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4" w:rsidRPr="006B3464" w:rsidRDefault="006B3464" w:rsidP="006B346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      </w:t>
      </w:r>
      <w:r>
        <w:rPr>
          <w:sz w:val="36"/>
          <w:szCs w:val="36"/>
        </w:rPr>
        <w:t>Obecné zastupiteľstvo v Michaľanoch</w:t>
      </w:r>
    </w:p>
    <w:p w:rsidR="006B3464" w:rsidRDefault="006B3464" w:rsidP="006B3464">
      <w:pPr>
        <w:rPr>
          <w:b/>
          <w:i/>
          <w:sz w:val="36"/>
          <w:szCs w:val="36"/>
        </w:rPr>
      </w:pPr>
    </w:p>
    <w:p w:rsidR="000B0B97" w:rsidRDefault="000B0B97" w:rsidP="006B3464">
      <w:pPr>
        <w:rPr>
          <w:b/>
          <w:i/>
          <w:sz w:val="36"/>
          <w:szCs w:val="36"/>
        </w:rPr>
      </w:pPr>
    </w:p>
    <w:p w:rsidR="00D54F2E" w:rsidRDefault="00D54F2E" w:rsidP="00D54F2E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UZNESENIA</w:t>
      </w:r>
    </w:p>
    <w:p w:rsidR="00D54F2E" w:rsidRDefault="00D54F2E" w:rsidP="00D54F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zo zasadnutia  obecného zastupiteľstva obce Michaľany, konaného dňa </w:t>
      </w:r>
    </w:p>
    <w:p w:rsidR="00D54F2E" w:rsidRDefault="00BC0C88" w:rsidP="005232A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B0616">
        <w:rPr>
          <w:sz w:val="28"/>
          <w:szCs w:val="28"/>
        </w:rPr>
        <w:t>25.2</w:t>
      </w:r>
      <w:r w:rsidR="00D54F2E">
        <w:rPr>
          <w:sz w:val="28"/>
          <w:szCs w:val="28"/>
        </w:rPr>
        <w:t>.20</w:t>
      </w:r>
      <w:r w:rsidR="009B0616">
        <w:rPr>
          <w:sz w:val="28"/>
          <w:szCs w:val="28"/>
        </w:rPr>
        <w:t>20</w:t>
      </w:r>
      <w:r w:rsidR="00D54F2E">
        <w:rPr>
          <w:sz w:val="28"/>
          <w:szCs w:val="28"/>
        </w:rPr>
        <w:t xml:space="preserve"> v zasadacej miestnosti obecného úradu v Michaľanoch.</w:t>
      </w:r>
    </w:p>
    <w:p w:rsidR="0034271A" w:rsidRDefault="0034271A" w:rsidP="00F84AEA">
      <w:pPr>
        <w:rPr>
          <w:sz w:val="24"/>
          <w:szCs w:val="24"/>
        </w:rPr>
      </w:pPr>
    </w:p>
    <w:p w:rsidR="00F84AEA" w:rsidRPr="001C3EF1" w:rsidRDefault="00F84AE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Uznesenie  č.</w:t>
      </w:r>
      <w:r w:rsidR="009B0616">
        <w:rPr>
          <w:b/>
          <w:sz w:val="24"/>
          <w:szCs w:val="24"/>
        </w:rPr>
        <w:t>1</w:t>
      </w:r>
      <w:r w:rsidRPr="001C3EF1">
        <w:rPr>
          <w:b/>
          <w:sz w:val="24"/>
          <w:szCs w:val="24"/>
        </w:rPr>
        <w:t>/20</w:t>
      </w:r>
      <w:r w:rsidR="009B0616">
        <w:rPr>
          <w:b/>
          <w:sz w:val="24"/>
          <w:szCs w:val="24"/>
        </w:rPr>
        <w:t>20</w:t>
      </w:r>
    </w:p>
    <w:p w:rsidR="0034271A" w:rsidRPr="001C3EF1" w:rsidRDefault="0034271A" w:rsidP="00F84AEA">
      <w:pPr>
        <w:rPr>
          <w:b/>
          <w:sz w:val="24"/>
          <w:szCs w:val="24"/>
        </w:rPr>
      </w:pPr>
    </w:p>
    <w:p w:rsidR="001C3EF1" w:rsidRDefault="0034271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</w:t>
      </w:r>
      <w:r w:rsidR="001C3EF1" w:rsidRPr="001C3EF1">
        <w:rPr>
          <w:b/>
          <w:sz w:val="24"/>
          <w:szCs w:val="24"/>
        </w:rPr>
        <w:t> </w:t>
      </w:r>
      <w:r w:rsidRPr="001C3EF1">
        <w:rPr>
          <w:b/>
          <w:sz w:val="24"/>
          <w:szCs w:val="24"/>
        </w:rPr>
        <w:t>Michaľanoc</w:t>
      </w:r>
      <w:r w:rsidR="001C3EF1" w:rsidRPr="001C3EF1">
        <w:rPr>
          <w:b/>
          <w:sz w:val="24"/>
          <w:szCs w:val="24"/>
        </w:rPr>
        <w:t xml:space="preserve">h </w:t>
      </w:r>
    </w:p>
    <w:p w:rsidR="00BC0C88" w:rsidRDefault="00BC0C88" w:rsidP="00F84AEA">
      <w:pPr>
        <w:rPr>
          <w:b/>
          <w:sz w:val="24"/>
          <w:szCs w:val="24"/>
        </w:rPr>
      </w:pPr>
    </w:p>
    <w:p w:rsidR="001C3EF1" w:rsidRDefault="005232A1" w:rsidP="00F84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F84AEA" w:rsidRPr="001C3EF1">
        <w:rPr>
          <w:b/>
          <w:sz w:val="24"/>
          <w:szCs w:val="24"/>
        </w:rPr>
        <w:t>chvaľuje</w:t>
      </w:r>
    </w:p>
    <w:p w:rsidR="005232A1" w:rsidRDefault="005232A1" w:rsidP="005232A1">
      <w:pPr>
        <w:rPr>
          <w:sz w:val="24"/>
          <w:szCs w:val="24"/>
        </w:rPr>
      </w:pPr>
      <w:r w:rsidRPr="004B3FCB">
        <w:rPr>
          <w:sz w:val="24"/>
          <w:szCs w:val="24"/>
        </w:rPr>
        <w:t>program rokovania podľa pozvánky</w:t>
      </w:r>
      <w:r>
        <w:rPr>
          <w:sz w:val="24"/>
          <w:szCs w:val="24"/>
        </w:rPr>
        <w:t>.</w:t>
      </w:r>
    </w:p>
    <w:p w:rsidR="005232A1" w:rsidRPr="007C1CAC" w:rsidRDefault="005232A1" w:rsidP="005232A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9B0616" w:rsidRPr="004E63F7" w:rsidTr="00DF0947">
        <w:trPr>
          <w:trHeight w:val="294"/>
        </w:trPr>
        <w:tc>
          <w:tcPr>
            <w:tcW w:w="2802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9B0616" w:rsidRPr="004E63F7" w:rsidTr="00DF0947">
        <w:trPr>
          <w:trHeight w:val="1687"/>
        </w:trPr>
        <w:tc>
          <w:tcPr>
            <w:tcW w:w="2802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Ing. Jozef 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</w:p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Valéria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. </w:t>
            </w:r>
            <w:proofErr w:type="spellStart"/>
            <w:r w:rsidRPr="004E63F7">
              <w:rPr>
                <w:sz w:val="24"/>
                <w:szCs w:val="24"/>
              </w:rPr>
              <w:t>Mgr.EmíliaŠirotníková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9B0616" w:rsidRPr="004E63F7" w:rsidRDefault="009B0616" w:rsidP="00DF0947">
            <w:pPr>
              <w:rPr>
                <w:sz w:val="24"/>
                <w:szCs w:val="24"/>
              </w:rPr>
            </w:pPr>
          </w:p>
        </w:tc>
      </w:tr>
      <w:tr w:rsidR="009B0616" w:rsidRPr="004E63F7" w:rsidTr="00DF0947">
        <w:tc>
          <w:tcPr>
            <w:tcW w:w="2802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9B0616" w:rsidRPr="004E63F7" w:rsidTr="00DF0947">
        <w:tc>
          <w:tcPr>
            <w:tcW w:w="2802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9B0616" w:rsidRPr="004E63F7" w:rsidTr="00DF0947">
        <w:trPr>
          <w:trHeight w:val="70"/>
        </w:trPr>
        <w:tc>
          <w:tcPr>
            <w:tcW w:w="2802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9B0616" w:rsidRPr="004E63F7" w:rsidRDefault="009B061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</w:tbl>
    <w:p w:rsidR="005232A1" w:rsidRDefault="005232A1" w:rsidP="00F84AEA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934BAD" w:rsidRPr="00090B2B" w:rsidRDefault="00934BAD" w:rsidP="00934BAD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9B0616">
        <w:rPr>
          <w:sz w:val="24"/>
          <w:szCs w:val="24"/>
        </w:rPr>
        <w:t xml:space="preserve">25.2.2020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Pr="005A4B70" w:rsidRDefault="00934BAD" w:rsidP="005A4B70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BC0C88" w:rsidRDefault="00BC0C88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9B0616">
        <w:rPr>
          <w:b/>
          <w:sz w:val="24"/>
          <w:szCs w:val="24"/>
        </w:rPr>
        <w:t>2/2020</w:t>
      </w:r>
    </w:p>
    <w:p w:rsidR="005A4B70" w:rsidRDefault="005A4B70" w:rsidP="00934BAD">
      <w:pPr>
        <w:jc w:val="both"/>
        <w:rPr>
          <w:b/>
          <w:sz w:val="24"/>
          <w:szCs w:val="24"/>
        </w:rPr>
      </w:pPr>
    </w:p>
    <w:p w:rsidR="002027A6" w:rsidRDefault="002027A6" w:rsidP="002027A6">
      <w:pPr>
        <w:spacing w:line="360" w:lineRule="auto"/>
        <w:rPr>
          <w:b/>
          <w:sz w:val="24"/>
          <w:szCs w:val="24"/>
        </w:rPr>
      </w:pPr>
      <w:r w:rsidRPr="002027A6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 Michaľanoch</w:t>
      </w:r>
    </w:p>
    <w:p w:rsidR="002027A6" w:rsidRDefault="002027A6" w:rsidP="002027A6">
      <w:pPr>
        <w:spacing w:line="360" w:lineRule="auto"/>
        <w:rPr>
          <w:sz w:val="24"/>
          <w:szCs w:val="24"/>
        </w:rPr>
      </w:pPr>
      <w:r w:rsidRPr="002027A6">
        <w:rPr>
          <w:b/>
          <w:sz w:val="24"/>
          <w:szCs w:val="24"/>
        </w:rPr>
        <w:t xml:space="preserve"> schvaľuje</w:t>
      </w:r>
      <w:r>
        <w:rPr>
          <w:sz w:val="24"/>
          <w:szCs w:val="24"/>
        </w:rPr>
        <w:t xml:space="preserve"> </w:t>
      </w:r>
    </w:p>
    <w:p w:rsidR="002027A6" w:rsidRDefault="002027A6" w:rsidP="002027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úpravu rozpočtu – rozpočtové opatrenie č.1</w:t>
      </w:r>
    </w:p>
    <w:tbl>
      <w:tblPr>
        <w:tblpPr w:leftFromText="141" w:rightFromText="141" w:vertAnchor="text" w:horzAnchor="margin" w:tblpY="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2027A6" w:rsidRPr="004E63F7" w:rsidTr="00DF0947">
        <w:trPr>
          <w:trHeight w:val="294"/>
        </w:trPr>
        <w:tc>
          <w:tcPr>
            <w:tcW w:w="2802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2027A6" w:rsidRPr="004E63F7" w:rsidTr="00BC0C88">
        <w:trPr>
          <w:trHeight w:val="1244"/>
        </w:trPr>
        <w:tc>
          <w:tcPr>
            <w:tcW w:w="2802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  <w:r w:rsidRPr="004E63F7">
              <w:rPr>
                <w:sz w:val="24"/>
                <w:szCs w:val="24"/>
              </w:rPr>
              <w:t>,</w:t>
            </w:r>
          </w:p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 Ing. Jozef  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</w:t>
            </w:r>
          </w:p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Emília </w:t>
            </w:r>
            <w:proofErr w:type="spellStart"/>
            <w:r>
              <w:rPr>
                <w:sz w:val="24"/>
                <w:szCs w:val="24"/>
              </w:rPr>
              <w:t>Širotníková</w:t>
            </w:r>
            <w:proofErr w:type="spellEnd"/>
            <w:r>
              <w:rPr>
                <w:sz w:val="24"/>
                <w:szCs w:val="24"/>
              </w:rPr>
              <w:t xml:space="preserve">, 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  <w:tr w:rsidR="002027A6" w:rsidRPr="004E63F7" w:rsidTr="00DF0947">
        <w:tc>
          <w:tcPr>
            <w:tcW w:w="2802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2027A6" w:rsidRPr="004E63F7" w:rsidTr="00DF0947">
        <w:tc>
          <w:tcPr>
            <w:tcW w:w="2802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 Valéria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</w:p>
        </w:tc>
      </w:tr>
      <w:tr w:rsidR="002027A6" w:rsidRPr="004E63F7" w:rsidTr="00DF0947">
        <w:trPr>
          <w:trHeight w:val="70"/>
        </w:trPr>
        <w:tc>
          <w:tcPr>
            <w:tcW w:w="2802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2027A6" w:rsidRPr="004E63F7" w:rsidRDefault="002027A6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</w:tbl>
    <w:p w:rsidR="002027A6" w:rsidRDefault="002027A6" w:rsidP="002027A6">
      <w:pPr>
        <w:spacing w:line="360" w:lineRule="auto"/>
        <w:rPr>
          <w:sz w:val="24"/>
          <w:szCs w:val="24"/>
        </w:rPr>
      </w:pPr>
    </w:p>
    <w:p w:rsidR="00BC0C88" w:rsidRDefault="00BC0C88" w:rsidP="009B0616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 Michaľanoch  25.2.2020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9B0616">
        <w:rPr>
          <w:b/>
          <w:sz w:val="24"/>
          <w:szCs w:val="24"/>
        </w:rPr>
        <w:t>3/2020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  <w:r w:rsidRPr="00934BAD">
        <w:rPr>
          <w:b/>
          <w:sz w:val="24"/>
          <w:szCs w:val="24"/>
        </w:rPr>
        <w:t>Obecné zastupiteľstvo v Michaľanoch</w:t>
      </w:r>
    </w:p>
    <w:p w:rsidR="00934BAD" w:rsidRDefault="00934BAD" w:rsidP="00934BAD">
      <w:pPr>
        <w:jc w:val="both"/>
        <w:rPr>
          <w:b/>
          <w:sz w:val="24"/>
          <w:szCs w:val="24"/>
        </w:rPr>
      </w:pPr>
    </w:p>
    <w:p w:rsidR="00063B6D" w:rsidRDefault="00BC0C88" w:rsidP="00063B6D">
      <w:pPr>
        <w:spacing w:line="360" w:lineRule="auto"/>
        <w:rPr>
          <w:sz w:val="24"/>
          <w:szCs w:val="24"/>
          <w:lang w:eastAsia="cs-CZ"/>
        </w:rPr>
      </w:pPr>
      <w:r>
        <w:rPr>
          <w:b/>
          <w:sz w:val="24"/>
          <w:szCs w:val="24"/>
          <w:lang w:eastAsia="cs-CZ"/>
        </w:rPr>
        <w:t>schvaľuje</w:t>
      </w:r>
    </w:p>
    <w:p w:rsidR="00BC0C88" w:rsidRPr="005B7700" w:rsidRDefault="00BC0C88" w:rsidP="00BC0C88">
      <w:pPr>
        <w:rPr>
          <w:sz w:val="24"/>
          <w:szCs w:val="24"/>
        </w:rPr>
      </w:pPr>
      <w:r w:rsidRPr="005B7700">
        <w:rPr>
          <w:sz w:val="24"/>
          <w:szCs w:val="24"/>
        </w:rPr>
        <w:t>Účel</w:t>
      </w:r>
    </w:p>
    <w:p w:rsidR="00BC0C88" w:rsidRDefault="00BC0C88" w:rsidP="00BC0C88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F64F52">
        <w:rPr>
          <w:sz w:val="24"/>
          <w:szCs w:val="24"/>
        </w:rPr>
        <w:t>investičný zámer s výstavbou 1</w:t>
      </w:r>
      <w:r>
        <w:rPr>
          <w:sz w:val="24"/>
          <w:szCs w:val="24"/>
        </w:rPr>
        <w:t>8</w:t>
      </w:r>
      <w:r w:rsidRPr="00F64F52">
        <w:rPr>
          <w:sz w:val="24"/>
          <w:szCs w:val="24"/>
        </w:rPr>
        <w:t xml:space="preserve"> nájomných bytov + technická vybavenosť </w:t>
      </w:r>
      <w:r>
        <w:rPr>
          <w:sz w:val="24"/>
          <w:szCs w:val="24"/>
        </w:rPr>
        <w:t>Michaľany</w:t>
      </w:r>
      <w:r w:rsidRPr="00F64F52">
        <w:rPr>
          <w:sz w:val="24"/>
          <w:szCs w:val="24"/>
        </w:rPr>
        <w:t xml:space="preserve"> - na parcel</w:t>
      </w:r>
      <w:r>
        <w:rPr>
          <w:sz w:val="24"/>
          <w:szCs w:val="24"/>
        </w:rPr>
        <w:t>ách</w:t>
      </w:r>
      <w:r w:rsidRPr="00F64F52">
        <w:rPr>
          <w:sz w:val="24"/>
          <w:szCs w:val="24"/>
        </w:rPr>
        <w:t xml:space="preserve"> č. KN</w:t>
      </w:r>
      <w:r>
        <w:rPr>
          <w:sz w:val="24"/>
          <w:szCs w:val="24"/>
        </w:rPr>
        <w:t xml:space="preserve">C-646/2, 648/2, 650/3, 650/4, 644/4, 644/2, 491/3, 654/3, 654/2, 644/6, 604/1 – </w:t>
      </w:r>
      <w:proofErr w:type="spellStart"/>
      <w:r>
        <w:rPr>
          <w:sz w:val="24"/>
          <w:szCs w:val="24"/>
        </w:rPr>
        <w:t>k.ú</w:t>
      </w:r>
      <w:proofErr w:type="spellEnd"/>
      <w:r>
        <w:rPr>
          <w:sz w:val="24"/>
          <w:szCs w:val="24"/>
        </w:rPr>
        <w:t>. Michaľany. Tieto parcely sú vo vlastníctve obce Michaľany.</w:t>
      </w:r>
    </w:p>
    <w:p w:rsidR="00BC0C88" w:rsidRPr="00F64F52" w:rsidRDefault="00BC0C88" w:rsidP="00BC0C88">
      <w:pPr>
        <w:ind w:left="720"/>
        <w:rPr>
          <w:sz w:val="24"/>
          <w:szCs w:val="24"/>
        </w:rPr>
      </w:pPr>
      <w:r w:rsidRPr="00F64F52">
        <w:rPr>
          <w:sz w:val="24"/>
          <w:szCs w:val="24"/>
        </w:rPr>
        <w:t xml:space="preserve">Nájomné byty budú zhotovené v súlade s projektovou dokumentáciou vypracovanou Ing. Františkom </w:t>
      </w:r>
      <w:proofErr w:type="spellStart"/>
      <w:r w:rsidRPr="00F64F52">
        <w:rPr>
          <w:sz w:val="24"/>
          <w:szCs w:val="24"/>
        </w:rPr>
        <w:t>Solárom</w:t>
      </w:r>
      <w:proofErr w:type="spellEnd"/>
      <w:r w:rsidRPr="00F64F52">
        <w:rPr>
          <w:sz w:val="24"/>
          <w:szCs w:val="24"/>
        </w:rPr>
        <w:t xml:space="preserve"> a schválenou v stavebnom konaní č. </w:t>
      </w:r>
      <w:r>
        <w:rPr>
          <w:sz w:val="24"/>
          <w:szCs w:val="24"/>
        </w:rPr>
        <w:t xml:space="preserve">5217/633/2019 </w:t>
      </w:r>
      <w:r w:rsidRPr="00F64F52">
        <w:rPr>
          <w:sz w:val="24"/>
          <w:szCs w:val="24"/>
        </w:rPr>
        <w:t xml:space="preserve">zo dňa </w:t>
      </w:r>
      <w:r>
        <w:rPr>
          <w:sz w:val="24"/>
          <w:szCs w:val="24"/>
        </w:rPr>
        <w:t>31.1.2020</w:t>
      </w:r>
    </w:p>
    <w:p w:rsidR="00BC0C88" w:rsidRPr="00F64F52" w:rsidRDefault="00BC0C88" w:rsidP="00BC0C88">
      <w:pPr>
        <w:numPr>
          <w:ilvl w:val="0"/>
          <w:numId w:val="9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F64F52">
        <w:rPr>
          <w:sz w:val="24"/>
          <w:szCs w:val="24"/>
        </w:rPr>
        <w:t xml:space="preserve">investičný zámer obstaranie súvisiacej technickej vybavenosti v zložení: </w:t>
      </w:r>
    </w:p>
    <w:p w:rsidR="00BC0C88" w:rsidRDefault="00BC0C88" w:rsidP="00BC0C88">
      <w:pPr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C65E7B">
        <w:rPr>
          <w:sz w:val="24"/>
          <w:szCs w:val="24"/>
        </w:rPr>
        <w:t>Vodovodná prípojka</w:t>
      </w:r>
      <w:r w:rsidRPr="00C65E7B">
        <w:rPr>
          <w:sz w:val="24"/>
          <w:szCs w:val="24"/>
        </w:rPr>
        <w:tab/>
      </w:r>
      <w:r w:rsidRPr="00C65E7B">
        <w:rPr>
          <w:sz w:val="24"/>
          <w:szCs w:val="24"/>
        </w:rPr>
        <w:tab/>
      </w:r>
      <w:r w:rsidRPr="00C65E7B">
        <w:rPr>
          <w:sz w:val="24"/>
          <w:szCs w:val="24"/>
        </w:rPr>
        <w:tab/>
        <w:t xml:space="preserve">  </w:t>
      </w:r>
      <w:r w:rsidRPr="00C65E7B">
        <w:rPr>
          <w:sz w:val="24"/>
          <w:szCs w:val="24"/>
        </w:rPr>
        <w:tab/>
      </w:r>
    </w:p>
    <w:p w:rsidR="00BC0C88" w:rsidRPr="00C65E7B" w:rsidRDefault="00BC0C88" w:rsidP="00BC0C88">
      <w:pPr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C65E7B">
        <w:rPr>
          <w:sz w:val="24"/>
          <w:szCs w:val="24"/>
        </w:rPr>
        <w:t>Kanalizačná prípojka a dažďová kanalizácia</w:t>
      </w:r>
      <w:r w:rsidRPr="00C65E7B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:rsidR="00BC0C88" w:rsidRPr="00F64F52" w:rsidRDefault="00BC0C88" w:rsidP="00BC0C88">
      <w:pPr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Pripojovací plynovod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</w:t>
      </w:r>
    </w:p>
    <w:p w:rsidR="00BC0C88" w:rsidRPr="00C65E7B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Rozšírenie Distribučnej siete plynovodu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BC0C88" w:rsidRPr="00094216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Rozšírenie NN DS                                     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Odberné </w:t>
      </w:r>
      <w:proofErr w:type="spellStart"/>
      <w:r>
        <w:rPr>
          <w:sz w:val="24"/>
          <w:szCs w:val="24"/>
        </w:rPr>
        <w:t>elektr.zariadenie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Centrálne distribučné meranie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C65E7B">
        <w:rPr>
          <w:sz w:val="24"/>
          <w:szCs w:val="24"/>
        </w:rPr>
        <w:t>Príjazdová komunikácia</w:t>
      </w:r>
      <w:r w:rsidRPr="00C65E7B">
        <w:rPr>
          <w:sz w:val="24"/>
          <w:szCs w:val="24"/>
        </w:rPr>
        <w:tab/>
      </w:r>
      <w:r w:rsidRPr="00C65E7B">
        <w:rPr>
          <w:sz w:val="24"/>
          <w:szCs w:val="24"/>
        </w:rPr>
        <w:tab/>
      </w:r>
      <w:r w:rsidRPr="00C65E7B">
        <w:rPr>
          <w:sz w:val="24"/>
          <w:szCs w:val="24"/>
        </w:rPr>
        <w:tab/>
        <w:t xml:space="preserve">  </w:t>
      </w:r>
    </w:p>
    <w:p w:rsidR="00BC0C88" w:rsidRPr="00C65E7B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C65E7B">
        <w:rPr>
          <w:sz w:val="24"/>
          <w:szCs w:val="24"/>
        </w:rPr>
        <w:t xml:space="preserve">Parkoviská       </w:t>
      </w:r>
      <w:r>
        <w:rPr>
          <w:sz w:val="24"/>
          <w:szCs w:val="24"/>
        </w:rPr>
        <w:t xml:space="preserve"> 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Chodník pre peších,                                  </w:t>
      </w:r>
    </w:p>
    <w:p w:rsidR="00BC0C88" w:rsidRDefault="00BC0C88" w:rsidP="00BC0C88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Pr="00F64F52">
        <w:rPr>
          <w:sz w:val="24"/>
          <w:szCs w:val="24"/>
        </w:rPr>
        <w:t>toré budú zhotovené v súlade s projektovou dokumentáciou vypracovanou v časti  kanaliz</w:t>
      </w:r>
      <w:r>
        <w:rPr>
          <w:sz w:val="24"/>
          <w:szCs w:val="24"/>
        </w:rPr>
        <w:t>ačná prípojka + dažďová kanalizácia</w:t>
      </w:r>
      <w:r w:rsidRPr="00F64F5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 pripojovací </w:t>
      </w:r>
      <w:r w:rsidRPr="00F64F52">
        <w:rPr>
          <w:sz w:val="24"/>
          <w:szCs w:val="24"/>
        </w:rPr>
        <w:t>plyn</w:t>
      </w:r>
      <w:r>
        <w:rPr>
          <w:sz w:val="24"/>
          <w:szCs w:val="24"/>
        </w:rPr>
        <w:t>ovod</w:t>
      </w:r>
      <w:r w:rsidRPr="00F64F52">
        <w:rPr>
          <w:sz w:val="24"/>
          <w:szCs w:val="24"/>
        </w:rPr>
        <w:t xml:space="preserve"> p. </w:t>
      </w:r>
      <w:proofErr w:type="spellStart"/>
      <w:r w:rsidRPr="00F64F52">
        <w:rPr>
          <w:sz w:val="24"/>
          <w:szCs w:val="24"/>
        </w:rPr>
        <w:t>Petrilákom</w:t>
      </w:r>
      <w:proofErr w:type="spellEnd"/>
      <w:r w:rsidRPr="00F64F52">
        <w:rPr>
          <w:sz w:val="24"/>
          <w:szCs w:val="24"/>
        </w:rPr>
        <w:t xml:space="preserve"> a schválenou v stavebnom konaní č. </w:t>
      </w:r>
      <w:r>
        <w:rPr>
          <w:sz w:val="24"/>
          <w:szCs w:val="24"/>
        </w:rPr>
        <w:t>5217/633/2019</w:t>
      </w:r>
      <w:r w:rsidRPr="00F64F52">
        <w:rPr>
          <w:sz w:val="24"/>
          <w:szCs w:val="24"/>
        </w:rPr>
        <w:t xml:space="preserve"> zo dňa </w:t>
      </w:r>
      <w:r>
        <w:rPr>
          <w:sz w:val="24"/>
          <w:szCs w:val="24"/>
        </w:rPr>
        <w:t>31.1.2020</w:t>
      </w:r>
      <w:r w:rsidRPr="00F64F52">
        <w:rPr>
          <w:sz w:val="24"/>
          <w:szCs w:val="24"/>
        </w:rPr>
        <w:t>,</w:t>
      </w:r>
      <w:r>
        <w:rPr>
          <w:sz w:val="24"/>
          <w:szCs w:val="24"/>
        </w:rPr>
        <w:t xml:space="preserve"> v časti vodovodná prípojka – p. </w:t>
      </w:r>
      <w:proofErr w:type="spellStart"/>
      <w:r>
        <w:rPr>
          <w:sz w:val="24"/>
          <w:szCs w:val="24"/>
        </w:rPr>
        <w:t>Petrilákom</w:t>
      </w:r>
      <w:proofErr w:type="spellEnd"/>
      <w:r>
        <w:rPr>
          <w:sz w:val="24"/>
          <w:szCs w:val="24"/>
        </w:rPr>
        <w:t xml:space="preserve"> a schválenou v stavebnom konaní č. OU-TV-OSZP-2020/002464-008 zo dňa 18.2.2020, </w:t>
      </w:r>
      <w:r w:rsidRPr="00F64F52">
        <w:rPr>
          <w:sz w:val="24"/>
          <w:szCs w:val="24"/>
        </w:rPr>
        <w:t xml:space="preserve"> v časti </w:t>
      </w:r>
      <w:proofErr w:type="spellStart"/>
      <w:r w:rsidRPr="00F64F52">
        <w:rPr>
          <w:sz w:val="24"/>
          <w:szCs w:val="24"/>
        </w:rPr>
        <w:t>elektro</w:t>
      </w:r>
      <w:proofErr w:type="spellEnd"/>
      <w:r w:rsidRPr="00F64F52">
        <w:rPr>
          <w:sz w:val="24"/>
          <w:szCs w:val="24"/>
        </w:rPr>
        <w:t xml:space="preserve"> vypracovanou  Ing. </w:t>
      </w:r>
      <w:proofErr w:type="spellStart"/>
      <w:r w:rsidRPr="00F64F52">
        <w:rPr>
          <w:sz w:val="24"/>
          <w:szCs w:val="24"/>
        </w:rPr>
        <w:t>Dufalom</w:t>
      </w:r>
      <w:proofErr w:type="spellEnd"/>
      <w:r w:rsidRPr="00F64F52">
        <w:rPr>
          <w:sz w:val="24"/>
          <w:szCs w:val="24"/>
        </w:rPr>
        <w:t xml:space="preserve"> a schválenou v stavebnom konaní č</w:t>
      </w:r>
      <w:r>
        <w:rPr>
          <w:sz w:val="24"/>
          <w:szCs w:val="24"/>
        </w:rPr>
        <w:t>.5217/633/2019</w:t>
      </w:r>
      <w:r w:rsidRPr="00F64F52">
        <w:rPr>
          <w:sz w:val="24"/>
          <w:szCs w:val="24"/>
        </w:rPr>
        <w:t xml:space="preserve"> zo dňa </w:t>
      </w:r>
      <w:r>
        <w:rPr>
          <w:sz w:val="24"/>
          <w:szCs w:val="24"/>
        </w:rPr>
        <w:t xml:space="preserve">31.1.2020 </w:t>
      </w:r>
      <w:r w:rsidRPr="00F64F52">
        <w:rPr>
          <w:sz w:val="24"/>
          <w:szCs w:val="24"/>
        </w:rPr>
        <w:t xml:space="preserve">a v časti </w:t>
      </w:r>
      <w:r>
        <w:rPr>
          <w:sz w:val="24"/>
          <w:szCs w:val="24"/>
        </w:rPr>
        <w:t xml:space="preserve">Príjazdová komunikácia, Parkoviská, Chodníky pre peších </w:t>
      </w:r>
      <w:r w:rsidRPr="00F64F52">
        <w:rPr>
          <w:sz w:val="24"/>
          <w:szCs w:val="24"/>
        </w:rPr>
        <w:t xml:space="preserve"> vypracovaná Ing. Liptákom a schválenou v stavebnom konaní č. </w:t>
      </w:r>
      <w:r>
        <w:rPr>
          <w:sz w:val="24"/>
          <w:szCs w:val="24"/>
        </w:rPr>
        <w:t xml:space="preserve">12/012/2020 </w:t>
      </w:r>
      <w:r w:rsidRPr="00F64F52">
        <w:rPr>
          <w:sz w:val="24"/>
          <w:szCs w:val="24"/>
        </w:rPr>
        <w:t xml:space="preserve">zo dňa </w:t>
      </w:r>
      <w:r>
        <w:rPr>
          <w:sz w:val="24"/>
          <w:szCs w:val="24"/>
        </w:rPr>
        <w:t>10.2.2020.</w:t>
      </w:r>
    </w:p>
    <w:p w:rsidR="00BC0C88" w:rsidRPr="00F64F52" w:rsidRDefault="00BC0C88" w:rsidP="00BC0C88">
      <w:pPr>
        <w:rPr>
          <w:sz w:val="24"/>
          <w:szCs w:val="24"/>
        </w:rPr>
      </w:pPr>
    </w:p>
    <w:p w:rsidR="00BC0C88" w:rsidRPr="00F64F52" w:rsidRDefault="00BC0C88" w:rsidP="00BC0C88">
      <w:pPr>
        <w:numPr>
          <w:ilvl w:val="0"/>
          <w:numId w:val="11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F64F52">
        <w:rPr>
          <w:sz w:val="24"/>
          <w:szCs w:val="24"/>
        </w:rPr>
        <w:t>účel obstaranie 1</w:t>
      </w:r>
      <w:r>
        <w:rPr>
          <w:sz w:val="24"/>
          <w:szCs w:val="24"/>
        </w:rPr>
        <w:t xml:space="preserve">8 </w:t>
      </w:r>
      <w:r w:rsidRPr="00F64F52">
        <w:rPr>
          <w:sz w:val="24"/>
          <w:szCs w:val="24"/>
        </w:rPr>
        <w:t>nájomných bytov na základe Zmluvy o</w:t>
      </w:r>
      <w:r>
        <w:rPr>
          <w:sz w:val="24"/>
          <w:szCs w:val="24"/>
        </w:rPr>
        <w:t> </w:t>
      </w:r>
      <w:r w:rsidRPr="00F64F52">
        <w:rPr>
          <w:sz w:val="24"/>
          <w:szCs w:val="24"/>
        </w:rPr>
        <w:t>dielo</w:t>
      </w:r>
      <w:r>
        <w:rPr>
          <w:sz w:val="24"/>
          <w:szCs w:val="24"/>
        </w:rPr>
        <w:t xml:space="preserve"> č. 04/2020</w:t>
      </w:r>
      <w:r w:rsidRPr="00F64F52">
        <w:rPr>
          <w:sz w:val="24"/>
          <w:szCs w:val="24"/>
        </w:rPr>
        <w:t xml:space="preserve"> zo dňa </w:t>
      </w:r>
      <w:r>
        <w:rPr>
          <w:sz w:val="24"/>
          <w:szCs w:val="24"/>
        </w:rPr>
        <w:t>15.1.2020</w:t>
      </w:r>
      <w:r w:rsidRPr="00F64F52">
        <w:rPr>
          <w:sz w:val="24"/>
          <w:szCs w:val="24"/>
        </w:rPr>
        <w:t xml:space="preserve"> a Dodatku č. 1 </w:t>
      </w:r>
      <w:r w:rsidRPr="00094216">
        <w:rPr>
          <w:sz w:val="24"/>
          <w:szCs w:val="24"/>
        </w:rPr>
        <w:t xml:space="preserve">zo dňa </w:t>
      </w:r>
      <w:r>
        <w:rPr>
          <w:sz w:val="24"/>
          <w:szCs w:val="24"/>
        </w:rPr>
        <w:t>15.1.2020</w:t>
      </w:r>
      <w:r w:rsidRPr="00F64F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 Dodatku č. 2 zo dňa 27.1.2020 </w:t>
      </w:r>
      <w:r w:rsidRPr="00F64F52">
        <w:rPr>
          <w:sz w:val="24"/>
          <w:szCs w:val="24"/>
        </w:rPr>
        <w:t>za cenu s DPH vo výške</w:t>
      </w:r>
      <w:r>
        <w:rPr>
          <w:sz w:val="24"/>
          <w:szCs w:val="24"/>
        </w:rPr>
        <w:t xml:space="preserve"> 1 005 820,00 </w:t>
      </w:r>
      <w:r w:rsidRPr="00F64F52">
        <w:rPr>
          <w:sz w:val="24"/>
          <w:szCs w:val="24"/>
        </w:rPr>
        <w:t>€ bez nákladov na projektovú dokumentáciu</w:t>
      </w:r>
    </w:p>
    <w:p w:rsidR="00BC0C88" w:rsidRDefault="00BC0C88" w:rsidP="00BC0C88">
      <w:pPr>
        <w:ind w:left="720"/>
        <w:rPr>
          <w:sz w:val="24"/>
          <w:szCs w:val="24"/>
        </w:rPr>
      </w:pPr>
      <w:r w:rsidRPr="00F64F52">
        <w:rPr>
          <w:sz w:val="24"/>
          <w:szCs w:val="24"/>
        </w:rPr>
        <w:t xml:space="preserve">Náklady na projektovú dokumentáciu </w:t>
      </w:r>
      <w:r>
        <w:rPr>
          <w:sz w:val="24"/>
          <w:szCs w:val="24"/>
        </w:rPr>
        <w:t>bytového domu pre stupeň stavebného konania sú vo výške 1 080,00</w:t>
      </w:r>
      <w:r w:rsidRPr="00F64F52">
        <w:rPr>
          <w:sz w:val="24"/>
          <w:szCs w:val="24"/>
        </w:rPr>
        <w:t xml:space="preserve"> €</w:t>
      </w:r>
    </w:p>
    <w:p w:rsidR="00BC0C88" w:rsidRPr="00F64F52" w:rsidRDefault="00BC0C88" w:rsidP="00BC0C88">
      <w:pPr>
        <w:ind w:left="720"/>
        <w:rPr>
          <w:sz w:val="24"/>
          <w:szCs w:val="24"/>
        </w:rPr>
      </w:pPr>
      <w:r w:rsidRPr="00F64F52">
        <w:rPr>
          <w:sz w:val="24"/>
          <w:szCs w:val="24"/>
        </w:rPr>
        <w:tab/>
      </w:r>
    </w:p>
    <w:p w:rsidR="00BC0C88" w:rsidRDefault="00BC0C88" w:rsidP="00BC0C88">
      <w:pPr>
        <w:numPr>
          <w:ilvl w:val="0"/>
          <w:numId w:val="11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F64F52">
        <w:rPr>
          <w:sz w:val="24"/>
          <w:szCs w:val="24"/>
        </w:rPr>
        <w:t xml:space="preserve">účel obstaranie súvisiacej technickej vybavenosti na základe Zmluvy o dielo </w:t>
      </w:r>
      <w:r>
        <w:rPr>
          <w:sz w:val="24"/>
          <w:szCs w:val="24"/>
        </w:rPr>
        <w:t xml:space="preserve">  </w:t>
      </w:r>
    </w:p>
    <w:p w:rsidR="00BC0C88" w:rsidRDefault="00BC0C88" w:rsidP="00BC0C8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č.04 /2020 </w:t>
      </w:r>
      <w:r w:rsidRPr="00F64F52">
        <w:rPr>
          <w:sz w:val="24"/>
          <w:szCs w:val="24"/>
        </w:rPr>
        <w:t xml:space="preserve">zo dňa  </w:t>
      </w:r>
      <w:r>
        <w:rPr>
          <w:sz w:val="24"/>
          <w:szCs w:val="24"/>
        </w:rPr>
        <w:t>15.1.2020,</w:t>
      </w:r>
      <w:r w:rsidRPr="00F64F52">
        <w:rPr>
          <w:sz w:val="24"/>
          <w:szCs w:val="24"/>
        </w:rPr>
        <w:t xml:space="preserve"> Dodatku č. 1 </w:t>
      </w:r>
      <w:r w:rsidRPr="00094216">
        <w:rPr>
          <w:sz w:val="24"/>
          <w:szCs w:val="24"/>
        </w:rPr>
        <w:t xml:space="preserve">zo dňa </w:t>
      </w:r>
      <w:r>
        <w:rPr>
          <w:sz w:val="24"/>
          <w:szCs w:val="24"/>
        </w:rPr>
        <w:t>15.1.2020</w:t>
      </w:r>
      <w:r w:rsidRPr="00F64F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 Dodatku č. 2 zo </w:t>
      </w:r>
    </w:p>
    <w:p w:rsidR="00BC0C88" w:rsidRDefault="00BC0C88" w:rsidP="00BC0C88">
      <w:pPr>
        <w:ind w:left="720"/>
        <w:rPr>
          <w:sz w:val="24"/>
          <w:szCs w:val="24"/>
        </w:rPr>
      </w:pPr>
    </w:p>
    <w:p w:rsidR="00BC0C88" w:rsidRPr="00F64F52" w:rsidRDefault="00BC0C88" w:rsidP="00BC0C8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dňa 27.1.2020 </w:t>
      </w:r>
      <w:r w:rsidRPr="00F64F52">
        <w:rPr>
          <w:sz w:val="24"/>
          <w:szCs w:val="24"/>
        </w:rPr>
        <w:t xml:space="preserve">vo výške </w:t>
      </w:r>
      <w:r>
        <w:rPr>
          <w:sz w:val="24"/>
          <w:szCs w:val="24"/>
        </w:rPr>
        <w:t>130 913,56</w:t>
      </w:r>
      <w:r w:rsidRPr="00F64F52">
        <w:rPr>
          <w:sz w:val="24"/>
          <w:szCs w:val="24"/>
        </w:rPr>
        <w:t xml:space="preserve"> s DPH bez nákladov na projektovú dokumentáciu v členení:</w:t>
      </w:r>
    </w:p>
    <w:p w:rsidR="00BC0C88" w:rsidRPr="00F64F52" w:rsidRDefault="00BC0C88" w:rsidP="00BC0C88">
      <w:pPr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F64F52">
        <w:rPr>
          <w:sz w:val="24"/>
          <w:szCs w:val="24"/>
        </w:rPr>
        <w:t>Vodovodná prípojka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64F52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17 476,73 </w:t>
      </w:r>
      <w:r w:rsidRPr="00F64F52">
        <w:rPr>
          <w:sz w:val="24"/>
          <w:szCs w:val="24"/>
        </w:rPr>
        <w:t>€</w:t>
      </w:r>
    </w:p>
    <w:p w:rsidR="00BC0C88" w:rsidRDefault="00BC0C88" w:rsidP="00BC0C88">
      <w:pPr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F64F52">
        <w:rPr>
          <w:sz w:val="24"/>
          <w:szCs w:val="24"/>
        </w:rPr>
        <w:lastRenderedPageBreak/>
        <w:t>Kanalizačná prípojka</w:t>
      </w:r>
      <w:r>
        <w:rPr>
          <w:sz w:val="24"/>
          <w:szCs w:val="24"/>
        </w:rPr>
        <w:t xml:space="preserve"> a dažďová kanalizácia</w:t>
      </w:r>
      <w:r>
        <w:rPr>
          <w:sz w:val="24"/>
          <w:szCs w:val="24"/>
        </w:rPr>
        <w:tab/>
        <w:t xml:space="preserve">30 501,37 </w:t>
      </w:r>
      <w:r w:rsidRPr="00F64F52">
        <w:rPr>
          <w:sz w:val="24"/>
          <w:szCs w:val="24"/>
        </w:rPr>
        <w:t>€</w:t>
      </w:r>
    </w:p>
    <w:p w:rsidR="00BC0C88" w:rsidRPr="00F64F52" w:rsidRDefault="00BC0C88" w:rsidP="00BC0C88">
      <w:pPr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Pripojovací plynovod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5 908,16 €</w:t>
      </w:r>
    </w:p>
    <w:p w:rsidR="00BC0C88" w:rsidRPr="00C65E7B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Rozšírenie DS STL plynovodu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8 142,16 €</w:t>
      </w:r>
      <w:r>
        <w:rPr>
          <w:sz w:val="24"/>
          <w:szCs w:val="24"/>
        </w:rPr>
        <w:tab/>
      </w:r>
    </w:p>
    <w:p w:rsidR="00BC0C88" w:rsidRPr="00094216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Rozšírenie NN DS                                   </w:t>
      </w:r>
      <w:r>
        <w:rPr>
          <w:sz w:val="24"/>
          <w:szCs w:val="24"/>
        </w:rPr>
        <w:tab/>
        <w:t xml:space="preserve">  4 082,88 </w:t>
      </w:r>
      <w:r w:rsidRPr="00094216">
        <w:rPr>
          <w:sz w:val="24"/>
          <w:szCs w:val="24"/>
        </w:rPr>
        <w:t>€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Odberné </w:t>
      </w:r>
      <w:proofErr w:type="spellStart"/>
      <w:r>
        <w:rPr>
          <w:sz w:val="24"/>
          <w:szCs w:val="24"/>
        </w:rPr>
        <w:t>elektr.zariadenie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3 768,41 €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Centrálne distribučné meranie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1 281,55 € 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Príjazdová komunikácia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22 759,27 €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Parkoviská                                              </w:t>
      </w:r>
      <w:r>
        <w:rPr>
          <w:sz w:val="24"/>
          <w:szCs w:val="24"/>
        </w:rPr>
        <w:tab/>
        <w:t xml:space="preserve">  31 698,17 € 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Chodník pre peších                              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5 294,86 €</w:t>
      </w:r>
    </w:p>
    <w:p w:rsidR="00BC0C88" w:rsidRPr="005B7700" w:rsidRDefault="00BC0C88" w:rsidP="00BC0C88">
      <w:pPr>
        <w:ind w:left="1848"/>
        <w:rPr>
          <w:sz w:val="24"/>
          <w:szCs w:val="24"/>
        </w:rPr>
      </w:pPr>
      <w:r w:rsidRPr="005B7700">
        <w:rPr>
          <w:sz w:val="24"/>
          <w:szCs w:val="24"/>
        </w:rPr>
        <w:t xml:space="preserve">Spolu náklady </w:t>
      </w:r>
      <w:proofErr w:type="spellStart"/>
      <w:r w:rsidRPr="005B7700">
        <w:rPr>
          <w:sz w:val="24"/>
          <w:szCs w:val="24"/>
        </w:rPr>
        <w:t>techn.vybavenosti</w:t>
      </w:r>
      <w:proofErr w:type="spellEnd"/>
      <w:r w:rsidRPr="005B7700">
        <w:rPr>
          <w:sz w:val="24"/>
          <w:szCs w:val="24"/>
        </w:rPr>
        <w:t xml:space="preserve">      </w:t>
      </w:r>
      <w:r w:rsidRPr="005B7700">
        <w:rPr>
          <w:sz w:val="24"/>
          <w:szCs w:val="24"/>
        </w:rPr>
        <w:tab/>
        <w:t xml:space="preserve">  </w:t>
      </w:r>
      <w:r w:rsidRPr="005B7700">
        <w:rPr>
          <w:sz w:val="24"/>
          <w:szCs w:val="24"/>
        </w:rPr>
        <w:tab/>
        <w:t>130 913,56 €</w:t>
      </w:r>
      <w:r w:rsidRPr="005B7700">
        <w:rPr>
          <w:sz w:val="24"/>
          <w:szCs w:val="24"/>
        </w:rPr>
        <w:tab/>
      </w:r>
      <w:r w:rsidRPr="005B7700">
        <w:rPr>
          <w:sz w:val="24"/>
          <w:szCs w:val="24"/>
        </w:rPr>
        <w:tab/>
      </w:r>
      <w:r w:rsidRPr="005B7700">
        <w:rPr>
          <w:sz w:val="24"/>
          <w:szCs w:val="24"/>
        </w:rPr>
        <w:tab/>
      </w:r>
    </w:p>
    <w:p w:rsidR="00BC0C88" w:rsidRPr="005B7700" w:rsidRDefault="00BC0C88" w:rsidP="00BC0C88">
      <w:pPr>
        <w:jc w:val="both"/>
        <w:rPr>
          <w:sz w:val="24"/>
          <w:szCs w:val="24"/>
        </w:rPr>
      </w:pPr>
      <w:r w:rsidRPr="00F64F52">
        <w:rPr>
          <w:b/>
          <w:sz w:val="24"/>
          <w:szCs w:val="24"/>
        </w:rPr>
        <w:tab/>
      </w:r>
      <w:r w:rsidRPr="005B7700">
        <w:rPr>
          <w:sz w:val="24"/>
          <w:szCs w:val="24"/>
        </w:rPr>
        <w:t>Zmluva</w:t>
      </w:r>
    </w:p>
    <w:p w:rsidR="00BC0C88" w:rsidRPr="00F64F52" w:rsidRDefault="00BC0C88" w:rsidP="00BC0C88">
      <w:pPr>
        <w:numPr>
          <w:ilvl w:val="0"/>
          <w:numId w:val="12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 xml:space="preserve">uzatvorenie  Zmluvy o dielo </w:t>
      </w:r>
      <w:r>
        <w:rPr>
          <w:sz w:val="24"/>
          <w:szCs w:val="24"/>
        </w:rPr>
        <w:t xml:space="preserve">č. 04/2020 </w:t>
      </w:r>
      <w:r w:rsidRPr="00F64F52">
        <w:rPr>
          <w:sz w:val="24"/>
          <w:szCs w:val="24"/>
        </w:rPr>
        <w:t xml:space="preserve">zo dňa </w:t>
      </w:r>
      <w:r>
        <w:rPr>
          <w:sz w:val="24"/>
          <w:szCs w:val="24"/>
        </w:rPr>
        <w:t xml:space="preserve">15.1.2020, </w:t>
      </w:r>
      <w:r w:rsidRPr="00F64F52">
        <w:rPr>
          <w:sz w:val="24"/>
          <w:szCs w:val="24"/>
        </w:rPr>
        <w:t xml:space="preserve"> Dodatku č. 1 zo </w:t>
      </w:r>
      <w:r w:rsidRPr="00094216">
        <w:rPr>
          <w:sz w:val="24"/>
          <w:szCs w:val="24"/>
        </w:rPr>
        <w:t xml:space="preserve">dňa </w:t>
      </w:r>
      <w:r>
        <w:rPr>
          <w:sz w:val="24"/>
          <w:szCs w:val="24"/>
        </w:rPr>
        <w:t>15.1.2020 a Dodatku č. 2 zo dňa 27.1.2020</w:t>
      </w:r>
      <w:r w:rsidRPr="00094216">
        <w:rPr>
          <w:sz w:val="24"/>
          <w:szCs w:val="24"/>
        </w:rPr>
        <w:t xml:space="preserve"> „18</w:t>
      </w:r>
      <w:r>
        <w:rPr>
          <w:sz w:val="24"/>
          <w:szCs w:val="24"/>
        </w:rPr>
        <w:t xml:space="preserve"> </w:t>
      </w:r>
      <w:proofErr w:type="spellStart"/>
      <w:r w:rsidRPr="00094216">
        <w:rPr>
          <w:sz w:val="24"/>
          <w:szCs w:val="24"/>
        </w:rPr>
        <w:t>b</w:t>
      </w:r>
      <w:r w:rsidRPr="00F64F52">
        <w:rPr>
          <w:sz w:val="24"/>
          <w:szCs w:val="24"/>
        </w:rPr>
        <w:t>.j</w:t>
      </w:r>
      <w:proofErr w:type="spellEnd"/>
      <w:r w:rsidRPr="00F64F52">
        <w:rPr>
          <w:sz w:val="24"/>
          <w:szCs w:val="24"/>
        </w:rPr>
        <w:t xml:space="preserve">. nájomných bytov a technická vybavenosť </w:t>
      </w:r>
      <w:r>
        <w:rPr>
          <w:sz w:val="24"/>
          <w:szCs w:val="24"/>
        </w:rPr>
        <w:t>Michaľany</w:t>
      </w:r>
      <w:r w:rsidRPr="00F64F52">
        <w:rPr>
          <w:sz w:val="24"/>
          <w:szCs w:val="24"/>
        </w:rPr>
        <w:t xml:space="preserve">“ so zhotoviteľom: </w:t>
      </w:r>
      <w:proofErr w:type="spellStart"/>
      <w:r w:rsidRPr="00F64F52">
        <w:rPr>
          <w:sz w:val="24"/>
          <w:szCs w:val="24"/>
        </w:rPr>
        <w:t>Doming</w:t>
      </w:r>
      <w:proofErr w:type="spellEnd"/>
      <w:r w:rsidRPr="00F64F52">
        <w:rPr>
          <w:sz w:val="24"/>
          <w:szCs w:val="24"/>
        </w:rPr>
        <w:t xml:space="preserve"> spol. s r.o., Štúrova ul. 27, 040 01 Košice, IČO: 31649971, predmetom ktorej je</w:t>
      </w:r>
    </w:p>
    <w:p w:rsidR="00BC0C88" w:rsidRPr="00F64F52" w:rsidRDefault="00BC0C88" w:rsidP="00BC0C88">
      <w:pPr>
        <w:numPr>
          <w:ilvl w:val="0"/>
          <w:numId w:val="10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>Bytový dom 1</w:t>
      </w:r>
      <w:r>
        <w:rPr>
          <w:sz w:val="24"/>
          <w:szCs w:val="24"/>
        </w:rPr>
        <w:t>8</w:t>
      </w:r>
      <w:r w:rsidRPr="00F64F52">
        <w:rPr>
          <w:sz w:val="24"/>
          <w:szCs w:val="24"/>
        </w:rPr>
        <w:t xml:space="preserve"> nájomných bytov</w:t>
      </w:r>
    </w:p>
    <w:p w:rsidR="00BC0C88" w:rsidRPr="00F64F52" w:rsidRDefault="00BC0C88" w:rsidP="00BC0C88">
      <w:pPr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F64F52">
        <w:rPr>
          <w:sz w:val="24"/>
          <w:szCs w:val="24"/>
        </w:rPr>
        <w:t>Vodovodná prípojka</w:t>
      </w:r>
      <w:r w:rsidRPr="00F64F52">
        <w:rPr>
          <w:sz w:val="24"/>
          <w:szCs w:val="24"/>
        </w:rPr>
        <w:tab/>
      </w:r>
      <w:r w:rsidRPr="00F64F52">
        <w:rPr>
          <w:sz w:val="24"/>
          <w:szCs w:val="24"/>
        </w:rPr>
        <w:tab/>
      </w:r>
      <w:r w:rsidRPr="00F64F52">
        <w:rPr>
          <w:sz w:val="24"/>
          <w:szCs w:val="24"/>
        </w:rPr>
        <w:tab/>
        <w:t xml:space="preserve">   </w:t>
      </w:r>
    </w:p>
    <w:p w:rsidR="00BC0C88" w:rsidRDefault="00BC0C88" w:rsidP="00BC0C88">
      <w:pPr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 w:rsidRPr="00F64F52">
        <w:rPr>
          <w:sz w:val="24"/>
          <w:szCs w:val="24"/>
        </w:rPr>
        <w:t>Kanalizačná prípojka</w:t>
      </w:r>
      <w:r>
        <w:rPr>
          <w:sz w:val="24"/>
          <w:szCs w:val="24"/>
        </w:rPr>
        <w:t xml:space="preserve"> a dažďová kanalizácia</w:t>
      </w:r>
      <w:r w:rsidRPr="00F64F52">
        <w:rPr>
          <w:sz w:val="24"/>
          <w:szCs w:val="24"/>
        </w:rPr>
        <w:tab/>
      </w:r>
    </w:p>
    <w:p w:rsidR="00BC0C88" w:rsidRPr="00C65E7B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Pripojovací plynovod</w:t>
      </w:r>
      <w:r w:rsidRPr="00C65E7B">
        <w:rPr>
          <w:sz w:val="24"/>
          <w:szCs w:val="24"/>
        </w:rPr>
        <w:tab/>
      </w:r>
      <w:r w:rsidRPr="00C65E7B">
        <w:rPr>
          <w:sz w:val="24"/>
          <w:szCs w:val="24"/>
        </w:rPr>
        <w:tab/>
        <w:t xml:space="preserve">   </w:t>
      </w:r>
    </w:p>
    <w:p w:rsidR="00BC0C88" w:rsidRPr="00C65E7B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Rozšírenie DS STL plynovodu</w:t>
      </w:r>
      <w:r>
        <w:rPr>
          <w:sz w:val="24"/>
          <w:szCs w:val="24"/>
        </w:rPr>
        <w:tab/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Rozšírenie NN DS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Odberné </w:t>
      </w:r>
      <w:proofErr w:type="spellStart"/>
      <w:r>
        <w:rPr>
          <w:sz w:val="24"/>
          <w:szCs w:val="24"/>
        </w:rPr>
        <w:t>elektr.zariadenie</w:t>
      </w:r>
      <w:proofErr w:type="spellEnd"/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Centrálne distribučné zariadenie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Príjazdová komunikácia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Parkoviská </w:t>
      </w:r>
    </w:p>
    <w:p w:rsidR="00BC0C88" w:rsidRDefault="00BC0C88" w:rsidP="00BC0C88">
      <w:pPr>
        <w:pStyle w:val="Odsekzoznamu"/>
        <w:numPr>
          <w:ilvl w:val="0"/>
          <w:numId w:val="10"/>
        </w:numPr>
        <w:overflowPunct/>
        <w:autoSpaceDE/>
        <w:autoSpaceDN/>
        <w:adjustRightInd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Chodník pre peších</w:t>
      </w:r>
    </w:p>
    <w:p w:rsidR="00BC0C88" w:rsidRPr="00A34ADB" w:rsidRDefault="00BC0C88" w:rsidP="00BC0C88">
      <w:pPr>
        <w:pStyle w:val="Odsekzoznamu"/>
        <w:ind w:left="1848"/>
        <w:rPr>
          <w:sz w:val="24"/>
          <w:szCs w:val="24"/>
        </w:rPr>
      </w:pPr>
    </w:p>
    <w:p w:rsidR="00BC0C88" w:rsidRPr="005B7700" w:rsidRDefault="00BC0C88" w:rsidP="00BC0C88">
      <w:pPr>
        <w:jc w:val="both"/>
        <w:rPr>
          <w:sz w:val="24"/>
          <w:szCs w:val="24"/>
        </w:rPr>
      </w:pPr>
      <w:r w:rsidRPr="005B7700">
        <w:rPr>
          <w:sz w:val="24"/>
          <w:szCs w:val="24"/>
        </w:rPr>
        <w:t>Súhlas so spôsobom financovania</w:t>
      </w:r>
    </w:p>
    <w:p w:rsidR="00BC0C88" w:rsidRPr="00F64F52" w:rsidRDefault="00BC0C88" w:rsidP="00BC0C88">
      <w:pPr>
        <w:numPr>
          <w:ilvl w:val="0"/>
          <w:numId w:val="12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spôsob financovania stavby nájomných bytov – stavebný náklad na výstavbu bytového domu a projektovú dokumentáciu spolu </w:t>
      </w:r>
      <w:r>
        <w:rPr>
          <w:sz w:val="24"/>
          <w:szCs w:val="24"/>
        </w:rPr>
        <w:t>1 006 900,00</w:t>
      </w:r>
      <w:r w:rsidRPr="00F64F52">
        <w:rPr>
          <w:sz w:val="24"/>
          <w:szCs w:val="24"/>
        </w:rPr>
        <w:t xml:space="preserve"> €, z toho projektové práce </w:t>
      </w:r>
      <w:r>
        <w:rPr>
          <w:sz w:val="24"/>
          <w:szCs w:val="24"/>
        </w:rPr>
        <w:t>1 080,00</w:t>
      </w:r>
      <w:r w:rsidRPr="00F64F52">
        <w:rPr>
          <w:sz w:val="24"/>
          <w:szCs w:val="24"/>
        </w:rPr>
        <w:t xml:space="preserve"> € 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z úverových prostriedkov Štátneho fondu rozvoja bývania Bratislava (ŠFRB BA) vo výške 65 % v celkovej sume </w:t>
      </w:r>
      <w:r>
        <w:rPr>
          <w:sz w:val="24"/>
          <w:szCs w:val="24"/>
        </w:rPr>
        <w:t xml:space="preserve">654 480,00 </w:t>
      </w:r>
      <w:r w:rsidRPr="00F64F52">
        <w:rPr>
          <w:sz w:val="24"/>
          <w:szCs w:val="24"/>
        </w:rPr>
        <w:t xml:space="preserve">€, z toho </w:t>
      </w:r>
    </w:p>
    <w:p w:rsidR="00BC0C88" w:rsidRPr="00F64F52" w:rsidRDefault="00BC0C88" w:rsidP="00BC0C88">
      <w:pPr>
        <w:ind w:left="2136"/>
        <w:jc w:val="both"/>
        <w:rPr>
          <w:sz w:val="24"/>
          <w:szCs w:val="24"/>
        </w:rPr>
      </w:pPr>
      <w:r>
        <w:rPr>
          <w:sz w:val="24"/>
          <w:szCs w:val="24"/>
        </w:rPr>
        <w:t>1 080,00</w:t>
      </w:r>
      <w:r w:rsidRPr="00F64F52">
        <w:rPr>
          <w:sz w:val="24"/>
          <w:szCs w:val="24"/>
        </w:rPr>
        <w:t xml:space="preserve"> € je na projektovú dokumentáciu bytového domu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 dotácia z Ministerstva dopravy a výstavby Slovenskej republiky (MDV SR) vo výške 35 % v celkovej sume </w:t>
      </w:r>
      <w:r>
        <w:rPr>
          <w:sz w:val="24"/>
          <w:szCs w:val="24"/>
        </w:rPr>
        <w:t>352 410,00</w:t>
      </w:r>
      <w:r w:rsidRPr="00F64F52">
        <w:rPr>
          <w:sz w:val="24"/>
          <w:szCs w:val="24"/>
        </w:rPr>
        <w:t xml:space="preserve"> €</w:t>
      </w:r>
    </w:p>
    <w:p w:rsidR="00BC0C88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vlastné zdroje obce vo výške </w:t>
      </w:r>
      <w:r>
        <w:rPr>
          <w:sz w:val="24"/>
          <w:szCs w:val="24"/>
        </w:rPr>
        <w:t>10,00</w:t>
      </w:r>
      <w:r w:rsidRPr="00F64F52">
        <w:rPr>
          <w:sz w:val="24"/>
          <w:szCs w:val="24"/>
        </w:rPr>
        <w:t xml:space="preserve"> €</w:t>
      </w:r>
    </w:p>
    <w:p w:rsidR="00BC0C88" w:rsidRPr="00F64F52" w:rsidRDefault="00BC0C88" w:rsidP="00BC0C88">
      <w:pPr>
        <w:ind w:left="2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C0C88" w:rsidRPr="00F64F52" w:rsidRDefault="00BC0C88" w:rsidP="00BC0C88">
      <w:pPr>
        <w:numPr>
          <w:ilvl w:val="0"/>
          <w:numId w:val="12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>Spôsob financovania obstarania súvisiacej technickej vybavenosti – stavebný náklad na celú technickú vybavenosť a projektovú dokumentáciu spolu</w:t>
      </w:r>
      <w:r>
        <w:rPr>
          <w:sz w:val="24"/>
          <w:szCs w:val="24"/>
        </w:rPr>
        <w:t xml:space="preserve"> 140 513,56</w:t>
      </w:r>
      <w:r w:rsidRPr="00F64F52">
        <w:rPr>
          <w:sz w:val="24"/>
          <w:szCs w:val="24"/>
        </w:rPr>
        <w:t xml:space="preserve"> €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z dotácie MDV SR :                                                      </w:t>
      </w:r>
    </w:p>
    <w:p w:rsidR="00BC0C88" w:rsidRPr="00F64F52" w:rsidRDefault="00BC0C88" w:rsidP="00BC0C88">
      <w:pPr>
        <w:pStyle w:val="Odsekzoznamu"/>
        <w:numPr>
          <w:ilvl w:val="0"/>
          <w:numId w:val="15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vodovod – dotácia         </w:t>
      </w:r>
      <w:r>
        <w:rPr>
          <w:sz w:val="24"/>
          <w:szCs w:val="24"/>
        </w:rPr>
        <w:t xml:space="preserve"> </w:t>
      </w:r>
      <w:r w:rsidRPr="00F64F5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11 700,00 </w:t>
      </w:r>
      <w:r w:rsidRPr="00F64F52">
        <w:rPr>
          <w:sz w:val="24"/>
          <w:szCs w:val="24"/>
        </w:rPr>
        <w:t>€</w:t>
      </w:r>
    </w:p>
    <w:p w:rsidR="00BC0C88" w:rsidRPr="00F64F52" w:rsidRDefault="00BC0C88" w:rsidP="00BC0C88">
      <w:pPr>
        <w:pStyle w:val="Odsekzoznamu"/>
        <w:numPr>
          <w:ilvl w:val="0"/>
          <w:numId w:val="15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kanalizácia – dotácia      </w:t>
      </w:r>
      <w:r>
        <w:rPr>
          <w:sz w:val="24"/>
          <w:szCs w:val="24"/>
        </w:rPr>
        <w:t xml:space="preserve"> </w:t>
      </w:r>
      <w:r w:rsidRPr="00F64F52">
        <w:rPr>
          <w:sz w:val="24"/>
          <w:szCs w:val="24"/>
        </w:rPr>
        <w:t xml:space="preserve"> </w:t>
      </w:r>
      <w:r>
        <w:rPr>
          <w:sz w:val="24"/>
          <w:szCs w:val="24"/>
        </w:rPr>
        <w:t>15 480,00</w:t>
      </w:r>
      <w:r w:rsidRPr="00F64F52">
        <w:rPr>
          <w:sz w:val="24"/>
          <w:szCs w:val="24"/>
        </w:rPr>
        <w:t xml:space="preserve"> €</w:t>
      </w:r>
    </w:p>
    <w:p w:rsidR="00BC0C88" w:rsidRPr="00F64F52" w:rsidRDefault="00BC0C88" w:rsidP="00BC0C88">
      <w:pPr>
        <w:pStyle w:val="Odsekzoznamu"/>
        <w:numPr>
          <w:ilvl w:val="0"/>
          <w:numId w:val="15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komunikácie – dotácia   </w:t>
      </w:r>
      <w:r>
        <w:rPr>
          <w:sz w:val="24"/>
          <w:szCs w:val="24"/>
        </w:rPr>
        <w:t xml:space="preserve">  15 660,0</w:t>
      </w:r>
      <w:r w:rsidRPr="00F64F52">
        <w:rPr>
          <w:sz w:val="24"/>
          <w:szCs w:val="24"/>
        </w:rPr>
        <w:t>0 €</w:t>
      </w:r>
    </w:p>
    <w:p w:rsidR="00BC0C88" w:rsidRPr="00F64F52" w:rsidRDefault="00BC0C88" w:rsidP="00BC0C88">
      <w:pPr>
        <w:pStyle w:val="Odsekzoznamu"/>
        <w:numPr>
          <w:ilvl w:val="0"/>
          <w:numId w:val="15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  <w:u w:val="single"/>
        </w:rPr>
      </w:pPr>
      <w:r w:rsidRPr="00F64F52">
        <w:rPr>
          <w:sz w:val="24"/>
          <w:szCs w:val="24"/>
          <w:u w:val="single"/>
        </w:rPr>
        <w:lastRenderedPageBreak/>
        <w:t xml:space="preserve">odstavná </w:t>
      </w:r>
      <w:proofErr w:type="spellStart"/>
      <w:r w:rsidRPr="00F64F52">
        <w:rPr>
          <w:sz w:val="24"/>
          <w:szCs w:val="24"/>
          <w:u w:val="single"/>
        </w:rPr>
        <w:t>plocha-dotácia</w:t>
      </w:r>
      <w:proofErr w:type="spellEnd"/>
      <w:r w:rsidRPr="00F64F52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7 020,0</w:t>
      </w:r>
      <w:r w:rsidRPr="00F64F52">
        <w:rPr>
          <w:sz w:val="24"/>
          <w:szCs w:val="24"/>
          <w:u w:val="single"/>
        </w:rPr>
        <w:t xml:space="preserve">0 €       </w:t>
      </w:r>
    </w:p>
    <w:p w:rsidR="00BC0C88" w:rsidRDefault="00BC0C88" w:rsidP="00BC0C88">
      <w:pPr>
        <w:ind w:left="720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                                             Dotácia spolu:         </w:t>
      </w:r>
      <w:r>
        <w:rPr>
          <w:sz w:val="24"/>
          <w:szCs w:val="24"/>
        </w:rPr>
        <w:t>49 860</w:t>
      </w:r>
      <w:r w:rsidRPr="00F64F52">
        <w:rPr>
          <w:sz w:val="24"/>
          <w:szCs w:val="24"/>
        </w:rPr>
        <w:t>,00 €</w:t>
      </w:r>
    </w:p>
    <w:p w:rsidR="00BC0C88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z úveru poskytnutého ŠFRB :</w:t>
      </w:r>
    </w:p>
    <w:p w:rsidR="00BC0C88" w:rsidRDefault="00BC0C88" w:rsidP="00BC0C88">
      <w:pPr>
        <w:numPr>
          <w:ilvl w:val="1"/>
          <w:numId w:val="13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 vodovod – úver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6 676,73 €</w:t>
      </w:r>
    </w:p>
    <w:p w:rsidR="00BC0C88" w:rsidRDefault="00BC0C88" w:rsidP="00BC0C88">
      <w:pPr>
        <w:numPr>
          <w:ilvl w:val="1"/>
          <w:numId w:val="13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 kanalizácia – úver</w:t>
      </w:r>
      <w:r>
        <w:rPr>
          <w:sz w:val="24"/>
          <w:szCs w:val="24"/>
        </w:rPr>
        <w:tab/>
        <w:t xml:space="preserve">          15 480,00 €</w:t>
      </w:r>
    </w:p>
    <w:p w:rsidR="00BC0C88" w:rsidRDefault="00BC0C88" w:rsidP="00BC0C88">
      <w:pPr>
        <w:numPr>
          <w:ilvl w:val="1"/>
          <w:numId w:val="13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 komunikácia – úver</w:t>
      </w:r>
      <w:r>
        <w:rPr>
          <w:sz w:val="24"/>
          <w:szCs w:val="24"/>
        </w:rPr>
        <w:tab/>
        <w:t xml:space="preserve">          13 714,13 €</w:t>
      </w:r>
    </w:p>
    <w:p w:rsidR="00BC0C88" w:rsidRDefault="00BC0C88" w:rsidP="00BC0C88">
      <w:pPr>
        <w:numPr>
          <w:ilvl w:val="1"/>
          <w:numId w:val="13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 </w:t>
      </w:r>
      <w:r w:rsidRPr="00A53B84">
        <w:rPr>
          <w:sz w:val="24"/>
          <w:szCs w:val="24"/>
          <w:u w:val="single"/>
        </w:rPr>
        <w:t xml:space="preserve">odstavná plocha – úver         7 020,00 € </w:t>
      </w:r>
    </w:p>
    <w:p w:rsidR="00BC0C88" w:rsidRDefault="00BC0C88" w:rsidP="00BC0C88">
      <w:pPr>
        <w:ind w:left="28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Úver ŠFRB spolu        42 890,86 €  </w:t>
      </w:r>
    </w:p>
    <w:p w:rsidR="00BC0C88" w:rsidRPr="00A53B84" w:rsidRDefault="00BC0C88" w:rsidP="00BC0C88">
      <w:pPr>
        <w:ind w:left="28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Zaokrúhlene</w:t>
      </w:r>
      <w:r>
        <w:rPr>
          <w:sz w:val="24"/>
          <w:szCs w:val="24"/>
        </w:rPr>
        <w:tab/>
        <w:t xml:space="preserve">          42 890,00 €</w:t>
      </w:r>
    </w:p>
    <w:p w:rsidR="00BC0C88" w:rsidRPr="00DA6925" w:rsidRDefault="00BC0C88" w:rsidP="00BC0C8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 w:rsidRPr="00F64F52">
        <w:rPr>
          <w:sz w:val="24"/>
          <w:szCs w:val="24"/>
        </w:rPr>
        <w:t xml:space="preserve">vlastné finančné prostriedky obce </w:t>
      </w:r>
      <w:r>
        <w:rPr>
          <w:sz w:val="24"/>
          <w:szCs w:val="24"/>
        </w:rPr>
        <w:t xml:space="preserve">na dofinancovanie objektov TV  vodovod, kanalizácia, komunikácie a odstavná plocha sú vo výške </w:t>
      </w:r>
      <w:r w:rsidRPr="00DA6925">
        <w:rPr>
          <w:sz w:val="24"/>
          <w:szCs w:val="24"/>
        </w:rPr>
        <w:t>19 000,40 €</w:t>
      </w:r>
    </w:p>
    <w:p w:rsidR="00BC0C88" w:rsidRPr="00DA6925" w:rsidRDefault="00BC0C88" w:rsidP="00BC0C8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naviac</w:t>
      </w:r>
      <w:proofErr w:type="spellEnd"/>
      <w:r>
        <w:rPr>
          <w:sz w:val="24"/>
          <w:szCs w:val="24"/>
        </w:rPr>
        <w:t xml:space="preserve"> na ostatné objekty TV sú  finančné prostriedky vyčlenené vo výške 14 314,97 € okrem nákladov v časti </w:t>
      </w:r>
      <w:proofErr w:type="spellStart"/>
      <w:r>
        <w:rPr>
          <w:sz w:val="24"/>
          <w:szCs w:val="24"/>
        </w:rPr>
        <w:t>elektro</w:t>
      </w:r>
      <w:proofErr w:type="spellEnd"/>
      <w:r>
        <w:rPr>
          <w:sz w:val="24"/>
          <w:szCs w:val="24"/>
        </w:rPr>
        <w:t>, ktoré prevezme</w:t>
      </w:r>
      <w:r w:rsidRPr="00F64F52">
        <w:rPr>
          <w:sz w:val="24"/>
          <w:szCs w:val="24"/>
        </w:rPr>
        <w:t xml:space="preserve"> do vlastnej investície Východoslovenská distribučná a.s. </w:t>
      </w:r>
      <w:r>
        <w:rPr>
          <w:sz w:val="24"/>
          <w:szCs w:val="24"/>
        </w:rPr>
        <w:t xml:space="preserve">Spolu vlastné finančné prostriedky vo výške </w:t>
      </w:r>
      <w:r w:rsidRPr="00DA6925">
        <w:rPr>
          <w:sz w:val="24"/>
          <w:szCs w:val="24"/>
        </w:rPr>
        <w:t>33 315,37 €</w:t>
      </w:r>
    </w:p>
    <w:p w:rsidR="00BC0C88" w:rsidRDefault="00BC0C88" w:rsidP="00BC0C8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- vyčlenenie finančných  prostriedkov obce na projektovú dokumentáciu objektov TV vo výške 8 520,00 €  </w:t>
      </w:r>
    </w:p>
    <w:p w:rsidR="00BC0C88" w:rsidRPr="00F64F52" w:rsidRDefault="00BC0C88" w:rsidP="00BC0C88">
      <w:pPr>
        <w:pStyle w:val="Odsekzoznamu"/>
        <w:rPr>
          <w:sz w:val="24"/>
          <w:szCs w:val="24"/>
        </w:rPr>
      </w:pPr>
    </w:p>
    <w:p w:rsidR="00BC0C88" w:rsidRPr="00F64F52" w:rsidRDefault="00BC0C88" w:rsidP="00BC0C88">
      <w:pPr>
        <w:numPr>
          <w:ilvl w:val="0"/>
          <w:numId w:val="12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Vyčlenenie vlastných finančných prostriedkov na obstaranie nájomných bytov vo výške </w:t>
      </w:r>
      <w:r>
        <w:rPr>
          <w:sz w:val="24"/>
          <w:szCs w:val="24"/>
        </w:rPr>
        <w:t>10,00</w:t>
      </w:r>
      <w:r w:rsidRPr="00F64F52">
        <w:rPr>
          <w:sz w:val="24"/>
          <w:szCs w:val="24"/>
        </w:rPr>
        <w:t xml:space="preserve"> € z rozpočtu obce</w:t>
      </w:r>
    </w:p>
    <w:p w:rsidR="00BC0C88" w:rsidRDefault="00BC0C88" w:rsidP="00BC0C88">
      <w:pPr>
        <w:numPr>
          <w:ilvl w:val="0"/>
          <w:numId w:val="12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sz w:val="24"/>
          <w:szCs w:val="24"/>
        </w:rPr>
        <w:t>Vyčlenenie vlastných finančných prostriedkov na obstaranie</w:t>
      </w:r>
      <w:r>
        <w:rPr>
          <w:sz w:val="24"/>
          <w:szCs w:val="24"/>
        </w:rPr>
        <w:t xml:space="preserve"> – realizáciu </w:t>
      </w:r>
      <w:r w:rsidRPr="00F64F52">
        <w:rPr>
          <w:sz w:val="24"/>
          <w:szCs w:val="24"/>
        </w:rPr>
        <w:t xml:space="preserve"> súvisiacej technickej vybavenosti k bytového domu - vo výške </w:t>
      </w:r>
      <w:r w:rsidRPr="00DA6925">
        <w:rPr>
          <w:sz w:val="24"/>
          <w:szCs w:val="24"/>
        </w:rPr>
        <w:t xml:space="preserve">  33 315,37</w:t>
      </w:r>
      <w:r>
        <w:rPr>
          <w:sz w:val="24"/>
          <w:szCs w:val="24"/>
        </w:rPr>
        <w:t xml:space="preserve"> €</w:t>
      </w:r>
      <w:r w:rsidRPr="00DA6925">
        <w:rPr>
          <w:sz w:val="24"/>
          <w:szCs w:val="24"/>
        </w:rPr>
        <w:t xml:space="preserve"> </w:t>
      </w:r>
      <w:r w:rsidRPr="00F64F52">
        <w:rPr>
          <w:sz w:val="24"/>
          <w:szCs w:val="24"/>
        </w:rPr>
        <w:t>z rozpočtu obce na rok 20</w:t>
      </w:r>
      <w:r>
        <w:rPr>
          <w:sz w:val="24"/>
          <w:szCs w:val="24"/>
        </w:rPr>
        <w:t>20 a na úhradu PD na objektoch</w:t>
      </w:r>
      <w:r w:rsidRPr="00F64F52">
        <w:rPr>
          <w:sz w:val="24"/>
          <w:szCs w:val="24"/>
        </w:rPr>
        <w:t xml:space="preserve"> technickej vybavenosti </w:t>
      </w:r>
      <w:r>
        <w:rPr>
          <w:sz w:val="24"/>
          <w:szCs w:val="24"/>
        </w:rPr>
        <w:t xml:space="preserve">v roku 2020 </w:t>
      </w:r>
      <w:r w:rsidRPr="00F64F52">
        <w:rPr>
          <w:sz w:val="24"/>
          <w:szCs w:val="24"/>
        </w:rPr>
        <w:t xml:space="preserve">vo výške </w:t>
      </w:r>
      <w:r>
        <w:rPr>
          <w:sz w:val="24"/>
          <w:szCs w:val="24"/>
        </w:rPr>
        <w:t xml:space="preserve"> </w:t>
      </w:r>
    </w:p>
    <w:p w:rsidR="00BC0C88" w:rsidRDefault="00BC0C88" w:rsidP="00BC0C8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8 520,00</w:t>
      </w:r>
      <w:r w:rsidRPr="00F64F52">
        <w:rPr>
          <w:sz w:val="24"/>
          <w:szCs w:val="24"/>
        </w:rPr>
        <w:t xml:space="preserve"> € </w:t>
      </w:r>
    </w:p>
    <w:p w:rsidR="00BC0C88" w:rsidRPr="00F64F52" w:rsidRDefault="00BC0C88" w:rsidP="00BC0C88">
      <w:pPr>
        <w:numPr>
          <w:ilvl w:val="0"/>
          <w:numId w:val="12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 predložením žiadosti o úver zo ŠFRB</w:t>
      </w:r>
    </w:p>
    <w:p w:rsidR="00BC0C88" w:rsidRDefault="00BC0C88" w:rsidP="00BC0C88">
      <w:pPr>
        <w:numPr>
          <w:ilvl w:val="0"/>
          <w:numId w:val="12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Pr="00F64F52">
        <w:rPr>
          <w:sz w:val="24"/>
          <w:szCs w:val="24"/>
        </w:rPr>
        <w:t>zapracovan</w:t>
      </w:r>
      <w:r>
        <w:rPr>
          <w:sz w:val="24"/>
          <w:szCs w:val="24"/>
        </w:rPr>
        <w:t>ím</w:t>
      </w:r>
      <w:r w:rsidRPr="00F64F52">
        <w:rPr>
          <w:sz w:val="24"/>
          <w:szCs w:val="24"/>
        </w:rPr>
        <w:t xml:space="preserve"> splátok úveru zo ŠFRB do rozpočtu obce počas trvania zmluvného vzťahu so ŠFRB BA a do rozpočtu roku 20</w:t>
      </w:r>
      <w:r>
        <w:rPr>
          <w:sz w:val="24"/>
          <w:szCs w:val="24"/>
        </w:rPr>
        <w:t>20</w:t>
      </w:r>
      <w:r w:rsidRPr="00F64F52">
        <w:rPr>
          <w:sz w:val="24"/>
          <w:szCs w:val="24"/>
        </w:rPr>
        <w:t xml:space="preserve"> zapracovať 3 splátky úveru</w:t>
      </w:r>
    </w:p>
    <w:p w:rsidR="00BC0C88" w:rsidRPr="00E12DE3" w:rsidRDefault="00BC0C88" w:rsidP="00BC0C88">
      <w:pPr>
        <w:numPr>
          <w:ilvl w:val="0"/>
          <w:numId w:val="12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Pr="00D76975">
        <w:rPr>
          <w:sz w:val="24"/>
          <w:szCs w:val="24"/>
        </w:rPr>
        <w:t>zabezpečen</w:t>
      </w:r>
      <w:r>
        <w:rPr>
          <w:sz w:val="24"/>
          <w:szCs w:val="24"/>
        </w:rPr>
        <w:t>ím</w:t>
      </w:r>
      <w:r w:rsidRPr="00D76975">
        <w:rPr>
          <w:sz w:val="24"/>
          <w:szCs w:val="24"/>
        </w:rPr>
        <w:t xml:space="preserve"> úveru zo ŠFRB BA ručením vlastným majetkom obce podľa </w:t>
      </w:r>
      <w:r w:rsidRPr="00E12DE3">
        <w:rPr>
          <w:sz w:val="24"/>
          <w:szCs w:val="24"/>
        </w:rPr>
        <w:t xml:space="preserve">vypracovaného znaleckého posudku a to:  </w:t>
      </w:r>
    </w:p>
    <w:p w:rsidR="00BC0C88" w:rsidRPr="00E12DE3" w:rsidRDefault="00BC0C88" w:rsidP="00BC0C88">
      <w:pPr>
        <w:ind w:left="720"/>
        <w:jc w:val="both"/>
        <w:rPr>
          <w:sz w:val="24"/>
          <w:szCs w:val="24"/>
        </w:rPr>
      </w:pPr>
      <w:r w:rsidRPr="00E12DE3">
        <w:rPr>
          <w:sz w:val="24"/>
          <w:szCs w:val="24"/>
        </w:rPr>
        <w:t xml:space="preserve">    - budovou </w:t>
      </w:r>
      <w:r>
        <w:rPr>
          <w:sz w:val="24"/>
          <w:szCs w:val="24"/>
        </w:rPr>
        <w:t xml:space="preserve">Obecného úradu a kultúrneho domu, </w:t>
      </w:r>
      <w:proofErr w:type="spellStart"/>
      <w:r w:rsidRPr="00E12DE3">
        <w:rPr>
          <w:sz w:val="24"/>
          <w:szCs w:val="24"/>
        </w:rPr>
        <w:t>parc.č</w:t>
      </w:r>
      <w:proofErr w:type="spellEnd"/>
      <w:r w:rsidRPr="00E12DE3">
        <w:rPr>
          <w:sz w:val="24"/>
          <w:szCs w:val="24"/>
        </w:rPr>
        <w:t>.</w:t>
      </w:r>
      <w:r>
        <w:rPr>
          <w:sz w:val="24"/>
          <w:szCs w:val="24"/>
        </w:rPr>
        <w:t xml:space="preserve"> 94/2</w:t>
      </w:r>
      <w:r w:rsidRPr="00E12DE3">
        <w:rPr>
          <w:sz w:val="24"/>
          <w:szCs w:val="24"/>
        </w:rPr>
        <w:t xml:space="preserve"> </w:t>
      </w:r>
      <w:proofErr w:type="spellStart"/>
      <w:r w:rsidRPr="00E12DE3">
        <w:rPr>
          <w:sz w:val="24"/>
          <w:szCs w:val="24"/>
        </w:rPr>
        <w:t>k.ú</w:t>
      </w:r>
      <w:proofErr w:type="spellEnd"/>
      <w:r w:rsidRPr="00E12DE3">
        <w:rPr>
          <w:sz w:val="24"/>
          <w:szCs w:val="24"/>
        </w:rPr>
        <w:t xml:space="preserve">. </w:t>
      </w:r>
      <w:r>
        <w:rPr>
          <w:sz w:val="24"/>
          <w:szCs w:val="24"/>
        </w:rPr>
        <w:t>Michaľany</w:t>
      </w:r>
      <w:r w:rsidRPr="00E12DE3">
        <w:rPr>
          <w:sz w:val="24"/>
          <w:szCs w:val="24"/>
        </w:rPr>
        <w:t>, s</w:t>
      </w:r>
      <w:r>
        <w:rPr>
          <w:sz w:val="24"/>
          <w:szCs w:val="24"/>
        </w:rPr>
        <w:t> </w:t>
      </w:r>
      <w:r w:rsidRPr="00E12DE3">
        <w:rPr>
          <w:sz w:val="24"/>
          <w:szCs w:val="24"/>
        </w:rPr>
        <w:t>pozemkami</w:t>
      </w:r>
      <w:r>
        <w:rPr>
          <w:sz w:val="24"/>
          <w:szCs w:val="24"/>
        </w:rPr>
        <w:t xml:space="preserve"> na </w:t>
      </w:r>
      <w:r w:rsidRPr="00E12D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parc.č</w:t>
      </w:r>
      <w:proofErr w:type="spellEnd"/>
      <w:r>
        <w:rPr>
          <w:sz w:val="24"/>
          <w:szCs w:val="24"/>
        </w:rPr>
        <w:t>. 85/1, 94/2</w:t>
      </w:r>
      <w:r w:rsidRPr="00E12DE3">
        <w:rPr>
          <w:sz w:val="24"/>
          <w:szCs w:val="24"/>
        </w:rPr>
        <w:t xml:space="preserve"> na LV č.</w:t>
      </w:r>
      <w:r>
        <w:rPr>
          <w:sz w:val="24"/>
          <w:szCs w:val="24"/>
        </w:rPr>
        <w:t xml:space="preserve"> 573</w:t>
      </w:r>
    </w:p>
    <w:p w:rsidR="00BC0C88" w:rsidRDefault="00BC0C88" w:rsidP="00BC0C88">
      <w:pPr>
        <w:ind w:left="720"/>
        <w:jc w:val="both"/>
        <w:rPr>
          <w:sz w:val="24"/>
          <w:szCs w:val="24"/>
        </w:rPr>
      </w:pPr>
      <w:r w:rsidRPr="00E12DE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- budovou Obecného Zdravotného strediska, </w:t>
      </w:r>
      <w:proofErr w:type="spellStart"/>
      <w:r>
        <w:rPr>
          <w:sz w:val="24"/>
          <w:szCs w:val="24"/>
        </w:rPr>
        <w:t>parc</w:t>
      </w:r>
      <w:proofErr w:type="spellEnd"/>
      <w:r>
        <w:rPr>
          <w:sz w:val="24"/>
          <w:szCs w:val="24"/>
        </w:rPr>
        <w:t xml:space="preserve">. č. 678 </w:t>
      </w:r>
      <w:proofErr w:type="spellStart"/>
      <w:r>
        <w:rPr>
          <w:sz w:val="24"/>
          <w:szCs w:val="24"/>
        </w:rPr>
        <w:t>k.ú</w:t>
      </w:r>
      <w:proofErr w:type="spellEnd"/>
      <w:r>
        <w:rPr>
          <w:sz w:val="24"/>
          <w:szCs w:val="24"/>
        </w:rPr>
        <w:t xml:space="preserve">. Michaľany s pozemkami </w:t>
      </w:r>
      <w:proofErr w:type="spellStart"/>
      <w:r>
        <w:rPr>
          <w:sz w:val="24"/>
          <w:szCs w:val="24"/>
        </w:rPr>
        <w:t>parc.č</w:t>
      </w:r>
      <w:proofErr w:type="spellEnd"/>
      <w:r>
        <w:rPr>
          <w:sz w:val="24"/>
          <w:szCs w:val="24"/>
        </w:rPr>
        <w:t>. 491/1, 678 na LV č. 573</w:t>
      </w:r>
    </w:p>
    <w:p w:rsidR="00BC0C88" w:rsidRPr="00F64F52" w:rsidRDefault="00BC0C88" w:rsidP="00BC0C88">
      <w:pPr>
        <w:jc w:val="both"/>
        <w:rPr>
          <w:b/>
          <w:color w:val="FF0000"/>
          <w:sz w:val="24"/>
          <w:szCs w:val="24"/>
        </w:rPr>
      </w:pPr>
    </w:p>
    <w:p w:rsidR="00BC0C88" w:rsidRPr="005B7700" w:rsidRDefault="00BC0C88" w:rsidP="00BC0C88">
      <w:pPr>
        <w:jc w:val="both"/>
        <w:rPr>
          <w:sz w:val="24"/>
          <w:szCs w:val="24"/>
        </w:rPr>
      </w:pPr>
      <w:r w:rsidRPr="005B7700">
        <w:rPr>
          <w:sz w:val="24"/>
          <w:szCs w:val="24"/>
        </w:rPr>
        <w:t>Záväzky</w:t>
      </w:r>
    </w:p>
    <w:p w:rsidR="00BC0C88" w:rsidRPr="00F64F52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 xml:space="preserve">Záväzok obce dodržiavať pri prenájme bytov a uzatváraní nájomných zmlúv ustanovenia § 22 zákona č. 443/2010 </w:t>
      </w:r>
      <w:proofErr w:type="spellStart"/>
      <w:r w:rsidRPr="00F64F52">
        <w:rPr>
          <w:sz w:val="24"/>
          <w:szCs w:val="24"/>
        </w:rPr>
        <w:t>Z.z</w:t>
      </w:r>
      <w:proofErr w:type="spellEnd"/>
      <w:r w:rsidRPr="00F64F52">
        <w:rPr>
          <w:sz w:val="24"/>
          <w:szCs w:val="24"/>
        </w:rPr>
        <w:t>. o dotáciách na rozvoj bývania a o sociálnom bývaní v znení neskorších predpisov</w:t>
      </w:r>
    </w:p>
    <w:p w:rsidR="00BC0C88" w:rsidRPr="00592AEC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 xml:space="preserve">Záväzok obce dodržiavať nájomný charakter bytov po dobu lehoty splatnosti úveru zo Štátneho  fondu rozvoja bývania, </w:t>
      </w:r>
      <w:r>
        <w:rPr>
          <w:sz w:val="24"/>
          <w:szCs w:val="24"/>
        </w:rPr>
        <w:t>počas celej životnosti bytového domu</w:t>
      </w:r>
    </w:p>
    <w:p w:rsidR="00BC0C88" w:rsidRPr="00F64F52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 xml:space="preserve">Záväzok obce zriadiť záložné právo na zachovanie nájomného charakteru bytov obstaraných podľa zákona č. 443/2010 </w:t>
      </w:r>
      <w:proofErr w:type="spellStart"/>
      <w:r w:rsidRPr="00F64F52">
        <w:rPr>
          <w:sz w:val="24"/>
          <w:szCs w:val="24"/>
        </w:rPr>
        <w:t>Z.z</w:t>
      </w:r>
      <w:proofErr w:type="spellEnd"/>
      <w:r w:rsidRPr="00F64F52">
        <w:rPr>
          <w:sz w:val="24"/>
          <w:szCs w:val="24"/>
        </w:rPr>
        <w:t>. o dotáciách na rozvoj bývania a o sociálnom bývaní v znení neskorších predpisov v prospech MDV SR</w:t>
      </w:r>
      <w:r>
        <w:rPr>
          <w:sz w:val="24"/>
          <w:szCs w:val="24"/>
        </w:rPr>
        <w:t xml:space="preserve"> počas celej životnosti bytového domu</w:t>
      </w:r>
    </w:p>
    <w:p w:rsidR="00BC0C88" w:rsidRPr="00F64F52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lastRenderedPageBreak/>
        <w:t xml:space="preserve">Záväzok obce zriadiť záložné právo na nájomné byty </w:t>
      </w:r>
      <w:r w:rsidRPr="00F57E2F">
        <w:rPr>
          <w:sz w:val="24"/>
          <w:szCs w:val="24"/>
        </w:rPr>
        <w:t>vrátane pozemku pod bytovým domom</w:t>
      </w:r>
      <w:r>
        <w:rPr>
          <w:sz w:val="24"/>
          <w:szCs w:val="24"/>
        </w:rPr>
        <w:t xml:space="preserve"> </w:t>
      </w:r>
      <w:r w:rsidRPr="00F64F52">
        <w:rPr>
          <w:sz w:val="24"/>
          <w:szCs w:val="24"/>
        </w:rPr>
        <w:t xml:space="preserve">obstarané podľa zákona č. 150/2013 </w:t>
      </w:r>
      <w:proofErr w:type="spellStart"/>
      <w:r w:rsidRPr="00F64F52">
        <w:rPr>
          <w:sz w:val="24"/>
          <w:szCs w:val="24"/>
        </w:rPr>
        <w:t>Z.z</w:t>
      </w:r>
      <w:proofErr w:type="spellEnd"/>
      <w:r w:rsidRPr="00F64F52">
        <w:rPr>
          <w:sz w:val="24"/>
          <w:szCs w:val="24"/>
        </w:rPr>
        <w:t xml:space="preserve">. o ŠFRB v znení zákona č. 276/2015 </w:t>
      </w:r>
      <w:proofErr w:type="spellStart"/>
      <w:r w:rsidRPr="00F64F52">
        <w:rPr>
          <w:sz w:val="24"/>
          <w:szCs w:val="24"/>
        </w:rPr>
        <w:t>Z.z</w:t>
      </w:r>
      <w:proofErr w:type="spellEnd"/>
      <w:r w:rsidRPr="00F64F52">
        <w:rPr>
          <w:sz w:val="24"/>
          <w:szCs w:val="24"/>
        </w:rPr>
        <w:t>. v prospech ŠFRB BA</w:t>
      </w:r>
    </w:p>
    <w:p w:rsidR="00BC0C88" w:rsidRPr="00F64F52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 xml:space="preserve">Podanie žiadosti o poskytnutie dotácie na obstaranie nájomných bytov podľa zákona č. 443/2010 </w:t>
      </w:r>
      <w:proofErr w:type="spellStart"/>
      <w:r w:rsidRPr="00F64F52">
        <w:rPr>
          <w:sz w:val="24"/>
          <w:szCs w:val="24"/>
        </w:rPr>
        <w:t>Z.z</w:t>
      </w:r>
      <w:proofErr w:type="spellEnd"/>
      <w:r w:rsidRPr="00F64F52">
        <w:rPr>
          <w:sz w:val="24"/>
          <w:szCs w:val="24"/>
        </w:rPr>
        <w:t>. o dotáciách na rozvoj bývania a o sociálnom bývaní v znení neskorších predpisov z MDV SR</w:t>
      </w:r>
    </w:p>
    <w:p w:rsidR="00BC0C88" w:rsidRPr="00642811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 xml:space="preserve">Podanie žiadosti o poskytnutie úveru na obstaranie nájomných bytov podľa zákona č. 150/2013 </w:t>
      </w:r>
      <w:proofErr w:type="spellStart"/>
      <w:r w:rsidRPr="00F64F52">
        <w:rPr>
          <w:sz w:val="24"/>
          <w:szCs w:val="24"/>
        </w:rPr>
        <w:t>Z.z</w:t>
      </w:r>
      <w:proofErr w:type="spellEnd"/>
      <w:r w:rsidRPr="00F64F52">
        <w:rPr>
          <w:sz w:val="24"/>
          <w:szCs w:val="24"/>
        </w:rPr>
        <w:t xml:space="preserve">. zo ŠFRB BA v znení zákona č. 276/2015 </w:t>
      </w:r>
      <w:proofErr w:type="spellStart"/>
      <w:r w:rsidRPr="00F64F52">
        <w:rPr>
          <w:sz w:val="24"/>
          <w:szCs w:val="24"/>
        </w:rPr>
        <w:t>Z.z</w:t>
      </w:r>
      <w:proofErr w:type="spellEnd"/>
      <w:r w:rsidRPr="00F64F52">
        <w:rPr>
          <w:sz w:val="24"/>
          <w:szCs w:val="24"/>
        </w:rPr>
        <w:t>.</w:t>
      </w:r>
    </w:p>
    <w:p w:rsidR="00BC0C88" w:rsidRPr="00F64F52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 xml:space="preserve">Podanie žiadosti o poskytnutí dotácie na obstaranie technickej vybavenosti v zložení:                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>vodovodná prípojka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>kanalizačná prípojka</w:t>
      </w:r>
      <w:r>
        <w:rPr>
          <w:sz w:val="24"/>
          <w:szCs w:val="24"/>
        </w:rPr>
        <w:t xml:space="preserve"> a dažďová kanalizácia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>miestna komunikácia</w:t>
      </w:r>
    </w:p>
    <w:p w:rsidR="00BC0C88" w:rsidRPr="00642811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>odstavná plocha</w:t>
      </w:r>
    </w:p>
    <w:p w:rsidR="00BC0C88" w:rsidRPr="00F64F52" w:rsidRDefault="00BC0C88" w:rsidP="00BC0C88">
      <w:pPr>
        <w:ind w:left="720"/>
        <w:jc w:val="both"/>
        <w:rPr>
          <w:sz w:val="24"/>
          <w:szCs w:val="24"/>
        </w:rPr>
      </w:pPr>
      <w:r w:rsidRPr="00F64F52">
        <w:rPr>
          <w:sz w:val="24"/>
          <w:szCs w:val="24"/>
        </w:rPr>
        <w:t xml:space="preserve">podľa zákona č. 443/2010 o dotáciách na rozvoj bývania a o sociálnom bývaní v znení neskorších predpisov z MDV SR. </w:t>
      </w:r>
    </w:p>
    <w:p w:rsidR="00BC0C88" w:rsidRPr="00642811" w:rsidRDefault="00BC0C88" w:rsidP="00BC0C88">
      <w:pPr>
        <w:jc w:val="both"/>
        <w:rPr>
          <w:b/>
          <w:sz w:val="24"/>
          <w:szCs w:val="24"/>
        </w:rPr>
      </w:pPr>
    </w:p>
    <w:p w:rsidR="00BC0C88" w:rsidRPr="00F64F52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 xml:space="preserve">Podanie žiadosti o poskytnutí </w:t>
      </w:r>
      <w:r>
        <w:rPr>
          <w:sz w:val="24"/>
          <w:szCs w:val="24"/>
        </w:rPr>
        <w:t xml:space="preserve">úveru </w:t>
      </w:r>
      <w:r w:rsidRPr="00F64F52">
        <w:rPr>
          <w:sz w:val="24"/>
          <w:szCs w:val="24"/>
        </w:rPr>
        <w:t xml:space="preserve"> na obstaranie technickej vybavenosti</w:t>
      </w:r>
      <w:r>
        <w:rPr>
          <w:sz w:val="24"/>
          <w:szCs w:val="24"/>
        </w:rPr>
        <w:t xml:space="preserve"> zo ŠFRB Bratislava </w:t>
      </w:r>
      <w:r w:rsidRPr="00F64F52">
        <w:rPr>
          <w:sz w:val="24"/>
          <w:szCs w:val="24"/>
        </w:rPr>
        <w:t xml:space="preserve"> v zložení:                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>vodovodná prípojka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>kanalizačná prípojka</w:t>
      </w:r>
      <w:r>
        <w:rPr>
          <w:sz w:val="24"/>
          <w:szCs w:val="24"/>
        </w:rPr>
        <w:t xml:space="preserve"> a dažďová kanalizácia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>miestna komunikácia</w:t>
      </w:r>
    </w:p>
    <w:p w:rsidR="00BC0C88" w:rsidRPr="00F64F52" w:rsidRDefault="00BC0C88" w:rsidP="00BC0C88">
      <w:pPr>
        <w:numPr>
          <w:ilvl w:val="0"/>
          <w:numId w:val="13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sz w:val="24"/>
          <w:szCs w:val="24"/>
        </w:rPr>
        <w:t>odstavná plocha</w:t>
      </w:r>
    </w:p>
    <w:p w:rsidR="00BC0C88" w:rsidRDefault="00BC0C88" w:rsidP="00BC0C88">
      <w:pPr>
        <w:ind w:left="720"/>
        <w:jc w:val="both"/>
        <w:rPr>
          <w:sz w:val="24"/>
          <w:szCs w:val="24"/>
        </w:rPr>
      </w:pPr>
    </w:p>
    <w:p w:rsidR="00BC0C88" w:rsidRPr="00F64F52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F64F52">
        <w:rPr>
          <w:bCs/>
          <w:sz w:val="24"/>
          <w:szCs w:val="24"/>
        </w:rPr>
        <w:t xml:space="preserve">obecné zastupiteľstvo  schvaľuje súhlas s podmienkami  na poskytnutie dotácie </w:t>
      </w:r>
      <w:r>
        <w:rPr>
          <w:bCs/>
          <w:sz w:val="24"/>
          <w:szCs w:val="24"/>
        </w:rPr>
        <w:t xml:space="preserve">a úveru </w:t>
      </w:r>
      <w:r w:rsidRPr="00F64F52">
        <w:rPr>
          <w:bCs/>
          <w:sz w:val="24"/>
          <w:szCs w:val="24"/>
        </w:rPr>
        <w:t>ustanovenými zákonom platnými v čase podania žiadosti</w:t>
      </w:r>
    </w:p>
    <w:p w:rsidR="00BC0C88" w:rsidRDefault="00BC0C88" w:rsidP="00BC0C88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  <w:r w:rsidRPr="00F64F52">
        <w:rPr>
          <w:color w:val="000000"/>
          <w:sz w:val="24"/>
          <w:szCs w:val="24"/>
        </w:rPr>
        <w:t xml:space="preserve">žiadateľ dodrží podmienky zákona č. 443/2010 </w:t>
      </w:r>
      <w:proofErr w:type="spellStart"/>
      <w:r w:rsidRPr="00F64F52">
        <w:rPr>
          <w:color w:val="000000"/>
          <w:sz w:val="24"/>
          <w:szCs w:val="24"/>
        </w:rPr>
        <w:t>Z.z</w:t>
      </w:r>
      <w:proofErr w:type="spellEnd"/>
      <w:r w:rsidRPr="00F64F52">
        <w:rPr>
          <w:color w:val="000000"/>
          <w:sz w:val="24"/>
          <w:szCs w:val="24"/>
        </w:rPr>
        <w:t xml:space="preserve">. a zákona č. 150/2013 </w:t>
      </w:r>
      <w:proofErr w:type="spellStart"/>
      <w:r w:rsidRPr="00F64F52">
        <w:rPr>
          <w:color w:val="000000"/>
          <w:sz w:val="24"/>
          <w:szCs w:val="24"/>
        </w:rPr>
        <w:t>Z.z</w:t>
      </w:r>
      <w:proofErr w:type="spellEnd"/>
      <w:r w:rsidRPr="00F64F52">
        <w:rPr>
          <w:color w:val="000000"/>
          <w:sz w:val="24"/>
          <w:szCs w:val="24"/>
        </w:rPr>
        <w:t>. platné v čase podania žiadosti</w:t>
      </w:r>
    </w:p>
    <w:p w:rsidR="00BC0C88" w:rsidRPr="003B19A2" w:rsidRDefault="00BC0C88" w:rsidP="00BC0C88">
      <w:pPr>
        <w:ind w:left="720"/>
        <w:jc w:val="both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BC0C88" w:rsidRPr="004E63F7" w:rsidTr="00DF0947">
        <w:trPr>
          <w:trHeight w:val="294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BC0C88" w:rsidRPr="004E63F7" w:rsidTr="00DF0947">
        <w:trPr>
          <w:trHeight w:val="1687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Ing. Jozef 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Valéria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Mgr. Emília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rPr>
          <w:trHeight w:val="70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</w:tbl>
    <w:p w:rsidR="00BC0C88" w:rsidRDefault="00BC0C88" w:rsidP="00BC0C88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25.2.2020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lastRenderedPageBreak/>
        <w:t xml:space="preserve">Uznesenie č. </w:t>
      </w:r>
      <w:r w:rsidR="009B0616">
        <w:rPr>
          <w:b/>
          <w:sz w:val="24"/>
          <w:szCs w:val="24"/>
        </w:rPr>
        <w:t>4/2020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sz w:val="24"/>
          <w:szCs w:val="24"/>
        </w:rPr>
        <w:t xml:space="preserve"> </w:t>
      </w:r>
      <w:r w:rsidRPr="00453A2B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 </w:t>
      </w:r>
      <w:r w:rsidRPr="00453A2B">
        <w:rPr>
          <w:b/>
          <w:sz w:val="24"/>
          <w:szCs w:val="24"/>
        </w:rPr>
        <w:t>Michaľanoch</w:t>
      </w:r>
    </w:p>
    <w:p w:rsidR="00453A2B" w:rsidRDefault="00BC0C88" w:rsidP="00453A2B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doporučuje</w:t>
      </w:r>
      <w:proofErr w:type="spellEnd"/>
      <w:r w:rsidR="00453A2B">
        <w:rPr>
          <w:sz w:val="24"/>
          <w:szCs w:val="24"/>
        </w:rPr>
        <w:t xml:space="preserve"> </w:t>
      </w:r>
    </w:p>
    <w:p w:rsidR="00BC0C88" w:rsidRDefault="00BC0C88" w:rsidP="00BC0C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starostovi začať verejné obstarávanie na výmenu prevzdušňovacieho systému na ČOV.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BC0C88" w:rsidRPr="004E63F7" w:rsidTr="00DF0947">
        <w:trPr>
          <w:trHeight w:val="294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BC0C88" w:rsidRPr="004E63F7" w:rsidTr="00DF0947">
        <w:trPr>
          <w:trHeight w:val="1687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Ing. Jozef 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Valéria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Mgr. Emília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rPr>
          <w:trHeight w:val="70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</w:tbl>
    <w:p w:rsidR="00D7742F" w:rsidRDefault="00D7742F" w:rsidP="00934BAD">
      <w:pPr>
        <w:rPr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25.2.2020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</w:p>
    <w:p w:rsidR="00453A2B" w:rsidRP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 xml:space="preserve">Uznesenie č. </w:t>
      </w:r>
      <w:r w:rsidR="009B0616">
        <w:rPr>
          <w:b/>
          <w:sz w:val="24"/>
          <w:szCs w:val="24"/>
        </w:rPr>
        <w:t>5/2020</w:t>
      </w: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 Michaľanoch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berie na vedomie</w:t>
      </w:r>
      <w:r>
        <w:rPr>
          <w:sz w:val="24"/>
          <w:szCs w:val="24"/>
        </w:rPr>
        <w:t xml:space="preserve"> </w:t>
      </w:r>
    </w:p>
    <w:p w:rsidR="00BC0C88" w:rsidRDefault="00BC0C88" w:rsidP="00BC0C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správu o vykonanej kontrolnej činnosti za rok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BC0C88" w:rsidRPr="004E63F7" w:rsidTr="00DF0947">
        <w:trPr>
          <w:trHeight w:val="294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BC0C88" w:rsidRPr="004E63F7" w:rsidTr="00DF0947">
        <w:trPr>
          <w:trHeight w:val="1687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Ing. Jozef 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Valéria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Mgr. Emília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rPr>
          <w:trHeight w:val="70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</w:tbl>
    <w:p w:rsidR="00BC0C88" w:rsidRDefault="00BC0C88" w:rsidP="00BC0C88">
      <w:pPr>
        <w:spacing w:line="360" w:lineRule="auto"/>
        <w:rPr>
          <w:b/>
          <w:sz w:val="24"/>
          <w:szCs w:val="24"/>
        </w:rPr>
      </w:pPr>
    </w:p>
    <w:p w:rsidR="00453A2B" w:rsidRDefault="00453A2B" w:rsidP="00453A2B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25.2.2020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453A2B">
      <w:pPr>
        <w:spacing w:line="276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lastRenderedPageBreak/>
        <w:t xml:space="preserve">Uznesenie č. </w:t>
      </w:r>
      <w:r w:rsidR="009B0616">
        <w:rPr>
          <w:b/>
          <w:sz w:val="24"/>
          <w:szCs w:val="24"/>
        </w:rPr>
        <w:t>6/2020</w:t>
      </w:r>
    </w:p>
    <w:p w:rsidR="00453A2B" w:rsidRPr="00453A2B" w:rsidRDefault="00453A2B" w:rsidP="00453A2B">
      <w:pPr>
        <w:spacing w:line="276" w:lineRule="auto"/>
        <w:rPr>
          <w:b/>
          <w:sz w:val="24"/>
          <w:szCs w:val="24"/>
        </w:rPr>
      </w:pPr>
    </w:p>
    <w:p w:rsidR="00453A2B" w:rsidRDefault="00453A2B" w:rsidP="00453A2B">
      <w:pPr>
        <w:spacing w:line="276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 Michaľanoch</w:t>
      </w:r>
      <w:r>
        <w:rPr>
          <w:sz w:val="24"/>
          <w:szCs w:val="24"/>
        </w:rPr>
        <w:t xml:space="preserve"> </w:t>
      </w:r>
    </w:p>
    <w:p w:rsidR="00453A2B" w:rsidRDefault="00453A2B" w:rsidP="00453A2B">
      <w:pPr>
        <w:spacing w:line="276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BC0C88" w:rsidRDefault="00BC0C88" w:rsidP="00BC0C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Zásady hospodárenia a nakladania s majetkom obce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BC0C88" w:rsidRPr="004E63F7" w:rsidTr="00DF0947">
        <w:trPr>
          <w:trHeight w:val="294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BC0C88" w:rsidRPr="004E63F7" w:rsidTr="00DF0947">
        <w:trPr>
          <w:trHeight w:val="1687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Ing. Jozef 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Valéria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Mgr. Emília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rPr>
          <w:trHeight w:val="70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</w:tbl>
    <w:p w:rsidR="00453A2B" w:rsidRDefault="00453A2B" w:rsidP="00934BAD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25.2.2020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rPr>
          <w:sz w:val="24"/>
          <w:szCs w:val="24"/>
        </w:rPr>
      </w:pPr>
    </w:p>
    <w:p w:rsidR="009B0616" w:rsidRDefault="009B0616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P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 xml:space="preserve">Uznesenie č. </w:t>
      </w:r>
      <w:r w:rsidR="00BC0C88">
        <w:rPr>
          <w:b/>
          <w:sz w:val="24"/>
          <w:szCs w:val="24"/>
        </w:rPr>
        <w:t>7/2020</w:t>
      </w:r>
    </w:p>
    <w:p w:rsidR="00453A2B" w:rsidRDefault="00453A2B" w:rsidP="00453A2B">
      <w:pPr>
        <w:spacing w:line="360" w:lineRule="auto"/>
        <w:rPr>
          <w:b/>
          <w:sz w:val="24"/>
          <w:szCs w:val="24"/>
        </w:rPr>
      </w:pPr>
      <w:r w:rsidRPr="00453A2B">
        <w:rPr>
          <w:b/>
          <w:sz w:val="24"/>
          <w:szCs w:val="24"/>
        </w:rPr>
        <w:t>Obecné zastupiteľstvo</w:t>
      </w:r>
      <w:r>
        <w:rPr>
          <w:b/>
          <w:sz w:val="24"/>
          <w:szCs w:val="24"/>
        </w:rPr>
        <w:t xml:space="preserve"> v Michaľanoch</w:t>
      </w:r>
      <w:r w:rsidRPr="00453A2B">
        <w:rPr>
          <w:b/>
          <w:sz w:val="24"/>
          <w:szCs w:val="24"/>
        </w:rPr>
        <w:t xml:space="preserve"> </w:t>
      </w:r>
    </w:p>
    <w:p w:rsidR="00453A2B" w:rsidRDefault="00453A2B" w:rsidP="00453A2B">
      <w:pPr>
        <w:spacing w:line="360" w:lineRule="auto"/>
        <w:rPr>
          <w:sz w:val="24"/>
          <w:szCs w:val="24"/>
        </w:rPr>
      </w:pPr>
      <w:r w:rsidRPr="00453A2B">
        <w:rPr>
          <w:b/>
          <w:sz w:val="24"/>
          <w:szCs w:val="24"/>
        </w:rPr>
        <w:t>schvaľuje</w:t>
      </w:r>
      <w:r>
        <w:rPr>
          <w:sz w:val="24"/>
          <w:szCs w:val="24"/>
        </w:rPr>
        <w:t xml:space="preserve"> </w:t>
      </w:r>
    </w:p>
    <w:p w:rsidR="00BC0C88" w:rsidRPr="003B19A2" w:rsidRDefault="00BC0C88" w:rsidP="00BC0C88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z</w:t>
      </w:r>
      <w:r w:rsidRPr="005B7700">
        <w:rPr>
          <w:sz w:val="24"/>
          <w:szCs w:val="24"/>
        </w:rPr>
        <w:t xml:space="preserve">ámer predať parcelu č. 837 KN- C – záhrady o výmere </w:t>
      </w:r>
      <w:r>
        <w:rPr>
          <w:sz w:val="24"/>
          <w:szCs w:val="24"/>
        </w:rPr>
        <w:t xml:space="preserve">   </w:t>
      </w:r>
      <w:r w:rsidRPr="005B7700">
        <w:rPr>
          <w:sz w:val="24"/>
          <w:szCs w:val="24"/>
        </w:rPr>
        <w:t>999</w:t>
      </w:r>
      <w:r>
        <w:rPr>
          <w:sz w:val="24"/>
          <w:szCs w:val="24"/>
        </w:rPr>
        <w:t xml:space="preserve"> </w:t>
      </w:r>
      <w:r w:rsidRPr="005B7700">
        <w:rPr>
          <w:sz w:val="24"/>
          <w:szCs w:val="24"/>
        </w:rPr>
        <w:t>m2, LV č. 750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237"/>
      </w:tblGrid>
      <w:tr w:rsidR="00BC0C88" w:rsidRPr="004E63F7" w:rsidTr="00DF0947">
        <w:trPr>
          <w:trHeight w:val="294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Mená poslancov</w:t>
            </w:r>
          </w:p>
        </w:tc>
      </w:tr>
      <w:tr w:rsidR="00BC0C88" w:rsidRPr="004E63F7" w:rsidTr="00DF0947">
        <w:trPr>
          <w:trHeight w:val="1687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Mgr. Peter Kolesár MBA, Ing. Mgr. Ľudmila </w:t>
            </w:r>
            <w:proofErr w:type="spellStart"/>
            <w:r w:rsidRPr="004E63F7">
              <w:rPr>
                <w:sz w:val="24"/>
                <w:szCs w:val="24"/>
              </w:rPr>
              <w:t>Dudašková</w:t>
            </w:r>
            <w:proofErr w:type="spellEnd"/>
            <w:r w:rsidRPr="004E63F7">
              <w:rPr>
                <w:sz w:val="24"/>
                <w:szCs w:val="24"/>
              </w:rPr>
              <w:t xml:space="preserve">,                 Bc. Tibor </w:t>
            </w:r>
            <w:proofErr w:type="spellStart"/>
            <w:r w:rsidRPr="004E63F7">
              <w:rPr>
                <w:sz w:val="24"/>
                <w:szCs w:val="24"/>
              </w:rPr>
              <w:t>Gore</w:t>
            </w:r>
            <w:proofErr w:type="spellEnd"/>
            <w:r w:rsidRPr="004E63F7">
              <w:rPr>
                <w:sz w:val="24"/>
                <w:szCs w:val="24"/>
              </w:rPr>
              <w:t xml:space="preserve">, Ing. Jozef 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Bc. Ján </w:t>
            </w:r>
            <w:proofErr w:type="spellStart"/>
            <w:r w:rsidRPr="004E63F7">
              <w:rPr>
                <w:sz w:val="24"/>
                <w:szCs w:val="24"/>
              </w:rPr>
              <w:t>Kremenák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 xml:space="preserve"> Jozef </w:t>
            </w:r>
            <w:proofErr w:type="spellStart"/>
            <w:r w:rsidRPr="004E63F7">
              <w:rPr>
                <w:sz w:val="24"/>
                <w:szCs w:val="24"/>
              </w:rPr>
              <w:t>Orenič</w:t>
            </w:r>
            <w:proofErr w:type="spellEnd"/>
            <w:r w:rsidRPr="004E63F7">
              <w:rPr>
                <w:sz w:val="24"/>
                <w:szCs w:val="24"/>
              </w:rPr>
              <w:t xml:space="preserve">, Valéria </w:t>
            </w:r>
            <w:proofErr w:type="spellStart"/>
            <w:r w:rsidRPr="004E63F7">
              <w:rPr>
                <w:sz w:val="24"/>
                <w:szCs w:val="24"/>
              </w:rPr>
              <w:t>Orosová</w:t>
            </w:r>
            <w:proofErr w:type="spellEnd"/>
            <w:r w:rsidRPr="004E63F7">
              <w:rPr>
                <w:sz w:val="24"/>
                <w:szCs w:val="24"/>
              </w:rPr>
              <w:t xml:space="preserve">, Mgr. Emília </w:t>
            </w:r>
            <w:proofErr w:type="spellStart"/>
            <w:r w:rsidRPr="004E63F7">
              <w:rPr>
                <w:sz w:val="24"/>
                <w:szCs w:val="24"/>
              </w:rPr>
              <w:t>Širotníková</w:t>
            </w:r>
            <w:proofErr w:type="spellEnd"/>
            <w:r w:rsidRPr="004E63F7">
              <w:rPr>
                <w:sz w:val="24"/>
                <w:szCs w:val="24"/>
              </w:rPr>
              <w:t xml:space="preserve">, Ivan </w:t>
            </w:r>
            <w:proofErr w:type="spellStart"/>
            <w:r w:rsidRPr="004E63F7">
              <w:rPr>
                <w:sz w:val="24"/>
                <w:szCs w:val="24"/>
              </w:rPr>
              <w:t>Zamba</w:t>
            </w:r>
            <w:proofErr w:type="spellEnd"/>
          </w:p>
          <w:p w:rsidR="00BC0C88" w:rsidRPr="004E63F7" w:rsidRDefault="00BC0C88" w:rsidP="00DF0947">
            <w:pPr>
              <w:rPr>
                <w:sz w:val="24"/>
                <w:szCs w:val="24"/>
              </w:rPr>
            </w:pP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  <w:tr w:rsidR="00BC0C88" w:rsidRPr="004E63F7" w:rsidTr="00DF0947">
        <w:trPr>
          <w:trHeight w:val="70"/>
        </w:trPr>
        <w:tc>
          <w:tcPr>
            <w:tcW w:w="2802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BC0C88" w:rsidRPr="004E63F7" w:rsidRDefault="00BC0C88" w:rsidP="00DF0947">
            <w:pPr>
              <w:rPr>
                <w:sz w:val="24"/>
                <w:szCs w:val="24"/>
              </w:rPr>
            </w:pPr>
            <w:r w:rsidRPr="004E63F7">
              <w:rPr>
                <w:sz w:val="24"/>
                <w:szCs w:val="24"/>
              </w:rPr>
              <w:t>0</w:t>
            </w:r>
          </w:p>
        </w:tc>
      </w:tr>
    </w:tbl>
    <w:p w:rsidR="00BC0C88" w:rsidRDefault="00BC0C88" w:rsidP="00BC0C88">
      <w:pPr>
        <w:spacing w:line="360" w:lineRule="auto"/>
        <w:rPr>
          <w:b/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9B0616" w:rsidRPr="00090B2B" w:rsidRDefault="009B0616" w:rsidP="009B0616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25.2.2020                                                             </w:t>
      </w:r>
      <w:r w:rsidRPr="00090B2B">
        <w:rPr>
          <w:sz w:val="24"/>
          <w:szCs w:val="24"/>
        </w:rPr>
        <w:t xml:space="preserve">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9B0616" w:rsidRPr="005A4B70" w:rsidRDefault="009B0616" w:rsidP="009B0616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p w:rsidR="00453A2B" w:rsidRDefault="00453A2B" w:rsidP="00934BAD">
      <w:pPr>
        <w:rPr>
          <w:sz w:val="24"/>
          <w:szCs w:val="24"/>
        </w:rPr>
      </w:pPr>
    </w:p>
    <w:sectPr w:rsidR="00453A2B" w:rsidSect="00D3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9EE" w:rsidRDefault="00F019EE" w:rsidP="00D54F2E">
      <w:r>
        <w:separator/>
      </w:r>
    </w:p>
  </w:endnote>
  <w:endnote w:type="continuationSeparator" w:id="0">
    <w:p w:rsidR="00F019EE" w:rsidRDefault="00F019EE" w:rsidP="00D54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9EE" w:rsidRDefault="00F019EE" w:rsidP="00D54F2E">
      <w:r>
        <w:separator/>
      </w:r>
    </w:p>
  </w:footnote>
  <w:footnote w:type="continuationSeparator" w:id="0">
    <w:p w:rsidR="00F019EE" w:rsidRDefault="00F019EE" w:rsidP="00D54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4850"/>
    <w:multiLevelType w:val="hybridMultilevel"/>
    <w:tmpl w:val="F7727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B14D7"/>
    <w:multiLevelType w:val="hybridMultilevel"/>
    <w:tmpl w:val="98A21D16"/>
    <w:lvl w:ilvl="0" w:tplc="4D16AEC8">
      <w:start w:val="2"/>
      <w:numFmt w:val="bullet"/>
      <w:lvlText w:val="-"/>
      <w:lvlJc w:val="left"/>
      <w:pPr>
        <w:ind w:left="184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>
    <w:nsid w:val="15661151"/>
    <w:multiLevelType w:val="hybridMultilevel"/>
    <w:tmpl w:val="22B8453E"/>
    <w:lvl w:ilvl="0" w:tplc="041B0003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3">
    <w:nsid w:val="2235128F"/>
    <w:multiLevelType w:val="hybridMultilevel"/>
    <w:tmpl w:val="9056A2C2"/>
    <w:lvl w:ilvl="0" w:tplc="5DA627DC">
      <w:start w:val="1"/>
      <w:numFmt w:val="upperLetter"/>
      <w:lvlText w:val="%1)"/>
      <w:lvlJc w:val="left"/>
      <w:pPr>
        <w:ind w:left="79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67CB3"/>
    <w:multiLevelType w:val="hybridMultilevel"/>
    <w:tmpl w:val="E1FAE2A4"/>
    <w:lvl w:ilvl="0" w:tplc="4A620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4132A6"/>
    <w:multiLevelType w:val="hybridMultilevel"/>
    <w:tmpl w:val="B270F4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038A0"/>
    <w:multiLevelType w:val="hybridMultilevel"/>
    <w:tmpl w:val="41BC52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02668"/>
    <w:multiLevelType w:val="hybridMultilevel"/>
    <w:tmpl w:val="FC40CCBA"/>
    <w:lvl w:ilvl="0" w:tplc="B2AC0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E19B9"/>
    <w:multiLevelType w:val="hybridMultilevel"/>
    <w:tmpl w:val="8A1E070E"/>
    <w:lvl w:ilvl="0" w:tplc="F21810DC">
      <w:start w:val="1"/>
      <w:numFmt w:val="upperLetter"/>
      <w:lvlText w:val="%1)"/>
      <w:lvlJc w:val="left"/>
      <w:pPr>
        <w:ind w:left="798" w:hanging="37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22E96"/>
    <w:multiLevelType w:val="hybridMultilevel"/>
    <w:tmpl w:val="35882676"/>
    <w:lvl w:ilvl="0" w:tplc="FB8EFC36">
      <w:start w:val="1"/>
      <w:numFmt w:val="upperLetter"/>
      <w:lvlText w:val="%1)"/>
      <w:lvlJc w:val="left"/>
      <w:pPr>
        <w:ind w:left="73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203B44"/>
    <w:multiLevelType w:val="hybridMultilevel"/>
    <w:tmpl w:val="439C3204"/>
    <w:lvl w:ilvl="0" w:tplc="4D16AEC8">
      <w:start w:val="2"/>
      <w:numFmt w:val="bullet"/>
      <w:lvlText w:val="-"/>
      <w:lvlJc w:val="left"/>
      <w:pPr>
        <w:ind w:left="2136" w:hanging="360"/>
      </w:pPr>
      <w:rPr>
        <w:rFonts w:ascii="Times New Roman" w:eastAsia="Calibr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0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2D5CAC"/>
    <w:rsid w:val="00063B6D"/>
    <w:rsid w:val="00090B2B"/>
    <w:rsid w:val="000B0B97"/>
    <w:rsid w:val="00140177"/>
    <w:rsid w:val="001C3EF1"/>
    <w:rsid w:val="002027A6"/>
    <w:rsid w:val="00276DE6"/>
    <w:rsid w:val="002958AA"/>
    <w:rsid w:val="002A3610"/>
    <w:rsid w:val="002D5CAC"/>
    <w:rsid w:val="002F1832"/>
    <w:rsid w:val="00327535"/>
    <w:rsid w:val="003325C9"/>
    <w:rsid w:val="0034271A"/>
    <w:rsid w:val="00353081"/>
    <w:rsid w:val="00373EC8"/>
    <w:rsid w:val="003F33AA"/>
    <w:rsid w:val="00453A2B"/>
    <w:rsid w:val="004617C5"/>
    <w:rsid w:val="004A07A8"/>
    <w:rsid w:val="004A20F4"/>
    <w:rsid w:val="004C5D43"/>
    <w:rsid w:val="0052157E"/>
    <w:rsid w:val="005232A1"/>
    <w:rsid w:val="00525EBE"/>
    <w:rsid w:val="00535F6C"/>
    <w:rsid w:val="005707DB"/>
    <w:rsid w:val="005A4B70"/>
    <w:rsid w:val="005F2538"/>
    <w:rsid w:val="006278AA"/>
    <w:rsid w:val="00656BF6"/>
    <w:rsid w:val="006B3464"/>
    <w:rsid w:val="006B74CD"/>
    <w:rsid w:val="006D0127"/>
    <w:rsid w:val="0079567D"/>
    <w:rsid w:val="007B5ECB"/>
    <w:rsid w:val="007C7ADA"/>
    <w:rsid w:val="00814DE3"/>
    <w:rsid w:val="0087243A"/>
    <w:rsid w:val="008C6E61"/>
    <w:rsid w:val="008E2718"/>
    <w:rsid w:val="008F5CD6"/>
    <w:rsid w:val="00904E97"/>
    <w:rsid w:val="00934BAD"/>
    <w:rsid w:val="009718C5"/>
    <w:rsid w:val="00972215"/>
    <w:rsid w:val="00972AFD"/>
    <w:rsid w:val="009B0616"/>
    <w:rsid w:val="009B09E7"/>
    <w:rsid w:val="009D5503"/>
    <w:rsid w:val="00A3253C"/>
    <w:rsid w:val="00A35400"/>
    <w:rsid w:val="00A53E2C"/>
    <w:rsid w:val="00A759AC"/>
    <w:rsid w:val="00A80F38"/>
    <w:rsid w:val="00B75EB2"/>
    <w:rsid w:val="00B92B8D"/>
    <w:rsid w:val="00B9428D"/>
    <w:rsid w:val="00BC0C88"/>
    <w:rsid w:val="00BD6847"/>
    <w:rsid w:val="00BF703F"/>
    <w:rsid w:val="00C07864"/>
    <w:rsid w:val="00C16519"/>
    <w:rsid w:val="00C41924"/>
    <w:rsid w:val="00D034DB"/>
    <w:rsid w:val="00D23C5B"/>
    <w:rsid w:val="00D35D0B"/>
    <w:rsid w:val="00D51EC4"/>
    <w:rsid w:val="00D54F2E"/>
    <w:rsid w:val="00D713CC"/>
    <w:rsid w:val="00D7742F"/>
    <w:rsid w:val="00DA7F4B"/>
    <w:rsid w:val="00DD5BFD"/>
    <w:rsid w:val="00E0012A"/>
    <w:rsid w:val="00E536F1"/>
    <w:rsid w:val="00EB58F7"/>
    <w:rsid w:val="00EF0B74"/>
    <w:rsid w:val="00F019EE"/>
    <w:rsid w:val="00F077BE"/>
    <w:rsid w:val="00F46AB4"/>
    <w:rsid w:val="00F84AEA"/>
    <w:rsid w:val="00FF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4F2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54F2E"/>
  </w:style>
  <w:style w:type="paragraph" w:styleId="Pta">
    <w:name w:val="footer"/>
    <w:basedOn w:val="Normlny"/>
    <w:link w:val="Pt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54F2E"/>
  </w:style>
  <w:style w:type="table" w:styleId="Mriekatabuky">
    <w:name w:val="Table Grid"/>
    <w:basedOn w:val="Normlnatabuka"/>
    <w:uiPriority w:val="59"/>
    <w:rsid w:val="00F8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A20F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4BA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BAD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ztarbaj@gmail.com</dc:creator>
  <cp:keywords/>
  <dc:description/>
  <cp:lastModifiedBy>Obecný úrad</cp:lastModifiedBy>
  <cp:revision>55</cp:revision>
  <cp:lastPrinted>2019-04-05T09:03:00Z</cp:lastPrinted>
  <dcterms:created xsi:type="dcterms:W3CDTF">2019-03-03T11:31:00Z</dcterms:created>
  <dcterms:modified xsi:type="dcterms:W3CDTF">2020-04-14T08:03:00Z</dcterms:modified>
</cp:coreProperties>
</file>