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后续补齐方式：在已恢复的 JTAG/PSU/DDR 输入链路上继续拆 SPAB block1 C1-&gt;C2 或 feature replay ready/valid 边界；随后依次补 A5 32x32、A6 64x64、A7 720p x4 和 x2 720p 上板报告。每个报告必须包含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规划门限；BRAM 消耗计算已补充；true2x2/JTAG-W8A12 implementation 为 LUT 39799、FF 116685、BRAM 311、DSP 128、WNS 12.580ns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buffer、权重 ROM 和非线性 LUT。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为避免把“计算 scheduler OOC 资源”和“完整 tile/frame buffer 存储”混在一起，本工程新增 BRAM accounting 证据，见 </w:t>
      </w:r>
      <w:r>
        <w:rPr>
          <w:rFonts w:ascii="Consolas" w:hAnsi="Consolas" w:eastAsia="Microsoft YaHei" w:cs="Consolas"/>
          <w:color w:val="000000"/>
        </w:rPr>
        <w:t>evidence/resource/bram_accounting/summary.md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。该证据按 BRAM36=</w:t>
      </w:r>
      <w:r>
        <w:rPr>
          <w:rFonts w:ascii="Consolas" w:hAnsi="Consolas" w:eastAsia="Microsoft YaHei" w:cs="Consolas"/>
          <w:color w:val="000000"/>
        </w:rPr>
        <w:t>36864 bit</w:t>
      </w:r>
      <w:r>
        <w:rPr>
          <w:rFonts w:ascii="Microsoft YaHei" w:hAnsi="Microsoft YaHei" w:eastAsia="Microsoft YaHei" w:cs="Microsoft YaHei"/>
          <w:b w:val="0"/>
          <w:color w:val="000000"/>
        </w:rPr>
        <w:t>、XC7Z045/ZC706 等效门限=</w:t>
      </w:r>
      <w:r>
        <w:rPr>
          <w:rFonts w:ascii="Consolas" w:hAnsi="Consolas" w:eastAsia="Microsoft YaHei" w:cs="Consolas"/>
          <w:color w:val="000000"/>
        </w:rPr>
        <w:t>545 BRAM tile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统计，分为模型常量逻辑下限、32x32 tile buffer 理论下限和 Vivado 实际资源三类口径：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70"/>
        <w:gridCol w:w="1404"/>
        <w:gridCol w:w="1217"/>
        <w:gridCol w:w="3369"/>
      </w:tblGrid>
      <w:tr>
        <w:trPr>
          <w:tblHeader w:val="true"/>
        </w:trP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x4 W8A12/F48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x2 W8A12/F48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说明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模型常量存储下限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119.32 BRAM36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115.84 BRAM36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unique weight/bias/requant/LUT，不重复统计 raw/grouped 多视图导出文件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32x32 tile buffer 下限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142.23 BRAM36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134.23 BRAM36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halo=21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、8 个 48ch/12-bit feature buffer、SR RGB output tile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true2x2/JTAG-W8A12 dbg5 implementation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 BRAM tile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不适用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已生成 bitstream，作为当前 PPA 提交口径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true2x2/JTAG-W8A12 dbg6 synth snapshot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 BRAM tile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不适用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已综合到 synth/opt checkpoint，未生成 dbg6 bitstream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 32x32 PS-DDR tile-writer attempt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415.5 BRAM tile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不适用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占 XC7Z045/ZC706 门限 76.24%，资源 PASS，但板端 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frame_done=0</w:t>
            </w:r>
          </w:p>
        </w:tc>
      </w:tr>
      <w:tr>
        <w:tc>
          <w:tcPr>
            <w:tcW w:type="dxa" w:w="33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大集成压力测试</w:t>
            </w:r>
          </w:p>
        </w:tc>
        <w:tc>
          <w:tcPr>
            <w:tcW w:type="dxa" w:w="140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619 BRAM tile</w:t>
            </w:r>
          </w:p>
        </w:tc>
        <w:tc>
          <w:tcPr>
            <w:tcW w:type="dxa" w:w="121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不适用</w:t>
            </w:r>
          </w:p>
        </w:tc>
        <w:tc>
          <w:tcPr>
            <w:tcW w:type="dxa" w:w="33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超过 XC7Z045/ZC706 等效门限且 route 未完成，仅作降资源风险证据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因此，当前可报告的 BRAM 结论是：A4 scheduler OOC 的 </w:t>
      </w:r>
      <w:r>
        <w:rPr>
          <w:rFonts w:ascii="Consolas" w:hAnsi="Consolas" w:eastAsia="Microsoft YaHei" w:cs="Consolas"/>
          <w:color w:val="000000"/>
        </w:rPr>
        <w:t>BRAM=0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只说明计算调度逻辑本身不占 BRAM；x4 W8A12/F48 在 32x32 tile 下的常量+buffer 逻辑下限约为 </w:t>
      </w:r>
      <w:r>
        <w:rPr>
          <w:rFonts w:ascii="Consolas" w:hAnsi="Consolas" w:eastAsia="Microsoft YaHei" w:cs="Consolas"/>
          <w:color w:val="000000"/>
        </w:rPr>
        <w:t>119.32 + 142.23 = 261.55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BRAM36，真实实现会因 banking、端口、位宽对齐、FIFO、JTAG/PS 壳和调试寄存器增加到 Vivado 报告口径。当前 true2x2/JTAG-W8A12 PPA 口径为 </w:t>
      </w:r>
      <w:r>
        <w:rPr>
          <w:rFonts w:ascii="Consolas" w:hAnsi="Consolas" w:eastAsia="Microsoft YaHei" w:cs="Consolas"/>
          <w:color w:val="000000"/>
        </w:rPr>
        <w:t>311 / 545 = 57.06%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，A5 32x32 attempt 口径为 </w:t>
      </w:r>
      <w:r>
        <w:rPr>
          <w:rFonts w:ascii="Consolas" w:hAnsi="Consolas" w:eastAsia="Microsoft YaHei" w:cs="Consolas"/>
          <w:color w:val="000000"/>
        </w:rPr>
        <w:t>415.5 / 545 = 76.24%</w:t>
      </w:r>
      <w:r>
        <w:rPr>
          <w:rFonts w:ascii="Microsoft YaHei" w:hAnsi="Microsoft YaHei" w:eastAsia="Microsoft YaHei" w:cs="Microsoft YaHei"/>
          <w:b w:val="0"/>
          <w:color w:val="000000"/>
        </w:rPr>
        <w:t>，二者均未超过 XC7Z045/ZC706 等效 BRAM 门限。完整 accelerator 的 DDR bandwidth、power 和 board FPS 仍需在完整集成和真实 board validation 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39799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116685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12.580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count-view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不一致。2026-07-03 dbg3 clean run 进一步确认 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首错；dbg5/count-view 将 stall 压到 block1 C1 后、C2/C3/attention 前。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full probe 显示 </w:t>
      </w:r>
      <w:r>
        <w:rPr>
          <w:rFonts w:ascii="Consolas" w:hAnsi="Consolas" w:eastAsia="Microsoft YaHei" w:cs="Consolas"/>
          <w:color w:val="000000"/>
          <w:sz w:val="2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candidate=3，Vivado target count=1；该状态允许继续小图上板验收，但不等价于 board validation PASS。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最新 A5 32x32 attempt 已补入 </w:t>
      </w:r>
      <w:r>
        <w:rPr>
          <w:rFonts w:ascii="Consolas" w:hAnsi="Consolas" w:eastAsia="Microsoft YaHei" w:cs="Consolas"/>
          <w:color w:val="000000"/>
          <w:sz w:val="20"/>
        </w:rPr>
        <w:t>evidence/board_reports/a5_32x32_attempt/attempt_summary.md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：software reference PASS，bitstream program PASS，资源门限 PASS，DDR input verify mismatch=0；但 XSCT 等待超时，</w:t>
      </w:r>
      <w:r>
        <w:rPr>
          <w:rFonts w:ascii="Consolas" w:hAnsi="Consolas" w:eastAsia="Microsoft YaHei" w:cs="Consolas"/>
          <w:color w:val="000000"/>
          <w:sz w:val="20"/>
        </w:rPr>
        <w:t>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output_read_pixels=0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rgb_output_count=0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、AXI write fire=0。该结果证明失败不在 Python reference、板卡连接或 DDR 输入写入，而是在 PL compute completion/writeback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最新 dbg6/C1-C2 detail 已补入 </w:t>
      </w:r>
      <w:r>
        <w:rPr>
          <w:rFonts w:ascii="Consolas" w:hAnsi="Consolas" w:eastAsia="Microsoft YaHei" w:cs="Consolas"/>
          <w:color w:val="000000"/>
          <w:sz w:val="20"/>
        </w:rPr>
        <w:t>evidence/board_reports/jtag_true2x2_dbg6_c1c2_detail_20260703/analysis.md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：RTL raw compare 仍为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mismatch，新增 debug bank6 的 RTL 期望值包括 </w:t>
      </w:r>
      <w:r>
        <w:rPr>
          <w:rFonts w:ascii="Consolas" w:hAnsi="Consolas" w:eastAsia="Microsoft YaHei" w:cs="Consolas"/>
          <w:color w:val="000000"/>
          <w:sz w:val="20"/>
        </w:rPr>
        <w:t>C1_DETAIL=0x0000200c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C1_CORE_DETAIL=0x17c01af5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C1_LANE_DETAIL=0x0dbf1af5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C1_IO_DETAIL=0x00021403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C2_DETAIL=0x0000200c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C2_CORE_DETAIL=0x17c01af5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C2_LANE_DETAIL=0x0dbf1af5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。dbg6 build 已生成 synth/opt checkpoint 和综合资源快照，但尚未生成 </w:t>
      </w:r>
      <w:r>
        <w:rPr>
          <w:rFonts w:ascii="Consolas" w:hAnsi="Consolas" w:eastAsia="Microsoft YaHei" w:cs="Consolas"/>
          <w:color w:val="000000"/>
          <w:sz w:val="2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，因此下一步是从 opt checkpoint 继续 place/route/write_bitstream 或重跑 full bitstream，再上板读取 bank6 与 RTL 期望对比。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当前 clean baseline 为 dbg3/single-boundary：</w:t>
      </w:r>
      <w:r>
        <w:rPr>
          <w:rFonts w:ascii="Consolas" w:hAnsi="Consolas" w:eastAsia="Microsoft YaHei" w:cs="Consolas"/>
          <w:color w:val="000000"/>
          <w:sz w:val="2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匹配、</w:t>
      </w:r>
      <w:r>
        <w:rPr>
          <w:rFonts w:ascii="Consolas" w:hAnsi="Consolas" w:eastAsia="Microsoft YaHei" w:cs="Consolas"/>
          <w:color w:val="000000"/>
          <w:sz w:val="2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首错且输出完整；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最新 dbg5/count-view 显示 C1 有部分计数，C2/C3/attention 为 0；dbg6 已把 C1/C2 detail bank 接出并通过 RTL raw compare，下一步是生成 dbg6 bitstream 后上板比对 bank6；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若新窄探针计数一致但 board output 仍 mismatch，再查 endpoint 输出缓存/JTAG 读回；若计数不一致，继续查 front/SPAB block1、attention、feature replay；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路线。2026-07-03 已完成一次 </w:t>
      </w:r>
      <w:r>
        <w:rPr>
          <w:rFonts w:ascii="Consolas" w:hAnsi="Consolas" w:eastAsia="Microsoft YaHei" w:cs="Consolas"/>
          <w:color w:val="000000"/>
        </w:rPr>
        <w:t>dbg2 current source-b6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实板续跑：probe PASS、PSU init PASS、寄存器读回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19.263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，并出现 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evidence/board_reports/jtag_true2x2_dbg2_src_boundary_20260703_goal_continue/analysis.md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。因此该 debug 版本只作为探针侵入性风险证据。随后复跑非侵入 stagehash baseline，得到 probe/PSU/register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11.884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evidence/board_reports/jtag_true2x2_stagehash_baseline_rerun_20260703_goal_continue/analysis.md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。当前 clean 结论不是连接问题，而是 PL 数值路径仍不等价；下一步应基于该 baseline 做 single-boundary probe，要求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后再把 first mismatching boundary 作为 RTL 修改依据。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已继续完成 </w:t>
      </w:r>
      <w:r>
        <w:rPr>
          <w:rFonts w:ascii="Consolas" w:hAnsi="Consolas" w:eastAsia="Microsoft YaHei" w:cs="Consolas"/>
          <w:color w:val="000000"/>
        </w:rPr>
        <w:t>dbg3/single-boundary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版本：行为级 RTL raw compare 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 生成和 timing PASS，实板 probe/PSU/register read PASS，输出完整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7.724 dB</w:t>
      </w:r>
      <w:r>
        <w:rPr>
          <w:rFonts w:ascii="Microsoft YaHei" w:hAnsi="Microsoft YaHei" w:eastAsia="Microsoft YaHei" w:cs="Microsoft YaHei"/>
          <w:b w:val="0"/>
          <w:color w:val="000000"/>
        </w:rPr>
        <w:t>。关键边界上，</w:t>
      </w:r>
      <w:r>
        <w:rPr>
          <w:rFonts w:ascii="Consolas" w:hAnsi="Consolas" w:eastAsia="Microsoft YaHei" w:cs="Consolas"/>
          <w:color w:val="000000"/>
        </w:rPr>
        <w:t>src_feat0_hash=0xF7F21881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期望一致，说明输入/JTAG/PSU/写回前置和 conv1 feat0 source 边界可用；</w:t>
      </w:r>
      <w:r>
        <w:rPr>
          <w:rFonts w:ascii="Consolas" w:hAnsi="Consolas" w:eastAsia="Microsoft YaHei" w:cs="Consolas"/>
          <w:color w:val="000000"/>
        </w:rPr>
        <w:t>src_b1_hash=0xF657C1B4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期望 </w:t>
      </w:r>
      <w:r>
        <w:rPr>
          <w:rFonts w:ascii="Consolas" w:hAnsi="Consolas" w:eastAsia="Microsoft YaHei" w:cs="Consolas"/>
          <w:color w:val="000000"/>
        </w:rPr>
        <w:t>0x16ede581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不一致，首个已知 mismatch 前移到 SPAB block1 输出/feature buffer replay 到 </w:t>
      </w:r>
      <w:r>
        <w:rPr>
          <w:rFonts w:ascii="Consolas" w:hAnsi="Consolas" w:eastAsia="Microsoft YaHei" w:cs="Consolas"/>
          <w:color w:val="000000"/>
        </w:rPr>
        <w:t>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的边界。证据见 </w:t>
      </w:r>
      <w:r>
        <w:rPr>
          <w:rFonts w:ascii="Consolas" w:hAnsi="Consolas" w:eastAsia="Microsoft YaHei" w:cs="Consolas"/>
          <w:color w:val="000000"/>
        </w:rPr>
        <w:t>evidence/board_reports/jtag_true2x2_dbg3_single_boundary_20260703/analysis.md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继续补充 </w:t>
      </w:r>
      <w:r>
        <w:rPr>
          <w:rFonts w:ascii="Consolas" w:hAnsi="Consolas" w:eastAsia="Microsoft YaHei" w:cs="Consolas"/>
          <w:color w:val="000000"/>
        </w:rPr>
        <w:t>dbg4/bank4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 </w:t>
      </w:r>
      <w:r>
        <w:rPr>
          <w:rFonts w:ascii="Consolas" w:hAnsi="Consolas" w:eastAsia="Microsoft YaHei" w:cs="Consolas"/>
          <w:color w:val="000000"/>
        </w:rPr>
        <w:t>dbg5/count-view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。dbg4 证明 </w:t>
      </w:r>
      <w:r>
        <w:rPr>
          <w:rFonts w:ascii="Consolas" w:hAnsi="Consolas" w:eastAsia="Microsoft YaHei" w:cs="Consolas"/>
          <w:color w:val="000000"/>
        </w:rPr>
        <w:t>sched_feat0_hash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RTL 匹配，但 </w:t>
      </w:r>
      <w:r>
        <w:rPr>
          <w:rFonts w:ascii="Consolas" w:hAnsi="Consolas" w:eastAsia="Microsoft YaHei" w:cs="Consolas"/>
          <w:color w:val="000000"/>
        </w:rPr>
        <w:t>sched_b1_hash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不匹配并伴随 no-output stall。dbg5 使用更低侵入的计数视图，行为级 RTL raw compare 仍为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mismatch，bitstream/timing PASS；实板 JTAG/PSU/register read PASS，但 smoke 输出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。关键计数上，RTL 期望 </w:t>
      </w:r>
      <w:r>
        <w:rPr>
          <w:rFonts w:ascii="Consolas" w:hAnsi="Consolas" w:eastAsia="Microsoft YaHei" w:cs="Consolas"/>
          <w:color w:val="000000"/>
        </w:rPr>
        <w:t>C1/C2/C3/ATT=0x00030003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block_counts=0x00060018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replay=0x18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，板端为 </w:t>
      </w:r>
      <w:r>
        <w:rPr>
          <w:rFonts w:ascii="Consolas" w:hAnsi="Consolas" w:eastAsia="Microsoft YaHei" w:cs="Consolas"/>
          <w:color w:val="000000"/>
        </w:rPr>
        <w:t>C1=0x00000003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C2/C3/ATT=0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block_counts=0x00010000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replay=0x4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 dbg3 仍是 clean correctness baseline，dbg5 将排查点压到 SPAB block1 C1-&gt;C2 ready/valid 或 feature replay ready/valid。证据见 </w:t>
      </w:r>
      <w:r>
        <w:rPr>
          <w:rFonts w:ascii="Consolas" w:hAnsi="Consolas" w:eastAsia="Microsoft YaHei" w:cs="Consolas"/>
          <w:color w:val="000000"/>
        </w:rPr>
        <w:t>evidence/board_reports/jtag_true2x2_dbg5_countview_20260703/analysis.md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进一步补充 </w:t>
      </w:r>
      <w:r>
        <w:rPr>
          <w:rFonts w:ascii="Consolas" w:hAnsi="Consolas" w:eastAsia="Microsoft YaHei" w:cs="Consolas"/>
          <w:color w:val="000000"/>
        </w:rPr>
        <w:t>dbg6/C1-C2 detail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。该版本只接出已有 C1/C2 detail 信号到 JTAG debug bank6，行为级 RTL raw compare 仍为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mismatch、max diff 0、PSNR Infinity。RTL 期望 bank6 读数为：</w:t>
      </w:r>
      <w:r>
        <w:rPr>
          <w:rFonts w:ascii="Consolas" w:hAnsi="Consolas" w:eastAsia="Microsoft YaHei" w:cs="Consolas"/>
          <w:color w:val="000000"/>
        </w:rPr>
        <w:t>C1_DETAIL=0x0000200c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C1_CORE_DETAIL=0x17c01af5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C1_LANE_DETAIL=0x0dbf1af5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C1_IO_DETAIL=0x00021403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C2_DETAIL=0x0000200c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C2_CORE_DETAIL=0x17c01af5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C2_LANE_DETAIL=0x0dbf1af5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。dbg6 bitstream build 当前为 </w:t>
      </w:r>
      <w:r>
        <w:rPr>
          <w:rFonts w:ascii="Consolas" w:hAnsi="Consolas" w:eastAsia="Microsoft YaHei" w:cs="Consolas"/>
          <w:color w:val="000000"/>
        </w:rPr>
        <w:t>BUILD_PARTIAL / NO 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：初次构建推进到 </w:t>
      </w:r>
      <w:r>
        <w:rPr>
          <w:rFonts w:ascii="Consolas" w:hAnsi="Consolas" w:eastAsia="Microsoft YaHei" w:cs="Consolas"/>
          <w:color w:val="000000"/>
        </w:rPr>
        <w:t>place_design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，已产生 synth/opt checkpoint 和综合资源快照 </w:t>
      </w:r>
      <w:r>
        <w:rPr>
          <w:rFonts w:ascii="Consolas" w:hAnsi="Consolas" w:eastAsia="Microsoft YaHei" w:cs="Consolas"/>
          <w:color w:val="000000"/>
        </w:rPr>
        <w:t>LUT 42817、REG 115888、BRAM 311、DSP 126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；resume from opt checkpoint 在 </w:t>
      </w:r>
      <w:r>
        <w:rPr>
          <w:rFonts w:ascii="Consolas" w:hAnsi="Consolas" w:eastAsia="Microsoft YaHei" w:cs="Consolas"/>
          <w:color w:val="000000"/>
        </w:rPr>
        <w:t>open_checkpoint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 Vivado 返回 </w:t>
      </w:r>
      <w:r>
        <w:rPr>
          <w:rFonts w:ascii="Consolas" w:hAnsi="Consolas" w:eastAsia="Microsoft YaHei" w:cs="Consolas"/>
          <w:color w:val="000000"/>
        </w:rPr>
        <w:t>-1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 dbg6 的状态是“RTL 证据已可用、板端读取待 bitstream”，不是 mismatch 修复完成。证据见 </w:t>
      </w:r>
      <w:r>
        <w:rPr>
          <w:rFonts w:ascii="Consolas" w:hAnsi="Consolas" w:eastAsia="Microsoft YaHei" w:cs="Consolas"/>
          <w:color w:val="000000"/>
        </w:rPr>
        <w:t>evidence/board_reports/jtag_true2x2_dbg6_c1c2_detail_20260703/analysis.md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 </w:t>
      </w:r>
      <w:r>
        <w:rPr>
          <w:rFonts w:ascii="Consolas" w:hAnsi="Consolas" w:eastAsia="Microsoft YaHei" w:cs="Consolas"/>
          <w:color w:val="000000"/>
        </w:rPr>
        <w:t>evidence/implementation_runs/jtag_true2x2_dbg6_build_attempt_20260703/summary.md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W8A12_3lane\tools\calc_bram_accounting.py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evidence/board_reports/jtag_true2x2_dbg6_c1c2_detail_20260703/analysis.md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evidence/implementation_runs/jtag_true2x2_dbg6_build_attempt_20260703/summary.md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消耗计算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evidence/resource/bram_accounting/summary.md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计算路径数值不一致。2026-07-03 full probe 已恢复到 </w:t>
      </w:r>
      <w:r>
        <w:rPr>
          <w:rFonts w:ascii="Consolas" w:hAnsi="Consolas" w:eastAsia="Microsoft YaHei" w:cs="Consolas"/>
          <w:color w:val="00000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；dbg2/source-b6 实板续跑得到输出完整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>、PSNR 19.263 dB、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，只能作为探针侵入性风险证据。随后非侵入 stagehash baseline 复跑得到输出完整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11.884 dB。dbg3/single-boundary 版本保持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和完整输出，并把已知首错从 tail/stage hash 前移到 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  <w:r>
        <w:rPr>
          <w:rFonts w:ascii="Consolas" w:hAnsi="Consolas" w:eastAsia="Microsoft YaHei" w:cs="Consolas"/>
          <w:color w:val="000000"/>
        </w:rPr>
        <w:t>src_feat0_hash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已与 RTL 匹配，</w:t>
      </w:r>
      <w:r>
        <w:rPr>
          <w:rFonts w:ascii="Consolas" w:hAnsi="Consolas" w:eastAsia="Microsoft YaHei" w:cs="Consolas"/>
          <w:color w:val="000000"/>
        </w:rPr>
        <w:t>src_b1_hash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仍不匹配。dbg5/count-view 显示 block1 仅 C1 有部分计数，C2/C3/attention 为 0；dbg6 已把 C1/C2 detail bank 接出，RTL 仍为 </w:t>
      </w:r>
      <w:r>
        <w:rPr>
          <w:rFonts w:ascii="Consolas" w:hAnsi="Consolas" w:eastAsia="Microsoft YaHei" w:cs="Consolas"/>
          <w:color w:val="00000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mismatch，但 dbg6 bitstream 尚未生成。最新 A5 32x32 attempt 也在 reference/program/DDR 输入均通过后停在 </w:t>
      </w:r>
      <w:r>
        <w:rPr>
          <w:rFonts w:ascii="Consolas" w:hAnsi="Consolas" w:eastAsia="Microsoft YaHei" w:cs="Consolas"/>
          <w:color w:val="000000"/>
        </w:rPr>
        <w:t>frame_done=0/output_read_pixels=0</w:t>
      </w:r>
      <w:r>
        <w:rPr>
          <w:rFonts w:ascii="Microsoft YaHei" w:hAnsi="Microsoft YaHei" w:eastAsia="Microsoft YaHei" w:cs="Microsoft YaHei"/>
          <w:b w:val="0"/>
          <w:color w:val="000000"/>
        </w:rPr>
        <w:t>。下一步应先完成 dbg6 bitstream/上板 bank6 比对，再查 SPAB block1 C1-&gt;C2 ready/valid 和 feature replay ready/valid，并逐步补齐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