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944C" w14:textId="133EF754" w:rsidR="6F89FB1D" w:rsidRDefault="6F89FB1D" w:rsidP="00FA4546">
      <w:pPr>
        <w:pBdr>
          <w:bottom w:val="single" w:sz="6" w:space="1" w:color="000000"/>
        </w:pBdr>
        <w:rPr>
          <w:rFonts w:ascii="Tahoma" w:eastAsia="Tahoma" w:hAnsi="Tahoma" w:cs="Tahoma"/>
          <w:b/>
          <w:bCs/>
          <w:color w:val="000000" w:themeColor="text1"/>
        </w:rPr>
      </w:pPr>
      <w:r w:rsidRPr="67CFB187">
        <w:rPr>
          <w:rFonts w:ascii="Tahoma" w:eastAsia="Tahoma" w:hAnsi="Tahoma" w:cs="Tahoma"/>
          <w:b/>
          <w:bCs/>
          <w:color w:val="000000" w:themeColor="text1"/>
        </w:rPr>
        <w:t xml:space="preserve">Εργαστήριο </w:t>
      </w:r>
      <w:r w:rsidR="00FA4546">
        <w:rPr>
          <w:rFonts w:ascii="Tahoma" w:eastAsia="Tahoma" w:hAnsi="Tahoma" w:cs="Tahoma"/>
          <w:b/>
          <w:bCs/>
          <w:color w:val="000000" w:themeColor="text1"/>
        </w:rPr>
        <w:t>4</w:t>
      </w:r>
      <w:r w:rsidRPr="67CFB187">
        <w:rPr>
          <w:rFonts w:ascii="Tahoma" w:eastAsia="Tahoma" w:hAnsi="Tahoma" w:cs="Tahoma"/>
          <w:b/>
          <w:bCs/>
          <w:color w:val="000000" w:themeColor="text1"/>
        </w:rPr>
        <w:t xml:space="preserve">ο: </w:t>
      </w:r>
    </w:p>
    <w:p w14:paraId="152211DC" w14:textId="77777777" w:rsidR="67CFB187" w:rsidRDefault="67CFB187" w:rsidP="67CFB187">
      <w:pPr>
        <w:rPr>
          <w:rFonts w:ascii="Tahoma" w:eastAsia="Tahoma" w:hAnsi="Tahoma" w:cs="Tahoma"/>
          <w:color w:val="000000" w:themeColor="text1"/>
        </w:rPr>
      </w:pPr>
    </w:p>
    <w:p w14:paraId="5713EE47" w14:textId="77777777" w:rsidR="3DDBCF11" w:rsidRDefault="3DDBCF11" w:rsidP="67CFB187">
      <w:pPr>
        <w:pStyle w:val="ListParagraph"/>
        <w:numPr>
          <w:ilvl w:val="0"/>
          <w:numId w:val="5"/>
        </w:numPr>
        <w:rPr>
          <w:rFonts w:ascii="Tahoma" w:eastAsia="Tahoma" w:hAnsi="Tahoma" w:cs="Tahoma"/>
          <w:color w:val="000000" w:themeColor="text1"/>
        </w:rPr>
      </w:pPr>
      <w:r w:rsidRPr="67CFB187">
        <w:rPr>
          <w:rFonts w:ascii="Tahoma" w:eastAsia="Tahoma" w:hAnsi="Tahoma" w:cs="Tahoma"/>
          <w:color w:val="000000" w:themeColor="text1"/>
          <w:u w:val="single"/>
        </w:rPr>
        <w:t>Μέρος 1:</w:t>
      </w:r>
    </w:p>
    <w:p w14:paraId="32A8ECF7" w14:textId="77777777" w:rsidR="3DDBCF11" w:rsidRDefault="3DDBCF11" w:rsidP="617870D9">
      <w:pPr>
        <w:pStyle w:val="ListParagraph"/>
        <w:rPr>
          <w:rFonts w:ascii="Tahoma" w:eastAsia="Tahoma" w:hAnsi="Tahoma" w:cs="Tahoma"/>
          <w:color w:val="000000" w:themeColor="text1"/>
        </w:rPr>
      </w:pPr>
      <w:r w:rsidRPr="617870D9">
        <w:rPr>
          <w:rFonts w:ascii="Tahoma" w:eastAsia="Tahoma" w:hAnsi="Tahoma" w:cs="Tahoma"/>
          <w:color w:val="000000" w:themeColor="text1"/>
        </w:rPr>
        <w:t xml:space="preserve">Θα δούμε ξανά πως το </w:t>
      </w:r>
      <w:proofErr w:type="spellStart"/>
      <w:r w:rsidRPr="617870D9">
        <w:rPr>
          <w:rFonts w:ascii="Tahoma" w:eastAsia="Tahoma" w:hAnsi="Tahoma" w:cs="Tahoma"/>
          <w:color w:val="000000" w:themeColor="text1"/>
        </w:rPr>
        <w:t>edison</w:t>
      </w:r>
      <w:proofErr w:type="spellEnd"/>
      <w:r w:rsidRPr="617870D9">
        <w:rPr>
          <w:rFonts w:ascii="Tahoma" w:eastAsia="Tahoma" w:hAnsi="Tahoma" w:cs="Tahoma"/>
          <w:color w:val="000000" w:themeColor="text1"/>
        </w:rPr>
        <w:t xml:space="preserve"> ρομπότ κάνει </w:t>
      </w:r>
      <w:r w:rsidRPr="617870D9">
        <w:rPr>
          <w:rFonts w:ascii="Tahoma" w:eastAsia="Tahoma" w:hAnsi="Tahoma" w:cs="Tahoma"/>
          <w:b/>
          <w:bCs/>
          <w:color w:val="000000" w:themeColor="text1"/>
        </w:rPr>
        <w:t>“</w:t>
      </w:r>
      <w:proofErr w:type="spellStart"/>
      <w:r w:rsidRPr="617870D9">
        <w:rPr>
          <w:rFonts w:ascii="Tahoma" w:eastAsia="Tahoma" w:hAnsi="Tahoma" w:cs="Tahoma"/>
          <w:b/>
          <w:bCs/>
          <w:color w:val="000000" w:themeColor="text1"/>
        </w:rPr>
        <w:t>follow</w:t>
      </w:r>
      <w:proofErr w:type="spellEnd"/>
      <w:r w:rsidRPr="617870D9">
        <w:rPr>
          <w:rFonts w:ascii="Tahoma" w:eastAsia="Tahoma" w:hAnsi="Tahoma" w:cs="Tahoma"/>
          <w:b/>
          <w:bCs/>
          <w:color w:val="000000" w:themeColor="text1"/>
        </w:rPr>
        <w:t xml:space="preserve"> </w:t>
      </w:r>
      <w:proofErr w:type="spellStart"/>
      <w:r w:rsidRPr="617870D9">
        <w:rPr>
          <w:rFonts w:ascii="Tahoma" w:eastAsia="Tahoma" w:hAnsi="Tahoma" w:cs="Tahoma"/>
          <w:b/>
          <w:bCs/>
          <w:color w:val="000000" w:themeColor="text1"/>
        </w:rPr>
        <w:t>line</w:t>
      </w:r>
      <w:proofErr w:type="spellEnd"/>
      <w:r w:rsidRPr="617870D9">
        <w:rPr>
          <w:rFonts w:ascii="Tahoma" w:eastAsia="Tahoma" w:hAnsi="Tahoma" w:cs="Tahoma"/>
          <w:b/>
          <w:bCs/>
          <w:color w:val="000000" w:themeColor="text1"/>
        </w:rPr>
        <w:t>”</w:t>
      </w:r>
      <w:r w:rsidR="5C103E91" w:rsidRPr="617870D9">
        <w:rPr>
          <w:rFonts w:ascii="Tahoma" w:eastAsia="Tahoma" w:hAnsi="Tahoma" w:cs="Tahoma"/>
          <w:color w:val="000000" w:themeColor="text1"/>
        </w:rPr>
        <w:t xml:space="preserve"> (π.χ. για 5 δευτερόλεπτα) </w:t>
      </w:r>
    </w:p>
    <w:p w14:paraId="15978B09" w14:textId="77777777" w:rsidR="5C103E91" w:rsidRDefault="5C103E91" w:rsidP="67CFB187">
      <w:pPr>
        <w:pStyle w:val="ListParagraph"/>
      </w:pPr>
      <w:r>
        <w:rPr>
          <w:noProof/>
        </w:rPr>
        <w:drawing>
          <wp:inline distT="0" distB="0" distL="0" distR="0" wp14:anchorId="4FB7A75F" wp14:editId="539CCCE4">
            <wp:extent cx="3686175" cy="2057400"/>
            <wp:effectExtent l="0" t="0" r="0" b="0"/>
            <wp:docPr id="2028173176" name="Picture 2028173176" descr="Εικόνα που περιέχει καρτούν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A0CC" w14:textId="77777777" w:rsidR="5C103E91" w:rsidRPr="00FA4546" w:rsidRDefault="5C103E91" w:rsidP="617870D9">
      <w:pPr>
        <w:pStyle w:val="ListParagraph"/>
        <w:rPr>
          <w:rFonts w:ascii="Tahoma" w:eastAsia="Tahoma" w:hAnsi="Tahoma" w:cs="Tahoma"/>
          <w:color w:val="000000" w:themeColor="text1"/>
          <w:highlight w:val="red"/>
          <w:lang w:val="en-US"/>
        </w:rPr>
      </w:pPr>
      <w:r w:rsidRPr="617870D9">
        <w:rPr>
          <w:rFonts w:ascii="Tahoma" w:eastAsia="Tahoma" w:hAnsi="Tahoma" w:cs="Tahoma"/>
          <w:color w:val="000000" w:themeColor="text1"/>
        </w:rPr>
        <w:t>Πε</w:t>
      </w:r>
      <w:r w:rsidR="620EC556" w:rsidRPr="617870D9">
        <w:rPr>
          <w:rFonts w:ascii="Tahoma" w:eastAsia="Tahoma" w:hAnsi="Tahoma" w:cs="Tahoma"/>
          <w:color w:val="000000" w:themeColor="text1"/>
        </w:rPr>
        <w:t>ίραμα</w:t>
      </w:r>
      <w:r w:rsidR="620EC556" w:rsidRPr="00FA4546">
        <w:rPr>
          <w:rFonts w:ascii="Tahoma" w:eastAsia="Tahoma" w:hAnsi="Tahoma" w:cs="Tahoma"/>
          <w:color w:val="000000" w:themeColor="text1"/>
          <w:lang w:val="en-US"/>
        </w:rPr>
        <w:t xml:space="preserve"> </w:t>
      </w:r>
      <w:r w:rsidR="620EC556" w:rsidRPr="617870D9">
        <w:rPr>
          <w:rFonts w:ascii="Tahoma" w:eastAsia="Tahoma" w:hAnsi="Tahoma" w:cs="Tahoma"/>
          <w:color w:val="000000" w:themeColor="text1"/>
        </w:rPr>
        <w:t>με</w:t>
      </w:r>
      <w:r w:rsidR="620EC556" w:rsidRPr="00FA4546">
        <w:rPr>
          <w:rFonts w:ascii="Tahoma" w:eastAsia="Tahoma" w:hAnsi="Tahoma" w:cs="Tahoma"/>
          <w:color w:val="000000" w:themeColor="text1"/>
          <w:lang w:val="en-US"/>
        </w:rPr>
        <w:t xml:space="preserve"> </w:t>
      </w:r>
      <w:r w:rsidR="620EC556" w:rsidRPr="617870D9">
        <w:rPr>
          <w:rFonts w:ascii="Tahoma" w:eastAsia="Tahoma" w:hAnsi="Tahoma" w:cs="Tahoma"/>
          <w:color w:val="000000" w:themeColor="text1"/>
        </w:rPr>
        <w:t>έτοιμο</w:t>
      </w:r>
      <w:r w:rsidR="620EC556" w:rsidRPr="00FA4546">
        <w:rPr>
          <w:rFonts w:ascii="Tahoma" w:eastAsia="Tahoma" w:hAnsi="Tahoma" w:cs="Tahoma"/>
          <w:color w:val="000000" w:themeColor="text1"/>
          <w:lang w:val="en-US"/>
        </w:rPr>
        <w:t xml:space="preserve"> barcode: </w:t>
      </w:r>
      <w:r w:rsidR="620EC556" w:rsidRPr="00FA4546">
        <w:rPr>
          <w:rFonts w:ascii="Tahoma" w:eastAsia="Tahoma" w:hAnsi="Tahoma" w:cs="Tahoma"/>
          <w:b/>
          <w:bCs/>
          <w:color w:val="000000" w:themeColor="text1"/>
          <w:lang w:val="en-US"/>
        </w:rPr>
        <w:t>Line tracking</w:t>
      </w:r>
      <w:r w:rsidR="1A0F2ADA" w:rsidRPr="00FA4546">
        <w:rPr>
          <w:rFonts w:ascii="Tahoma" w:eastAsia="Tahoma" w:hAnsi="Tahoma" w:cs="Tahoma"/>
          <w:color w:val="000000" w:themeColor="text1"/>
          <w:lang w:val="en-US"/>
        </w:rPr>
        <w:t xml:space="preserve">         </w:t>
      </w:r>
    </w:p>
    <w:p w14:paraId="12CEABB9" w14:textId="77777777" w:rsidR="3B9249C5" w:rsidRDefault="3B9249C5" w:rsidP="617870D9">
      <w:pPr>
        <w:pStyle w:val="ListParagraph"/>
      </w:pPr>
      <w:r>
        <w:rPr>
          <w:noProof/>
        </w:rPr>
        <w:drawing>
          <wp:inline distT="0" distB="0" distL="0" distR="0" wp14:anchorId="416D1774" wp14:editId="112981B4">
            <wp:extent cx="2062530" cy="1299768"/>
            <wp:effectExtent l="0" t="0" r="0" b="0"/>
            <wp:docPr id="709795409" name="Picture 70979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530" cy="12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EE8FFA">
        <w:t xml:space="preserve">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00619197" wp14:editId="3A1AEE00">
                <wp:extent cx="1078230" cy="523875"/>
                <wp:effectExtent l="19050" t="0" r="45720" b="47625"/>
                <wp:docPr id="1768197042" name="Σύννεφ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523875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978B034" w14:textId="77777777" w:rsidR="00000000" w:rsidRDefault="00000000" w:rsidP="00F31AA1">
                            <w:pP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Μόνο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v.3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w14:anchorId="00619197" id="Σύννεφο 1" o:spid="_x0000_s1026" style="width:84.9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red">
                <v:stroke joinstyle="miter"/>
                <v:formulas/>
                <v:path arrowok="t" o:connecttype="custom" o:connectlocs="117133,317442;53912,307777;172916,423211;145262,427831;411275,474034;394602,452934;719494,421416;712830,444566;851827,278357;932968,364893;1043237,186194;1007097,218645;956530,65800;958427,81128;725759,47925;744278,28377;552618,57238;561578,40382;349426,62962;381873,79309;103006,191469;97340,174261" o:connectangles="0,0,0,0,0,0,0,0,0,0,0,0,0,0,0,0,0,0,0,0,0,0" textboxrect="0,0,43200,43200"/>
                <v:textbox>
                  <w:txbxContent>
                    <w:p w14:paraId="6978B034" w14:textId="77777777" w:rsidR="00000000" w:rsidRDefault="00000000" w:rsidP="00F31AA1">
                      <w:pP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Μόνο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v.3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9E8431" w14:textId="77777777" w:rsidR="6D1285D4" w:rsidRDefault="6D1285D4" w:rsidP="617870D9">
      <w:pPr>
        <w:pStyle w:val="ListParagraph"/>
      </w:pPr>
      <w:r w:rsidRPr="617870D9">
        <w:rPr>
          <w:u w:val="single"/>
        </w:rPr>
        <w:t>Τρόπος σύνδεσης:</w:t>
      </w:r>
      <w:r>
        <w:t xml:space="preserve"> τοποθετούμε το </w:t>
      </w:r>
      <w:proofErr w:type="spellStart"/>
      <w:r>
        <w:t>edison</w:t>
      </w:r>
      <w:proofErr w:type="spellEnd"/>
      <w:r>
        <w:t xml:space="preserve"> δεξιά από το </w:t>
      </w:r>
      <w:proofErr w:type="spellStart"/>
      <w:r>
        <w:t>barcode</w:t>
      </w:r>
      <w:proofErr w:type="spellEnd"/>
      <w:r>
        <w:t>, πατάμε το στρογγυλ</w:t>
      </w:r>
      <w:r w:rsidR="6C1CADE0">
        <w:t>ό κουμπί (</w:t>
      </w:r>
      <w:proofErr w:type="spellStart"/>
      <w:r w:rsidR="6C1CADE0">
        <w:t>record</w:t>
      </w:r>
      <w:proofErr w:type="spellEnd"/>
      <w:r w:rsidR="6C1CADE0">
        <w:t xml:space="preserve">) 3 φορές και </w:t>
      </w:r>
      <w:proofErr w:type="spellStart"/>
      <w:r w:rsidR="6C1CADE0">
        <w:t>σκανάρεται</w:t>
      </w:r>
      <w:proofErr w:type="spellEnd"/>
      <w:r w:rsidR="6C1CADE0">
        <w:t xml:space="preserve">, τοποθετούμε στο πάτωμα και </w:t>
      </w:r>
      <w:r w:rsidR="2998D277">
        <w:t>πατάμε το τρίγωνο κουμπί (</w:t>
      </w:r>
      <w:proofErr w:type="spellStart"/>
      <w:r w:rsidR="2998D277">
        <w:t>play</w:t>
      </w:r>
      <w:proofErr w:type="spellEnd"/>
      <w:r w:rsidR="2998D277">
        <w:t>)</w:t>
      </w:r>
    </w:p>
    <w:p w14:paraId="6542172D" w14:textId="77777777" w:rsidR="2998D277" w:rsidRDefault="2998D277" w:rsidP="617870D9">
      <w:pPr>
        <w:pStyle w:val="ListParagraph"/>
      </w:pPr>
      <w:r w:rsidRPr="617870D9">
        <w:rPr>
          <w:u w:val="single"/>
        </w:rPr>
        <w:t>Λειτουργία:</w:t>
      </w:r>
      <w:r>
        <w:t xml:space="preserve"> αφού πατήσουμε το </w:t>
      </w:r>
      <w:proofErr w:type="spellStart"/>
      <w:r>
        <w:t>play</w:t>
      </w:r>
      <w:proofErr w:type="spellEnd"/>
      <w:r>
        <w:t xml:space="preserve"> το </w:t>
      </w:r>
      <w:proofErr w:type="spellStart"/>
      <w:r>
        <w:t>edison</w:t>
      </w:r>
      <w:proofErr w:type="spellEnd"/>
      <w:r>
        <w:t xml:space="preserve"> θα κινείται σε μια ευθεία νοητή γραμμή, θα αλλάζει πορεία όσο θα βλέπει εμπόδιο μπροστά του.</w:t>
      </w:r>
    </w:p>
    <w:p w14:paraId="33800F36" w14:textId="77777777" w:rsidR="617870D9" w:rsidRDefault="617870D9" w:rsidP="617870D9">
      <w:pPr>
        <w:pStyle w:val="ListParagraph"/>
      </w:pPr>
    </w:p>
    <w:p w14:paraId="52D459BE" w14:textId="77777777" w:rsidR="617870D9" w:rsidRDefault="617870D9" w:rsidP="617870D9">
      <w:pPr>
        <w:pStyle w:val="ListParagraph"/>
      </w:pPr>
    </w:p>
    <w:p w14:paraId="3783A0AC" w14:textId="77777777" w:rsidR="269971EA" w:rsidRDefault="269971EA" w:rsidP="617870D9">
      <w:pPr>
        <w:pStyle w:val="ListParagraph"/>
        <w:numPr>
          <w:ilvl w:val="0"/>
          <w:numId w:val="1"/>
        </w:numPr>
      </w:pPr>
      <w:r w:rsidRPr="617870D9">
        <w:rPr>
          <w:u w:val="single"/>
        </w:rPr>
        <w:t>Μέρος 2:</w:t>
      </w:r>
      <w:r>
        <w:t xml:space="preserve"> </w:t>
      </w:r>
      <w:r w:rsidR="30D46F50">
        <w:t>συζήτηση για την κατασκευή και το στήσιμο της μακέτας</w:t>
      </w:r>
    </w:p>
    <w:sectPr w:rsidR="26997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995A"/>
    <w:multiLevelType w:val="hybridMultilevel"/>
    <w:tmpl w:val="D8BEB350"/>
    <w:lvl w:ilvl="0" w:tplc="970A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E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0F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4D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ED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0B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42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C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EF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D813"/>
    <w:multiLevelType w:val="hybridMultilevel"/>
    <w:tmpl w:val="05584FC4"/>
    <w:lvl w:ilvl="0" w:tplc="66983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C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0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8F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CB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9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AF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CA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E7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19AFD"/>
    <w:multiLevelType w:val="hybridMultilevel"/>
    <w:tmpl w:val="CDF6D3C8"/>
    <w:lvl w:ilvl="0" w:tplc="5EB0F7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C258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AF8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F88E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186A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FAA7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6285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4E03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3C63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F8001"/>
    <w:multiLevelType w:val="hybridMultilevel"/>
    <w:tmpl w:val="587E4F4C"/>
    <w:lvl w:ilvl="0" w:tplc="657A63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641E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82B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3096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42B75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6C52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18E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AE1E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281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CE174"/>
    <w:multiLevelType w:val="hybridMultilevel"/>
    <w:tmpl w:val="313419CA"/>
    <w:lvl w:ilvl="0" w:tplc="DEB8B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C7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2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A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A4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08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6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7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CD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C6A2"/>
    <w:multiLevelType w:val="hybridMultilevel"/>
    <w:tmpl w:val="85C6908C"/>
    <w:lvl w:ilvl="0" w:tplc="CAD28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85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E3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A1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48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81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C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4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06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15865">
    <w:abstractNumId w:val="1"/>
  </w:num>
  <w:num w:numId="2" w16cid:durableId="85535992">
    <w:abstractNumId w:val="3"/>
  </w:num>
  <w:num w:numId="3" w16cid:durableId="1413888809">
    <w:abstractNumId w:val="5"/>
  </w:num>
  <w:num w:numId="4" w16cid:durableId="1840845536">
    <w:abstractNumId w:val="2"/>
  </w:num>
  <w:num w:numId="5" w16cid:durableId="1413241931">
    <w:abstractNumId w:val="4"/>
  </w:num>
  <w:num w:numId="6" w16cid:durableId="161729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AFCB8F"/>
    <w:rsid w:val="002A6988"/>
    <w:rsid w:val="0049D8BD"/>
    <w:rsid w:val="00FA4546"/>
    <w:rsid w:val="053C4630"/>
    <w:rsid w:val="06C38684"/>
    <w:rsid w:val="06CD9350"/>
    <w:rsid w:val="0816DA98"/>
    <w:rsid w:val="092F35BC"/>
    <w:rsid w:val="099704D0"/>
    <w:rsid w:val="0AEE8FFA"/>
    <w:rsid w:val="0D7783BC"/>
    <w:rsid w:val="0DB72FA0"/>
    <w:rsid w:val="1733351E"/>
    <w:rsid w:val="1A0F2ADA"/>
    <w:rsid w:val="1AE582D8"/>
    <w:rsid w:val="219C275F"/>
    <w:rsid w:val="21F27B4C"/>
    <w:rsid w:val="23E30E3E"/>
    <w:rsid w:val="264A33EB"/>
    <w:rsid w:val="269971EA"/>
    <w:rsid w:val="2931FEAE"/>
    <w:rsid w:val="2998D277"/>
    <w:rsid w:val="2DAFCB8F"/>
    <w:rsid w:val="2ED499CF"/>
    <w:rsid w:val="30D46F50"/>
    <w:rsid w:val="315A83E3"/>
    <w:rsid w:val="3B9249C5"/>
    <w:rsid w:val="3B9A0C30"/>
    <w:rsid w:val="3C92F8B7"/>
    <w:rsid w:val="3DDBCF11"/>
    <w:rsid w:val="47E3166F"/>
    <w:rsid w:val="4C4291E2"/>
    <w:rsid w:val="55AFF873"/>
    <w:rsid w:val="59B9A78B"/>
    <w:rsid w:val="5A916964"/>
    <w:rsid w:val="5AE5A31D"/>
    <w:rsid w:val="5C103E91"/>
    <w:rsid w:val="617870D9"/>
    <w:rsid w:val="620EC556"/>
    <w:rsid w:val="67CFB187"/>
    <w:rsid w:val="6B8A319A"/>
    <w:rsid w:val="6C1CADE0"/>
    <w:rsid w:val="6D1285D4"/>
    <w:rsid w:val="6F89FB1D"/>
    <w:rsid w:val="71DD2743"/>
    <w:rsid w:val="7A4369CE"/>
    <w:rsid w:val="7B904E60"/>
    <w:rsid w:val="7F8CA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C188C"/>
  <w15:chartTrackingRefBased/>
  <w15:docId w15:val="{89F31DCF-EDF4-4747-9025-A25C90A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7CFB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97810411-880E-4982-881D-AC53527839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629ED-5FA6-43CD-A487-DE08159C5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11237-a66f-4922-963d-00a98da57995"/>
    <ds:schemaRef ds:uri="97921e0e-acfc-43db-bd17-74c9c367e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84779-3449-48C2-A20E-0BDD27FB3B41}">
  <ds:schemaRefs>
    <ds:schemaRef ds:uri="http://schemas.microsoft.com/office/2006/metadata/properties"/>
    <ds:schemaRef ds:uri="http://schemas.microsoft.com/office/infopath/2007/PartnerControls"/>
    <ds:schemaRef ds:uri="34211237-a66f-4922-963d-00a98da57995"/>
    <ds:schemaRef ds:uri="97921e0e-acfc-43db-bd17-74c9c367e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Μάρα Ταμβάκη</dc:creator>
  <cp:keywords/>
  <dc:description/>
  <cp:lastModifiedBy>Evelyn Micha</cp:lastModifiedBy>
  <cp:revision>2</cp:revision>
  <dcterms:created xsi:type="dcterms:W3CDTF">2024-11-04T14:34:00Z</dcterms:created>
  <dcterms:modified xsi:type="dcterms:W3CDTF">2025-06-15T17:56:00Z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