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jc w:val="center"/>
        <w:rPr>
          <w:rFonts w:hint="eastAsia" w:ascii="微软雅黑" w:hAnsi="微软雅黑" w:eastAsia="微软雅黑" w:cs="微软雅黑"/>
          <w:sz w:val="52"/>
          <w:szCs w:val="52"/>
          <w:lang w:val="en-US" w:eastAsia="zh-CN"/>
        </w:rPr>
      </w:pPr>
      <w:bookmarkStart w:id="0" w:name="_GoBack"/>
      <w:bookmarkEnd w:id="0"/>
      <w:r>
        <w:rPr>
          <w:rFonts w:hint="eastAsia" w:ascii="微软雅黑" w:hAnsi="微软雅黑" w:eastAsia="微软雅黑" w:cs="微软雅黑"/>
          <w:sz w:val="52"/>
          <w:szCs w:val="52"/>
          <w:lang w:val="en-US" w:eastAsia="zh-CN"/>
        </w:rPr>
        <w:t>UML统一</w:t>
      </w:r>
      <w:r>
        <w:rPr>
          <w:rFonts w:hint="eastAsia" w:ascii="微软雅黑" w:hAnsi="微软雅黑" w:eastAsia="微软雅黑" w:cs="微软雅黑"/>
          <w:color w:val="FF0000"/>
          <w:sz w:val="52"/>
          <w:szCs w:val="52"/>
          <w:lang w:val="en-US" w:eastAsia="zh-CN"/>
        </w:rPr>
        <w:t>建模</w:t>
      </w:r>
      <w:r>
        <w:rPr>
          <w:rFonts w:hint="eastAsia" w:ascii="微软雅黑" w:hAnsi="微软雅黑" w:eastAsia="微软雅黑" w:cs="微软雅黑"/>
          <w:sz w:val="52"/>
          <w:szCs w:val="52"/>
          <w:lang w:val="en-US" w:eastAsia="zh-CN"/>
        </w:rPr>
        <w:t>语言</w:t>
      </w:r>
    </w:p>
    <w:p>
      <w:pPr>
        <w:rPr>
          <w:rFonts w:hint="eastAsia"/>
          <w:lang w:val="en-US" w:eastAsia="zh-CN"/>
        </w:rPr>
      </w:pPr>
    </w:p>
    <w:p>
      <w:pPr>
        <w:rPr>
          <w:rFonts w:hint="eastAsia" w:ascii="微软雅黑" w:hAnsi="微软雅黑" w:eastAsia="微软雅黑" w:cs="微软雅黑"/>
          <w:sz w:val="52"/>
          <w:szCs w:val="52"/>
          <w:lang w:val="en-US" w:eastAsia="zh-CN"/>
        </w:rPr>
      </w:pPr>
    </w:p>
    <w:p>
      <w:pPr>
        <w:rPr>
          <w:rFonts w:hint="eastAsia" w:ascii="微软雅黑" w:hAnsi="微软雅黑" w:eastAsia="微软雅黑" w:cs="微软雅黑"/>
          <w:sz w:val="52"/>
          <w:szCs w:val="52"/>
          <w:lang w:val="en-US" w:eastAsia="zh-CN"/>
        </w:rPr>
      </w:pPr>
    </w:p>
    <w:p>
      <w:pPr>
        <w:rPr>
          <w:rFonts w:hint="eastAsia" w:ascii="微软雅黑" w:hAnsi="微软雅黑" w:eastAsia="微软雅黑" w:cs="微软雅黑"/>
          <w:sz w:val="52"/>
          <w:szCs w:val="52"/>
          <w:lang w:val="en-US" w:eastAsia="zh-CN"/>
        </w:rPr>
      </w:pPr>
    </w:p>
    <w:p>
      <w:pPr>
        <w:rPr>
          <w:rFonts w:hint="eastAsia"/>
          <w:lang w:val="en-US" w:eastAsia="zh-CN"/>
        </w:rPr>
      </w:pPr>
    </w:p>
    <w:p>
      <w:pPr>
        <w:rPr>
          <w:rFonts w:hint="eastAsia" w:ascii="微软雅黑" w:hAnsi="微软雅黑" w:eastAsia="微软雅黑" w:cs="微软雅黑"/>
          <w:sz w:val="52"/>
          <w:szCs w:val="52"/>
          <w:lang w:val="en-US" w:eastAsia="zh-CN"/>
        </w:rPr>
      </w:pPr>
    </w:p>
    <w:p>
      <w:pPr>
        <w:rPr>
          <w:rFonts w:hint="eastAsia" w:ascii="微软雅黑" w:hAnsi="微软雅黑" w:eastAsia="微软雅黑" w:cs="微软雅黑"/>
          <w:sz w:val="52"/>
          <w:szCs w:val="52"/>
          <w:lang w:val="en-US" w:eastAsia="zh-CN"/>
        </w:rPr>
      </w:pPr>
    </w:p>
    <w:p>
      <w:pPr>
        <w:rPr>
          <w:rFonts w:hint="eastAsia" w:ascii="微软雅黑" w:hAnsi="微软雅黑" w:eastAsia="微软雅黑" w:cs="微软雅黑"/>
          <w:sz w:val="52"/>
          <w:szCs w:val="52"/>
          <w:lang w:val="en-US" w:eastAsia="zh-CN"/>
        </w:rPr>
      </w:pPr>
    </w:p>
    <w:p>
      <w:pPr>
        <w:rPr>
          <w:rFonts w:hint="eastAsia" w:ascii="微软雅黑" w:hAnsi="微软雅黑" w:eastAsia="微软雅黑" w:cs="微软雅黑"/>
          <w:sz w:val="52"/>
          <w:szCs w:val="52"/>
          <w:lang w:val="en-US" w:eastAsia="zh-CN"/>
        </w:rPr>
      </w:pPr>
    </w:p>
    <w:p>
      <w:pPr>
        <w:rPr>
          <w:rFonts w:hint="eastAsia" w:ascii="微软雅黑" w:hAnsi="微软雅黑" w:eastAsia="微软雅黑" w:cs="微软雅黑"/>
          <w:sz w:val="52"/>
          <w:szCs w:val="52"/>
          <w:lang w:val="en-US" w:eastAsia="zh-CN"/>
        </w:rPr>
      </w:pPr>
    </w:p>
    <w:p>
      <w:pPr>
        <w:pStyle w:val="2"/>
        <w:rPr>
          <w:rFonts w:hint="eastAsia"/>
          <w:lang w:val="en-US" w:eastAsia="zh-CN"/>
        </w:rPr>
      </w:pPr>
      <w:r>
        <w:rPr>
          <w:rFonts w:hint="eastAsia"/>
          <w:lang w:val="en-US" w:eastAsia="zh-CN"/>
        </w:rPr>
        <w:t>1.软件建模概述</w:t>
      </w:r>
    </w:p>
    <w:p>
      <w:pPr>
        <w:pStyle w:val="3"/>
        <w:rPr>
          <w:rFonts w:hint="eastAsia"/>
          <w:lang w:val="en-US" w:eastAsia="zh-CN"/>
        </w:rPr>
      </w:pPr>
      <w:r>
        <w:rPr>
          <w:rFonts w:hint="eastAsia"/>
          <w:lang w:val="en-US" w:eastAsia="zh-CN"/>
        </w:rPr>
        <w:t>1.1什么是建模</w:t>
      </w:r>
    </w:p>
    <w:p>
      <w:pPr>
        <w:pStyle w:val="10"/>
        <w:framePr w:wrap="auto" w:vAnchor="margin" w:hAnchor="text" w:yAlign="inline"/>
        <w:bidi w:val="0"/>
        <w:ind w:firstLine="420" w:firstLineChars="0"/>
        <w:rPr>
          <w:sz w:val="24"/>
          <w:szCs w:val="24"/>
        </w:rPr>
      </w:pPr>
      <w:r>
        <w:rPr>
          <w:rFonts w:hint="eastAsia" w:ascii="Arial Unicode MS" w:hAnsi="Arial Unicode MS" w:eastAsia="微软雅黑" w:cs="Arial Unicode MS"/>
          <w:sz w:val="24"/>
          <w:szCs w:val="24"/>
          <w:lang w:val="zh-CN" w:eastAsia="zh-CN"/>
        </w:rPr>
        <w:t>任何事情都要先想清楚了才能做，软件开发更是如此</w:t>
      </w:r>
      <w:r>
        <w:rPr>
          <w:rFonts w:hint="eastAsia" w:ascii="Arial Unicode MS" w:eastAsia="微软雅黑" w:cs="Arial Unicode MS"/>
          <w:sz w:val="24"/>
          <w:szCs w:val="24"/>
          <w:lang w:val="zh-CN" w:eastAsia="zh-CN"/>
        </w:rPr>
        <w:t>！</w:t>
      </w:r>
      <w:r>
        <w:rPr>
          <w:rFonts w:hint="eastAsia" w:ascii="Arial Unicode MS" w:hAnsi="Arial Unicode MS" w:eastAsia="微软雅黑" w:cs="Arial Unicode MS"/>
          <w:sz w:val="24"/>
          <w:szCs w:val="24"/>
          <w:lang w:val="zh-CN" w:eastAsia="zh-CN"/>
        </w:rPr>
        <w:t>软件开发过程不可能一上来就开始盲目写代码，写代码之前必须搞清楚下面一些基本问题：</w:t>
      </w:r>
    </w:p>
    <w:p>
      <w:pPr>
        <w:pStyle w:val="10"/>
        <w:framePr w:wrap="auto" w:vAnchor="margin" w:hAnchor="text" w:yAlign="inline"/>
        <w:jc w:val="center"/>
        <w:rPr>
          <w:sz w:val="24"/>
          <w:szCs w:val="24"/>
          <w:u w:val="wave"/>
        </w:rPr>
      </w:pPr>
      <w:r>
        <w:rPr>
          <w:rFonts w:hint="eastAsia" w:eastAsia="微软雅黑"/>
          <w:sz w:val="24"/>
          <w:szCs w:val="24"/>
          <w:u w:val="wave"/>
          <w:lang w:val="zh-CN" w:eastAsia="zh-CN"/>
        </w:rPr>
        <w:t>要做什么？</w:t>
      </w:r>
    </w:p>
    <w:p>
      <w:pPr>
        <w:pStyle w:val="10"/>
        <w:framePr w:wrap="auto" w:vAnchor="margin" w:hAnchor="text" w:yAlign="inline"/>
        <w:jc w:val="center"/>
        <w:rPr>
          <w:sz w:val="24"/>
          <w:szCs w:val="24"/>
          <w:u w:val="wave"/>
        </w:rPr>
      </w:pPr>
      <w:r>
        <w:rPr>
          <w:rFonts w:hint="eastAsia" w:eastAsia="微软雅黑"/>
          <w:sz w:val="24"/>
          <w:szCs w:val="24"/>
          <w:u w:val="wave"/>
          <w:lang w:val="zh-CN" w:eastAsia="zh-CN"/>
        </w:rPr>
        <w:t>做成什么样？</w:t>
      </w:r>
    </w:p>
    <w:p>
      <w:pPr>
        <w:pStyle w:val="10"/>
        <w:framePr w:wrap="auto" w:vAnchor="margin" w:hAnchor="text" w:yAlign="inline"/>
        <w:jc w:val="center"/>
        <w:rPr>
          <w:rFonts w:hint="eastAsia" w:eastAsia="微软雅黑"/>
          <w:sz w:val="24"/>
          <w:szCs w:val="24"/>
          <w:u w:val="wave"/>
          <w:lang w:val="zh-CN" w:eastAsia="zh-CN"/>
        </w:rPr>
      </w:pPr>
      <w:r>
        <w:rPr>
          <w:rFonts w:hint="eastAsia" w:eastAsia="微软雅黑"/>
          <w:sz w:val="24"/>
          <w:szCs w:val="24"/>
          <w:u w:val="wave"/>
          <w:lang w:val="zh-CN" w:eastAsia="zh-CN"/>
        </w:rPr>
        <w:t>怎么去做？</w:t>
      </w:r>
    </w:p>
    <w:p>
      <w:pPr>
        <w:pStyle w:val="10"/>
        <w:framePr w:wrap="auto" w:vAnchor="margin" w:hAnchor="text" w:yAlign="inline"/>
        <w:jc w:val="both"/>
        <w:rPr>
          <w:rFonts w:hint="eastAsia" w:eastAsia="微软雅黑"/>
          <w:sz w:val="24"/>
          <w:szCs w:val="24"/>
          <w:u w:val="wave"/>
          <w:lang w:val="zh-CN" w:eastAsia="zh-CN"/>
        </w:rPr>
      </w:pPr>
    </w:p>
    <w:p>
      <w:pPr>
        <w:pStyle w:val="3"/>
        <w:rPr>
          <w:rFonts w:hint="eastAsia"/>
          <w:lang w:val="en-US" w:eastAsia="zh-CN"/>
        </w:rPr>
      </w:pPr>
      <w:r>
        <w:rPr>
          <w:rFonts w:hint="eastAsia"/>
          <w:lang w:val="en-US" w:eastAsia="zh-CN"/>
        </w:rPr>
        <w:t>1.2建模原则</w:t>
      </w:r>
    </w:p>
    <w:p>
      <w:pPr>
        <w:pStyle w:val="10"/>
        <w:framePr w:wrap="auto" w:vAnchor="margin" w:hAnchor="text" w:yAlign="inline"/>
        <w:numPr>
          <w:ilvl w:val="0"/>
          <w:numId w:val="1"/>
        </w:numPr>
        <w:bidi w:val="0"/>
        <w:ind w:left="840" w:leftChars="0" w:hanging="420" w:firstLineChars="0"/>
        <w:rPr>
          <w:rFonts w:hint="eastAsia" w:ascii="Arial Unicode MS" w:hAnsi="Arial Unicode MS" w:eastAsia="微软雅黑" w:cs="Arial Unicode MS"/>
          <w:sz w:val="24"/>
          <w:szCs w:val="24"/>
          <w:lang w:val="zh-CN" w:eastAsia="zh-CN"/>
        </w:rPr>
      </w:pPr>
      <w:r>
        <w:rPr>
          <w:rFonts w:hint="eastAsia" w:ascii="Arial Unicode MS" w:hAnsi="Arial Unicode MS" w:eastAsia="微软雅黑" w:cs="Arial Unicode MS"/>
          <w:sz w:val="24"/>
          <w:szCs w:val="24"/>
          <w:lang w:val="zh-CN" w:eastAsia="zh-CN"/>
        </w:rPr>
        <w:t>选择建立什么样的模型对如何发现和解决问题具有重要的影响。正确的模型有助于提高开发者的洞察力。</w:t>
      </w:r>
      <w:r>
        <w:rPr>
          <w:rFonts w:hint="eastAsia" w:ascii="Arial Unicode MS" w:hAnsi="Arial Unicode MS" w:eastAsia="微软雅黑" w:cs="Arial Unicode MS"/>
          <w:sz w:val="24"/>
          <w:szCs w:val="24"/>
          <w:lang w:val="zh-CN" w:eastAsia="zh-CN"/>
        </w:rPr>
        <w:drawing>
          <wp:anchor distT="152400" distB="152400" distL="152400" distR="152400" simplePos="0" relativeHeight="251658240" behindDoc="0" locked="0" layoutInCell="1" allowOverlap="1">
            <wp:simplePos x="0" y="0"/>
            <wp:positionH relativeFrom="margin">
              <wp:posOffset>-6350</wp:posOffset>
            </wp:positionH>
            <wp:positionV relativeFrom="line">
              <wp:posOffset>549910</wp:posOffset>
            </wp:positionV>
            <wp:extent cx="6120130" cy="2250440"/>
            <wp:effectExtent l="0" t="0" r="13970" b="16510"/>
            <wp:wrapThrough wrapText="bothSides">
              <wp:wrapPolygon>
                <wp:start x="21592" y="-2"/>
                <wp:lineTo x="0" y="0"/>
                <wp:lineTo x="0" y="21600"/>
                <wp:lineTo x="21592" y="21602"/>
                <wp:lineTo x="8" y="21602"/>
                <wp:lineTo x="21600" y="21600"/>
                <wp:lineTo x="21600" y="0"/>
                <wp:lineTo x="8" y="-2"/>
                <wp:lineTo x="21592" y="-2"/>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officeArt object"/>
                    <pic:cNvPicPr/>
                  </pic:nvPicPr>
                  <pic:blipFill>
                    <a:blip r:embed="rId4"/>
                    <a:srcRect/>
                    <a:stretch>
                      <a:fillRect/>
                    </a:stretch>
                  </pic:blipFill>
                  <pic:spPr>
                    <a:xfrm>
                      <a:off x="0" y="0"/>
                      <a:ext cx="6120057" cy="2250330"/>
                    </a:xfrm>
                    <a:prstGeom prst="rect">
                      <a:avLst/>
                    </a:prstGeom>
                    <a:noFill/>
                    <a:ln w="12700" cap="flat">
                      <a:noFill/>
                      <a:miter lim="400000"/>
                      <a:headEnd/>
                      <a:tailEnd/>
                    </a:ln>
                    <a:effectLst/>
                  </pic:spPr>
                </pic:pic>
              </a:graphicData>
            </a:graphic>
          </wp:anchor>
        </w:drawing>
      </w:r>
    </w:p>
    <w:p>
      <w:pPr>
        <w:pStyle w:val="10"/>
        <w:framePr w:wrap="auto" w:vAnchor="margin" w:hAnchor="text" w:yAlign="inline"/>
        <w:numPr>
          <w:ilvl w:val="0"/>
          <w:numId w:val="1"/>
        </w:numPr>
        <w:bidi w:val="0"/>
        <w:ind w:left="840" w:leftChars="0" w:hanging="420" w:firstLineChars="0"/>
        <w:rPr>
          <w:rFonts w:hint="eastAsia" w:ascii="Arial Unicode MS" w:hAnsi="Arial Unicode MS" w:eastAsia="微软雅黑" w:cs="Arial Unicode MS"/>
          <w:sz w:val="24"/>
          <w:szCs w:val="24"/>
          <w:lang w:val="zh-CN" w:eastAsia="zh-CN"/>
        </w:rPr>
      </w:pPr>
      <w:r>
        <w:rPr>
          <w:rFonts w:hint="eastAsia" w:ascii="Arial Unicode MS" w:hAnsi="Arial Unicode MS" w:eastAsia="微软雅黑" w:cs="Arial Unicode MS"/>
          <w:sz w:val="24"/>
          <w:szCs w:val="24"/>
          <w:lang w:val="zh-CN" w:eastAsia="zh-CN"/>
        </w:rPr>
        <w:t>每个模型可以有多种表达方式. 使用者的身份和使用的原因是评判模型好坏的关键。</w:t>
      </w:r>
    </w:p>
    <w:p>
      <w:pPr>
        <w:pStyle w:val="10"/>
        <w:framePr w:wrap="auto" w:vAnchor="margin" w:hAnchor="text" w:yAlign="inline"/>
        <w:numPr>
          <w:ilvl w:val="0"/>
          <w:numId w:val="1"/>
        </w:numPr>
        <w:bidi w:val="0"/>
        <w:ind w:left="840" w:leftChars="0" w:hanging="420" w:firstLineChars="0"/>
        <w:rPr>
          <w:rFonts w:hint="eastAsia" w:ascii="Arial Unicode MS" w:hAnsi="Arial Unicode MS" w:eastAsia="微软雅黑" w:cs="Arial Unicode MS"/>
          <w:sz w:val="24"/>
          <w:szCs w:val="24"/>
          <w:lang w:val="zh-CN" w:eastAsia="zh-CN"/>
        </w:rPr>
      </w:pPr>
      <w:r>
        <w:rPr>
          <w:rFonts w:hint="eastAsia" w:ascii="Arial Unicode MS" w:hAnsi="Arial Unicode MS" w:eastAsia="微软雅黑" w:cs="Arial Unicode MS"/>
          <w:sz w:val="24"/>
          <w:szCs w:val="24"/>
          <w:lang w:val="zh-CN" w:eastAsia="zh-CN"/>
        </w:rPr>
        <w:t>最好的模型总是能够切合实际. 模型是现实的简化，必须保证简化过程不会掩盖任何重要的细节。</w:t>
      </w:r>
    </w:p>
    <w:p>
      <w:pPr>
        <w:pStyle w:val="10"/>
        <w:framePr w:wrap="auto" w:vAnchor="margin" w:hAnchor="text" w:yAlign="inline"/>
        <w:numPr>
          <w:ilvl w:val="0"/>
          <w:numId w:val="0"/>
        </w:numPr>
        <w:bidi w:val="0"/>
        <w:ind w:right="0" w:rightChars="0"/>
        <w:rPr>
          <w:rFonts w:hint="eastAsia" w:ascii="Arial Unicode MS" w:hAnsi="Arial Unicode MS" w:eastAsia="微软雅黑" w:cs="Arial Unicode MS"/>
          <w:sz w:val="24"/>
          <w:szCs w:val="24"/>
          <w:lang w:val="zh-CN" w:eastAsia="zh-CN"/>
        </w:rPr>
      </w:pPr>
    </w:p>
    <w:p>
      <w:pPr>
        <w:pStyle w:val="3"/>
        <w:rPr>
          <w:rFonts w:hint="eastAsia"/>
          <w:lang w:val="en-US" w:eastAsia="zh-CN"/>
        </w:rPr>
      </w:pPr>
      <w:r>
        <w:rPr>
          <w:rFonts w:hint="eastAsia"/>
          <w:lang w:val="en-US" w:eastAsia="zh-CN"/>
        </w:rPr>
        <w:t>1.3软件建模的实现过程</w:t>
      </w:r>
    </w:p>
    <w:p>
      <w:pPr>
        <w:ind w:firstLine="420" w:firstLineChars="0"/>
      </w:pPr>
      <w:r>
        <w:rPr>
          <w:rFonts w:hint="eastAsia" w:ascii="Arial Unicode MS" w:hAnsi="Arial Unicode MS" w:eastAsia="微软雅黑" w:cs="Arial Unicode MS"/>
          <w:b/>
          <w:bCs/>
          <w:color w:val="0432FF"/>
          <w:spacing w:val="0"/>
          <w:w w:val="100"/>
          <w:kern w:val="0"/>
          <w:position w:val="0"/>
          <w:sz w:val="24"/>
          <w:szCs w:val="24"/>
          <w:u w:val="none" w:color="auto"/>
          <w:vertAlign w:val="baseline"/>
          <w:lang w:val="en-US" w:eastAsia="zh-CN"/>
        </w:rPr>
        <w:t>软件建模的作用</w:t>
      </w:r>
      <w:r>
        <w:rPr>
          <w:rFonts w:hint="eastAsia" w:ascii="Arial Unicode MS" w:hAnsi="Arial Unicode MS" w:eastAsia="微软雅黑" w:cs="Arial Unicode MS"/>
          <w:color w:val="000000"/>
          <w:spacing w:val="0"/>
          <w:w w:val="100"/>
          <w:kern w:val="0"/>
          <w:position w:val="0"/>
          <w:sz w:val="24"/>
          <w:szCs w:val="24"/>
          <w:u w:val="none" w:color="auto"/>
          <w:vertAlign w:val="baseline"/>
          <w:lang w:val="en-US" w:eastAsia="zh-CN"/>
        </w:rPr>
        <w:t>是把源于现实世界的问题转化为计算机可以理解和实现的</w:t>
      </w:r>
      <w:r>
        <w:drawing>
          <wp:anchor distT="152400" distB="152400" distL="152400" distR="152400" simplePos="0" relativeHeight="251659264" behindDoc="0" locked="0" layoutInCell="1" allowOverlap="1">
            <wp:simplePos x="0" y="0"/>
            <wp:positionH relativeFrom="margin">
              <wp:posOffset>828040</wp:posOffset>
            </wp:positionH>
            <wp:positionV relativeFrom="line">
              <wp:posOffset>226060</wp:posOffset>
            </wp:positionV>
            <wp:extent cx="3489325" cy="631825"/>
            <wp:effectExtent l="0" t="0" r="15875" b="15875"/>
            <wp:wrapThrough wrapText="bothSides">
              <wp:wrapPolygon>
                <wp:start x="21592" y="-2"/>
                <wp:lineTo x="0" y="0"/>
                <wp:lineTo x="0" y="21600"/>
                <wp:lineTo x="21592" y="21602"/>
                <wp:lineTo x="8" y="21602"/>
                <wp:lineTo x="21600" y="21600"/>
                <wp:lineTo x="21600" y="0"/>
                <wp:lineTo x="8" y="-2"/>
                <wp:lineTo x="21592" y="-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officeArt object"/>
                    <pic:cNvPicPr/>
                  </pic:nvPicPr>
                  <pic:blipFill>
                    <a:blip r:embed="rId5"/>
                    <a:srcRect/>
                    <a:stretch>
                      <a:fillRect/>
                    </a:stretch>
                  </pic:blipFill>
                  <pic:spPr>
                    <a:xfrm>
                      <a:off x="1671320" y="4421505"/>
                      <a:ext cx="4203700" cy="812800"/>
                    </a:xfrm>
                    <a:prstGeom prst="rect">
                      <a:avLst/>
                    </a:prstGeom>
                    <a:noFill/>
                    <a:ln w="12700" cap="flat">
                      <a:noFill/>
                      <a:miter lim="400000"/>
                      <a:headEnd/>
                      <a:tailEnd/>
                    </a:ln>
                    <a:effectLst/>
                  </pic:spPr>
                </pic:pic>
              </a:graphicData>
            </a:graphic>
          </wp:anchor>
        </w:drawing>
      </w:r>
      <w:r>
        <w:rPr>
          <w:rFonts w:hint="eastAsia" w:ascii="Arial Unicode MS" w:hAnsi="Arial Unicode MS" w:eastAsia="微软雅黑" w:cs="Arial Unicode MS"/>
          <w:color w:val="000000"/>
          <w:spacing w:val="0"/>
          <w:w w:val="100"/>
          <w:kern w:val="0"/>
          <w:position w:val="0"/>
          <w:sz w:val="24"/>
          <w:szCs w:val="24"/>
          <w:u w:val="none" w:color="auto"/>
          <w:vertAlign w:val="baseline"/>
          <w:lang w:val="en-US" w:eastAsia="zh-CN"/>
        </w:rPr>
        <w:t>过程。</w:t>
      </w:r>
    </w:p>
    <w:p>
      <w:pPr>
        <w:tabs>
          <w:tab w:val="left" w:pos="6876"/>
        </w:tabs>
        <w:jc w:val="left"/>
        <w:rPr>
          <w:rFonts w:hint="eastAsia" w:cs="Times New Roman"/>
          <w:kern w:val="2"/>
          <w:sz w:val="21"/>
          <w:szCs w:val="24"/>
          <w:lang w:val="en-US" w:eastAsia="zh-CN" w:bidi="ar-SA"/>
        </w:rPr>
      </w:pPr>
      <w:r>
        <w:rPr>
          <w:rFonts w:hint="eastAsia" w:cs="Times New Roman"/>
          <w:kern w:val="2"/>
          <w:sz w:val="21"/>
          <w:szCs w:val="24"/>
          <w:lang w:val="en-US" w:eastAsia="zh-CN" w:bidi="ar-SA"/>
        </w:rPr>
        <w:tab/>
      </w: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pStyle w:val="10"/>
        <w:framePr w:wrap="auto" w:vAnchor="margin" w:hAnchor="text" w:yAlign="inline"/>
        <w:bidi w:val="0"/>
        <w:ind w:firstLine="420" w:firstLineChars="0"/>
        <w:rPr>
          <w:rFonts w:hint="eastAsia" w:ascii="Arial Unicode MS" w:hAnsi="Arial Unicode MS" w:eastAsia="微软雅黑" w:cs="Arial Unicode MS"/>
          <w:color w:val="000000"/>
          <w:spacing w:val="0"/>
          <w:w w:val="100"/>
          <w:kern w:val="0"/>
          <w:position w:val="0"/>
          <w:sz w:val="24"/>
          <w:szCs w:val="24"/>
          <w:u w:val="none" w:color="auto"/>
          <w:vertAlign w:val="baseline"/>
          <w:lang w:val="en-US" w:eastAsia="zh-CN" w:bidi="zh-CN"/>
        </w:rPr>
      </w:pPr>
      <w:r>
        <w:rPr>
          <w:rFonts w:hint="eastAsia" w:ascii="Arial Unicode MS" w:hAnsi="Arial Unicode MS" w:eastAsia="微软雅黑" w:cs="Arial Unicode MS"/>
          <w:b/>
          <w:bCs/>
          <w:color w:val="0432FF"/>
          <w:spacing w:val="0"/>
          <w:w w:val="100"/>
          <w:kern w:val="0"/>
          <w:position w:val="0"/>
          <w:sz w:val="24"/>
          <w:szCs w:val="24"/>
          <w:u w:val="none" w:color="auto"/>
          <w:vertAlign w:val="baseline"/>
          <w:lang w:val="zh-CN" w:eastAsia="zh-CN" w:bidi="zh-CN"/>
        </w:rPr>
        <w:t>软件建模的实现过程</w:t>
      </w:r>
      <w:r>
        <w:rPr>
          <w:rFonts w:hint="eastAsia" w:ascii="Arial Unicode MS" w:hAnsi="Arial Unicode MS" w:eastAsia="微软雅黑" w:cs="Arial Unicode MS"/>
          <w:color w:val="000000"/>
          <w:spacing w:val="0"/>
          <w:w w:val="100"/>
          <w:kern w:val="0"/>
          <w:position w:val="0"/>
          <w:sz w:val="24"/>
          <w:szCs w:val="24"/>
          <w:u w:val="none" w:color="auto"/>
          <w:vertAlign w:val="baseline"/>
          <w:lang w:val="zh-CN" w:eastAsia="zh-CN" w:bidi="zh-CN"/>
        </w:rPr>
        <w:t>是从需求入手</w:t>
      </w:r>
      <w:r>
        <w:rPr>
          <w:rFonts w:hint="eastAsia" w:ascii="Arial Unicode MS" w:hAnsi="Arial Unicode MS" w:eastAsia="微软雅黑" w:cs="Arial Unicode MS"/>
          <w:color w:val="000000"/>
          <w:spacing w:val="0"/>
          <w:w w:val="100"/>
          <w:kern w:val="0"/>
          <w:position w:val="0"/>
          <w:sz w:val="24"/>
          <w:szCs w:val="24"/>
          <w:u w:val="none" w:color="auto"/>
          <w:vertAlign w:val="baseline"/>
          <w:lang w:val="en-US" w:eastAsia="zh-CN" w:bidi="zh-CN"/>
        </w:rPr>
        <w:t xml:space="preserve">, </w:t>
      </w:r>
      <w:r>
        <w:rPr>
          <w:rFonts w:hint="eastAsia" w:ascii="Arial Unicode MS" w:hAnsi="Arial Unicode MS" w:eastAsia="微软雅黑" w:cs="Arial Unicode MS"/>
          <w:color w:val="000000"/>
          <w:spacing w:val="0"/>
          <w:w w:val="100"/>
          <w:kern w:val="0"/>
          <w:position w:val="0"/>
          <w:sz w:val="24"/>
          <w:szCs w:val="24"/>
          <w:u w:val="none" w:color="auto"/>
          <w:vertAlign w:val="baseline"/>
          <w:lang w:val="zh-CN" w:eastAsia="zh-CN" w:bidi="zh-CN"/>
        </w:rPr>
        <w:t>用模型表达分析设计过程</w:t>
      </w:r>
      <w:r>
        <w:rPr>
          <w:rFonts w:hint="eastAsia" w:ascii="Arial Unicode MS" w:hAnsi="Arial Unicode MS" w:eastAsia="微软雅黑" w:cs="Arial Unicode MS"/>
          <w:color w:val="000000"/>
          <w:spacing w:val="0"/>
          <w:w w:val="100"/>
          <w:kern w:val="0"/>
          <w:position w:val="0"/>
          <w:sz w:val="24"/>
          <w:szCs w:val="24"/>
          <w:u w:val="none" w:color="auto"/>
          <w:vertAlign w:val="baseline"/>
          <w:lang w:val="en-US" w:eastAsia="zh-CN" w:bidi="zh-CN"/>
        </w:rPr>
        <w:t xml:space="preserve">, </w:t>
      </w:r>
      <w:r>
        <w:rPr>
          <w:rFonts w:hint="eastAsia" w:ascii="Arial Unicode MS" w:hAnsi="Arial Unicode MS" w:eastAsia="微软雅黑" w:cs="Arial Unicode MS"/>
          <w:color w:val="000000"/>
          <w:spacing w:val="0"/>
          <w:w w:val="100"/>
          <w:kern w:val="0"/>
          <w:position w:val="0"/>
          <w:sz w:val="24"/>
          <w:szCs w:val="24"/>
          <w:u w:val="none" w:color="auto"/>
          <w:vertAlign w:val="baseline"/>
          <w:lang w:val="zh-CN" w:eastAsia="zh-CN" w:bidi="zh-CN"/>
        </w:rPr>
        <w:t>最终将模型映射成软件实现</w:t>
      </w:r>
      <w:r>
        <w:rPr>
          <w:rFonts w:hint="eastAsia" w:ascii="Arial Unicode MS" w:hAnsi="Arial Unicode MS" w:eastAsia="微软雅黑" w:cs="Arial Unicode MS"/>
          <w:color w:val="000000"/>
          <w:spacing w:val="0"/>
          <w:w w:val="100"/>
          <w:kern w:val="0"/>
          <w:position w:val="0"/>
          <w:sz w:val="24"/>
          <w:szCs w:val="24"/>
          <w:u w:val="none" w:color="auto"/>
          <w:vertAlign w:val="baseline"/>
          <w:lang w:val="en-US" w:eastAsia="zh-CN" w:bidi="zh-CN"/>
        </w:rPr>
        <w:t>.</w:t>
      </w: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r>
        <w:rPr>
          <w:rFonts w:ascii="Arial" w:hAnsi="Arial" w:eastAsia="Arial" w:cs="Arial"/>
        </w:rPr>
        <w:drawing>
          <wp:anchor distT="0" distB="0" distL="152400" distR="152400" simplePos="0" relativeHeight="251660288" behindDoc="0" locked="0" layoutInCell="1" allowOverlap="1">
            <wp:simplePos x="0" y="0"/>
            <wp:positionH relativeFrom="margin">
              <wp:posOffset>328930</wp:posOffset>
            </wp:positionH>
            <wp:positionV relativeFrom="line">
              <wp:posOffset>17780</wp:posOffset>
            </wp:positionV>
            <wp:extent cx="4719320" cy="398145"/>
            <wp:effectExtent l="0" t="0" r="5080" b="1905"/>
            <wp:wrapThrough wrapText="bothSides">
              <wp:wrapPolygon>
                <wp:start x="21592" y="-2"/>
                <wp:lineTo x="0" y="0"/>
                <wp:lineTo x="0" y="21600"/>
                <wp:lineTo x="21592" y="21602"/>
                <wp:lineTo x="8" y="21602"/>
                <wp:lineTo x="21600" y="21600"/>
                <wp:lineTo x="21600" y="0"/>
                <wp:lineTo x="8" y="-2"/>
                <wp:lineTo x="21592" y="-2"/>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officeArt object"/>
                    <pic:cNvPicPr/>
                  </pic:nvPicPr>
                  <pic:blipFill>
                    <a:blip r:embed="rId6"/>
                    <a:srcRect/>
                    <a:stretch>
                      <a:fillRect/>
                    </a:stretch>
                  </pic:blipFill>
                  <pic:spPr>
                    <a:xfrm>
                      <a:off x="0" y="0"/>
                      <a:ext cx="6120057" cy="473256"/>
                    </a:xfrm>
                    <a:prstGeom prst="rect">
                      <a:avLst/>
                    </a:prstGeom>
                    <a:noFill/>
                    <a:ln w="12700" cap="flat">
                      <a:noFill/>
                      <a:miter lim="400000"/>
                      <a:headEnd/>
                      <a:tailEnd/>
                    </a:ln>
                    <a:effectLst/>
                  </pic:spPr>
                </pic:pic>
              </a:graphicData>
            </a:graphic>
          </wp:anchor>
        </w:drawing>
      </w: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pStyle w:val="2"/>
        <w:rPr>
          <w:rFonts w:hint="eastAsia"/>
          <w:lang w:val="en-US" w:eastAsia="zh-CN"/>
        </w:rPr>
      </w:pPr>
      <w:r>
        <w:rPr>
          <w:rFonts w:hint="eastAsia"/>
          <w:lang w:val="en-US" w:eastAsia="zh-CN"/>
        </w:rPr>
        <w:t>2.UML</w:t>
      </w:r>
    </w:p>
    <w:p>
      <w:pPr>
        <w:pStyle w:val="10"/>
        <w:framePr w:wrap="auto" w:vAnchor="margin" w:hAnchor="text" w:yAlign="inline"/>
        <w:bidi w:val="0"/>
        <w:ind w:firstLine="420" w:firstLineChars="0"/>
        <w:rPr>
          <w:rFonts w:hint="eastAsia" w:ascii="微软雅黑" w:hAnsi="微软雅黑" w:eastAsia="微软雅黑" w:cs="微软雅黑"/>
          <w:b/>
          <w:bCs/>
          <w:color w:val="0432FF"/>
          <w:sz w:val="24"/>
          <w:szCs w:val="24"/>
          <w:lang w:val="zh-CN" w:eastAsia="zh-CN"/>
        </w:rPr>
      </w:pPr>
      <w:r>
        <w:rPr>
          <w:rFonts w:hint="eastAsia" w:ascii="Arial Unicode MS" w:hAnsi="Arial Unicode MS" w:eastAsia="微软雅黑" w:cs="Arial Unicode MS"/>
          <w:color w:val="000000"/>
          <w:spacing w:val="0"/>
          <w:w w:val="100"/>
          <w:kern w:val="0"/>
          <w:position w:val="0"/>
          <w:sz w:val="24"/>
          <w:szCs w:val="24"/>
          <w:u w:val="none" w:color="auto"/>
          <w:vertAlign w:val="baseline"/>
          <w:lang w:val="zh-CN" w:eastAsia="zh-CN" w:bidi="zh-CN"/>
        </w:rPr>
        <w:t>（1）</w:t>
      </w:r>
      <w:r>
        <w:rPr>
          <w:rFonts w:hint="eastAsia" w:ascii="Arial Unicode MS" w:hAnsi="Arial Unicode MS" w:eastAsia="微软雅黑" w:cs="Arial Unicode MS"/>
          <w:color w:val="000000"/>
          <w:spacing w:val="0"/>
          <w:w w:val="100"/>
          <w:kern w:val="0"/>
          <w:position w:val="0"/>
          <w:sz w:val="24"/>
          <w:szCs w:val="24"/>
          <w:u w:val="none" w:color="auto"/>
          <w:vertAlign w:val="baseline"/>
          <w:lang w:val="en-US" w:eastAsia="zh-CN" w:bidi="zh-CN"/>
        </w:rPr>
        <w:t xml:space="preserve">UML(United Modeling Language, </w:t>
      </w:r>
      <w:r>
        <w:rPr>
          <w:rFonts w:hint="eastAsia" w:ascii="Arial Unicode MS" w:hAnsi="Arial Unicode MS" w:eastAsia="微软雅黑" w:cs="Arial Unicode MS"/>
          <w:b/>
          <w:bCs/>
          <w:color w:val="000000"/>
          <w:spacing w:val="0"/>
          <w:w w:val="100"/>
          <w:kern w:val="0"/>
          <w:position w:val="0"/>
          <w:sz w:val="24"/>
          <w:szCs w:val="24"/>
          <w:u w:val="none" w:color="auto"/>
          <w:vertAlign w:val="baseline"/>
          <w:lang w:val="zh-CN" w:eastAsia="zh-CN" w:bidi="zh-CN"/>
        </w:rPr>
        <w:t>统一建模语言</w:t>
      </w:r>
      <w:r>
        <w:rPr>
          <w:rFonts w:hint="eastAsia" w:ascii="Arial Unicode MS" w:hAnsi="Arial Unicode MS" w:eastAsia="微软雅黑" w:cs="Arial Unicode MS"/>
          <w:color w:val="000000"/>
          <w:spacing w:val="0"/>
          <w:w w:val="100"/>
          <w:kern w:val="0"/>
          <w:position w:val="0"/>
          <w:sz w:val="24"/>
          <w:szCs w:val="24"/>
          <w:u w:val="none" w:color="auto"/>
          <w:vertAlign w:val="baseline"/>
          <w:lang w:val="zh-CN" w:eastAsia="zh-CN" w:bidi="zh-CN"/>
        </w:rPr>
        <w:t>): 是一种基于</w:t>
      </w:r>
      <w:r>
        <w:rPr>
          <w:rFonts w:hint="eastAsia" w:ascii="微软雅黑" w:hAnsi="微软雅黑" w:eastAsia="微软雅黑" w:cs="微软雅黑"/>
          <w:b/>
          <w:bCs/>
          <w:color w:val="0432FF"/>
          <w:sz w:val="24"/>
          <w:szCs w:val="24"/>
          <w:lang w:val="zh-CN" w:eastAsia="zh-CN"/>
        </w:rPr>
        <w:t>面向对象的可视化</w:t>
      </w:r>
      <w:r>
        <w:rPr>
          <w:rFonts w:hint="eastAsia" w:ascii="微软雅黑" w:hAnsi="微软雅黑" w:eastAsia="微软雅黑" w:cs="微软雅黑"/>
          <w:b/>
          <w:bCs/>
          <w:color w:val="FF0000"/>
          <w:sz w:val="24"/>
          <w:szCs w:val="24"/>
          <w:lang w:val="zh-CN" w:eastAsia="zh-CN"/>
        </w:rPr>
        <w:t>建模</w:t>
      </w:r>
      <w:r>
        <w:rPr>
          <w:rFonts w:hint="eastAsia" w:ascii="微软雅黑" w:hAnsi="微软雅黑" w:eastAsia="微软雅黑" w:cs="微软雅黑"/>
          <w:b/>
          <w:bCs/>
          <w:color w:val="0432FF"/>
          <w:sz w:val="24"/>
          <w:szCs w:val="24"/>
          <w:lang w:val="zh-CN" w:eastAsia="zh-CN"/>
        </w:rPr>
        <w:t xml:space="preserve">语言. </w:t>
      </w:r>
    </w:p>
    <w:p>
      <w:pPr>
        <w:pStyle w:val="10"/>
        <w:framePr w:wrap="auto" w:vAnchor="margin" w:hAnchor="text" w:yAlign="inline"/>
        <w:bidi w:val="0"/>
        <w:ind w:firstLine="420" w:firstLineChars="0"/>
        <w:rPr>
          <w:rFonts w:hint="eastAsia" w:ascii="Arial Unicode MS" w:hAnsi="Arial Unicode MS" w:eastAsia="微软雅黑" w:cs="Arial Unicode MS"/>
          <w:color w:val="000000"/>
          <w:spacing w:val="0"/>
          <w:w w:val="100"/>
          <w:kern w:val="0"/>
          <w:position w:val="0"/>
          <w:sz w:val="24"/>
          <w:szCs w:val="24"/>
          <w:u w:val="none" w:color="auto"/>
          <w:vertAlign w:val="baseline"/>
          <w:lang w:val="zh-CN" w:eastAsia="zh-CN" w:bidi="zh-CN"/>
        </w:rPr>
      </w:pPr>
      <w:r>
        <w:rPr>
          <w:rFonts w:hint="eastAsia" w:ascii="Arial Unicode MS" w:hAnsi="Arial Unicode MS" w:eastAsia="微软雅黑" w:cs="Arial Unicode MS"/>
          <w:color w:val="000000"/>
          <w:spacing w:val="0"/>
          <w:w w:val="100"/>
          <w:kern w:val="0"/>
          <w:position w:val="0"/>
          <w:sz w:val="24"/>
          <w:szCs w:val="24"/>
          <w:u w:val="none" w:color="auto"/>
          <w:vertAlign w:val="baseline"/>
          <w:lang w:val="zh-CN" w:eastAsia="zh-CN" w:bidi="zh-CN"/>
        </w:rPr>
        <w:t>（2）</w:t>
      </w:r>
      <w:r>
        <w:rPr>
          <w:rFonts w:hint="eastAsia" w:ascii="微软雅黑" w:hAnsi="微软雅黑" w:eastAsia="微软雅黑" w:cs="微软雅黑"/>
          <w:b/>
          <w:bCs/>
          <w:color w:val="0432FF"/>
          <w:sz w:val="24"/>
          <w:szCs w:val="24"/>
          <w:lang w:val="zh-CN" w:eastAsia="zh-CN"/>
        </w:rPr>
        <w:t>UML 采用了一组形象化的图形(如类图)符号作为建模语言</w:t>
      </w:r>
      <w:r>
        <w:rPr>
          <w:rFonts w:hint="eastAsia" w:ascii="Arial Unicode MS" w:hAnsi="Arial Unicode MS" w:eastAsia="微软雅黑" w:cs="Arial Unicode MS"/>
          <w:color w:val="000000"/>
          <w:spacing w:val="0"/>
          <w:w w:val="100"/>
          <w:kern w:val="0"/>
          <w:position w:val="0"/>
          <w:sz w:val="24"/>
          <w:szCs w:val="24"/>
          <w:u w:val="none" w:color="auto"/>
          <w:vertAlign w:val="baseline"/>
          <w:lang w:val="zh-CN" w:eastAsia="zh-CN" w:bidi="zh-CN"/>
        </w:rPr>
        <w:t>, 使用这些符号可以形象地描述系统的各个方面</w:t>
      </w:r>
    </w:p>
    <w:p>
      <w:pPr>
        <w:pStyle w:val="10"/>
        <w:framePr w:wrap="auto" w:vAnchor="margin" w:hAnchor="text" w:yAlign="inline"/>
        <w:bidi w:val="0"/>
        <w:ind w:firstLine="420" w:firstLineChars="0"/>
        <w:rPr>
          <w:rFonts w:hint="eastAsia" w:ascii="Arial Unicode MS" w:hAnsi="Arial Unicode MS" w:eastAsia="微软雅黑" w:cs="Arial Unicode MS"/>
          <w:color w:val="000000"/>
          <w:spacing w:val="0"/>
          <w:w w:val="100"/>
          <w:kern w:val="0"/>
          <w:position w:val="0"/>
          <w:sz w:val="24"/>
          <w:szCs w:val="24"/>
          <w:u w:val="none" w:color="auto"/>
          <w:vertAlign w:val="baseline"/>
          <w:lang w:val="zh-CN" w:eastAsia="zh-CN" w:bidi="zh-CN"/>
        </w:rPr>
      </w:pPr>
      <w:r>
        <w:rPr>
          <w:rFonts w:hint="eastAsia" w:ascii="Arial Unicode MS" w:hAnsi="Arial Unicode MS" w:eastAsia="微软雅黑" w:cs="Arial Unicode MS"/>
          <w:color w:val="000000"/>
          <w:spacing w:val="0"/>
          <w:w w:val="100"/>
          <w:kern w:val="0"/>
          <w:position w:val="0"/>
          <w:sz w:val="24"/>
          <w:szCs w:val="24"/>
          <w:u w:val="none" w:color="auto"/>
          <w:vertAlign w:val="baseline"/>
          <w:lang w:val="zh-CN" w:eastAsia="zh-CN" w:bidi="zh-CN"/>
        </w:rPr>
        <w:t>（3）UML 通过建立图形之间的各种关系(如类与类之间的关系)来描述模型.</w:t>
      </w:r>
    </w:p>
    <w:p>
      <w:pPr>
        <w:pStyle w:val="10"/>
        <w:framePr w:wrap="auto" w:vAnchor="margin" w:hAnchor="text" w:yAlign="inline"/>
        <w:bidi w:val="0"/>
        <w:rPr>
          <w:rFonts w:hint="eastAsia" w:ascii="Arial Unicode MS" w:hAnsi="Arial Unicode MS" w:eastAsia="微软雅黑" w:cs="Arial Unicode MS"/>
          <w:color w:val="000000"/>
          <w:spacing w:val="0"/>
          <w:w w:val="100"/>
          <w:kern w:val="0"/>
          <w:position w:val="0"/>
          <w:sz w:val="24"/>
          <w:szCs w:val="24"/>
          <w:u w:val="none" w:color="auto"/>
          <w:vertAlign w:val="baseline"/>
          <w:lang w:val="zh-CN" w:eastAsia="zh-CN" w:bidi="zh-CN"/>
        </w:rPr>
      </w:pPr>
    </w:p>
    <w:p>
      <w:pPr>
        <w:pStyle w:val="3"/>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pPr>
      <w:r>
        <w:rPr>
          <w:rFonts w:hint="eastAsia"/>
          <w:lang w:val="en-US" w:eastAsia="zh-CN"/>
        </w:rPr>
        <w:t>2.1 UML一共有10种图。</w:t>
      </w:r>
    </w:p>
    <w:tbl>
      <w:tblPr>
        <w:tblStyle w:val="6"/>
        <w:tblW w:w="9092" w:type="dxa"/>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578625"/>
        <w:tblLayout w:type="fixed"/>
        <w:tblCellMar>
          <w:top w:w="0" w:type="dxa"/>
          <w:left w:w="108" w:type="dxa"/>
          <w:bottom w:w="0" w:type="dxa"/>
          <w:right w:w="108" w:type="dxa"/>
        </w:tblCellMar>
      </w:tblPr>
      <w:tblGrid>
        <w:gridCol w:w="4546"/>
        <w:gridCol w:w="4546"/>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PrEx>
        <w:trPr>
          <w:trHeight w:val="279" w:hRule="atLeast"/>
          <w:tblHeader/>
        </w:trPr>
        <w:tc>
          <w:tcPr>
            <w:tcW w:w="4546" w:type="dxa"/>
            <w:tcBorders>
              <w:top w:val="single" w:color="000000" w:sz="2" w:space="0"/>
              <w:left w:val="single" w:color="000000" w:sz="2" w:space="0"/>
              <w:bottom w:val="single" w:color="000000" w:sz="2" w:space="0"/>
              <w:right w:val="nil"/>
            </w:tcBorders>
            <w:shd w:val="clear" w:color="auto" w:fill="578625"/>
            <w:noWrap w:val="0"/>
            <w:tcMar>
              <w:top w:w="80" w:type="dxa"/>
              <w:left w:w="80" w:type="dxa"/>
              <w:bottom w:w="80" w:type="dxa"/>
              <w:right w:w="80" w:type="dxa"/>
            </w:tcMar>
            <w:vAlign w:val="center"/>
          </w:tcPr>
          <w:p>
            <w:pPr>
              <w:pStyle w:val="12"/>
              <w:framePr w:wrap="auto" w:vAnchor="margin" w:hAnchor="text" w:yAlign="inline"/>
              <w:jc w:val="center"/>
            </w:pPr>
            <w:r>
              <w:rPr>
                <w:rFonts w:hint="eastAsia" w:eastAsia="华文楷体"/>
                <w:b w:val="0"/>
                <w:bCs w:val="0"/>
                <w:sz w:val="22"/>
                <w:szCs w:val="22"/>
              </w:rPr>
              <w:t>名称</w:t>
            </w:r>
          </w:p>
        </w:tc>
        <w:tc>
          <w:tcPr>
            <w:tcW w:w="4546" w:type="dxa"/>
            <w:tcBorders>
              <w:top w:val="single" w:color="000000" w:sz="2" w:space="0"/>
              <w:left w:val="nil"/>
              <w:bottom w:val="single" w:color="000000" w:sz="2" w:space="0"/>
              <w:right w:val="single" w:color="000000" w:sz="2" w:space="0"/>
            </w:tcBorders>
            <w:shd w:val="clear" w:color="auto" w:fill="578625"/>
            <w:noWrap w:val="0"/>
            <w:tcMar>
              <w:top w:w="80" w:type="dxa"/>
              <w:left w:w="80" w:type="dxa"/>
              <w:bottom w:w="80" w:type="dxa"/>
              <w:right w:w="80" w:type="dxa"/>
            </w:tcMar>
            <w:vAlign w:val="center"/>
          </w:tcPr>
          <w:p>
            <w:pPr>
              <w:pStyle w:val="12"/>
              <w:framePr w:wrap="auto" w:vAnchor="margin" w:hAnchor="text" w:yAlign="inline"/>
              <w:jc w:val="center"/>
            </w:pPr>
            <w:r>
              <w:rPr>
                <w:rFonts w:hint="eastAsia" w:eastAsia="华文楷体"/>
                <w:b w:val="0"/>
                <w:bCs w:val="0"/>
                <w:sz w:val="22"/>
                <w:szCs w:val="22"/>
              </w:rPr>
              <w:t>重要性</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CellMar>
            <w:top w:w="0" w:type="dxa"/>
            <w:left w:w="108" w:type="dxa"/>
            <w:bottom w:w="0" w:type="dxa"/>
            <w:right w:w="108" w:type="dxa"/>
          </w:tblCellMar>
        </w:tblPrEx>
        <w:trPr>
          <w:trHeight w:val="385" w:hRule="atLeast"/>
        </w:trPr>
        <w:tc>
          <w:tcPr>
            <w:tcW w:w="4546" w:type="dxa"/>
            <w:tcBorders>
              <w:top w:val="single" w:color="000000" w:sz="2" w:space="0"/>
              <w:left w:val="single" w:color="000000" w:sz="2" w:space="0"/>
              <w:bottom w:val="single" w:color="000000" w:sz="2" w:space="0"/>
              <w:right w:val="single" w:color="000000" w:sz="2" w:space="0"/>
            </w:tcBorders>
            <w:shd w:val="clear" w:color="auto" w:fill="FF5F5D"/>
            <w:noWrap w:val="0"/>
            <w:tcMar>
              <w:top w:w="80" w:type="dxa"/>
              <w:left w:w="1250" w:type="dxa"/>
              <w:bottom w:w="80" w:type="dxa"/>
              <w:right w:w="80" w:type="dxa"/>
            </w:tcMar>
            <w:vAlign w:val="center"/>
          </w:tcPr>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left="1170" w:hanging="450"/>
            </w:pPr>
            <w:r>
              <w:rPr>
                <w:rFonts w:hint="eastAsia" w:eastAsia="微软雅黑"/>
                <w:color w:val="FEFFFF"/>
                <w:sz w:val="28"/>
                <w:szCs w:val="28"/>
              </w:rPr>
              <w:t>类图</w:t>
            </w:r>
          </w:p>
        </w:tc>
        <w:tc>
          <w:tcPr>
            <w:tcW w:w="4546"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1"/>
              <w:framePr w:wrap="auto" w:vAnchor="margin" w:hAnchor="text" w:yAlign="inline"/>
              <w:jc w:val="center"/>
            </w:pPr>
            <w:r>
              <w:rPr>
                <w:rFonts w:hint="default" w:hAnsi="华文楷体"/>
                <w:color w:val="FF2600"/>
                <w:sz w:val="22"/>
                <w:szCs w:val="22"/>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CellMar>
            <w:top w:w="0" w:type="dxa"/>
            <w:left w:w="108" w:type="dxa"/>
            <w:bottom w:w="0" w:type="dxa"/>
            <w:right w:w="108" w:type="dxa"/>
          </w:tblCellMar>
        </w:tblPrEx>
        <w:trPr>
          <w:trHeight w:val="385" w:hRule="atLeast"/>
        </w:trPr>
        <w:tc>
          <w:tcPr>
            <w:tcW w:w="4546" w:type="dxa"/>
            <w:tcBorders>
              <w:top w:val="single" w:color="000000" w:sz="2" w:space="0"/>
              <w:left w:val="single" w:color="000000" w:sz="2" w:space="0"/>
              <w:bottom w:val="single" w:color="000000" w:sz="2" w:space="0"/>
              <w:right w:val="single" w:color="000000" w:sz="2" w:space="0"/>
            </w:tcBorders>
            <w:shd w:val="clear" w:color="auto" w:fill="7F7F7F"/>
            <w:noWrap w:val="0"/>
            <w:tcMar>
              <w:top w:w="80" w:type="dxa"/>
              <w:left w:w="1250" w:type="dxa"/>
              <w:bottom w:w="80" w:type="dxa"/>
              <w:right w:w="80" w:type="dxa"/>
            </w:tcMar>
            <w:vAlign w:val="center"/>
          </w:tcPr>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left="1170" w:hanging="450"/>
            </w:pPr>
            <w:r>
              <w:rPr>
                <w:rFonts w:hint="eastAsia" w:eastAsia="微软雅黑"/>
                <w:color w:val="FEFFFF"/>
                <w:sz w:val="28"/>
                <w:szCs w:val="28"/>
              </w:rPr>
              <w:t>对象图</w:t>
            </w:r>
          </w:p>
        </w:tc>
        <w:tc>
          <w:tcPr>
            <w:tcW w:w="4546"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1"/>
              <w:framePr w:wrap="auto" w:vAnchor="margin" w:hAnchor="text" w:yAlign="inline"/>
              <w:jc w:val="center"/>
            </w:pPr>
            <w:r>
              <w:rPr>
                <w:rFonts w:hint="default" w:hAnsi="楷体"/>
                <w:color w:val="FF2600"/>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PrEx>
        <w:trPr>
          <w:trHeight w:val="385" w:hRule="atLeast"/>
        </w:trPr>
        <w:tc>
          <w:tcPr>
            <w:tcW w:w="4546" w:type="dxa"/>
            <w:tcBorders>
              <w:top w:val="single" w:color="000000" w:sz="2" w:space="0"/>
              <w:left w:val="single" w:color="000000" w:sz="2" w:space="0"/>
              <w:bottom w:val="single" w:color="000000" w:sz="2" w:space="0"/>
              <w:right w:val="single" w:color="000000" w:sz="2" w:space="0"/>
            </w:tcBorders>
            <w:shd w:val="clear" w:color="auto" w:fill="7F7F7F"/>
            <w:noWrap w:val="0"/>
            <w:tcMar>
              <w:top w:w="80" w:type="dxa"/>
              <w:left w:w="1250" w:type="dxa"/>
              <w:bottom w:w="80" w:type="dxa"/>
              <w:right w:w="80" w:type="dxa"/>
            </w:tcMar>
            <w:vAlign w:val="center"/>
          </w:tcPr>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left="1170" w:hanging="450"/>
            </w:pPr>
            <w:r>
              <w:rPr>
                <w:rFonts w:hint="eastAsia" w:eastAsia="微软雅黑"/>
                <w:color w:val="FEFFFF"/>
                <w:sz w:val="28"/>
                <w:szCs w:val="28"/>
              </w:rPr>
              <w:t>包图</w:t>
            </w:r>
          </w:p>
        </w:tc>
        <w:tc>
          <w:tcPr>
            <w:tcW w:w="4546"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1"/>
              <w:framePr w:wrap="auto" w:vAnchor="margin" w:hAnchor="text" w:yAlign="inline"/>
              <w:jc w:val="center"/>
            </w:pPr>
            <w:r>
              <w:rPr>
                <w:rFonts w:hint="default" w:hAnsi="楷体"/>
                <w:color w:val="FF2600"/>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CellMar>
            <w:top w:w="0" w:type="dxa"/>
            <w:left w:w="108" w:type="dxa"/>
            <w:bottom w:w="0" w:type="dxa"/>
            <w:right w:w="108" w:type="dxa"/>
          </w:tblCellMar>
        </w:tblPrEx>
        <w:trPr>
          <w:trHeight w:val="385" w:hRule="atLeast"/>
        </w:trPr>
        <w:tc>
          <w:tcPr>
            <w:tcW w:w="4546" w:type="dxa"/>
            <w:tcBorders>
              <w:top w:val="single" w:color="000000" w:sz="2" w:space="0"/>
              <w:left w:val="single" w:color="000000" w:sz="2" w:space="0"/>
              <w:bottom w:val="single" w:color="000000" w:sz="2" w:space="0"/>
              <w:right w:val="single" w:color="000000" w:sz="2" w:space="0"/>
            </w:tcBorders>
            <w:shd w:val="clear" w:color="auto" w:fill="7F7F7F"/>
            <w:noWrap w:val="0"/>
            <w:tcMar>
              <w:top w:w="80" w:type="dxa"/>
              <w:left w:w="1250" w:type="dxa"/>
              <w:bottom w:w="80" w:type="dxa"/>
              <w:right w:w="80" w:type="dxa"/>
            </w:tcMar>
            <w:vAlign w:val="center"/>
          </w:tcPr>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left="1170" w:hanging="450"/>
            </w:pPr>
            <w:r>
              <w:rPr>
                <w:rFonts w:hint="eastAsia" w:eastAsia="微软雅黑"/>
                <w:color w:val="FEFFFF"/>
                <w:sz w:val="28"/>
                <w:szCs w:val="28"/>
              </w:rPr>
              <w:t>组件图</w:t>
            </w:r>
          </w:p>
        </w:tc>
        <w:tc>
          <w:tcPr>
            <w:tcW w:w="4546"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1"/>
              <w:framePr w:wrap="auto" w:vAnchor="margin" w:hAnchor="text" w:yAlign="inline"/>
              <w:jc w:val="center"/>
            </w:pPr>
            <w:r>
              <w:rPr>
                <w:rFonts w:hint="default" w:hAnsi="楷体"/>
                <w:color w:val="FF2600"/>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PrEx>
        <w:trPr>
          <w:trHeight w:val="385" w:hRule="atLeast"/>
        </w:trPr>
        <w:tc>
          <w:tcPr>
            <w:tcW w:w="4546" w:type="dxa"/>
            <w:tcBorders>
              <w:top w:val="single" w:color="000000" w:sz="2" w:space="0"/>
              <w:left w:val="single" w:color="000000" w:sz="2" w:space="0"/>
              <w:bottom w:val="single" w:color="000000" w:sz="2" w:space="0"/>
              <w:right w:val="single" w:color="000000" w:sz="2" w:space="0"/>
            </w:tcBorders>
            <w:shd w:val="clear" w:color="auto" w:fill="7F7F7F"/>
            <w:noWrap w:val="0"/>
            <w:tcMar>
              <w:top w:w="80" w:type="dxa"/>
              <w:left w:w="1250" w:type="dxa"/>
              <w:bottom w:w="80" w:type="dxa"/>
              <w:right w:w="80" w:type="dxa"/>
            </w:tcMar>
            <w:vAlign w:val="center"/>
          </w:tcPr>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left="1170" w:hanging="450"/>
            </w:pPr>
            <w:r>
              <w:rPr>
                <w:rFonts w:hint="eastAsia" w:eastAsia="微软雅黑"/>
                <w:color w:val="FEFFFF"/>
                <w:sz w:val="28"/>
                <w:szCs w:val="28"/>
              </w:rPr>
              <w:t>部署图</w:t>
            </w:r>
          </w:p>
        </w:tc>
        <w:tc>
          <w:tcPr>
            <w:tcW w:w="4546"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1"/>
              <w:framePr w:wrap="auto" w:vAnchor="margin" w:hAnchor="text" w:yAlign="inline"/>
              <w:jc w:val="center"/>
            </w:pPr>
            <w:r>
              <w:rPr>
                <w:rFonts w:hint="default" w:hAnsi="楷体"/>
                <w:color w:val="FF2600"/>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CellMar>
            <w:top w:w="0" w:type="dxa"/>
            <w:left w:w="108" w:type="dxa"/>
            <w:bottom w:w="0" w:type="dxa"/>
            <w:right w:w="108" w:type="dxa"/>
          </w:tblCellMar>
        </w:tblPrEx>
        <w:trPr>
          <w:trHeight w:val="385" w:hRule="atLeast"/>
        </w:trPr>
        <w:tc>
          <w:tcPr>
            <w:tcW w:w="4546" w:type="dxa"/>
            <w:tcBorders>
              <w:top w:val="single" w:color="000000" w:sz="2" w:space="0"/>
              <w:left w:val="single" w:color="000000" w:sz="2" w:space="0"/>
              <w:bottom w:val="single" w:color="000000" w:sz="2" w:space="0"/>
              <w:right w:val="single" w:color="000000" w:sz="2" w:space="0"/>
            </w:tcBorders>
            <w:shd w:val="clear" w:color="auto" w:fill="FF5F5D"/>
            <w:noWrap w:val="0"/>
            <w:tcMar>
              <w:top w:w="80" w:type="dxa"/>
              <w:left w:w="1250" w:type="dxa"/>
              <w:bottom w:w="80" w:type="dxa"/>
              <w:right w:w="80" w:type="dxa"/>
            </w:tcMar>
            <w:vAlign w:val="center"/>
          </w:tcPr>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left="1170" w:hanging="450"/>
            </w:pPr>
            <w:r>
              <w:rPr>
                <w:rFonts w:hint="eastAsia" w:eastAsia="微软雅黑"/>
                <w:color w:val="FEFFFF"/>
                <w:sz w:val="28"/>
                <w:szCs w:val="28"/>
              </w:rPr>
              <w:t>用例图</w:t>
            </w:r>
          </w:p>
        </w:tc>
        <w:tc>
          <w:tcPr>
            <w:tcW w:w="4546"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1"/>
              <w:framePr w:wrap="auto" w:vAnchor="margin" w:hAnchor="text" w:yAlign="inline"/>
              <w:jc w:val="center"/>
            </w:pPr>
            <w:r>
              <w:rPr>
                <w:rFonts w:hint="default" w:hAnsi="楷体"/>
                <w:color w:val="FF2600"/>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CellMar>
            <w:top w:w="0" w:type="dxa"/>
            <w:left w:w="108" w:type="dxa"/>
            <w:bottom w:w="0" w:type="dxa"/>
            <w:right w:w="108" w:type="dxa"/>
          </w:tblCellMar>
        </w:tblPrEx>
        <w:trPr>
          <w:trHeight w:val="385" w:hRule="atLeast"/>
        </w:trPr>
        <w:tc>
          <w:tcPr>
            <w:tcW w:w="4546" w:type="dxa"/>
            <w:tcBorders>
              <w:top w:val="single" w:color="000000" w:sz="2" w:space="0"/>
              <w:left w:val="single" w:color="000000" w:sz="2" w:space="0"/>
              <w:bottom w:val="single" w:color="000000" w:sz="2" w:space="0"/>
              <w:right w:val="single" w:color="000000" w:sz="2" w:space="0"/>
            </w:tcBorders>
            <w:shd w:val="clear" w:color="auto" w:fill="FF5F5D"/>
            <w:noWrap w:val="0"/>
            <w:tcMar>
              <w:top w:w="80" w:type="dxa"/>
              <w:left w:w="1250" w:type="dxa"/>
              <w:bottom w:w="80" w:type="dxa"/>
              <w:right w:w="80" w:type="dxa"/>
            </w:tcMar>
            <w:vAlign w:val="center"/>
          </w:tcPr>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left="1170" w:hanging="450"/>
            </w:pPr>
            <w:r>
              <w:rPr>
                <w:rFonts w:hint="eastAsia" w:eastAsia="微软雅黑"/>
                <w:color w:val="FEFFFF"/>
                <w:sz w:val="28"/>
                <w:szCs w:val="28"/>
              </w:rPr>
              <w:t>时序图</w:t>
            </w:r>
          </w:p>
        </w:tc>
        <w:tc>
          <w:tcPr>
            <w:tcW w:w="4546"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1"/>
              <w:framePr w:wrap="auto" w:vAnchor="margin" w:hAnchor="text" w:yAlign="inline"/>
              <w:jc w:val="center"/>
            </w:pPr>
            <w:r>
              <w:rPr>
                <w:rFonts w:hint="default" w:hAnsi="楷体"/>
                <w:color w:val="FF2600"/>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PrEx>
        <w:trPr>
          <w:trHeight w:val="385" w:hRule="atLeast"/>
        </w:trPr>
        <w:tc>
          <w:tcPr>
            <w:tcW w:w="4546" w:type="dxa"/>
            <w:tcBorders>
              <w:top w:val="single" w:color="000000" w:sz="2" w:space="0"/>
              <w:left w:val="single" w:color="000000" w:sz="2" w:space="0"/>
              <w:bottom w:val="single" w:color="000000" w:sz="2" w:space="0"/>
              <w:right w:val="single" w:color="000000" w:sz="2" w:space="0"/>
            </w:tcBorders>
            <w:shd w:val="clear" w:color="auto" w:fill="7F7F7F"/>
            <w:noWrap w:val="0"/>
            <w:tcMar>
              <w:top w:w="80" w:type="dxa"/>
              <w:left w:w="1250" w:type="dxa"/>
              <w:bottom w:w="80" w:type="dxa"/>
              <w:right w:w="80" w:type="dxa"/>
            </w:tcMar>
            <w:vAlign w:val="center"/>
          </w:tcPr>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left="1170" w:hanging="450"/>
            </w:pPr>
            <w:r>
              <w:rPr>
                <w:rFonts w:hint="eastAsia" w:eastAsia="微软雅黑"/>
                <w:color w:val="FEFFFF"/>
                <w:sz w:val="28"/>
                <w:szCs w:val="28"/>
              </w:rPr>
              <w:t>协作图</w:t>
            </w:r>
          </w:p>
        </w:tc>
        <w:tc>
          <w:tcPr>
            <w:tcW w:w="4546"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1"/>
              <w:framePr w:wrap="auto" w:vAnchor="margin" w:hAnchor="text" w:yAlign="inline"/>
              <w:jc w:val="center"/>
            </w:pPr>
            <w:r>
              <w:rPr>
                <w:rFonts w:hint="default" w:hAnsi="楷体"/>
                <w:color w:val="FF2600"/>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CellMar>
            <w:top w:w="0" w:type="dxa"/>
            <w:left w:w="108" w:type="dxa"/>
            <w:bottom w:w="0" w:type="dxa"/>
            <w:right w:w="108" w:type="dxa"/>
          </w:tblCellMar>
        </w:tblPrEx>
        <w:trPr>
          <w:trHeight w:val="385" w:hRule="atLeast"/>
        </w:trPr>
        <w:tc>
          <w:tcPr>
            <w:tcW w:w="4546" w:type="dxa"/>
            <w:tcBorders>
              <w:top w:val="single" w:color="000000" w:sz="2" w:space="0"/>
              <w:left w:val="single" w:color="000000" w:sz="2" w:space="0"/>
              <w:bottom w:val="single" w:color="000000" w:sz="2" w:space="0"/>
              <w:right w:val="single" w:color="000000" w:sz="2" w:space="0"/>
            </w:tcBorders>
            <w:shd w:val="clear" w:color="auto" w:fill="7F7F7F"/>
            <w:noWrap w:val="0"/>
            <w:tcMar>
              <w:top w:w="80" w:type="dxa"/>
              <w:left w:w="1250" w:type="dxa"/>
              <w:bottom w:w="80" w:type="dxa"/>
              <w:right w:w="80" w:type="dxa"/>
            </w:tcMar>
            <w:vAlign w:val="center"/>
          </w:tcPr>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left="1170" w:hanging="450"/>
            </w:pPr>
            <w:r>
              <w:rPr>
                <w:rFonts w:hint="eastAsia" w:eastAsia="微软雅黑"/>
                <w:color w:val="FEFFFF"/>
                <w:sz w:val="28"/>
                <w:szCs w:val="28"/>
              </w:rPr>
              <w:t>状态图</w:t>
            </w:r>
          </w:p>
        </w:tc>
        <w:tc>
          <w:tcPr>
            <w:tcW w:w="4546" w:type="dxa"/>
            <w:tcBorders>
              <w:top w:val="single" w:color="000000" w:sz="2" w:space="0"/>
              <w:left w:val="single" w:color="000000" w:sz="2" w:space="0"/>
              <w:bottom w:val="single" w:color="000000" w:sz="2" w:space="0"/>
              <w:right w:val="single" w:color="000000" w:sz="2" w:space="0"/>
            </w:tcBorders>
            <w:shd w:val="clear" w:color="auto" w:fill="FFFFFF"/>
            <w:noWrap w:val="0"/>
            <w:tcMar>
              <w:top w:w="80" w:type="dxa"/>
              <w:left w:w="80" w:type="dxa"/>
              <w:bottom w:w="80" w:type="dxa"/>
              <w:right w:w="80" w:type="dxa"/>
            </w:tcMar>
            <w:vAlign w:val="center"/>
          </w:tcPr>
          <w:p>
            <w:pPr>
              <w:pStyle w:val="11"/>
              <w:framePr w:wrap="auto" w:vAnchor="margin" w:hAnchor="text" w:yAlign="inline"/>
              <w:jc w:val="center"/>
            </w:pPr>
            <w:r>
              <w:rPr>
                <w:rFonts w:hint="default" w:hAnsi="楷体"/>
                <w:color w:val="FF2600"/>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FFFFFF"/>
          <w:tblLayout w:type="fixed"/>
        </w:tblPrEx>
        <w:trPr>
          <w:trHeight w:val="385" w:hRule="atLeast"/>
        </w:trPr>
        <w:tc>
          <w:tcPr>
            <w:tcW w:w="4546" w:type="dxa"/>
            <w:tcBorders>
              <w:top w:val="single" w:color="000000" w:sz="2" w:space="0"/>
              <w:left w:val="single" w:color="000000" w:sz="2" w:space="0"/>
              <w:bottom w:val="single" w:color="000000" w:sz="2" w:space="0"/>
              <w:right w:val="single" w:color="000000" w:sz="2" w:space="0"/>
            </w:tcBorders>
            <w:shd w:val="clear" w:color="auto" w:fill="7F7F7F"/>
            <w:noWrap w:val="0"/>
            <w:tcMar>
              <w:top w:w="80" w:type="dxa"/>
              <w:left w:w="1250" w:type="dxa"/>
              <w:bottom w:w="80" w:type="dxa"/>
              <w:right w:w="80" w:type="dxa"/>
            </w:tcMar>
            <w:vAlign w:val="center"/>
          </w:tcPr>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ind w:left="1170" w:hanging="450"/>
            </w:pPr>
            <w:r>
              <w:rPr>
                <w:rFonts w:hint="eastAsia" w:eastAsia="微软雅黑"/>
                <w:color w:val="FEFFFF"/>
                <w:sz w:val="28"/>
                <w:szCs w:val="28"/>
              </w:rPr>
              <w:t>活动图</w:t>
            </w:r>
          </w:p>
        </w:tc>
        <w:tc>
          <w:tcPr>
            <w:tcW w:w="4546" w:type="dxa"/>
            <w:tcBorders>
              <w:top w:val="single" w:color="000000" w:sz="2" w:space="0"/>
              <w:left w:val="single" w:color="000000" w:sz="2" w:space="0"/>
              <w:bottom w:val="single" w:color="000000" w:sz="2" w:space="0"/>
              <w:right w:val="single" w:color="000000" w:sz="2" w:space="0"/>
            </w:tcBorders>
            <w:shd w:val="clear" w:color="auto" w:fill="EEEEEE"/>
            <w:noWrap w:val="0"/>
            <w:tcMar>
              <w:top w:w="80" w:type="dxa"/>
              <w:left w:w="80" w:type="dxa"/>
              <w:bottom w:w="80" w:type="dxa"/>
              <w:right w:w="80" w:type="dxa"/>
            </w:tcMar>
            <w:vAlign w:val="center"/>
          </w:tcPr>
          <w:p>
            <w:pPr>
              <w:pStyle w:val="11"/>
              <w:framePr w:wrap="auto" w:vAnchor="margin" w:hAnchor="text" w:yAlign="inline"/>
              <w:jc w:val="center"/>
            </w:pPr>
            <w:r>
              <w:rPr>
                <w:rFonts w:hint="default" w:hAnsi="楷体"/>
                <w:color w:val="FF2600"/>
              </w:rPr>
              <w:t>★★☆☆☆</w:t>
            </w:r>
          </w:p>
        </w:tc>
      </w:tr>
    </w:tbl>
    <w:p>
      <w:pPr>
        <w:pStyle w:val="3"/>
        <w:rPr>
          <w:rFonts w:hint="eastAsia"/>
          <w:lang w:val="en-US" w:eastAsia="zh-CN"/>
        </w:rPr>
      </w:pPr>
      <w:r>
        <w:rPr>
          <w:rFonts w:hint="eastAsia"/>
          <w:lang w:val="en-US" w:eastAsia="zh-CN"/>
        </w:rPr>
        <w:t>2.2 UML中的关系</w:t>
      </w:r>
    </w:p>
    <w:p>
      <w:pPr>
        <w:numPr>
          <w:ilvl w:val="0"/>
          <w:numId w:val="0"/>
        </w:numPr>
        <w:ind w:firstLine="420" w:firstLineChars="0"/>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UML中的关系主要包括4种：</w:t>
      </w:r>
    </w:p>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b/>
          <w:bCs/>
          <w:color w:val="0070C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b/>
          <w:bCs/>
          <w:color w:val="0432FF"/>
          <w:spacing w:val="0"/>
          <w:w w:val="100"/>
          <w:kern w:val="0"/>
          <w:position w:val="0"/>
          <w:sz w:val="24"/>
          <w:szCs w:val="24"/>
          <w:u w:val="none" w:color="auto"/>
          <w:vertAlign w:val="baseline"/>
          <w:lang w:val="zh-CN" w:eastAsia="zh-CN" w:bidi="zh-CN"/>
        </w:rPr>
        <w:t>关联关系</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(association)</w:t>
      </w:r>
    </w:p>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b/>
          <w:bCs/>
          <w:color w:val="0070C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b/>
          <w:bCs/>
          <w:color w:val="0432FF"/>
          <w:spacing w:val="0"/>
          <w:w w:val="100"/>
          <w:kern w:val="0"/>
          <w:position w:val="0"/>
          <w:sz w:val="24"/>
          <w:szCs w:val="24"/>
          <w:u w:val="none" w:color="auto"/>
          <w:vertAlign w:val="baseline"/>
          <w:lang w:val="zh-CN" w:eastAsia="zh-CN" w:bidi="zh-CN"/>
        </w:rPr>
        <w:t>依赖关系</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(dependency)</w:t>
      </w:r>
    </w:p>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b/>
          <w:bCs/>
          <w:color w:val="0432FF"/>
          <w:spacing w:val="0"/>
          <w:w w:val="100"/>
          <w:kern w:val="0"/>
          <w:position w:val="0"/>
          <w:sz w:val="24"/>
          <w:szCs w:val="24"/>
          <w:u w:val="none" w:color="auto"/>
          <w:vertAlign w:val="baseline"/>
          <w:lang w:val="zh-CN" w:eastAsia="zh-CN" w:bidi="zh-CN"/>
        </w:rPr>
        <w:t>泛化关系</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(generalization)</w:t>
      </w:r>
    </w:p>
    <w:p>
      <w:pPr>
        <w:pStyle w:val="15"/>
        <w:framePr w:wrap="auto" w:vAnchor="margin" w:hAnchor="text" w:yAlign="inline"/>
        <w:shd w:val="clear" w:color="auto" w:fill="auto"/>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b/>
          <w:bCs/>
          <w:color w:val="0432FF"/>
          <w:spacing w:val="0"/>
          <w:w w:val="100"/>
          <w:kern w:val="0"/>
          <w:position w:val="0"/>
          <w:sz w:val="24"/>
          <w:szCs w:val="24"/>
          <w:u w:val="none" w:color="auto"/>
          <w:vertAlign w:val="baseline"/>
          <w:lang w:val="zh-CN" w:eastAsia="zh-CN" w:bidi="zh-CN"/>
        </w:rPr>
        <w:t>实现关系</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(realization)</w:t>
      </w:r>
    </w:p>
    <w:p>
      <w:pPr>
        <w:pStyle w:val="2"/>
        <w:rPr>
          <w:rFonts w:hint="eastAsia"/>
          <w:lang w:val="en-US" w:eastAsia="zh-CN"/>
        </w:rPr>
      </w:pPr>
      <w:r>
        <w:rPr>
          <w:rFonts w:hint="eastAsia"/>
          <w:lang w:val="en-US" w:eastAsia="zh-CN"/>
        </w:rPr>
        <w:t>3.用例图</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（1）用例图</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(Use Case Diagram):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也称为用户模型图</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是从软件需求分析到最终实现的第一步</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color w:val="000000"/>
          <w:spacing w:val="0"/>
          <w:w w:val="100"/>
          <w:kern w:val="0"/>
          <w:position w:val="0"/>
          <w:sz w:val="24"/>
          <w:szCs w:val="24"/>
          <w:u w:val="none" w:color="auto"/>
          <w:vertAlign w:val="baseline"/>
          <w:lang w:val="zh-TW" w:eastAsia="zh-TW" w:bidi="zh-CN"/>
        </w:rPr>
        <w:t>它是</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从客户的角度来描述系统功能</w:t>
      </w:r>
      <w:r>
        <w:rPr>
          <w:rFonts w:hint="eastAsia" w:ascii="微软雅黑" w:hAnsi="微软雅黑" w:eastAsia="微软雅黑" w:cs="微软雅黑"/>
          <w:color w:val="0432FF"/>
          <w:spacing w:val="0"/>
          <w:w w:val="100"/>
          <w:kern w:val="0"/>
          <w:position w:val="0"/>
          <w:sz w:val="24"/>
          <w:szCs w:val="24"/>
          <w:u w:val="none" w:color="auto"/>
          <w:vertAlign w:val="baseline"/>
          <w:lang w:val="en-US" w:eastAsia="zh-CN" w:bidi="zh-CN"/>
        </w:rPr>
        <w:t>.</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xml:space="preserve">（2）用例图包含 </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3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个基本组件</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ab/>
      </w:r>
      <w:r>
        <w:rPr>
          <w:rFonts w:hint="eastAsia" w:ascii="微软雅黑" w:hAnsi="微软雅黑" w:eastAsia="微软雅黑" w:cs="微软雅黑"/>
          <w:color w:val="FF0000"/>
          <w:spacing w:val="0"/>
          <w:w w:val="100"/>
          <w:kern w:val="0"/>
          <w:position w:val="0"/>
          <w:sz w:val="24"/>
          <w:szCs w:val="24"/>
          <w:u w:val="none" w:color="auto"/>
          <w:vertAlign w:val="baseline"/>
          <w:lang w:val="zh-CN" w:eastAsia="zh-CN" w:bidi="zh-CN"/>
        </w:rPr>
        <w:t>参与者</w:t>
      </w:r>
      <w:r>
        <w:rPr>
          <w:rFonts w:hint="eastAsia" w:ascii="微软雅黑" w:hAnsi="微软雅黑" w:eastAsia="微软雅黑" w:cs="微软雅黑"/>
          <w:color w:val="FF0000"/>
          <w:spacing w:val="0"/>
          <w:w w:val="100"/>
          <w:kern w:val="0"/>
          <w:position w:val="0"/>
          <w:sz w:val="24"/>
          <w:szCs w:val="24"/>
          <w:u w:val="none" w:color="auto"/>
          <w:vertAlign w:val="baseline"/>
          <w:lang w:val="en-US" w:eastAsia="zh-CN" w:bidi="zh-CN"/>
        </w:rPr>
        <w:t>(Actor)</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与系统打交道的人或其他系统即</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使用该系统的人或事物</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在 UML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中参与者用人形图标表示</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ab/>
      </w:r>
      <w:r>
        <w:rPr>
          <w:rFonts w:hint="eastAsia" w:ascii="微软雅黑" w:hAnsi="微软雅黑" w:eastAsia="微软雅黑" w:cs="微软雅黑"/>
          <w:color w:val="FF0000"/>
          <w:spacing w:val="0"/>
          <w:w w:val="100"/>
          <w:kern w:val="0"/>
          <w:position w:val="0"/>
          <w:sz w:val="24"/>
          <w:szCs w:val="24"/>
          <w:u w:val="none" w:color="auto"/>
          <w:vertAlign w:val="baseline"/>
          <w:lang w:val="ja-JP" w:eastAsia="ja-JP" w:bidi="zh-CN"/>
        </w:rPr>
        <w:t>用例</w:t>
      </w:r>
      <w:r>
        <w:rPr>
          <w:rFonts w:hint="eastAsia" w:ascii="微软雅黑" w:hAnsi="微软雅黑" w:eastAsia="微软雅黑" w:cs="微软雅黑"/>
          <w:color w:val="FF0000"/>
          <w:spacing w:val="0"/>
          <w:w w:val="100"/>
          <w:kern w:val="0"/>
          <w:position w:val="0"/>
          <w:sz w:val="24"/>
          <w:szCs w:val="24"/>
          <w:u w:val="none" w:color="auto"/>
          <w:vertAlign w:val="baseline"/>
          <w:lang w:val="en-US" w:eastAsia="zh-CN" w:bidi="zh-CN"/>
        </w:rPr>
        <w:t>(Use Case)</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代表系统的某项完整的功能</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在 UML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中使用一个椭圆来表示</w:t>
      </w:r>
    </w:p>
    <w:p>
      <w:pPr>
        <w:pStyle w:val="10"/>
        <w:framePr w:wrap="auto" w:vAnchor="margin" w:hAnchor="text" w:yAlign="inline"/>
        <w:bidi w:val="0"/>
      </w:pP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ab/>
      </w:r>
      <w:r>
        <w:rPr>
          <w:rFonts w:hint="eastAsia" w:ascii="微软雅黑" w:hAnsi="微软雅黑" w:eastAsia="微软雅黑" w:cs="微软雅黑"/>
          <w:color w:val="FF0000"/>
          <w:spacing w:val="0"/>
          <w:w w:val="100"/>
          <w:kern w:val="0"/>
          <w:position w:val="0"/>
          <w:sz w:val="24"/>
          <w:szCs w:val="24"/>
          <w:u w:val="none" w:color="auto"/>
          <w:vertAlign w:val="baseline"/>
          <w:lang w:val="zh-CN" w:eastAsia="zh-CN" w:bidi="zh-CN"/>
        </w:rPr>
        <w:t>关系</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xml:space="preserve">定义用例之间的关系 </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泛化关系</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扩展关系</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包含关系</w:t>
      </w:r>
    </w:p>
    <w:p>
      <w:pPr>
        <w:numPr>
          <w:ilvl w:val="0"/>
          <w:numId w:val="0"/>
        </w:numPr>
        <w:rPr>
          <w:rFonts w:hint="eastAsia"/>
          <w:lang w:val="en-US" w:eastAsia="zh-CN"/>
        </w:rPr>
      </w:pPr>
      <w:r>
        <w:drawing>
          <wp:anchor distT="152400" distB="152400" distL="152400" distR="152400" simplePos="0" relativeHeight="251661312" behindDoc="0" locked="0" layoutInCell="1" allowOverlap="1">
            <wp:simplePos x="0" y="0"/>
            <wp:positionH relativeFrom="margin">
              <wp:posOffset>-4445</wp:posOffset>
            </wp:positionH>
            <wp:positionV relativeFrom="line">
              <wp:posOffset>159385</wp:posOffset>
            </wp:positionV>
            <wp:extent cx="4683125" cy="2446655"/>
            <wp:effectExtent l="0" t="0" r="3175" b="10795"/>
            <wp:wrapThrough wrapText="bothSides">
              <wp:wrapPolygon>
                <wp:start x="21592" y="-2"/>
                <wp:lineTo x="0" y="0"/>
                <wp:lineTo x="0" y="21600"/>
                <wp:lineTo x="21592" y="21602"/>
                <wp:lineTo x="8" y="21602"/>
                <wp:lineTo x="21600" y="21600"/>
                <wp:lineTo x="21600" y="0"/>
                <wp:lineTo x="8" y="-2"/>
                <wp:lineTo x="21592" y="-2"/>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officeArt object"/>
                    <pic:cNvPicPr/>
                  </pic:nvPicPr>
                  <pic:blipFill>
                    <a:blip r:embed="rId7"/>
                    <a:srcRect/>
                    <a:stretch>
                      <a:fillRect/>
                    </a:stretch>
                  </pic:blipFill>
                  <pic:spPr>
                    <a:xfrm>
                      <a:off x="0" y="0"/>
                      <a:ext cx="6120057" cy="3001407"/>
                    </a:xfrm>
                    <a:prstGeom prst="rect">
                      <a:avLst/>
                    </a:prstGeom>
                    <a:noFill/>
                    <a:ln w="12700" cap="flat">
                      <a:noFill/>
                      <a:miter lim="400000"/>
                      <a:headEnd/>
                      <a:tailEnd/>
                    </a:ln>
                    <a:effectLst/>
                  </pic:spPr>
                </pic:pic>
              </a:graphicData>
            </a:graphic>
          </wp:anchor>
        </w:drawing>
      </w: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tabs>
          <w:tab w:val="left" w:pos="6876"/>
        </w:tabs>
        <w:jc w:val="left"/>
        <w:rPr>
          <w:rFonts w:hint="eastAsia" w:cs="Times New Roman"/>
          <w:kern w:val="2"/>
          <w:sz w:val="21"/>
          <w:szCs w:val="24"/>
          <w:lang w:val="en-US" w:eastAsia="zh-CN" w:bidi="ar-SA"/>
        </w:rPr>
      </w:pPr>
    </w:p>
    <w:p>
      <w:pPr>
        <w:pStyle w:val="3"/>
        <w:rPr>
          <w:rFonts w:hint="eastAsia"/>
        </w:rPr>
      </w:pPr>
      <w:r>
        <w:rPr>
          <w:rFonts w:hint="eastAsia"/>
          <w:lang w:val="en-US" w:eastAsia="zh-CN"/>
        </w:rPr>
        <w:t>3</w:t>
      </w:r>
      <w:r>
        <w:t xml:space="preserve">.1 </w:t>
      </w:r>
      <w:r>
        <w:rPr>
          <w:rFonts w:hint="eastAsia"/>
        </w:rPr>
        <w:t>用例之间的关系</w:t>
      </w:r>
      <w:r>
        <w:rPr>
          <w:rFonts w:hint="default"/>
          <w:lang w:val="zh-CN" w:eastAsia="zh-CN"/>
        </w:rPr>
        <w:t>——</w:t>
      </w:r>
      <w:r>
        <w:rPr>
          <w:rFonts w:hint="eastAsia"/>
        </w:rPr>
        <w:t>泛化关系</w:t>
      </w:r>
    </w:p>
    <w:p>
      <w:pPr>
        <w:ind w:firstLine="420" w:firstLineChars="0"/>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pPr>
      <w:r>
        <w:rPr>
          <w:rFonts w:hint="eastAsia" w:ascii="微软雅黑" w:hAnsi="微软雅黑" w:eastAsia="微软雅黑" w:cs="微软雅黑"/>
          <w:color w:val="FF0000"/>
          <w:spacing w:val="0"/>
          <w:w w:val="100"/>
          <w:kern w:val="0"/>
          <w:position w:val="0"/>
          <w:sz w:val="24"/>
          <w:szCs w:val="24"/>
          <w:u w:val="none" w:color="auto"/>
          <w:vertAlign w:val="baseline"/>
          <w:lang w:val="zh-CN" w:eastAsia="zh-CN" w:bidi="zh-CN"/>
        </w:rPr>
        <w:t>泛化关系</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表示同一业务目的</w:t>
      </w:r>
      <w:r>
        <w:rPr>
          <w:rFonts w:hint="eastAsia" w:ascii="微软雅黑" w:hAnsi="微软雅黑" w:eastAsia="微软雅黑" w:cs="微软雅黑"/>
          <w:color w:val="0432FF"/>
          <w:spacing w:val="0"/>
          <w:w w:val="100"/>
          <w:kern w:val="0"/>
          <w:position w:val="0"/>
          <w:sz w:val="24"/>
          <w:szCs w:val="24"/>
          <w:u w:val="none" w:color="auto"/>
          <w:vertAlign w:val="baseline"/>
          <w:lang w:val="en-US" w:eastAsia="zh-CN" w:bidi="zh-CN"/>
        </w:rPr>
        <w:t>(</w:t>
      </w:r>
      <w:r>
        <w:rPr>
          <w:rFonts w:hint="eastAsia" w:ascii="微软雅黑" w:hAnsi="微软雅黑" w:eastAsia="微软雅黑" w:cs="微软雅黑"/>
          <w:color w:val="0432FF"/>
          <w:spacing w:val="0"/>
          <w:w w:val="100"/>
          <w:kern w:val="0"/>
          <w:position w:val="0"/>
          <w:sz w:val="24"/>
          <w:szCs w:val="24"/>
          <w:u w:val="none" w:color="auto"/>
          <w:vertAlign w:val="baseline"/>
          <w:lang w:val="ja-JP" w:eastAsia="ja-JP" w:bidi="zh-CN"/>
        </w:rPr>
        <w:t>父用例</w:t>
      </w:r>
      <w:r>
        <w:rPr>
          <w:rFonts w:hint="eastAsia" w:ascii="微软雅黑" w:hAnsi="微软雅黑" w:eastAsia="微软雅黑" w:cs="微软雅黑"/>
          <w:color w:val="0432FF"/>
          <w:spacing w:val="0"/>
          <w:w w:val="100"/>
          <w:kern w:val="0"/>
          <w:position w:val="0"/>
          <w:sz w:val="24"/>
          <w:szCs w:val="24"/>
          <w:u w:val="none" w:color="auto"/>
          <w:vertAlign w:val="baseline"/>
          <w:lang w:val="en-US" w:eastAsia="zh-CN" w:bidi="zh-CN"/>
        </w:rPr>
        <w:t>)</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的不同技术实现</w:t>
      </w:r>
      <w:r>
        <w:rPr>
          <w:rFonts w:hint="eastAsia" w:ascii="微软雅黑" w:hAnsi="微软雅黑" w:eastAsia="微软雅黑" w:cs="微软雅黑"/>
          <w:color w:val="0432FF"/>
          <w:spacing w:val="0"/>
          <w:w w:val="100"/>
          <w:kern w:val="0"/>
          <w:position w:val="0"/>
          <w:sz w:val="24"/>
          <w:szCs w:val="24"/>
          <w:u w:val="none" w:color="auto"/>
          <w:vertAlign w:val="baseline"/>
          <w:lang w:val="en-US" w:eastAsia="zh-CN" w:bidi="zh-CN"/>
        </w:rPr>
        <w:t>(</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各个子用例</w:t>
      </w:r>
      <w:r>
        <w:rPr>
          <w:rFonts w:hint="eastAsia" w:ascii="微软雅黑" w:hAnsi="微软雅黑" w:eastAsia="微软雅黑" w:cs="微软雅黑"/>
          <w:color w:val="0432FF"/>
          <w:spacing w:val="0"/>
          <w:w w:val="100"/>
          <w:kern w:val="0"/>
          <w:position w:val="0"/>
          <w:sz w:val="24"/>
          <w:szCs w:val="24"/>
          <w:u w:val="none" w:color="auto"/>
          <w:vertAlign w:val="baseline"/>
          <w:lang w:val="en-US" w:eastAsia="zh-CN" w:bidi="zh-CN"/>
        </w:rPr>
        <w:t>)</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在 UML 中,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用例泛化用一个三角箭头从子用例指向父用例</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 xml:space="preserve">.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以下是某购物网站为用户提供不同的支付方式</w:t>
      </w:r>
    </w:p>
    <w:p>
      <w:pPr>
        <w:tabs>
          <w:tab w:val="left" w:pos="6876"/>
        </w:tabs>
        <w:jc w:val="left"/>
        <w:rPr>
          <w:rFonts w:hint="eastAsia" w:cs="Times New Roman"/>
          <w:kern w:val="2"/>
          <w:sz w:val="21"/>
          <w:szCs w:val="24"/>
          <w:lang w:val="en-US" w:eastAsia="zh-CN" w:bidi="ar-SA"/>
        </w:rPr>
      </w:pPr>
      <w:r>
        <w:rPr>
          <w:rFonts w:hint="eastAsia" w:cs="Times New Roman"/>
          <w:kern w:val="2"/>
          <w:sz w:val="21"/>
          <w:szCs w:val="24"/>
          <w:lang w:val="en-US" w:eastAsia="zh-CN" w:bidi="ar-SA"/>
        </w:rPr>
        <w:drawing>
          <wp:inline distT="0" distB="0" distL="114300" distR="114300">
            <wp:extent cx="5273675" cy="2340610"/>
            <wp:effectExtent l="0" t="0" r="3175" b="2540"/>
            <wp:docPr id="1" name="图片 1" descr="用例图-泛化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例图-泛化关系"/>
                    <pic:cNvPicPr>
                      <a:picLocks noChangeAspect="1"/>
                    </pic:cNvPicPr>
                  </pic:nvPicPr>
                  <pic:blipFill>
                    <a:blip r:embed="rId8"/>
                    <a:stretch>
                      <a:fillRect/>
                    </a:stretch>
                  </pic:blipFill>
                  <pic:spPr>
                    <a:xfrm>
                      <a:off x="0" y="0"/>
                      <a:ext cx="5273675" cy="2340610"/>
                    </a:xfrm>
                    <a:prstGeom prst="rect">
                      <a:avLst/>
                    </a:prstGeom>
                    <a:noFill/>
                    <a:ln>
                      <a:noFill/>
                    </a:ln>
                  </pic:spPr>
                </pic:pic>
              </a:graphicData>
            </a:graphic>
          </wp:inline>
        </w:drawing>
      </w:r>
    </w:p>
    <w:p>
      <w:pPr>
        <w:tabs>
          <w:tab w:val="left" w:pos="6876"/>
        </w:tabs>
        <w:jc w:val="left"/>
        <w:rPr>
          <w:rFonts w:hint="eastAsia" w:cs="Times New Roman"/>
          <w:kern w:val="2"/>
          <w:sz w:val="21"/>
          <w:szCs w:val="24"/>
          <w:lang w:val="en-US" w:eastAsia="zh-CN" w:bidi="ar-SA"/>
        </w:rPr>
      </w:pPr>
    </w:p>
    <w:p>
      <w:pPr>
        <w:pStyle w:val="3"/>
        <w:rPr>
          <w:rFonts w:hint="eastAsia"/>
        </w:rPr>
      </w:pPr>
      <w:r>
        <w:rPr>
          <w:rFonts w:hint="eastAsia"/>
          <w:lang w:val="en-US" w:eastAsia="zh-CN"/>
        </w:rPr>
        <w:t>3</w:t>
      </w:r>
      <w:r>
        <w:t xml:space="preserve">.2 </w:t>
      </w:r>
      <w:r>
        <w:rPr>
          <w:rFonts w:hint="eastAsia"/>
        </w:rPr>
        <w:t>用例之间的关系</w:t>
      </w:r>
      <w:r>
        <w:rPr>
          <w:rFonts w:hint="default"/>
          <w:lang w:val="zh-CN" w:eastAsia="zh-CN"/>
        </w:rPr>
        <w:t>——</w:t>
      </w:r>
      <w:r>
        <w:rPr>
          <w:rFonts w:hint="eastAsia"/>
        </w:rPr>
        <w:t>包含关系</w:t>
      </w:r>
    </w:p>
    <w:p>
      <w:pPr>
        <w:pStyle w:val="10"/>
        <w:framePr w:wrap="auto" w:vAnchor="margin" w:hAnchor="text" w:yAlign="inline"/>
        <w:bidi w:val="0"/>
        <w:ind w:firstLine="420" w:firstLineChars="0"/>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一个用例</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可以包含其他用例具有的行为</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xml:space="preserve">, 并把它包含的用例行为作为自身行为的一部分. 在 UML 中包含关系用虚线箭头加 </w:t>
      </w:r>
      <w:r>
        <w:rPr>
          <w:rFonts w:hint="default" w:ascii="微软雅黑" w:hAnsi="微软雅黑" w:eastAsia="微软雅黑" w:cs="微软雅黑"/>
          <w:color w:val="000000"/>
          <w:spacing w:val="0"/>
          <w:w w:val="100"/>
          <w:kern w:val="0"/>
          <w:position w:val="0"/>
          <w:sz w:val="24"/>
          <w:szCs w:val="24"/>
          <w:u w:val="none" w:color="auto"/>
          <w:vertAlign w:val="baseline"/>
          <w:lang w:val="zh-CN" w:eastAsia="zh-CN" w:bidi="zh-CN"/>
        </w:rPr>
        <w:t>“</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&lt;&lt;include&gt;&gt;</w:t>
      </w:r>
      <w:r>
        <w:rPr>
          <w:rFonts w:hint="default" w:ascii="微软雅黑" w:hAnsi="微软雅黑" w:eastAsia="微软雅黑" w:cs="微软雅黑"/>
          <w:color w:val="000000"/>
          <w:spacing w:val="0"/>
          <w:w w:val="100"/>
          <w:kern w:val="0"/>
          <w:position w:val="0"/>
          <w:sz w:val="24"/>
          <w:szCs w:val="24"/>
          <w:u w:val="none" w:color="auto"/>
          <w:vertAlign w:val="baseline"/>
          <w:lang w:val="zh-CN" w:eastAsia="zh-CN" w:bidi="zh-CN"/>
        </w:rPr>
        <w:t>”</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箭头指向被包含的用例</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w:t>
      </w:r>
    </w:p>
    <w:p>
      <w:pPr>
        <w:pStyle w:val="10"/>
        <w:framePr w:wrap="auto" w:vAnchor="margin" w:hAnchor="text" w:yAlign="inline"/>
        <w:bidi w:val="0"/>
        <w:ind w:firstLine="420" w:firstLineChars="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drawing>
          <wp:inline distT="0" distB="0" distL="114300" distR="114300">
            <wp:extent cx="5271770" cy="2528570"/>
            <wp:effectExtent l="0" t="0" r="5080" b="5080"/>
            <wp:docPr id="2" name="图片 2" descr="用例图-包含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例图-包含关系"/>
                    <pic:cNvPicPr>
                      <a:picLocks noChangeAspect="1"/>
                    </pic:cNvPicPr>
                  </pic:nvPicPr>
                  <pic:blipFill>
                    <a:blip r:embed="rId9"/>
                    <a:stretch>
                      <a:fillRect/>
                    </a:stretch>
                  </pic:blipFill>
                  <pic:spPr>
                    <a:xfrm>
                      <a:off x="0" y="0"/>
                      <a:ext cx="5271770" cy="2528570"/>
                    </a:xfrm>
                    <a:prstGeom prst="rect">
                      <a:avLst/>
                    </a:prstGeom>
                    <a:noFill/>
                    <a:ln>
                      <a:noFill/>
                    </a:ln>
                  </pic:spPr>
                </pic:pic>
              </a:graphicData>
            </a:graphic>
          </wp:inline>
        </w:drawing>
      </w:r>
    </w:p>
    <w:p>
      <w:pPr>
        <w:pStyle w:val="3"/>
        <w:rPr>
          <w:rFonts w:hint="eastAsia"/>
        </w:rPr>
      </w:pPr>
      <w:r>
        <w:rPr>
          <w:rFonts w:hint="eastAsia"/>
          <w:lang w:val="en-US" w:eastAsia="zh-CN"/>
        </w:rPr>
        <w:t>3</w:t>
      </w:r>
      <w:r>
        <w:t xml:space="preserve">.3 </w:t>
      </w:r>
      <w:r>
        <w:rPr>
          <w:rFonts w:hint="eastAsia"/>
        </w:rPr>
        <w:t>用例之间的关系</w:t>
      </w:r>
      <w:r>
        <w:rPr>
          <w:rFonts w:hint="default"/>
          <w:lang w:val="zh-CN" w:eastAsia="zh-CN"/>
        </w:rPr>
        <w:t>——</w:t>
      </w:r>
      <w:r>
        <w:rPr>
          <w:rFonts w:hint="eastAsia"/>
        </w:rPr>
        <w:t>扩展关系</w:t>
      </w:r>
    </w:p>
    <w:p>
      <w:pPr>
        <w:pStyle w:val="10"/>
        <w:framePr w:wrap="auto" w:vAnchor="margin" w:hAnchor="text" w:yAlign="inline"/>
        <w:bidi w:val="0"/>
        <w:ind w:firstLine="420" w:firstLineChars="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如果在完成某个功能的时候</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偶尔会执行另外一个功能</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xml:space="preserve">, 则用扩展关系表示.在 UML 中扩展关系用虚线箭头加 </w:t>
      </w:r>
      <w:r>
        <w:rPr>
          <w:rFonts w:hint="default" w:ascii="微软雅黑" w:hAnsi="微软雅黑" w:eastAsia="微软雅黑" w:cs="微软雅黑"/>
          <w:color w:val="000000"/>
          <w:spacing w:val="0"/>
          <w:w w:val="100"/>
          <w:kern w:val="0"/>
          <w:position w:val="0"/>
          <w:sz w:val="24"/>
          <w:szCs w:val="24"/>
          <w:u w:val="none" w:color="auto"/>
          <w:vertAlign w:val="baseline"/>
          <w:lang w:val="zh-CN" w:eastAsia="zh-CN" w:bidi="zh-CN"/>
        </w:rPr>
        <w:t>“</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&lt;&lt;extend&gt;&gt;</w:t>
      </w:r>
      <w:r>
        <w:rPr>
          <w:rFonts w:hint="default" w:ascii="微软雅黑" w:hAnsi="微软雅黑" w:eastAsia="微软雅黑" w:cs="微软雅黑"/>
          <w:color w:val="000000"/>
          <w:spacing w:val="0"/>
          <w:w w:val="100"/>
          <w:kern w:val="0"/>
          <w:position w:val="0"/>
          <w:sz w:val="24"/>
          <w:szCs w:val="24"/>
          <w:u w:val="none" w:color="auto"/>
          <w:vertAlign w:val="baseline"/>
          <w:lang w:val="zh-CN" w:eastAsia="zh-CN" w:bidi="zh-CN"/>
        </w:rPr>
        <w:t>”</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箭头指向被扩展的用例</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w:t>
      </w:r>
    </w:p>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drawing>
          <wp:inline distT="0" distB="0" distL="114300" distR="114300">
            <wp:extent cx="4971415" cy="1114425"/>
            <wp:effectExtent l="0" t="0" r="635" b="9525"/>
            <wp:docPr id="3" name="图片 3" descr="用例图-拓展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例图-拓展关系"/>
                    <pic:cNvPicPr>
                      <a:picLocks noChangeAspect="1"/>
                    </pic:cNvPicPr>
                  </pic:nvPicPr>
                  <pic:blipFill>
                    <a:blip r:embed="rId10"/>
                    <a:stretch>
                      <a:fillRect/>
                    </a:stretch>
                  </pic:blipFill>
                  <pic:spPr>
                    <a:xfrm>
                      <a:off x="0" y="0"/>
                      <a:ext cx="4971415" cy="1114425"/>
                    </a:xfrm>
                    <a:prstGeom prst="rect">
                      <a:avLst/>
                    </a:prstGeom>
                    <a:noFill/>
                    <a:ln>
                      <a:noFill/>
                    </a:ln>
                  </pic:spPr>
                </pic:pic>
              </a:graphicData>
            </a:graphic>
          </wp:inline>
        </w:drawing>
      </w:r>
    </w:p>
    <w:p>
      <w:pPr>
        <w:pStyle w:val="10"/>
        <w:framePr w:wrap="auto" w:vAnchor="margin" w:hAnchor="text" w:yAlign="inline"/>
        <w:bidi w:val="0"/>
        <w:ind w:firstLine="420" w:firstLineChars="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p>
    <w:p>
      <w:pPr>
        <w:pStyle w:val="2"/>
        <w:rPr>
          <w:rFonts w:hint="eastAsia"/>
          <w:lang w:val="en-US" w:eastAsia="zh-CN"/>
        </w:rPr>
      </w:pPr>
      <w:r>
        <w:rPr>
          <w:rFonts w:hint="eastAsia"/>
          <w:lang w:val="en-US" w:eastAsia="zh-CN"/>
        </w:rPr>
        <w:t>4.类图</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类图是面向对象系统建模中</w:t>
      </w:r>
      <w:r>
        <w:rPr>
          <w:rFonts w:hint="eastAsia" w:ascii="微软雅黑" w:hAnsi="微软雅黑" w:eastAsia="微软雅黑" w:cs="微软雅黑"/>
          <w:color w:val="0432FF"/>
          <w:spacing w:val="0"/>
          <w:w w:val="100"/>
          <w:kern w:val="0"/>
          <w:position w:val="0"/>
          <w:sz w:val="24"/>
          <w:szCs w:val="24"/>
          <w:u w:val="none" w:color="auto"/>
          <w:vertAlign w:val="baseline"/>
          <w:lang w:val="zh-TW" w:eastAsia="zh-TW" w:bidi="zh-CN"/>
        </w:rPr>
        <w:t>最常用</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的图</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是定义其他图的基础.</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类图主要是用来显示系统中的类, 接口以及它们之间的关系.</w:t>
      </w:r>
    </w:p>
    <w:p>
      <w:pPr>
        <w:numPr>
          <w:ilvl w:val="0"/>
          <w:numId w:val="0"/>
        </w:numPr>
        <w:rPr>
          <w:rFonts w:hint="eastAsia"/>
          <w:lang w:val="en-US" w:eastAsia="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类图包含的主要元素有</w:t>
      </w:r>
      <w:r>
        <w:rPr>
          <w:rFonts w:hint="eastAsia" w:ascii="微软雅黑" w:hAnsi="微软雅黑" w:eastAsia="微软雅黑" w:cs="微软雅黑"/>
          <w:b/>
          <w:bCs/>
          <w:color w:val="000000"/>
          <w:spacing w:val="0"/>
          <w:w w:val="100"/>
          <w:kern w:val="0"/>
          <w:position w:val="0"/>
          <w:sz w:val="24"/>
          <w:szCs w:val="24"/>
          <w:u w:val="none" w:color="auto"/>
          <w:vertAlign w:val="baseline"/>
          <w:lang w:val="zh-CN" w:eastAsia="zh-CN" w:bidi="zh-CN"/>
        </w:rPr>
        <w:t>类</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xml:space="preserve">, </w:t>
      </w:r>
      <w:r>
        <w:rPr>
          <w:rFonts w:hint="eastAsia" w:ascii="微软雅黑" w:hAnsi="微软雅黑" w:eastAsia="微软雅黑" w:cs="微软雅黑"/>
          <w:b/>
          <w:bCs/>
          <w:color w:val="000000"/>
          <w:spacing w:val="0"/>
          <w:w w:val="100"/>
          <w:kern w:val="0"/>
          <w:position w:val="0"/>
          <w:sz w:val="24"/>
          <w:szCs w:val="24"/>
          <w:u w:val="none" w:color="auto"/>
          <w:vertAlign w:val="baseline"/>
          <w:lang w:val="zh-CN" w:eastAsia="zh-CN" w:bidi="zh-CN"/>
        </w:rPr>
        <w:t>接口</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和</w:t>
      </w:r>
      <w:r>
        <w:rPr>
          <w:rFonts w:hint="eastAsia" w:ascii="微软雅黑" w:hAnsi="微软雅黑" w:eastAsia="微软雅黑" w:cs="微软雅黑"/>
          <w:b/>
          <w:bCs/>
          <w:color w:val="000000"/>
          <w:spacing w:val="0"/>
          <w:w w:val="100"/>
          <w:kern w:val="0"/>
          <w:position w:val="0"/>
          <w:sz w:val="24"/>
          <w:szCs w:val="24"/>
          <w:u w:val="none" w:color="auto"/>
          <w:vertAlign w:val="baseline"/>
          <w:lang w:val="zh-CN" w:eastAsia="zh-CN" w:bidi="zh-CN"/>
        </w:rPr>
        <w:t>关系</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其中关系有</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泛化关系</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关联关系</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xml:space="preserve">, </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依赖关系</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和</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实现关系</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在类图中也可以包含注释和约束.</w:t>
      </w:r>
    </w:p>
    <w:p/>
    <w:p>
      <w:pPr>
        <w:pStyle w:val="3"/>
        <w:rPr>
          <w:rFonts w:hint="eastAsia"/>
          <w:lang w:val="en-US" w:eastAsia="zh-CN"/>
        </w:rPr>
      </w:pPr>
      <w:r>
        <w:rPr>
          <w:rFonts w:hint="eastAsia"/>
          <w:lang w:val="en-US" w:eastAsia="zh-CN"/>
        </w:rPr>
        <w:t>4.1类的表示法</w:t>
      </w:r>
    </w:p>
    <w:p>
      <w:pPr>
        <w:pStyle w:val="10"/>
        <w:framePr w:wrap="auto" w:vAnchor="margin" w:hAnchor="text" w:yAlign="inline"/>
        <w:bidi w:val="0"/>
        <w:ind w:firstLine="420" w:firstLineChars="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1. 类是类图的主要组件, 由3部分组成: 类名, 属性和方法. 在 UML 中, 类用矩形来表示, 顶端部分存放类的名称, 中间部分存放类的属性, 属性的类型及值, 底部部分存放类的方法, 方法的参数和返回</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类型.</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ascii="微软雅黑" w:hAnsi="Arial Unicode MS" w:eastAsia="Arial Unicode MS" w:cs="Arial Unicode MS"/>
          <w:lang w:val="zh-CN" w:eastAsia="zh-CN"/>
        </w:rPr>
        <w:tab/>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2.在 UML 中可以根据实际情况有选择的隐藏属性部分或方法部分或两者都隐藏</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ab/>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3.在 UML 中, 共有类型有</w:t>
      </w:r>
      <w:r>
        <w:rPr>
          <w:rFonts w:hint="eastAsia" w:ascii="微软雅黑" w:hAnsi="微软雅黑" w:eastAsia="微软雅黑" w:cs="微软雅黑"/>
          <w:color w:val="0000FF"/>
          <w:spacing w:val="0"/>
          <w:w w:val="100"/>
          <w:kern w:val="0"/>
          <w:position w:val="0"/>
          <w:sz w:val="24"/>
          <w:szCs w:val="24"/>
          <w:u w:val="none" w:color="auto"/>
          <w:vertAlign w:val="baseline"/>
          <w:lang w:val="zh-CN" w:eastAsia="zh-CN" w:bidi="zh-CN"/>
        </w:rPr>
        <w:t xml:space="preserve"> +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xml:space="preserve">表示, 私有类型用 </w:t>
      </w:r>
      <w:r>
        <w:rPr>
          <w:rFonts w:hint="default" w:ascii="微软雅黑" w:hAnsi="微软雅黑" w:eastAsia="微软雅黑" w:cs="微软雅黑"/>
          <w:color w:val="0000FF"/>
          <w:spacing w:val="0"/>
          <w:w w:val="100"/>
          <w:kern w:val="0"/>
          <w:position w:val="0"/>
          <w:sz w:val="24"/>
          <w:szCs w:val="24"/>
          <w:u w:val="none" w:color="auto"/>
          <w:vertAlign w:val="baseline"/>
          <w:lang w:val="zh-CN" w:eastAsia="zh-CN" w:bidi="zh-CN"/>
        </w:rPr>
        <w:t>–</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xml:space="preserve"> 表示, 保护类型用</w:t>
      </w:r>
      <w:r>
        <w:rPr>
          <w:rFonts w:hint="eastAsia" w:ascii="微软雅黑" w:hAnsi="微软雅黑" w:eastAsia="微软雅黑" w:cs="微软雅黑"/>
          <w:color w:val="0000FF"/>
          <w:spacing w:val="0"/>
          <w:w w:val="100"/>
          <w:kern w:val="0"/>
          <w:position w:val="0"/>
          <w:sz w:val="24"/>
          <w:szCs w:val="24"/>
          <w:u w:val="none" w:color="auto"/>
          <w:vertAlign w:val="baseline"/>
          <w:lang w:val="zh-CN" w:eastAsia="zh-CN" w:bidi="zh-CN"/>
        </w:rPr>
        <w:t xml:space="preserve"> # </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表示. UML 的工具开发商可以使用自己定义的符号表示不同的可见性</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352550" cy="1276350"/>
            <wp:effectExtent l="0" t="0" r="0" b="0"/>
            <wp:docPr id="4" name="图片 4" descr="类图练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类图练习"/>
                    <pic:cNvPicPr>
                      <a:picLocks noChangeAspect="1"/>
                    </pic:cNvPicPr>
                  </pic:nvPicPr>
                  <pic:blipFill>
                    <a:blip r:embed="rId11"/>
                    <a:stretch>
                      <a:fillRect/>
                    </a:stretch>
                  </pic:blipFill>
                  <pic:spPr>
                    <a:xfrm>
                      <a:off x="0" y="0"/>
                      <a:ext cx="1352550" cy="127635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4.2类之间的关系-泛化关系</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1. 在 UML 中, 泛化关系用来表示</w:t>
      </w:r>
      <w:r>
        <w:rPr>
          <w:rFonts w:hint="eastAsia" w:ascii="微软雅黑" w:hAnsi="微软雅黑" w:eastAsia="微软雅黑" w:cs="微软雅黑"/>
          <w:b/>
          <w:bCs/>
          <w:color w:val="000000"/>
          <w:spacing w:val="0"/>
          <w:w w:val="100"/>
          <w:kern w:val="0"/>
          <w:position w:val="0"/>
          <w:sz w:val="24"/>
          <w:szCs w:val="24"/>
          <w:u w:val="none" w:color="auto"/>
          <w:vertAlign w:val="baseline"/>
          <w:lang w:val="zh-CN" w:eastAsia="zh-CN" w:bidi="zh-CN"/>
        </w:rPr>
        <w:t>类</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与</w:t>
      </w:r>
      <w:r>
        <w:rPr>
          <w:rFonts w:hint="eastAsia" w:ascii="微软雅黑" w:hAnsi="微软雅黑" w:eastAsia="微软雅黑" w:cs="微软雅黑"/>
          <w:b/>
          <w:bCs/>
          <w:color w:val="000000"/>
          <w:spacing w:val="0"/>
          <w:w w:val="100"/>
          <w:kern w:val="0"/>
          <w:position w:val="0"/>
          <w:sz w:val="24"/>
          <w:szCs w:val="24"/>
          <w:u w:val="none" w:color="auto"/>
          <w:vertAlign w:val="baseline"/>
          <w:lang w:val="zh-CN" w:eastAsia="zh-CN" w:bidi="zh-CN"/>
        </w:rPr>
        <w:t>类</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接口与接口之间的</w:t>
      </w:r>
      <w:r>
        <w:rPr>
          <w:rFonts w:hint="eastAsia" w:ascii="微软雅黑" w:hAnsi="微软雅黑" w:eastAsia="微软雅黑" w:cs="微软雅黑"/>
          <w:b/>
          <w:bCs/>
          <w:color w:val="000000"/>
          <w:spacing w:val="0"/>
          <w:w w:val="100"/>
          <w:kern w:val="0"/>
          <w:position w:val="0"/>
          <w:sz w:val="24"/>
          <w:szCs w:val="24"/>
          <w:u w:val="none" w:color="auto"/>
          <w:vertAlign w:val="baseline"/>
          <w:lang w:val="zh-CN" w:eastAsia="zh-CN" w:bidi="zh-CN"/>
        </w:rPr>
        <w:t>继承</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关系. 泛化关系有时也称为”</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is a kind of“</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关系</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2. 在 UML 中泛化关系用一条实线空心箭头有子类指向父类</w:t>
      </w:r>
      <w:r>
        <w:rPr>
          <w:rFonts w:hint="eastAsia" w:ascii="微软雅黑" w:hAnsi="微软雅黑" w:eastAsia="微软雅黑" w:cs="微软雅黑"/>
          <w:color w:val="000000"/>
          <w:spacing w:val="0"/>
          <w:w w:val="100"/>
          <w:kern w:val="0"/>
          <w:position w:val="0"/>
          <w:sz w:val="24"/>
          <w:szCs w:val="24"/>
          <w:u w:val="none" w:color="auto"/>
          <w:vertAlign w:val="baseline"/>
          <w:lang w:val="en-US" w:eastAsia="zh-CN" w:bidi="zh-CN"/>
        </w:rPr>
        <w:t>.</w:t>
      </w:r>
    </w:p>
    <w:p>
      <w:pPr>
        <w:rPr>
          <w:rFonts w:hint="eastAsia"/>
          <w:lang w:val="en-US" w:eastAsia="zh-CN"/>
        </w:rPr>
      </w:pPr>
      <w:r>
        <w:rPr>
          <w:rFonts w:hint="eastAsia"/>
          <w:lang w:val="en-US" w:eastAsia="zh-CN"/>
        </w:rPr>
        <w:drawing>
          <wp:inline distT="0" distB="0" distL="114300" distR="114300">
            <wp:extent cx="3266440" cy="2381250"/>
            <wp:effectExtent l="0" t="0" r="10160" b="0"/>
            <wp:docPr id="5" name="图片 5" descr="类图泛化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类图泛化关系"/>
                    <pic:cNvPicPr>
                      <a:picLocks noChangeAspect="1"/>
                    </pic:cNvPicPr>
                  </pic:nvPicPr>
                  <pic:blipFill>
                    <a:blip r:embed="rId12"/>
                    <a:stretch>
                      <a:fillRect/>
                    </a:stretch>
                  </pic:blipFill>
                  <pic:spPr>
                    <a:xfrm>
                      <a:off x="0" y="0"/>
                      <a:ext cx="3266440" cy="2381250"/>
                    </a:xfrm>
                    <a:prstGeom prst="rect">
                      <a:avLst/>
                    </a:prstGeom>
                    <a:noFill/>
                    <a:ln>
                      <a:noFill/>
                    </a:ln>
                  </pic:spPr>
                </pic:pic>
              </a:graphicData>
            </a:graphic>
          </wp:inline>
        </w:drawing>
      </w:r>
    </w:p>
    <w:p>
      <w:pPr>
        <w:pStyle w:val="3"/>
        <w:rPr>
          <w:rFonts w:hint="eastAsia"/>
        </w:rPr>
      </w:pPr>
      <w:r>
        <w:t xml:space="preserve">4.3 </w:t>
      </w:r>
      <w:r>
        <w:rPr>
          <w:rFonts w:hint="eastAsia"/>
        </w:rPr>
        <w:t>类之间的关系</w:t>
      </w:r>
      <w:r>
        <w:rPr>
          <w:rFonts w:hint="eastAsia"/>
          <w:lang w:val="en-US" w:eastAsia="zh-CN"/>
        </w:rPr>
        <w:t>-</w:t>
      </w:r>
      <w:r>
        <w:rPr>
          <w:rFonts w:hint="eastAsia"/>
        </w:rPr>
        <w:t>实现关系</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在 UML 中, 实现关系用来表示</w:t>
      </w:r>
      <w:r>
        <w:rPr>
          <w:rFonts w:hint="eastAsia" w:ascii="微软雅黑" w:hAnsi="微软雅黑" w:eastAsia="微软雅黑" w:cs="微软雅黑"/>
          <w:b/>
          <w:bCs/>
          <w:color w:val="0432FF"/>
          <w:spacing w:val="0"/>
          <w:w w:val="100"/>
          <w:kern w:val="0"/>
          <w:position w:val="0"/>
          <w:sz w:val="24"/>
          <w:szCs w:val="24"/>
          <w:u w:val="none" w:color="auto"/>
          <w:vertAlign w:val="baseline"/>
          <w:lang w:val="zh-CN" w:eastAsia="zh-CN" w:bidi="zh-CN"/>
        </w:rPr>
        <w:t>类</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与</w:t>
      </w:r>
      <w:r>
        <w:rPr>
          <w:rFonts w:hint="eastAsia" w:ascii="微软雅黑" w:hAnsi="微软雅黑" w:eastAsia="微软雅黑" w:cs="微软雅黑"/>
          <w:b/>
          <w:bCs/>
          <w:color w:val="0432FF"/>
          <w:spacing w:val="0"/>
          <w:w w:val="100"/>
          <w:kern w:val="0"/>
          <w:position w:val="0"/>
          <w:sz w:val="24"/>
          <w:szCs w:val="24"/>
          <w:u w:val="none" w:color="auto"/>
          <w:vertAlign w:val="baseline"/>
          <w:lang w:val="zh-CN" w:eastAsia="zh-CN" w:bidi="zh-CN"/>
        </w:rPr>
        <w:t>接口</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之间的实现关系</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xml:space="preserve">. </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在 UML 中实现关系用一条虚线空心箭头由子类指向父类</w:t>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drawing>
          <wp:inline distT="0" distB="0" distL="114300" distR="114300">
            <wp:extent cx="4638040" cy="2694940"/>
            <wp:effectExtent l="0" t="0" r="10160" b="10160"/>
            <wp:docPr id="6" name="图片 6" descr="类的实现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类的实现关系"/>
                    <pic:cNvPicPr>
                      <a:picLocks noChangeAspect="1"/>
                    </pic:cNvPicPr>
                  </pic:nvPicPr>
                  <pic:blipFill>
                    <a:blip r:embed="rId13"/>
                    <a:stretch>
                      <a:fillRect/>
                    </a:stretch>
                  </pic:blipFill>
                  <pic:spPr>
                    <a:xfrm>
                      <a:off x="0" y="0"/>
                      <a:ext cx="4638040" cy="2694940"/>
                    </a:xfrm>
                    <a:prstGeom prst="rect">
                      <a:avLst/>
                    </a:prstGeom>
                    <a:noFill/>
                    <a:ln>
                      <a:noFill/>
                    </a:ln>
                  </pic:spPr>
                </pic:pic>
              </a:graphicData>
            </a:graphic>
          </wp:inline>
        </w:drawing>
      </w:r>
    </w:p>
    <w:p>
      <w:pPr>
        <w:pStyle w:val="10"/>
        <w:framePr w:wrap="auto" w:vAnchor="margin" w:hAnchor="text" w:yAlign="inline"/>
        <w:bidi w:val="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p>
    <w:p>
      <w:pPr>
        <w:pStyle w:val="3"/>
      </w:pPr>
      <w:r>
        <w:t xml:space="preserve">4.4 </w:t>
      </w:r>
      <w:r>
        <w:rPr>
          <w:rFonts w:hint="eastAsia"/>
        </w:rPr>
        <w:t>类之间的关系</w:t>
      </w:r>
      <w:r>
        <w:rPr>
          <w:rFonts w:hint="eastAsia"/>
          <w:lang w:val="en-US" w:eastAsia="zh-CN"/>
        </w:rPr>
        <w:t>-</w:t>
      </w:r>
      <w:r>
        <w:rPr>
          <w:rFonts w:hint="eastAsia"/>
        </w:rPr>
        <w:t>依赖关系</w:t>
      </w:r>
    </w:p>
    <w:p>
      <w:pPr>
        <w:ind w:firstLine="420" w:firstLineChars="0"/>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pP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对于两个</w:t>
      </w:r>
      <w:r>
        <w:rPr>
          <w:rFonts w:hint="eastAsia" w:ascii="微软雅黑" w:hAnsi="微软雅黑" w:eastAsia="微软雅黑" w:cs="微软雅黑"/>
          <w:color w:val="FF0000"/>
          <w:spacing w:val="0"/>
          <w:w w:val="100"/>
          <w:kern w:val="0"/>
          <w:position w:val="0"/>
          <w:sz w:val="24"/>
          <w:szCs w:val="24"/>
          <w:u w:val="none" w:color="auto"/>
          <w:vertAlign w:val="baseline"/>
          <w:lang w:val="zh-CN" w:eastAsia="zh-CN" w:bidi="zh-CN"/>
        </w:rPr>
        <w:t>相对独立</w:t>
      </w:r>
      <w:r>
        <w:rPr>
          <w:rFonts w:hint="eastAsia" w:ascii="微软雅黑" w:hAnsi="微软雅黑" w:eastAsia="微软雅黑" w:cs="微软雅黑"/>
          <w:color w:val="0432FF"/>
          <w:spacing w:val="0"/>
          <w:w w:val="100"/>
          <w:kern w:val="0"/>
          <w:position w:val="0"/>
          <w:sz w:val="24"/>
          <w:szCs w:val="24"/>
          <w:u w:val="none" w:color="auto"/>
          <w:vertAlign w:val="baseline"/>
          <w:lang w:val="zh-CN" w:eastAsia="zh-CN" w:bidi="zh-CN"/>
        </w:rPr>
        <w:t>的系统，当一个系统负责构造另一个系统的实例，或者依赖另一个系统的服务时，这两个系统之间体现为依赖关系</w:t>
      </w:r>
      <w:r>
        <w:rPr>
          <w:rFonts w:hint="eastAsia" w:ascii="微软雅黑" w:hAnsi="微软雅黑" w:eastAsia="微软雅黑" w:cs="微软雅黑"/>
          <w:color w:val="000000"/>
          <w:spacing w:val="0"/>
          <w:w w:val="100"/>
          <w:kern w:val="0"/>
          <w:position w:val="0"/>
          <w:sz w:val="24"/>
          <w:szCs w:val="24"/>
          <w:u w:val="none" w:color="auto"/>
          <w:vertAlign w:val="baseline"/>
          <w:lang w:val="zh-CN" w:eastAsia="zh-CN" w:bidi="zh-CN"/>
        </w:rPr>
        <w:t>. 例如生产零件的机器和零件，机器负责构造零件对象; 充电电池和充电器，充电电池通过充电器来充电;自行车Bicycle和打气筒Pump，自行车通过打气筒来充气。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5180965" cy="2057400"/>
            <wp:effectExtent l="0" t="0" r="635" b="0"/>
            <wp:docPr id="7" name="图片 7" descr="类的依赖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类的依赖关系"/>
                    <pic:cNvPicPr>
                      <a:picLocks noChangeAspect="1"/>
                    </pic:cNvPicPr>
                  </pic:nvPicPr>
                  <pic:blipFill>
                    <a:blip r:embed="rId14"/>
                    <a:stretch>
                      <a:fillRect/>
                    </a:stretch>
                  </pic:blipFill>
                  <pic:spPr>
                    <a:xfrm>
                      <a:off x="0" y="0"/>
                      <a:ext cx="5180965" cy="2057400"/>
                    </a:xfrm>
                    <a:prstGeom prst="rect">
                      <a:avLst/>
                    </a:prstGeom>
                    <a:noFill/>
                    <a:ln>
                      <a:noFill/>
                    </a:ln>
                  </pic:spPr>
                </pic:pic>
              </a:graphicData>
            </a:graphic>
          </wp:inline>
        </w:drawing>
      </w:r>
    </w:p>
    <w:p>
      <w:pPr>
        <w:pStyle w:val="3"/>
        <w:rPr>
          <w:rFonts w:hint="eastAsia"/>
        </w:rPr>
      </w:pPr>
      <w:r>
        <w:t xml:space="preserve">4.5 </w:t>
      </w:r>
      <w:r>
        <w:rPr>
          <w:rFonts w:hint="eastAsia"/>
        </w:rPr>
        <w:t>类之间的关系</w:t>
      </w:r>
      <w:r>
        <w:rPr>
          <w:rFonts w:hint="eastAsia"/>
          <w:lang w:val="en-US" w:eastAsia="zh-CN"/>
        </w:rPr>
        <w:t>-</w:t>
      </w:r>
      <w:r>
        <w:rPr>
          <w:rFonts w:hint="eastAsia"/>
        </w:rPr>
        <w:t>关联关系</w:t>
      </w:r>
    </w:p>
    <w:p>
      <w:pPr>
        <w:ind w:firstLine="420" w:firstLineChars="0"/>
        <w:rPr>
          <w:rFonts w:hint="eastAsia" w:ascii="Arial Unicode MS" w:hAnsi="Arial Unicode MS" w:eastAsia="微软雅黑" w:cs="Arial Unicode MS"/>
          <w:sz w:val="24"/>
          <w:szCs w:val="24"/>
          <w:lang w:val="zh-CN" w:eastAsia="zh-CN"/>
        </w:rPr>
      </w:pPr>
      <w:r>
        <w:rPr>
          <w:rFonts w:hint="eastAsia" w:ascii="Arial Unicode MS" w:hAnsi="Arial Unicode MS" w:eastAsia="微软雅黑" w:cs="Arial Unicode MS"/>
          <w:color w:val="0432FF"/>
          <w:sz w:val="24"/>
          <w:szCs w:val="24"/>
          <w:lang w:val="zh-CN" w:eastAsia="zh-CN"/>
        </w:rPr>
        <w:t>对于两个相对独立的系统，当一个系统的实例与另一个系统的一些特定实例存在</w:t>
      </w:r>
      <w:r>
        <w:rPr>
          <w:rFonts w:hint="eastAsia" w:ascii="Arial Unicode MS" w:hAnsi="Arial Unicode MS" w:eastAsia="微软雅黑" w:cs="Arial Unicode MS"/>
          <w:color w:val="FF2600"/>
          <w:sz w:val="24"/>
          <w:szCs w:val="24"/>
          <w:lang w:val="zh-CN" w:eastAsia="zh-CN"/>
        </w:rPr>
        <w:t>固定的对应关系</w:t>
      </w:r>
      <w:r>
        <w:rPr>
          <w:rFonts w:hint="eastAsia" w:ascii="Arial Unicode MS" w:hAnsi="Arial Unicode MS" w:eastAsia="微软雅黑" w:cs="Arial Unicode MS"/>
          <w:color w:val="0432FF"/>
          <w:sz w:val="24"/>
          <w:szCs w:val="24"/>
          <w:lang w:val="zh-CN" w:eastAsia="zh-CN"/>
        </w:rPr>
        <w:t>时，这两个系统之间为关联关系</w:t>
      </w:r>
      <w:r>
        <w:rPr>
          <w:rFonts w:hint="eastAsia" w:ascii="Arial Unicode MS" w:hAnsi="Arial Unicode MS" w:eastAsia="微软雅黑" w:cs="Arial Unicode MS"/>
          <w:sz w:val="24"/>
          <w:szCs w:val="24"/>
          <w:lang w:val="zh-CN" w:eastAsia="zh-CN"/>
        </w:rPr>
        <w:t>。</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例如客户和订单，每个订单对应特定的客户，每个客户对应一些特定的订单；公司和员工，每个公司对应一些特定的员工，每个员工对应一特定的公司；自行车和主人，每辆自行车属于特定的主人，每个主人有特定的自行车。而充电电池和充电器之间就不存在固定的对应关系，同样自行车和打气筒之间也不存在固定的对应关系。</w:t>
      </w:r>
    </w:p>
    <w:p>
      <w:pPr>
        <w:ind w:firstLine="420" w:firstLineChars="0"/>
        <w:rPr>
          <w:rFonts w:hint="eastAsia" w:ascii="Arial Unicode MS" w:hAnsi="Arial Unicode MS" w:eastAsia="微软雅黑" w:cs="Arial Unicode MS"/>
          <w:sz w:val="24"/>
          <w:szCs w:val="24"/>
          <w:lang w:val="zh-CN" w:eastAsia="zh-CN"/>
        </w:rPr>
      </w:pPr>
    </w:p>
    <w:p>
      <w:pPr>
        <w:ind w:firstLine="420" w:firstLineChars="0"/>
        <w:rPr>
          <w:rFonts w:hint="eastAsia" w:ascii="Arial Unicode MS" w:hAnsi="Arial Unicode MS" w:eastAsia="微软雅黑" w:cs="Arial Unicode MS"/>
          <w:sz w:val="24"/>
          <w:szCs w:val="24"/>
          <w:lang w:val="zh-CN" w:eastAsia="zh-CN"/>
        </w:rPr>
      </w:pPr>
      <w:r>
        <w:rPr>
          <w:rFonts w:hint="eastAsia" w:ascii="Arial Unicode MS" w:hAnsi="Arial Unicode MS" w:eastAsia="微软雅黑" w:cs="Arial Unicode MS"/>
          <w:sz w:val="24"/>
          <w:szCs w:val="24"/>
          <w:lang w:val="zh-CN" w:eastAsia="zh-CN"/>
        </w:rPr>
        <w:drawing>
          <wp:inline distT="0" distB="0" distL="114300" distR="114300">
            <wp:extent cx="4085590" cy="1028700"/>
            <wp:effectExtent l="0" t="0" r="10160" b="0"/>
            <wp:docPr id="8" name="图片 10" descr="类的关联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类的关联关系"/>
                    <pic:cNvPicPr>
                      <a:picLocks noChangeAspect="1"/>
                    </pic:cNvPicPr>
                  </pic:nvPicPr>
                  <pic:blipFill>
                    <a:blip r:embed="rId15"/>
                    <a:stretch>
                      <a:fillRect/>
                    </a:stretch>
                  </pic:blipFill>
                  <pic:spPr>
                    <a:xfrm>
                      <a:off x="0" y="0"/>
                      <a:ext cx="4085590" cy="1028700"/>
                    </a:xfrm>
                    <a:prstGeom prst="rect">
                      <a:avLst/>
                    </a:prstGeom>
                    <a:noFill/>
                    <a:ln>
                      <a:noFill/>
                    </a:ln>
                  </pic:spPr>
                </pic:pic>
              </a:graphicData>
            </a:graphic>
          </wp:inline>
        </w:drawing>
      </w:r>
    </w:p>
    <w:p>
      <w:pPr>
        <w:rPr>
          <w:rFonts w:hint="eastAsia" w:ascii="Arial Unicode MS" w:hAnsi="Arial Unicode MS" w:eastAsia="微软雅黑" w:cs="Arial Unicode MS"/>
          <w:sz w:val="24"/>
          <w:szCs w:val="24"/>
          <w:lang w:val="zh-CN" w:eastAsia="zh-CN"/>
        </w:rPr>
      </w:pPr>
    </w:p>
    <w:p>
      <w:pPr>
        <w:pStyle w:val="3"/>
      </w:pPr>
      <w:r>
        <w:rPr>
          <w:lang w:val="zh-CN" w:eastAsia="zh-CN"/>
        </w:rPr>
        <w:t xml:space="preserve">4.6 </w:t>
      </w:r>
      <w:r>
        <w:rPr>
          <w:rFonts w:hint="eastAsia"/>
          <w:lang w:val="zh-CN" w:eastAsia="zh-CN"/>
        </w:rPr>
        <w:t>关联关系的名称</w:t>
      </w:r>
    </w:p>
    <w:p>
      <w:pPr>
        <w:rPr>
          <w:rFonts w:hint="eastAsia" w:ascii="Arial Unicode MS" w:hAnsi="Arial Unicode MS" w:eastAsia="微软雅黑" w:cs="Arial Unicode MS"/>
          <w:sz w:val="24"/>
          <w:szCs w:val="24"/>
          <w:lang w:val="zh-CN" w:eastAsia="zh-CN"/>
        </w:rPr>
      </w:pP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u w:val="none"/>
          <w:vertAlign w:val="baseline"/>
          <w:lang w:val="zh-CN" w:eastAsia="zh-CN" w:bidi="ar-SA"/>
        </w:rPr>
      </w:pPr>
      <w:r>
        <w:rPr>
          <w:rFonts w:hint="eastAsia" w:ascii="微软雅黑" w:hAnsi="微软雅黑" w:eastAsia="微软雅黑" w:cs="微软雅黑"/>
          <w:spacing w:val="0"/>
          <w:w w:val="100"/>
          <w:kern w:val="2"/>
          <w:position w:val="0"/>
          <w:sz w:val="24"/>
          <w:szCs w:val="24"/>
          <w:u w:val="none"/>
          <w:vertAlign w:val="baseline"/>
          <w:lang w:val="zh-CN" w:eastAsia="zh-CN" w:bidi="ar-SA"/>
        </w:rPr>
        <w:t>关联关系的名称: 关联关系可以有一个名称, 用于描述该关系的性质.  此关联名称应该是动词短语, 因为它表明源对象正在目标对象上执行动作.</w:t>
      </w:r>
    </w:p>
    <w:p>
      <w:pPr>
        <w:pStyle w:val="10"/>
        <w:framePr w:wrap="auto" w:vAnchor="margin" w:hAnchor="text" w:yAlign="inline"/>
        <w:bidi w:val="0"/>
        <w:ind w:firstLine="420" w:firstLineChars="0"/>
        <w:rPr>
          <w:rFonts w:hint="eastAsia" w:ascii="Arial Unicode MS" w:hAnsi="Arial Unicode MS" w:eastAsia="微软雅黑" w:cs="Arial Unicode MS"/>
          <w:spacing w:val="0"/>
          <w:w w:val="100"/>
          <w:kern w:val="2"/>
          <w:position w:val="0"/>
          <w:sz w:val="24"/>
          <w:szCs w:val="24"/>
          <w:u w:val="none"/>
          <w:vertAlign w:val="baseline"/>
          <w:lang w:val="zh-CN" w:eastAsia="zh-CN" w:bidi="ar-SA"/>
        </w:rPr>
      </w:pPr>
    </w:p>
    <w:p>
      <w:pPr>
        <w:pStyle w:val="10"/>
        <w:framePr w:wrap="auto" w:vAnchor="margin" w:hAnchor="text" w:yAlign="inline"/>
        <w:bidi w:val="0"/>
        <w:rPr>
          <w:rFonts w:hint="eastAsia" w:ascii="Arial Unicode MS" w:hAnsi="Arial Unicode MS" w:eastAsia="微软雅黑" w:cs="Arial Unicode MS"/>
          <w:spacing w:val="0"/>
          <w:w w:val="100"/>
          <w:kern w:val="2"/>
          <w:position w:val="0"/>
          <w:sz w:val="24"/>
          <w:szCs w:val="24"/>
          <w:u w:val="none"/>
          <w:vertAlign w:val="baseline"/>
          <w:lang w:val="zh-CN" w:eastAsia="zh-CN" w:bidi="ar-SA"/>
        </w:rPr>
      </w:pPr>
      <w:r>
        <w:rPr>
          <w:rFonts w:hint="eastAsia" w:ascii="Arial Unicode MS" w:hAnsi="Arial Unicode MS" w:eastAsia="微软雅黑" w:cs="Arial Unicode MS"/>
          <w:sz w:val="24"/>
          <w:szCs w:val="24"/>
          <w:lang w:val="zh-CN" w:eastAsia="zh-CN"/>
        </w:rPr>
        <w:drawing>
          <wp:inline distT="0" distB="0" distL="114300" distR="114300">
            <wp:extent cx="4085590" cy="1028700"/>
            <wp:effectExtent l="0" t="0" r="10160" b="0"/>
            <wp:docPr id="9" name="图片 9" descr="类的关联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类的关联关系"/>
                    <pic:cNvPicPr>
                      <a:picLocks noChangeAspect="1"/>
                    </pic:cNvPicPr>
                  </pic:nvPicPr>
                  <pic:blipFill>
                    <a:blip r:embed="rId16"/>
                    <a:stretch>
                      <a:fillRect/>
                    </a:stretch>
                  </pic:blipFill>
                  <pic:spPr>
                    <a:xfrm>
                      <a:off x="0" y="0"/>
                      <a:ext cx="4085590" cy="1028700"/>
                    </a:xfrm>
                    <a:prstGeom prst="rect">
                      <a:avLst/>
                    </a:prstGeom>
                    <a:noFill/>
                    <a:ln>
                      <a:noFill/>
                    </a:ln>
                  </pic:spPr>
                </pic:pic>
              </a:graphicData>
            </a:graphic>
          </wp:inline>
        </w:drawing>
      </w:r>
    </w:p>
    <w:p>
      <w:pPr>
        <w:pStyle w:val="3"/>
        <w:rPr>
          <w:rFonts w:hint="eastAsia"/>
          <w:lang w:val="zh-CN" w:eastAsia="zh-CN"/>
        </w:rPr>
      </w:pPr>
      <w:r>
        <w:rPr>
          <w:lang w:val="zh-CN" w:eastAsia="zh-CN"/>
        </w:rPr>
        <w:t xml:space="preserve">4.7 </w:t>
      </w:r>
      <w:r>
        <w:rPr>
          <w:rFonts w:hint="eastAsia"/>
          <w:lang w:val="zh-CN" w:eastAsia="zh-CN"/>
        </w:rPr>
        <w:t>关联关系的角色</w:t>
      </w: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r>
        <w:rPr>
          <w:rFonts w:hint="eastAsia" w:ascii="微软雅黑" w:hAnsi="微软雅黑" w:eastAsia="微软雅黑" w:cs="微软雅黑"/>
          <w:spacing w:val="0"/>
          <w:w w:val="100"/>
          <w:kern w:val="2"/>
          <w:position w:val="0"/>
          <w:sz w:val="24"/>
          <w:szCs w:val="24"/>
          <w:vertAlign w:val="baseline"/>
          <w:lang w:val="zh-CN" w:eastAsia="zh-CN" w:bidi="ar-SA"/>
        </w:rPr>
        <w:t xml:space="preserve">当一个类处于关联的某一端时, 该类就在这个关系中扮演一个特定的角色. 具体来说, </w:t>
      </w:r>
      <w:r>
        <w:rPr>
          <w:rFonts w:hint="eastAsia" w:ascii="Arial Unicode MS" w:hAnsi="Arial Unicode MS" w:eastAsia="微软雅黑" w:cs="Arial Unicode MS"/>
          <w:color w:val="0432FF"/>
          <w:spacing w:val="0"/>
          <w:w w:val="100"/>
          <w:kern w:val="2"/>
          <w:position w:val="0"/>
          <w:sz w:val="24"/>
          <w:szCs w:val="24"/>
          <w:u w:val="none"/>
          <w:vertAlign w:val="baseline"/>
          <w:lang w:val="zh-CN" w:eastAsia="zh-CN" w:bidi="ar-SA"/>
        </w:rPr>
        <w:t>角色就是关联关系中一个类对另一个类所表现的职责.</w:t>
      </w:r>
      <w:r>
        <w:rPr>
          <w:rFonts w:hint="eastAsia" w:ascii="微软雅黑" w:hAnsi="微软雅黑" w:eastAsia="微软雅黑" w:cs="微软雅黑"/>
          <w:spacing w:val="0"/>
          <w:w w:val="100"/>
          <w:kern w:val="2"/>
          <w:position w:val="0"/>
          <w:sz w:val="24"/>
          <w:szCs w:val="24"/>
          <w:vertAlign w:val="baseline"/>
          <w:lang w:val="zh-CN" w:eastAsia="zh-CN" w:bidi="ar-SA"/>
        </w:rPr>
        <w:t xml:space="preserve"> 角色名称是名词或名称短语.</w:t>
      </w:r>
    </w:p>
    <w:p/>
    <w:p>
      <w:pPr>
        <w:pStyle w:val="10"/>
        <w:framePr w:wrap="auto" w:vAnchor="margin" w:hAnchor="text" w:yAlign="inline"/>
        <w:bidi w:val="0"/>
        <w:rPr>
          <w:rFonts w:hint="eastAsia" w:ascii="Arial Unicode MS" w:hAnsi="Arial Unicode MS" w:eastAsia="微软雅黑" w:cs="Arial Unicode MS"/>
          <w:spacing w:val="0"/>
          <w:w w:val="100"/>
          <w:kern w:val="2"/>
          <w:position w:val="0"/>
          <w:sz w:val="24"/>
          <w:szCs w:val="24"/>
          <w:u w:val="none"/>
          <w:vertAlign w:val="baseline"/>
          <w:lang w:val="zh-CN" w:eastAsia="zh-CN" w:bidi="ar-SA"/>
        </w:rPr>
      </w:pPr>
    </w:p>
    <w:p>
      <w:pPr>
        <w:rPr>
          <w:rFonts w:hint="eastAsia"/>
          <w:lang w:val="en-US" w:eastAsia="zh-CN"/>
        </w:rPr>
      </w:pPr>
      <w:r>
        <w:rPr>
          <w:rFonts w:hint="eastAsia"/>
          <w:lang w:val="en-US" w:eastAsia="zh-CN"/>
        </w:rPr>
        <w:drawing>
          <wp:inline distT="0" distB="0" distL="114300" distR="114300">
            <wp:extent cx="4085590" cy="1028700"/>
            <wp:effectExtent l="0" t="0" r="10160" b="0"/>
            <wp:docPr id="10" name="图片 11" descr="类的关联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类的关联关系"/>
                    <pic:cNvPicPr>
                      <a:picLocks noChangeAspect="1"/>
                    </pic:cNvPicPr>
                  </pic:nvPicPr>
                  <pic:blipFill>
                    <a:blip r:embed="rId17"/>
                    <a:stretch>
                      <a:fillRect/>
                    </a:stretch>
                  </pic:blipFill>
                  <pic:spPr>
                    <a:xfrm>
                      <a:off x="0" y="0"/>
                      <a:ext cx="4085590" cy="1028700"/>
                    </a:xfrm>
                    <a:prstGeom prst="rect">
                      <a:avLst/>
                    </a:prstGeom>
                    <a:noFill/>
                    <a:ln>
                      <a:noFill/>
                    </a:ln>
                  </pic:spPr>
                </pic:pic>
              </a:graphicData>
            </a:graphic>
          </wp:inline>
        </w:drawing>
      </w:r>
    </w:p>
    <w:p>
      <w:pPr>
        <w:pStyle w:val="3"/>
        <w:rPr>
          <w:rFonts w:hint="eastAsia"/>
          <w:lang w:val="zh-CN" w:eastAsia="zh-CN"/>
        </w:rPr>
      </w:pPr>
      <w:r>
        <w:rPr>
          <w:lang w:val="zh-CN" w:eastAsia="zh-CN"/>
        </w:rPr>
        <w:t xml:space="preserve">4.8 </w:t>
      </w:r>
      <w:r>
        <w:rPr>
          <w:rFonts w:hint="eastAsia"/>
          <w:lang w:val="zh-CN" w:eastAsia="zh-CN"/>
        </w:rPr>
        <w:t>关联关系的多重性</w:t>
      </w: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r>
        <w:rPr>
          <w:rFonts w:hint="eastAsia" w:ascii="微软雅黑" w:hAnsi="微软雅黑" w:eastAsia="微软雅黑" w:cs="微软雅黑"/>
          <w:spacing w:val="0"/>
          <w:w w:val="100"/>
          <w:kern w:val="2"/>
          <w:position w:val="0"/>
          <w:sz w:val="24"/>
          <w:szCs w:val="24"/>
          <w:vertAlign w:val="baseline"/>
          <w:lang w:val="zh-CN" w:eastAsia="zh-CN" w:bidi="ar-SA"/>
        </w:rPr>
        <w:t xml:space="preserve">关联关系的多重性是指有多少对象可以参与该关联, 多重性可以用来表达一个取值范围, </w:t>
      </w:r>
      <w:r>
        <w:rPr>
          <w:rFonts w:hint="eastAsia" w:ascii="微软雅黑" w:hAnsi="微软雅黑" w:eastAsia="微软雅黑" w:cs="微软雅黑"/>
          <w:spacing w:val="0"/>
          <w:w w:val="100"/>
          <w:kern w:val="2"/>
          <w:position w:val="0"/>
          <w:sz w:val="24"/>
          <w:szCs w:val="24"/>
          <w:vertAlign w:val="baseline"/>
          <w:lang w:val="zh-TW" w:eastAsia="zh-TW" w:bidi="ar-SA"/>
        </w:rPr>
        <w:t>特定值</w:t>
      </w:r>
      <w:r>
        <w:rPr>
          <w:rFonts w:hint="eastAsia" w:ascii="微软雅黑" w:hAnsi="微软雅黑" w:eastAsia="微软雅黑" w:cs="微软雅黑"/>
          <w:spacing w:val="0"/>
          <w:w w:val="100"/>
          <w:kern w:val="2"/>
          <w:position w:val="0"/>
          <w:sz w:val="24"/>
          <w:szCs w:val="24"/>
          <w:vertAlign w:val="baseline"/>
          <w:lang w:val="zh-CN" w:eastAsia="zh-CN" w:bidi="ar-SA"/>
        </w:rPr>
        <w:t>, 无限定的范围.</w:t>
      </w:r>
    </w:p>
    <w:p>
      <w:pPr>
        <w:pStyle w:val="10"/>
        <w:framePr w:wrap="auto" w:vAnchor="margin" w:hAnchor="text" w:yAlign="inline"/>
        <w:bidi w:val="0"/>
        <w:rPr>
          <w:rFonts w:hint="eastAsia" w:ascii="微软雅黑" w:hAnsi="微软雅黑" w:eastAsia="微软雅黑" w:cs="微软雅黑"/>
          <w:spacing w:val="0"/>
          <w:w w:val="100"/>
          <w:kern w:val="2"/>
          <w:position w:val="0"/>
          <w:sz w:val="24"/>
          <w:szCs w:val="24"/>
          <w:vertAlign w:val="baseline"/>
          <w:lang w:val="zh-CN" w:eastAsia="zh-CN" w:bidi="ar-SA"/>
        </w:rPr>
      </w:pP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r>
        <w:rPr>
          <w:rFonts w:ascii="Abadi MT Condensed Extra Bold" w:hAnsi="Abadi MT Condensed Extra Bold" w:eastAsia="Abadi MT Condensed Extra Bold" w:cs="Abadi MT Condensed Extra Bold"/>
        </w:rPr>
        <w:drawing>
          <wp:anchor distT="0" distB="0" distL="152400" distR="152400" simplePos="0" relativeHeight="251662336" behindDoc="0" locked="0" layoutInCell="1" allowOverlap="1">
            <wp:simplePos x="0" y="0"/>
            <wp:positionH relativeFrom="margin">
              <wp:posOffset>455930</wp:posOffset>
            </wp:positionH>
            <wp:positionV relativeFrom="line">
              <wp:posOffset>227965</wp:posOffset>
            </wp:positionV>
            <wp:extent cx="3989070" cy="1356360"/>
            <wp:effectExtent l="0" t="0" r="11430" b="15240"/>
            <wp:wrapThrough wrapText="bothSides">
              <wp:wrapPolygon>
                <wp:start x="21592" y="-2"/>
                <wp:lineTo x="0" y="0"/>
                <wp:lineTo x="0" y="21600"/>
                <wp:lineTo x="21592" y="21602"/>
                <wp:lineTo x="8" y="21602"/>
                <wp:lineTo x="21600" y="21600"/>
                <wp:lineTo x="21600" y="0"/>
                <wp:lineTo x="8" y="-2"/>
                <wp:lineTo x="21592" y="-2"/>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officeArt object"/>
                    <pic:cNvPicPr/>
                  </pic:nvPicPr>
                  <pic:blipFill>
                    <a:blip r:embed="rId18"/>
                    <a:srcRect/>
                    <a:stretch>
                      <a:fillRect/>
                    </a:stretch>
                  </pic:blipFill>
                  <pic:spPr>
                    <a:xfrm>
                      <a:off x="1176020" y="2237105"/>
                      <a:ext cx="5194300" cy="1879600"/>
                    </a:xfrm>
                    <a:prstGeom prst="rect">
                      <a:avLst/>
                    </a:prstGeom>
                    <a:noFill/>
                    <a:ln w="12700" cap="flat">
                      <a:noFill/>
                      <a:miter lim="400000"/>
                      <a:headEnd/>
                      <a:tailEnd/>
                    </a:ln>
                    <a:effectLst/>
                  </pic:spPr>
                </pic:pic>
              </a:graphicData>
            </a:graphic>
          </wp:anchor>
        </w:drawing>
      </w: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p>
    <w:p>
      <w:pPr>
        <w:pStyle w:val="10"/>
        <w:framePr w:wrap="auto" w:vAnchor="margin" w:hAnchor="text" w:yAlign="inline"/>
        <w:bidi w:val="0"/>
        <w:rPr>
          <w:rFonts w:hint="eastAsia" w:ascii="微软雅黑" w:hAnsi="微软雅黑" w:eastAsia="微软雅黑" w:cs="微软雅黑"/>
          <w:spacing w:val="0"/>
          <w:w w:val="100"/>
          <w:kern w:val="2"/>
          <w:position w:val="0"/>
          <w:sz w:val="24"/>
          <w:szCs w:val="24"/>
          <w:vertAlign w:val="baseline"/>
          <w:lang w:val="zh-CN" w:eastAsia="zh-CN" w:bidi="ar-SA"/>
        </w:rPr>
      </w:pPr>
    </w:p>
    <w:p>
      <w:pPr>
        <w:pStyle w:val="10"/>
        <w:framePr w:wrap="auto" w:vAnchor="margin" w:hAnchor="text" w:yAlign="inline"/>
        <w:bidi w:val="0"/>
        <w:jc w:val="center"/>
        <w:rPr>
          <w:rFonts w:hint="eastAsia" w:ascii="微软雅黑" w:hAnsi="微软雅黑" w:eastAsia="微软雅黑" w:cs="微软雅黑"/>
          <w:spacing w:val="0"/>
          <w:w w:val="100"/>
          <w:kern w:val="2"/>
          <w:position w:val="0"/>
          <w:sz w:val="24"/>
          <w:szCs w:val="24"/>
          <w:vertAlign w:val="baseline"/>
          <w:lang w:val="zh-CN" w:eastAsia="zh-CN" w:bidi="ar-SA"/>
        </w:rPr>
      </w:pPr>
      <w:r>
        <w:rPr>
          <w:rFonts w:hint="eastAsia" w:ascii="微软雅黑" w:hAnsi="微软雅黑" w:eastAsia="微软雅黑" w:cs="微软雅黑"/>
          <w:spacing w:val="0"/>
          <w:w w:val="100"/>
          <w:kern w:val="2"/>
          <w:position w:val="0"/>
          <w:sz w:val="24"/>
          <w:szCs w:val="24"/>
          <w:vertAlign w:val="baseline"/>
          <w:lang w:val="zh-CN" w:eastAsia="zh-CN" w:bidi="ar-SA"/>
        </w:rPr>
        <w:drawing>
          <wp:inline distT="0" distB="0" distL="114300" distR="114300">
            <wp:extent cx="4085590" cy="1028700"/>
            <wp:effectExtent l="0" t="0" r="10160" b="0"/>
            <wp:docPr id="11" name="图片 12" descr="类的关联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类的关联关系"/>
                    <pic:cNvPicPr>
                      <a:picLocks noChangeAspect="1"/>
                    </pic:cNvPicPr>
                  </pic:nvPicPr>
                  <pic:blipFill>
                    <a:blip r:embed="rId19"/>
                    <a:stretch>
                      <a:fillRect/>
                    </a:stretch>
                  </pic:blipFill>
                  <pic:spPr>
                    <a:xfrm>
                      <a:off x="0" y="0"/>
                      <a:ext cx="4085590" cy="1028700"/>
                    </a:xfrm>
                    <a:prstGeom prst="rect">
                      <a:avLst/>
                    </a:prstGeom>
                    <a:noFill/>
                    <a:ln>
                      <a:noFill/>
                    </a:ln>
                  </pic:spPr>
                </pic:pic>
              </a:graphicData>
            </a:graphic>
          </wp:inline>
        </w:drawing>
      </w:r>
    </w:p>
    <w:p>
      <w:pPr>
        <w:pStyle w:val="3"/>
        <w:rPr>
          <w:rFonts w:hint="eastAsia"/>
        </w:rPr>
      </w:pPr>
      <w:r>
        <w:t xml:space="preserve">4.9 </w:t>
      </w:r>
      <w:r>
        <w:rPr>
          <w:rFonts w:hint="eastAsia"/>
        </w:rPr>
        <w:t>类之间的关系关联</w:t>
      </w:r>
      <w:r>
        <w:rPr>
          <w:rFonts w:hint="eastAsia"/>
          <w:lang w:val="en-US" w:eastAsia="zh-CN"/>
        </w:rPr>
        <w:t>-</w:t>
      </w:r>
      <w:r>
        <w:rPr>
          <w:rFonts w:hint="eastAsia"/>
        </w:rPr>
        <w:t>聚合</w:t>
      </w: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r>
        <w:rPr>
          <w:rFonts w:hint="eastAsia" w:ascii="微软雅黑" w:hAnsi="微软雅黑" w:eastAsia="微软雅黑" w:cs="微软雅黑"/>
          <w:spacing w:val="0"/>
          <w:w w:val="100"/>
          <w:kern w:val="2"/>
          <w:position w:val="0"/>
          <w:sz w:val="24"/>
          <w:szCs w:val="24"/>
          <w:vertAlign w:val="baseline"/>
          <w:lang w:val="zh-CN" w:eastAsia="zh-CN" w:bidi="ar-SA"/>
        </w:rPr>
        <w:t>1. 聚合关系是关联关系的一种，是更强的关联关系。</w:t>
      </w: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r>
        <w:rPr>
          <w:rFonts w:hint="eastAsia" w:ascii="微软雅黑" w:hAnsi="微软雅黑" w:eastAsia="微软雅黑" w:cs="微软雅黑"/>
          <w:spacing w:val="0"/>
          <w:w w:val="100"/>
          <w:kern w:val="2"/>
          <w:position w:val="0"/>
          <w:sz w:val="24"/>
          <w:szCs w:val="24"/>
          <w:vertAlign w:val="baseline"/>
          <w:lang w:val="zh-CN" w:eastAsia="zh-CN" w:bidi="ar-SA"/>
        </w:rPr>
        <w:t>2. 聚合是</w:t>
      </w:r>
      <w:r>
        <w:rPr>
          <w:rFonts w:hint="eastAsia" w:ascii="微软雅黑" w:hAnsi="微软雅黑" w:eastAsia="微软雅黑" w:cs="微软雅黑"/>
          <w:b/>
          <w:bCs/>
          <w:spacing w:val="0"/>
          <w:w w:val="100"/>
          <w:kern w:val="2"/>
          <w:position w:val="0"/>
          <w:sz w:val="24"/>
          <w:szCs w:val="24"/>
          <w:vertAlign w:val="baseline"/>
          <w:lang w:val="zh-CN" w:eastAsia="zh-CN" w:bidi="ar-SA"/>
        </w:rPr>
        <w:t>整体</w:t>
      </w:r>
      <w:r>
        <w:rPr>
          <w:rFonts w:hint="eastAsia" w:ascii="微软雅黑" w:hAnsi="微软雅黑" w:eastAsia="微软雅黑" w:cs="微软雅黑"/>
          <w:spacing w:val="0"/>
          <w:w w:val="100"/>
          <w:kern w:val="2"/>
          <w:position w:val="0"/>
          <w:sz w:val="24"/>
          <w:szCs w:val="24"/>
          <w:vertAlign w:val="baseline"/>
          <w:lang w:val="zh-CN" w:eastAsia="zh-CN" w:bidi="ar-SA"/>
        </w:rPr>
        <w:t>和</w:t>
      </w:r>
      <w:r>
        <w:rPr>
          <w:rFonts w:hint="eastAsia" w:ascii="微软雅黑" w:hAnsi="微软雅黑" w:eastAsia="微软雅黑" w:cs="微软雅黑"/>
          <w:b/>
          <w:bCs/>
          <w:spacing w:val="0"/>
          <w:w w:val="100"/>
          <w:kern w:val="2"/>
          <w:position w:val="0"/>
          <w:sz w:val="24"/>
          <w:szCs w:val="24"/>
          <w:vertAlign w:val="baseline"/>
          <w:lang w:val="zh-CN" w:eastAsia="zh-CN" w:bidi="ar-SA"/>
        </w:rPr>
        <w:t>部分</w:t>
      </w:r>
      <w:r>
        <w:rPr>
          <w:rFonts w:hint="eastAsia" w:ascii="微软雅黑" w:hAnsi="微软雅黑" w:eastAsia="微软雅黑" w:cs="微软雅黑"/>
          <w:spacing w:val="0"/>
          <w:w w:val="100"/>
          <w:kern w:val="2"/>
          <w:position w:val="0"/>
          <w:sz w:val="24"/>
          <w:szCs w:val="24"/>
          <w:vertAlign w:val="baseline"/>
          <w:lang w:val="zh-CN" w:eastAsia="zh-CN" w:bidi="ar-SA"/>
        </w:rPr>
        <w:t>之间的关系，例如汽车由引擎、轮胎以及其它零件组成。</w:t>
      </w:r>
    </w:p>
    <w:p>
      <w:pPr>
        <w:ind w:firstLine="420" w:firstLineChars="0"/>
      </w:pPr>
      <w:r>
        <w:rPr>
          <w:rFonts w:hint="eastAsia" w:ascii="微软雅黑" w:hAnsi="微软雅黑" w:eastAsia="微软雅黑" w:cs="微软雅黑"/>
          <w:spacing w:val="0"/>
          <w:w w:val="100"/>
          <w:kern w:val="2"/>
          <w:position w:val="0"/>
          <w:sz w:val="24"/>
          <w:szCs w:val="24"/>
          <w:vertAlign w:val="baseline"/>
          <w:lang w:val="zh-CN" w:eastAsia="zh-CN" w:bidi="ar-SA"/>
        </w:rPr>
        <w:t>3. 聚合关系也是通过成员变量来实现的。但是，关联关系所涉及的两个类处在同一个层次上，而聚合关系中，两个类处于不同的层次上，一个代表整体，一个代表部分。</w:t>
      </w:r>
    </w:p>
    <w:p>
      <w:pPr>
        <w:pStyle w:val="10"/>
        <w:framePr w:wrap="auto" w:vAnchor="margin" w:hAnchor="text" w:yAlign="inline"/>
        <w:bidi w:val="0"/>
        <w:jc w:val="both"/>
        <w:rPr>
          <w:rFonts w:hint="eastAsia" w:ascii="微软雅黑" w:hAnsi="微软雅黑" w:eastAsia="微软雅黑" w:cs="微软雅黑"/>
          <w:spacing w:val="0"/>
          <w:w w:val="100"/>
          <w:kern w:val="2"/>
          <w:position w:val="0"/>
          <w:sz w:val="24"/>
          <w:szCs w:val="24"/>
          <w:vertAlign w:val="baseline"/>
          <w:lang w:val="zh-CN" w:eastAsia="zh-CN" w:bidi="ar-SA"/>
        </w:rPr>
      </w:pPr>
    </w:p>
    <w:p>
      <w:pPr>
        <w:pStyle w:val="10"/>
        <w:framePr w:wrap="auto" w:vAnchor="margin" w:hAnchor="text" w:yAlign="inline"/>
        <w:bidi w:val="0"/>
        <w:rPr>
          <w:rFonts w:hint="eastAsia" w:ascii="微软雅黑" w:hAnsi="微软雅黑" w:eastAsia="微软雅黑" w:cs="微软雅黑"/>
          <w:spacing w:val="0"/>
          <w:w w:val="100"/>
          <w:kern w:val="2"/>
          <w:position w:val="0"/>
          <w:sz w:val="24"/>
          <w:szCs w:val="24"/>
          <w:vertAlign w:val="baseline"/>
          <w:lang w:val="zh-CN" w:eastAsia="zh-CN" w:bidi="ar-SA"/>
        </w:rPr>
      </w:pPr>
      <w:r>
        <w:rPr>
          <w:rFonts w:hint="eastAsia" w:ascii="微软雅黑" w:hAnsi="微软雅黑" w:eastAsia="微软雅黑" w:cs="微软雅黑"/>
          <w:spacing w:val="0"/>
          <w:w w:val="100"/>
          <w:kern w:val="2"/>
          <w:position w:val="0"/>
          <w:sz w:val="24"/>
          <w:szCs w:val="24"/>
          <w:vertAlign w:val="baseline"/>
          <w:lang w:val="zh-CN" w:eastAsia="zh-CN" w:bidi="ar-SA"/>
        </w:rPr>
        <w:drawing>
          <wp:inline distT="0" distB="0" distL="114300" distR="114300">
            <wp:extent cx="5273040" cy="3467100"/>
            <wp:effectExtent l="0" t="0" r="3810" b="0"/>
            <wp:docPr id="12" name="图片 13" descr="类的聚合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类的聚合关系"/>
                    <pic:cNvPicPr>
                      <a:picLocks noChangeAspect="1"/>
                    </pic:cNvPicPr>
                  </pic:nvPicPr>
                  <pic:blipFill>
                    <a:blip r:embed="rId20"/>
                    <a:stretch>
                      <a:fillRect/>
                    </a:stretch>
                  </pic:blipFill>
                  <pic:spPr>
                    <a:xfrm>
                      <a:off x="0" y="0"/>
                      <a:ext cx="5273040" cy="3467100"/>
                    </a:xfrm>
                    <a:prstGeom prst="rect">
                      <a:avLst/>
                    </a:prstGeom>
                    <a:noFill/>
                    <a:ln>
                      <a:noFill/>
                    </a:ln>
                  </pic:spPr>
                </pic:pic>
              </a:graphicData>
            </a:graphic>
          </wp:inline>
        </w:drawing>
      </w:r>
    </w:p>
    <w:p>
      <w:pPr>
        <w:pStyle w:val="3"/>
        <w:rPr>
          <w:rFonts w:hint="eastAsia"/>
          <w:lang w:val="zh-CN" w:eastAsia="zh-CN"/>
        </w:rPr>
      </w:pPr>
      <w:r>
        <w:rPr>
          <w:lang w:val="zh-CN" w:eastAsia="zh-CN"/>
        </w:rPr>
        <w:t xml:space="preserve">4.10 </w:t>
      </w:r>
      <w:r>
        <w:rPr>
          <w:rFonts w:hint="eastAsia"/>
          <w:lang w:val="zh-CN" w:eastAsia="zh-CN"/>
        </w:rPr>
        <w:t>类之间的关系关联</w:t>
      </w:r>
      <w:r>
        <w:rPr>
          <w:rFonts w:hint="default"/>
        </w:rPr>
        <w:t>—</w:t>
      </w:r>
      <w:r>
        <w:rPr>
          <w:rFonts w:hint="eastAsia"/>
          <w:lang w:val="zh-CN" w:eastAsia="zh-CN"/>
        </w:rPr>
        <w:t>组合</w:t>
      </w: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r>
        <w:rPr>
          <w:rFonts w:hint="eastAsia" w:ascii="微软雅黑" w:hAnsi="微软雅黑" w:eastAsia="微软雅黑" w:cs="微软雅黑"/>
          <w:spacing w:val="0"/>
          <w:w w:val="100"/>
          <w:kern w:val="2"/>
          <w:position w:val="0"/>
          <w:sz w:val="24"/>
          <w:szCs w:val="24"/>
          <w:vertAlign w:val="baseline"/>
          <w:lang w:val="zh-CN" w:eastAsia="zh-CN" w:bidi="ar-SA"/>
        </w:rPr>
        <w:t>1. UML类图关系中合成关系是关联关系的一种，是比聚合关系还要强的关系。</w:t>
      </w: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r>
        <w:rPr>
          <w:rFonts w:hint="eastAsia" w:ascii="微软雅黑" w:hAnsi="微软雅黑" w:eastAsia="微软雅黑" w:cs="微软雅黑"/>
          <w:spacing w:val="0"/>
          <w:w w:val="100"/>
          <w:kern w:val="2"/>
          <w:position w:val="0"/>
          <w:sz w:val="24"/>
          <w:szCs w:val="24"/>
          <w:vertAlign w:val="baseline"/>
          <w:lang w:val="zh-CN" w:eastAsia="zh-CN" w:bidi="ar-SA"/>
        </w:rPr>
        <w:t>2. 代表整体的对象负责代表部分对象的生命周期。</w:t>
      </w:r>
    </w:p>
    <w:p>
      <w:pPr>
        <w:pStyle w:val="10"/>
        <w:framePr w:wrap="auto" w:vAnchor="margin" w:hAnchor="text" w:yAlign="inline"/>
        <w:bidi w:val="0"/>
        <w:ind w:firstLine="420" w:firstLineChars="0"/>
        <w:rPr>
          <w:rFonts w:hint="eastAsia" w:ascii="微软雅黑" w:hAnsi="微软雅黑" w:eastAsia="微软雅黑" w:cs="微软雅黑"/>
          <w:spacing w:val="0"/>
          <w:w w:val="100"/>
          <w:kern w:val="2"/>
          <w:position w:val="0"/>
          <w:sz w:val="24"/>
          <w:szCs w:val="24"/>
          <w:vertAlign w:val="baseline"/>
          <w:lang w:val="zh-CN" w:eastAsia="zh-CN" w:bidi="ar-SA"/>
        </w:rPr>
      </w:pPr>
      <w:r>
        <w:rPr>
          <w:rFonts w:hint="eastAsia" w:ascii="微软雅黑" w:hAnsi="微软雅黑" w:eastAsia="微软雅黑" w:cs="微软雅黑"/>
          <w:spacing w:val="0"/>
          <w:w w:val="100"/>
          <w:kern w:val="2"/>
          <w:position w:val="0"/>
          <w:sz w:val="24"/>
          <w:szCs w:val="24"/>
          <w:vertAlign w:val="baseline"/>
          <w:lang w:val="zh-CN" w:eastAsia="zh-CN" w:bidi="ar-SA"/>
        </w:rPr>
        <w:drawing>
          <wp:inline distT="0" distB="0" distL="114300" distR="114300">
            <wp:extent cx="5271770" cy="1774825"/>
            <wp:effectExtent l="0" t="0" r="5080" b="15875"/>
            <wp:docPr id="13" name="图片 14" descr="类的组合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类的组合关系"/>
                    <pic:cNvPicPr>
                      <a:picLocks noChangeAspect="1"/>
                    </pic:cNvPicPr>
                  </pic:nvPicPr>
                  <pic:blipFill>
                    <a:blip r:embed="rId21"/>
                    <a:stretch>
                      <a:fillRect/>
                    </a:stretch>
                  </pic:blipFill>
                  <pic:spPr>
                    <a:xfrm>
                      <a:off x="0" y="0"/>
                      <a:ext cx="5271770" cy="1774825"/>
                    </a:xfrm>
                    <a:prstGeom prst="rect">
                      <a:avLst/>
                    </a:prstGeom>
                    <a:noFill/>
                    <a:ln>
                      <a:noFill/>
                    </a:ln>
                  </pic:spPr>
                </pic:pic>
              </a:graphicData>
            </a:graphic>
          </wp:inline>
        </w:drawing>
      </w:r>
    </w:p>
    <w:p>
      <w:pPr>
        <w:pStyle w:val="3"/>
        <w:rPr>
          <w:rFonts w:hint="eastAsia"/>
          <w:lang w:val="en-US" w:eastAsia="zh-CN"/>
        </w:rPr>
      </w:pPr>
      <w:r>
        <w:rPr>
          <w:lang w:val="zh-CN" w:eastAsia="zh-CN"/>
        </w:rPr>
        <w:t>4.1</w:t>
      </w:r>
      <w:r>
        <w:rPr>
          <w:rFonts w:hint="eastAsia"/>
          <w:lang w:val="en-US" w:eastAsia="zh-CN"/>
        </w:rPr>
        <w:t>1</w:t>
      </w:r>
      <w:r>
        <w:rPr>
          <w:lang w:val="zh-CN" w:eastAsia="zh-CN"/>
        </w:rPr>
        <w:t xml:space="preserve"> </w:t>
      </w:r>
      <w:r>
        <w:rPr>
          <w:rFonts w:hint="eastAsia"/>
          <w:lang w:val="zh-CN" w:eastAsia="zh-CN"/>
        </w:rPr>
        <w:t>类</w:t>
      </w:r>
      <w:r>
        <w:rPr>
          <w:rFonts w:hint="eastAsia"/>
          <w:lang w:val="en-US" w:eastAsia="zh-CN"/>
        </w:rPr>
        <w:t>图练习题</w:t>
      </w:r>
    </w:p>
    <w:p>
      <w:pPr>
        <w:pStyle w:val="4"/>
        <w:rPr>
          <w:rFonts w:hint="eastAsia"/>
          <w:lang w:val="en-US" w:eastAsia="zh-CN"/>
        </w:rPr>
      </w:pPr>
      <w:r>
        <w:rPr>
          <w:rFonts w:hint="eastAsia"/>
          <w:lang w:val="en-US" w:eastAsia="zh-CN"/>
        </w:rPr>
        <w:t>4.11.1 类图练习题一</w:t>
      </w:r>
    </w:p>
    <w:p>
      <w:pPr>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根据以下网友描述出艺人之间关系的</w:t>
      </w:r>
      <w:r>
        <w:rPr>
          <w:rFonts w:hint="default" w:ascii="微软雅黑" w:hAnsi="微软雅黑" w:eastAsia="微软雅黑" w:cs="微软雅黑"/>
          <w:color w:val="000000"/>
          <w:spacing w:val="0"/>
          <w:w w:val="100"/>
          <w:kern w:val="2"/>
          <w:position w:val="0"/>
          <w:sz w:val="24"/>
          <w:szCs w:val="24"/>
          <w:u w:val="none" w:color="auto"/>
          <w:vertAlign w:val="baseline"/>
          <w:lang w:val="zh-CN" w:eastAsia="zh-CN" w:bidi="ar-SA"/>
        </w:rPr>
        <w:t>”</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类：</w:t>
      </w:r>
    </w:p>
    <w:p>
      <w:pPr>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r>
        <w:rPr>
          <w:rFonts w:ascii="Helvetica" w:hAnsi="Helvetica" w:eastAsia="Helvetica" w:cs="Helvetica"/>
          <w:sz w:val="50"/>
          <w:szCs w:val="50"/>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493395</wp:posOffset>
            </wp:positionV>
            <wp:extent cx="6120130" cy="3746500"/>
            <wp:effectExtent l="0" t="0" r="13970" b="6350"/>
            <wp:wrapThrough wrapText="bothSides">
              <wp:wrapPolygon>
                <wp:start x="21592" y="-2"/>
                <wp:lineTo x="0" y="0"/>
                <wp:lineTo x="0" y="21600"/>
                <wp:lineTo x="21592" y="21602"/>
                <wp:lineTo x="8" y="21602"/>
                <wp:lineTo x="21600" y="21600"/>
                <wp:lineTo x="21600" y="0"/>
                <wp:lineTo x="8" y="-2"/>
                <wp:lineTo x="21592" y="-2"/>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officeArt object"/>
                    <pic:cNvPicPr/>
                  </pic:nvPicPr>
                  <pic:blipFill>
                    <a:blip r:embed="rId22"/>
                    <a:srcRect/>
                    <a:stretch>
                      <a:fillRect/>
                    </a:stretch>
                  </pic:blipFill>
                  <pic:spPr>
                    <a:xfrm>
                      <a:off x="713740" y="4365625"/>
                      <a:ext cx="6120130" cy="3746500"/>
                    </a:xfrm>
                    <a:prstGeom prst="rect">
                      <a:avLst/>
                    </a:prstGeom>
                    <a:noFill/>
                    <a:ln w="12700" cap="flat">
                      <a:noFill/>
                      <a:miter lim="400000"/>
                      <a:headEnd/>
                      <a:tailEnd/>
                    </a:ln>
                    <a:effectLst/>
                  </pic:spPr>
                </pic:pic>
              </a:graphicData>
            </a:graphic>
          </wp:anchor>
        </w:drawing>
      </w:r>
    </w:p>
    <w:p/>
    <w:p>
      <w:r>
        <w:rPr>
          <w:rFonts w:ascii="Helvetica" w:hAnsi="Helvetica" w:eastAsia="Helvetica" w:cs="Helvetica"/>
          <w:sz w:val="50"/>
          <w:szCs w:val="50"/>
        </w:rPr>
        <w:drawing>
          <wp:anchor distT="152400" distB="152400" distL="152400" distR="152400" simplePos="0" relativeHeight="251664384" behindDoc="0" locked="0" layoutInCell="1" allowOverlap="1">
            <wp:simplePos x="0" y="0"/>
            <wp:positionH relativeFrom="margin">
              <wp:posOffset>-5715</wp:posOffset>
            </wp:positionH>
            <wp:positionV relativeFrom="page">
              <wp:posOffset>1026795</wp:posOffset>
            </wp:positionV>
            <wp:extent cx="5200015" cy="4293235"/>
            <wp:effectExtent l="0" t="0" r="635" b="12065"/>
            <wp:wrapThrough wrapText="bothSides">
              <wp:wrapPolygon>
                <wp:start x="21592" y="-2"/>
                <wp:lineTo x="0" y="0"/>
                <wp:lineTo x="0" y="21600"/>
                <wp:lineTo x="21592" y="21602"/>
                <wp:lineTo x="8" y="21602"/>
                <wp:lineTo x="21600" y="21600"/>
                <wp:lineTo x="21600" y="0"/>
                <wp:lineTo x="8" y="-2"/>
                <wp:lineTo x="21592" y="-2"/>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officeArt object"/>
                    <pic:cNvPicPr/>
                  </pic:nvPicPr>
                  <pic:blipFill>
                    <a:blip r:embed="rId23"/>
                    <a:srcRect/>
                    <a:stretch>
                      <a:fillRect/>
                    </a:stretch>
                  </pic:blipFill>
                  <pic:spPr>
                    <a:xfrm>
                      <a:off x="713740" y="1026160"/>
                      <a:ext cx="6120130" cy="4737735"/>
                    </a:xfrm>
                    <a:prstGeom prst="rect">
                      <a:avLst/>
                    </a:prstGeom>
                    <a:noFill/>
                    <a:ln w="12700" cap="flat">
                      <a:noFill/>
                      <a:miter lim="400000"/>
                      <a:headEnd/>
                      <a:tailEnd/>
                    </a:ln>
                    <a:effectLst/>
                  </pic:spPr>
                </pic:pic>
              </a:graphicData>
            </a:graphic>
          </wp:anchor>
        </w:drawing>
      </w:r>
    </w:p>
    <w:p>
      <w:pPr>
        <w:pStyle w:val="4"/>
        <w:rPr>
          <w:rFonts w:hint="eastAsia"/>
          <w:lang w:val="en-US" w:eastAsia="zh-CN"/>
        </w:rPr>
      </w:pPr>
      <w:r>
        <w:rPr>
          <w:rFonts w:hint="eastAsia"/>
          <w:lang w:val="en-US" w:eastAsia="zh-CN"/>
        </w:rPr>
        <w:t>4.11.2 类图练习题二</w:t>
      </w:r>
    </w:p>
    <w:p>
      <w:pPr>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汽车和自行车都是交通工具</w:t>
      </w:r>
      <w: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t xml:space="preserve">(vehicle). </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一辆自行车(bicycle)只归一个人(person)所有, 但一辆汽车(auto)可归一个人或两个人所有. 一个人可能没有自行车或汽车, 也可能有多辆自行车或汽车. 人分为男人(male)</w:t>
      </w:r>
      <w:r>
        <w:rPr>
          <w:rFonts w:hint="eastAsia" w:ascii="微软雅黑" w:hAnsi="微软雅黑" w:eastAsia="微软雅黑" w:cs="微软雅黑"/>
          <w:color w:val="000000"/>
          <w:spacing w:val="0"/>
          <w:w w:val="100"/>
          <w:kern w:val="2"/>
          <w:position w:val="0"/>
          <w:sz w:val="24"/>
          <w:szCs w:val="24"/>
          <w:u w:val="none" w:color="auto"/>
          <w:vertAlign w:val="baseline"/>
          <w:lang w:val="zh-TW" w:eastAsia="zh-TW" w:bidi="ar-SA"/>
        </w:rPr>
        <w:t>和女人</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(female). 每个人都有年龄(age)</w:t>
      </w:r>
      <w:r>
        <w:rPr>
          <w:rFonts w:hint="eastAsia" w:ascii="微软雅黑" w:hAnsi="微软雅黑" w:eastAsia="微软雅黑" w:cs="微软雅黑"/>
          <w:color w:val="000000"/>
          <w:spacing w:val="0"/>
          <w:w w:val="100"/>
          <w:kern w:val="2"/>
          <w:position w:val="0"/>
          <w:sz w:val="24"/>
          <w:szCs w:val="24"/>
          <w:u w:val="none" w:color="auto"/>
          <w:vertAlign w:val="baseline"/>
          <w:lang w:val="ja-JP" w:eastAsia="ja-JP" w:bidi="ar-SA"/>
        </w:rPr>
        <w:t>和名字</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(name). 每辆交通工具都有自己的颜色(color)和商标(brand). 每辆汽车都只有两个前灯</w:t>
      </w:r>
      <w: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t>(headlight)</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和一台发动机(motor)。</w:t>
      </w:r>
    </w:p>
    <w:p>
      <w:pPr>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p>
    <w:p>
      <w:pPr>
        <w:pStyle w:val="2"/>
        <w:rPr>
          <w:rFonts w:hint="eastAsia"/>
          <w:lang w:val="zh-CN" w:eastAsia="zh-CN"/>
        </w:rPr>
      </w:pPr>
      <w:r>
        <w:rPr>
          <w:lang w:val="zh-CN" w:eastAsia="zh-CN"/>
        </w:rPr>
        <w:t>5</w:t>
      </w:r>
      <w:r>
        <w:rPr>
          <w:rFonts w:hint="eastAsia"/>
          <w:lang w:val="en-US" w:eastAsia="zh-CN"/>
        </w:rPr>
        <w:t>.</w:t>
      </w:r>
      <w:r>
        <w:rPr>
          <w:rFonts w:hint="eastAsia"/>
          <w:lang w:val="zh-CN" w:eastAsia="zh-CN"/>
        </w:rPr>
        <w:t>对象图</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1. 对象图是类图的一个实例, 用于显示系统执行时的一个可能的快照. 即在某一个时间上系统可能出现的样子. 对象图用带下划线的对象名称来表示对象.</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2. 表现对象的特征</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3. 对象图展现了多个对象的特征及对象之间的交互</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drawing>
          <wp:inline distT="0" distB="0" distL="114300" distR="114300">
            <wp:extent cx="3637915" cy="1895475"/>
            <wp:effectExtent l="0" t="0" r="635" b="9525"/>
            <wp:docPr id="14" name="图片 16" descr="对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对象图"/>
                    <pic:cNvPicPr>
                      <a:picLocks noChangeAspect="1"/>
                    </pic:cNvPicPr>
                  </pic:nvPicPr>
                  <pic:blipFill>
                    <a:blip r:embed="rId24"/>
                    <a:stretch>
                      <a:fillRect/>
                    </a:stretch>
                  </pic:blipFill>
                  <pic:spPr>
                    <a:xfrm>
                      <a:off x="0" y="0"/>
                      <a:ext cx="3637915" cy="1895475"/>
                    </a:xfrm>
                    <a:prstGeom prst="rect">
                      <a:avLst/>
                    </a:prstGeom>
                    <a:noFill/>
                    <a:ln>
                      <a:noFill/>
                    </a:ln>
                  </pic:spPr>
                </pic:pic>
              </a:graphicData>
            </a:graphic>
          </wp:inline>
        </w:drawing>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p>
    <w:p>
      <w:pPr>
        <w:pStyle w:val="2"/>
        <w:rPr>
          <w:rFonts w:hint="eastAsia"/>
          <w:lang w:val="zh-CN" w:eastAsia="zh-CN"/>
        </w:rPr>
      </w:pPr>
      <w:r>
        <w:rPr>
          <w:lang w:val="zh-CN" w:eastAsia="zh-CN"/>
        </w:rPr>
        <w:t>6</w:t>
      </w:r>
      <w:r>
        <w:rPr>
          <w:rFonts w:hint="eastAsia"/>
          <w:lang w:val="en-US" w:eastAsia="zh-CN"/>
        </w:rPr>
        <w:t>.</w:t>
      </w:r>
      <w:r>
        <w:rPr>
          <w:rFonts w:hint="eastAsia"/>
          <w:lang w:val="zh-CN" w:eastAsia="zh-CN"/>
        </w:rPr>
        <w:t>时序图</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1. 时序图用于描述对象之间的传递消息的时间顺序, 即用例中的行为顺序. </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2. 当执行一个用例时, 时序图中的每条消息对应了一个类操作或者引起转换的触发事件.</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3. 在 UML 中, 时序图表示为一个二维的关系图, 其中, 纵轴是时间轴, 时间延竖线向下延伸. 横轴代表在协作中各个独立的对象. 当对象存在时, 生命线用一条虚线表示, 消息用从一个对象的生命线到另一个对象的生命线的箭头表示. 箭头以时间的顺序在图中上下排列.</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p>
    <w:p>
      <w:pPr>
        <w:pStyle w:val="3"/>
        <w:rPr>
          <w:rFonts w:hint="eastAsia"/>
          <w:lang w:val="zh-CN" w:eastAsia="zh-CN"/>
        </w:rPr>
      </w:pPr>
      <w:r>
        <w:rPr>
          <w:lang w:val="zh-CN" w:eastAsia="zh-CN"/>
        </w:rPr>
        <w:t xml:space="preserve">6.1 </w:t>
      </w:r>
      <w:r>
        <w:rPr>
          <w:rFonts w:hint="eastAsia"/>
          <w:lang w:val="zh-CN" w:eastAsia="zh-CN"/>
        </w:rPr>
        <w:t>借书时序图</w:t>
      </w:r>
    </w:p>
    <w:p>
      <w:pPr>
        <w:rPr>
          <w:rFonts w:hint="eastAsia"/>
          <w:lang w:val="zh-CN" w:eastAsia="zh-CN"/>
        </w:rPr>
      </w:pPr>
    </w:p>
    <w:p>
      <w:r>
        <w:rPr>
          <w:rFonts w:ascii="Arial" w:hAnsi="Arial" w:eastAsia="Arial" w:cs="Arial"/>
          <w:b/>
          <w:bCs/>
        </w:rPr>
        <w:drawing>
          <wp:anchor distT="152400" distB="152400" distL="152400" distR="152400" simplePos="0" relativeHeight="251665408" behindDoc="0" locked="0" layoutInCell="1" allowOverlap="1">
            <wp:simplePos x="0" y="0"/>
            <wp:positionH relativeFrom="margin">
              <wp:posOffset>498475</wp:posOffset>
            </wp:positionH>
            <wp:positionV relativeFrom="line">
              <wp:posOffset>173355</wp:posOffset>
            </wp:positionV>
            <wp:extent cx="5015865" cy="4752975"/>
            <wp:effectExtent l="0" t="0" r="0" b="0"/>
            <wp:wrapThrough wrapText="bothSides">
              <wp:wrapPolygon>
                <wp:start x="21592" y="-2"/>
                <wp:lineTo x="0" y="0"/>
                <wp:lineTo x="0" y="21600"/>
                <wp:lineTo x="21592" y="21602"/>
                <wp:lineTo x="8" y="21602"/>
                <wp:lineTo x="21600" y="21600"/>
                <wp:lineTo x="21600" y="0"/>
                <wp:lineTo x="8" y="-2"/>
                <wp:lineTo x="21592" y="-2"/>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officeArt object"/>
                    <pic:cNvPicPr/>
                  </pic:nvPicPr>
                  <pic:blipFill>
                    <a:blip r:embed="rId25"/>
                    <a:srcRect/>
                    <a:stretch>
                      <a:fillRect/>
                    </a:stretch>
                  </pic:blipFill>
                  <pic:spPr>
                    <a:xfrm>
                      <a:off x="1217930" y="4417060"/>
                      <a:ext cx="5111115" cy="4808855"/>
                    </a:xfrm>
                    <a:prstGeom prst="rect">
                      <a:avLst/>
                    </a:prstGeom>
                    <a:noFill/>
                    <a:ln w="12700" cap="flat">
                      <a:noFill/>
                      <a:miter lim="400000"/>
                      <a:headEnd/>
                      <a:tailEnd/>
                    </a:ln>
                    <a:effectLst/>
                  </pic:spPr>
                </pic:pic>
              </a:graphicData>
            </a:graphic>
          </wp:anchor>
        </w:drawing>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p>
    <w:p/>
    <w:p>
      <w:pP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p>
    <w:p>
      <w:pPr>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p>
    <w:p>
      <w:pPr>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p>
    <w:p>
      <w:pPr>
        <w:rPr>
          <w:rFonts w:hint="eastAsia"/>
          <w:lang w:val="en-US" w:eastAsia="zh-CN"/>
        </w:rPr>
      </w:pPr>
    </w:p>
    <w:p>
      <w:pPr>
        <w:rPr>
          <w:rFonts w:hint="eastAsia"/>
          <w:lang w:val="en-US" w:eastAsia="zh-CN"/>
        </w:rPr>
      </w:pPr>
    </w:p>
    <w:p>
      <w:pPr>
        <w:pStyle w:val="10"/>
        <w:framePr w:wrap="auto" w:vAnchor="margin" w:hAnchor="text" w:yAlign="inline"/>
        <w:bidi w:val="0"/>
        <w:rPr>
          <w:rFonts w:hint="eastAsia" w:ascii="微软雅黑" w:hAnsi="微软雅黑" w:eastAsia="微软雅黑" w:cs="微软雅黑"/>
          <w:spacing w:val="0"/>
          <w:w w:val="100"/>
          <w:kern w:val="2"/>
          <w:position w:val="0"/>
          <w:sz w:val="24"/>
          <w:szCs w:val="24"/>
          <w:vertAlign w:val="baseline"/>
          <w:lang w:val="zh-CN" w:eastAsia="zh-CN" w:bidi="ar-SA"/>
        </w:rPr>
      </w:pPr>
    </w:p>
    <w:p>
      <w:pPr>
        <w:pStyle w:val="10"/>
        <w:framePr w:wrap="auto" w:vAnchor="margin" w:hAnchor="text" w:yAlign="inline"/>
        <w:bidi w:val="0"/>
        <w:rPr>
          <w:rFonts w:hint="eastAsia" w:ascii="微软雅黑" w:hAnsi="微软雅黑" w:eastAsia="微软雅黑" w:cs="微软雅黑"/>
          <w:spacing w:val="0"/>
          <w:w w:val="100"/>
          <w:kern w:val="2"/>
          <w:position w:val="0"/>
          <w:sz w:val="24"/>
          <w:szCs w:val="24"/>
          <w:vertAlign w:val="baseline"/>
          <w:lang w:val="zh-CN" w:eastAsia="zh-CN" w:bidi="ar-SA"/>
        </w:rPr>
      </w:pPr>
    </w:p>
    <w:p>
      <w:pPr>
        <w:pStyle w:val="10"/>
        <w:framePr w:wrap="auto" w:vAnchor="margin" w:hAnchor="text" w:yAlign="inline"/>
        <w:bidi w:val="0"/>
        <w:rPr>
          <w:rFonts w:ascii="Abadi MT Condensed Extra Bold"/>
        </w:rPr>
      </w:pPr>
    </w:p>
    <w:p>
      <w:pPr>
        <w:pStyle w:val="10"/>
        <w:framePr w:wrap="auto" w:vAnchor="margin" w:hAnchor="text" w:yAlign="inline"/>
        <w:bidi w:val="0"/>
        <w:rPr>
          <w:rFonts w:ascii="Abadi MT Condensed Extra Bold"/>
        </w:rPr>
      </w:pPr>
    </w:p>
    <w:p>
      <w:pPr>
        <w:ind w:firstLine="420" w:firstLineChars="0"/>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pPr>
    </w:p>
    <w:p/>
    <w:p/>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rPr>
      </w:pPr>
      <w:r>
        <w:rPr>
          <w:lang w:val="zh-CN" w:eastAsia="zh-CN"/>
        </w:rPr>
        <w:t xml:space="preserve">6.2 </w:t>
      </w:r>
      <w:r>
        <w:t xml:space="preserve">ATM </w:t>
      </w:r>
      <w:r>
        <w:rPr>
          <w:rFonts w:hint="eastAsia"/>
        </w:rPr>
        <w:t>用户成功登陆的时序图</w:t>
      </w:r>
    </w:p>
    <w:p>
      <w:pPr>
        <w:pStyle w:val="3"/>
        <w:rPr>
          <w:rFonts w:hint="eastAsia"/>
          <w:lang w:val="en-US" w:eastAsia="zh-CN"/>
        </w:rPr>
      </w:pPr>
      <w:r>
        <w:rPr>
          <w:rFonts w:ascii="Arial" w:hAnsi="Arial" w:eastAsia="Arial" w:cs="Arial"/>
          <w:sz w:val="50"/>
          <w:szCs w:val="50"/>
        </w:rPr>
        <w:drawing>
          <wp:anchor distT="0" distB="0" distL="152400" distR="152400" simplePos="0" relativeHeight="251666432" behindDoc="0" locked="0" layoutInCell="1" allowOverlap="1">
            <wp:simplePos x="0" y="0"/>
            <wp:positionH relativeFrom="margin">
              <wp:posOffset>-12065</wp:posOffset>
            </wp:positionH>
            <wp:positionV relativeFrom="line">
              <wp:posOffset>340360</wp:posOffset>
            </wp:positionV>
            <wp:extent cx="5247005" cy="3717925"/>
            <wp:effectExtent l="0" t="0" r="10795" b="15875"/>
            <wp:wrapThrough wrapText="bothSides">
              <wp:wrapPolygon>
                <wp:start x="21592" y="-2"/>
                <wp:lineTo x="0" y="0"/>
                <wp:lineTo x="0" y="21600"/>
                <wp:lineTo x="21592" y="21602"/>
                <wp:lineTo x="8" y="21602"/>
                <wp:lineTo x="21600" y="21600"/>
                <wp:lineTo x="21600" y="0"/>
                <wp:lineTo x="8" y="-2"/>
                <wp:lineTo x="21592" y="-2"/>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officeArt object"/>
                    <pic:cNvPicPr/>
                  </pic:nvPicPr>
                  <pic:blipFill>
                    <a:blip r:embed="rId26"/>
                    <a:srcRect/>
                    <a:stretch>
                      <a:fillRect/>
                    </a:stretch>
                  </pic:blipFill>
                  <pic:spPr>
                    <a:xfrm>
                      <a:off x="714375" y="2744470"/>
                      <a:ext cx="6120130" cy="4479290"/>
                    </a:xfrm>
                    <a:prstGeom prst="rect">
                      <a:avLst/>
                    </a:prstGeom>
                    <a:noFill/>
                    <a:ln w="12700" cap="flat">
                      <a:noFill/>
                      <a:miter lim="400000"/>
                      <a:headEnd/>
                      <a:tailEnd/>
                    </a:ln>
                    <a:effectLst/>
                  </pic:spPr>
                </pic:pic>
              </a:graphicData>
            </a:graphic>
          </wp:anchor>
        </w:drawing>
      </w:r>
    </w:p>
    <w:p>
      <w:pPr>
        <w:rPr>
          <w:rFonts w:hint="eastAsia"/>
          <w:lang w:val="en-US" w:eastAsia="zh-CN"/>
        </w:rPr>
      </w:pPr>
    </w:p>
    <w:p>
      <w:pPr>
        <w:pStyle w:val="3"/>
        <w:rPr>
          <w:rFonts w:hint="eastAsia"/>
          <w:lang w:val="zh-CN" w:eastAsia="zh-CN"/>
        </w:rPr>
      </w:pPr>
      <w:r>
        <w:rPr>
          <w:lang w:val="zh-CN" w:eastAsia="zh-CN"/>
        </w:rPr>
        <w:t xml:space="preserve">6.3 </w:t>
      </w:r>
      <w:r>
        <w:rPr>
          <w:rFonts w:hint="eastAsia"/>
          <w:lang w:val="zh-CN" w:eastAsia="zh-CN"/>
        </w:rPr>
        <w:t>时序图中的基本概念</w:t>
      </w:r>
    </w:p>
    <w:p>
      <w:pPr>
        <w:pStyle w:val="10"/>
        <w:framePr w:wrap="auto" w:vAnchor="margin" w:hAnchor="text" w:yAlign="inline"/>
        <w:bidi w:val="0"/>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b/>
          <w:bCs/>
          <w:color w:val="FF0000"/>
          <w:spacing w:val="0"/>
          <w:w w:val="100"/>
          <w:kern w:val="2"/>
          <w:position w:val="0"/>
          <w:sz w:val="24"/>
          <w:szCs w:val="24"/>
          <w:u w:val="none" w:color="auto"/>
          <w:vertAlign w:val="baseline"/>
          <w:lang w:val="zh-CN" w:eastAsia="zh-CN" w:bidi="ar-SA"/>
        </w:rPr>
        <w:t>对象</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时序图中对象使用矩形表示, 并且对象名称下有下划线. 将对象置于时序图的顶部说明在交互开始时对象就已经存在了. 如果对象的位置不在顶部, 表示对象是在交互的过程中被创建的.</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ab/>
      </w:r>
      <w:r>
        <w:rPr>
          <w:rFonts w:hint="eastAsia" w:ascii="微软雅黑" w:hAnsi="微软雅黑" w:eastAsia="微软雅黑" w:cs="微软雅黑"/>
          <w:b/>
          <w:bCs/>
          <w:color w:val="FF0000"/>
          <w:spacing w:val="0"/>
          <w:w w:val="100"/>
          <w:kern w:val="2"/>
          <w:position w:val="0"/>
          <w:sz w:val="24"/>
          <w:szCs w:val="24"/>
          <w:u w:val="none" w:color="auto"/>
          <w:vertAlign w:val="baseline"/>
          <w:lang w:val="zh-CN" w:eastAsia="zh-CN" w:bidi="ar-SA"/>
        </w:rPr>
        <w:t>生命线:</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生命线是一条垂直的虚线. 表示时序图中的对象在一段生命周期内的存在. 每个对象底部中心的位置都带有生命线. </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ab/>
      </w:r>
      <w:r>
        <w:rPr>
          <w:rFonts w:hint="eastAsia" w:ascii="微软雅黑" w:hAnsi="微软雅黑" w:eastAsia="微软雅黑" w:cs="微软雅黑"/>
          <w:b/>
          <w:bCs/>
          <w:color w:val="FF0000"/>
          <w:spacing w:val="0"/>
          <w:w w:val="100"/>
          <w:kern w:val="2"/>
          <w:position w:val="0"/>
          <w:sz w:val="24"/>
          <w:szCs w:val="24"/>
          <w:u w:val="none" w:color="auto"/>
          <w:vertAlign w:val="baseline"/>
          <w:lang w:val="zh-CN" w:eastAsia="zh-CN" w:bidi="ar-SA"/>
        </w:rPr>
        <w:t>消息</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两个对象之间的单路通信. 从发送方指向接收方. 在时序图中很少使用返回消息. </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ab/>
      </w:r>
      <w:r>
        <w:rPr>
          <w:rFonts w:hint="eastAsia" w:ascii="微软雅黑" w:hAnsi="微软雅黑" w:eastAsia="微软雅黑" w:cs="微软雅黑"/>
          <w:b/>
          <w:bCs/>
          <w:color w:val="FF0000"/>
          <w:spacing w:val="0"/>
          <w:w w:val="100"/>
          <w:kern w:val="2"/>
          <w:position w:val="0"/>
          <w:sz w:val="24"/>
          <w:szCs w:val="24"/>
          <w:u w:val="none" w:color="auto"/>
          <w:vertAlign w:val="baseline"/>
          <w:lang w:val="zh-CN" w:eastAsia="zh-CN" w:bidi="ar-SA"/>
        </w:rPr>
        <w:t>激活</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时序图可以描述对象的激活和钝化. 激活表示该对象被占用已完成某个任务. 钝化指对象处于空闲状态, </w:t>
      </w:r>
      <w:r>
        <w:rPr>
          <w:rFonts w:hint="eastAsia" w:ascii="微软雅黑" w:hAnsi="微软雅黑" w:eastAsia="微软雅黑" w:cs="微软雅黑"/>
          <w:color w:val="000000"/>
          <w:spacing w:val="0"/>
          <w:w w:val="100"/>
          <w:kern w:val="2"/>
          <w:position w:val="0"/>
          <w:sz w:val="24"/>
          <w:szCs w:val="24"/>
          <w:u w:val="none" w:color="auto"/>
          <w:vertAlign w:val="baseline"/>
          <w:lang w:val="zh-TW" w:eastAsia="zh-TW" w:bidi="ar-SA"/>
        </w:rPr>
        <w:t>等待消息</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在 UML 中, 对象的激活时将对象的生命线拓宽为矩形来表示的. 矩形称为计划条或控制期. 对象就是在激活条的顶部被激活的. 对象在完成自己的工作后被钝化.</w:t>
      </w:r>
    </w:p>
    <w:p>
      <w:pPr>
        <w:pStyle w:val="10"/>
        <w:framePr w:wrap="auto" w:vAnchor="margin" w:hAnchor="text" w:yAlign="inline"/>
        <w:bidi w:val="0"/>
        <w:rPr>
          <w:rFonts w:ascii="Arial" w:hAnsi="Arial" w:eastAsia="Arial" w:cs="Arial"/>
        </w:rPr>
      </w:pP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ab/>
      </w:r>
      <w:r>
        <w:rPr>
          <w:rFonts w:hint="eastAsia" w:ascii="微软雅黑" w:hAnsi="微软雅黑" w:eastAsia="微软雅黑" w:cs="微软雅黑"/>
          <w:b/>
          <w:bCs/>
          <w:color w:val="FF0000"/>
          <w:spacing w:val="0"/>
          <w:w w:val="100"/>
          <w:kern w:val="2"/>
          <w:position w:val="0"/>
          <w:sz w:val="24"/>
          <w:szCs w:val="24"/>
          <w:u w:val="none" w:color="auto"/>
          <w:vertAlign w:val="baseline"/>
          <w:lang w:val="zh-CN" w:eastAsia="zh-CN" w:bidi="ar-SA"/>
        </w:rPr>
        <w:t>对象的创建和销毁</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在时序图中, 对象的默认位置是在图的顶部. 这说明对象在交互开始之前就已经存在了. 如果对象是在交互过程中创建的, 那么就应该将对象放到中间部分. 如果要撤销一个对象, 在其生命线终止点处放置 </w:t>
      </w:r>
      <w:r>
        <w:rPr>
          <w:rFonts w:hint="default"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X</w:t>
      </w:r>
      <w:r>
        <w:rPr>
          <w:rFonts w:hint="default"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w:t>
      </w:r>
      <w:r>
        <w:rPr>
          <w:rFonts w:hint="eastAsia" w:ascii="微软雅黑" w:hAnsi="微软雅黑" w:eastAsia="微软雅黑" w:cs="微软雅黑"/>
          <w:color w:val="000000"/>
          <w:spacing w:val="0"/>
          <w:w w:val="100"/>
          <w:kern w:val="2"/>
          <w:position w:val="0"/>
          <w:sz w:val="24"/>
          <w:szCs w:val="24"/>
          <w:u w:val="none" w:color="auto"/>
          <w:vertAlign w:val="baseline"/>
          <w:lang w:val="ja-JP" w:eastAsia="ja-JP" w:bidi="ar-SA"/>
        </w:rPr>
        <w:t>符号</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ascii="Arial" w:hAnsi="Arial" w:eastAsia="Arial" w:cs="Arial"/>
        </w:rPr>
        <w:drawing>
          <wp:anchor distT="0" distB="0" distL="152400" distR="152400" simplePos="0" relativeHeight="251667456" behindDoc="0" locked="0" layoutInCell="1" allowOverlap="1">
            <wp:simplePos x="0" y="0"/>
            <wp:positionH relativeFrom="margin">
              <wp:posOffset>417195</wp:posOffset>
            </wp:positionH>
            <wp:positionV relativeFrom="line">
              <wp:posOffset>-1977390</wp:posOffset>
            </wp:positionV>
            <wp:extent cx="5778500" cy="4965700"/>
            <wp:effectExtent l="0" t="0" r="12700" b="6350"/>
            <wp:wrapThrough wrapText="bothSides">
              <wp:wrapPolygon>
                <wp:start x="21592" y="-2"/>
                <wp:lineTo x="0" y="0"/>
                <wp:lineTo x="0" y="21600"/>
                <wp:lineTo x="21592" y="21602"/>
                <wp:lineTo x="8" y="21602"/>
                <wp:lineTo x="21600" y="21600"/>
                <wp:lineTo x="21600" y="0"/>
                <wp:lineTo x="8" y="-2"/>
                <wp:lineTo x="21592" y="-2"/>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officeArt object"/>
                    <pic:cNvPicPr/>
                  </pic:nvPicPr>
                  <pic:blipFill>
                    <a:blip r:embed="rId27"/>
                    <a:srcRect/>
                    <a:stretch>
                      <a:fillRect/>
                    </a:stretch>
                  </pic:blipFill>
                  <pic:spPr>
                    <a:xfrm>
                      <a:off x="0" y="0"/>
                      <a:ext cx="5778500" cy="4965700"/>
                    </a:xfrm>
                    <a:prstGeom prst="rect">
                      <a:avLst/>
                    </a:prstGeom>
                    <a:noFill/>
                    <a:ln w="12700" cap="flat">
                      <a:noFill/>
                      <a:miter lim="400000"/>
                      <a:headEnd/>
                      <a:tailEnd/>
                    </a:ln>
                    <a:effectLst/>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152400" distB="152400" distL="152400" distR="152400" simplePos="0" relativeHeight="251668480" behindDoc="0" locked="0" layoutInCell="1" allowOverlap="1">
            <wp:simplePos x="0" y="0"/>
            <wp:positionH relativeFrom="margin">
              <wp:posOffset>74930</wp:posOffset>
            </wp:positionH>
            <wp:positionV relativeFrom="page">
              <wp:posOffset>1064895</wp:posOffset>
            </wp:positionV>
            <wp:extent cx="5795010" cy="5225415"/>
            <wp:effectExtent l="0" t="0" r="15240" b="13335"/>
            <wp:wrapThrough wrapText="bothSides">
              <wp:wrapPolygon>
                <wp:start x="21592" y="-2"/>
                <wp:lineTo x="0" y="0"/>
                <wp:lineTo x="0" y="21600"/>
                <wp:lineTo x="21592" y="21602"/>
                <wp:lineTo x="8" y="21602"/>
                <wp:lineTo x="21600" y="21600"/>
                <wp:lineTo x="21600" y="0"/>
                <wp:lineTo x="8" y="-2"/>
                <wp:lineTo x="21592" y="-2"/>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officeArt object"/>
                    <pic:cNvPicPr/>
                  </pic:nvPicPr>
                  <pic:blipFill>
                    <a:blip r:embed="rId28"/>
                    <a:srcRect/>
                    <a:stretch>
                      <a:fillRect/>
                    </a:stretch>
                  </pic:blipFill>
                  <pic:spPr>
                    <a:xfrm>
                      <a:off x="795020" y="1064260"/>
                      <a:ext cx="6120130" cy="5479415"/>
                    </a:xfrm>
                    <a:prstGeom prst="rect">
                      <a:avLst/>
                    </a:prstGeom>
                    <a:noFill/>
                    <a:ln w="12700" cap="flat">
                      <a:noFill/>
                      <a:miter lim="400000"/>
                      <a:headEnd/>
                      <a:tailEnd/>
                    </a:ln>
                    <a:effectLst/>
                  </pic:spPr>
                </pic:pic>
              </a:graphicData>
            </a:graphic>
          </wp:anchor>
        </w:drawing>
      </w:r>
    </w:p>
    <w:p>
      <w:pPr>
        <w:pStyle w:val="3"/>
        <w:rPr>
          <w:rFonts w:hint="eastAsia"/>
          <w:lang w:val="en-US" w:eastAsia="zh-CN"/>
        </w:rPr>
      </w:pPr>
      <w:r>
        <w:rPr>
          <w:lang w:val="zh-CN" w:eastAsia="zh-CN"/>
        </w:rPr>
        <w:t>6.</w:t>
      </w:r>
      <w:r>
        <w:rPr>
          <w:rFonts w:hint="eastAsia"/>
          <w:lang w:val="en-US" w:eastAsia="zh-CN"/>
        </w:rPr>
        <w:t>4</w:t>
      </w:r>
      <w:r>
        <w:rPr>
          <w:lang w:val="zh-CN" w:eastAsia="zh-CN"/>
        </w:rPr>
        <w:t xml:space="preserve"> </w:t>
      </w:r>
      <w:r>
        <w:rPr>
          <w:rFonts w:hint="eastAsia"/>
          <w:lang w:val="zh-CN" w:eastAsia="zh-CN"/>
        </w:rPr>
        <w:t>时序图</w:t>
      </w:r>
      <w:r>
        <w:rPr>
          <w:rFonts w:hint="eastAsia"/>
          <w:lang w:val="en-US" w:eastAsia="zh-CN"/>
        </w:rPr>
        <w:t>练习题</w:t>
      </w:r>
    </w:p>
    <w:p>
      <w:pPr>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t>画出三层架构登录的时序图.</w:t>
      </w:r>
    </w:p>
    <w:p>
      <w:pP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p>
      <w:pPr>
        <w:pStyle w:val="2"/>
        <w:numPr>
          <w:ilvl w:val="0"/>
          <w:numId w:val="0"/>
        </w:numPr>
        <w:rPr>
          <w:rFonts w:hint="eastAsia"/>
          <w:lang w:val="zh-CN" w:eastAsia="zh-CN"/>
        </w:rPr>
      </w:pPr>
      <w:r>
        <w:rPr>
          <w:rFonts w:hint="eastAsia"/>
          <w:lang w:val="en-US" w:eastAsia="zh-CN"/>
        </w:rPr>
        <w:t>7.</w:t>
      </w:r>
      <w:r>
        <w:rPr>
          <w:rFonts w:hint="eastAsia"/>
          <w:lang w:val="zh-CN" w:eastAsia="zh-CN"/>
        </w:rPr>
        <w:t>活动图</w:t>
      </w:r>
    </w:p>
    <w:p>
      <w:pPr>
        <w:pStyle w:val="10"/>
        <w:framePr w:wrap="auto" w:vAnchor="margin" w:hAnchor="text" w:yAlign="inline"/>
        <w:bidi w:val="0"/>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t xml:space="preserve">在 UML 中, </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活动图本质上就是</w:t>
      </w:r>
      <w:r>
        <w:rPr>
          <w:rFonts w:hint="eastAsia" w:ascii="微软雅黑" w:hAnsi="微软雅黑" w:eastAsia="微软雅黑" w:cs="微软雅黑"/>
          <w:color w:val="FF0000"/>
          <w:spacing w:val="0"/>
          <w:w w:val="100"/>
          <w:kern w:val="2"/>
          <w:position w:val="0"/>
          <w:sz w:val="24"/>
          <w:szCs w:val="24"/>
          <w:u w:val="none" w:color="auto"/>
          <w:vertAlign w:val="baseline"/>
          <w:lang w:val="zh-CN" w:eastAsia="zh-CN" w:bidi="ar-SA"/>
        </w:rPr>
        <w:t>流程图</w:t>
      </w:r>
      <w: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t xml:space="preserve">. </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它用于描述系统的活动</w:t>
      </w:r>
      <w: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t xml:space="preserve">, </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判定点和分支等</w:t>
      </w:r>
      <w: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t>.</w:t>
      </w: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r>
        <w:rPr>
          <w:rFonts w:ascii="Arial" w:hAnsi="Arial" w:eastAsia="Arial" w:cs="Arial"/>
          <w:sz w:val="50"/>
          <w:szCs w:val="50"/>
        </w:rPr>
        <w:drawing>
          <wp:anchor distT="0" distB="0" distL="152400" distR="152400" simplePos="0" relativeHeight="251669504" behindDoc="0" locked="0" layoutInCell="1" allowOverlap="1">
            <wp:simplePos x="0" y="0"/>
            <wp:positionH relativeFrom="margin">
              <wp:posOffset>875030</wp:posOffset>
            </wp:positionH>
            <wp:positionV relativeFrom="line">
              <wp:posOffset>-10795</wp:posOffset>
            </wp:positionV>
            <wp:extent cx="3284220" cy="3543300"/>
            <wp:effectExtent l="0" t="0" r="11430" b="0"/>
            <wp:wrapThrough wrapText="bothSides">
              <wp:wrapPolygon>
                <wp:start x="21592" y="-2"/>
                <wp:lineTo x="0" y="0"/>
                <wp:lineTo x="0" y="21600"/>
                <wp:lineTo x="21592" y="21602"/>
                <wp:lineTo x="8" y="21602"/>
                <wp:lineTo x="21600" y="21600"/>
                <wp:lineTo x="21600" y="0"/>
                <wp:lineTo x="8" y="-2"/>
                <wp:lineTo x="21592" y="-2"/>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officeArt object"/>
                    <pic:cNvPicPr/>
                  </pic:nvPicPr>
                  <pic:blipFill>
                    <a:blip r:embed="rId29"/>
                    <a:srcRect/>
                    <a:stretch>
                      <a:fillRect/>
                    </a:stretch>
                  </pic:blipFill>
                  <pic:spPr>
                    <a:xfrm>
                      <a:off x="2325370" y="2041525"/>
                      <a:ext cx="3284220" cy="3543300"/>
                    </a:xfrm>
                    <a:prstGeom prst="rect">
                      <a:avLst/>
                    </a:prstGeom>
                    <a:noFill/>
                    <a:ln w="12700" cap="flat">
                      <a:noFill/>
                      <a:miter lim="400000"/>
                      <a:headEnd/>
                      <a:tailEnd/>
                    </a:ln>
                    <a:effectLst/>
                  </pic:spPr>
                </pic:pic>
              </a:graphicData>
            </a:graphic>
          </wp:anchor>
        </w:drawing>
      </w:r>
    </w:p>
    <w:p>
      <w:pPr>
        <w:pStyle w:val="10"/>
        <w:framePr w:wrap="auto" w:vAnchor="margin" w:hAnchor="text" w:yAlign="inline"/>
        <w:bidi w:val="0"/>
        <w:jc w:val="cente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p>
      <w:pPr>
        <w:pStyle w:val="10"/>
        <w:framePr w:wrap="auto" w:vAnchor="margin" w:hAnchor="text" w:yAlign="inline"/>
        <w:bidi w:val="0"/>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p>
      <w:pPr>
        <w:numPr>
          <w:ilvl w:val="0"/>
          <w:numId w:val="0"/>
        </w:numPr>
      </w:pPr>
    </w:p>
    <w:p>
      <w:pP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p>
      <w:pPr>
        <w:jc w:val="center"/>
        <w:rPr>
          <w:rFonts w:hint="eastAsia"/>
          <w:lang w:val="en-US" w:eastAsia="zh-CN"/>
        </w:rPr>
      </w:pPr>
    </w:p>
    <w:p>
      <w:pPr>
        <w:pStyle w:val="3"/>
        <w:rPr>
          <w:rFonts w:hint="eastAsia"/>
          <w:lang w:val="zh-CN" w:eastAsia="zh-CN"/>
        </w:rPr>
      </w:pPr>
      <w:r>
        <w:rPr>
          <w:lang w:val="zh-CN" w:eastAsia="zh-CN"/>
        </w:rPr>
        <w:t xml:space="preserve">7.1 </w:t>
      </w:r>
      <w:r>
        <w:rPr>
          <w:rFonts w:hint="eastAsia"/>
          <w:lang w:val="zh-CN" w:eastAsia="zh-CN"/>
        </w:rPr>
        <w:t>活动图中的基本概念</w:t>
      </w:r>
    </w:p>
    <w:p>
      <w:pPr>
        <w:pStyle w:val="10"/>
        <w:framePr w:wrap="auto" w:vAnchor="margin" w:hAnchor="text" w:yAlign="inline"/>
        <w:bidi w:val="0"/>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b/>
          <w:bCs/>
          <w:color w:val="FF0000"/>
          <w:spacing w:val="0"/>
          <w:w w:val="100"/>
          <w:kern w:val="2"/>
          <w:position w:val="0"/>
          <w:sz w:val="24"/>
          <w:szCs w:val="24"/>
          <w:u w:val="none" w:color="auto"/>
          <w:vertAlign w:val="baseline"/>
          <w:lang w:val="zh-CN" w:eastAsia="zh-CN" w:bidi="ar-SA"/>
        </w:rPr>
        <w:t>动作状态</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w:t>
      </w:r>
      <w:r>
        <w:rPr>
          <w:rFonts w:hint="eastAsia" w:ascii="Arial Unicode MS" w:hAnsi="Arial Unicode MS" w:eastAsia="微软雅黑" w:cs="Arial Unicode MS"/>
          <w:color w:val="0432FF"/>
          <w:spacing w:val="0"/>
          <w:w w:val="100"/>
          <w:kern w:val="2"/>
          <w:position w:val="0"/>
          <w:sz w:val="24"/>
          <w:szCs w:val="24"/>
          <w:vertAlign w:val="baseline"/>
          <w:lang w:val="zh-TW" w:eastAsia="zh-TW" w:bidi="ar-SA"/>
        </w:rPr>
        <w:t>原子的</w:t>
      </w:r>
      <w:r>
        <w:rPr>
          <w:rFonts w:hint="eastAsia" w:ascii="Arial Unicode MS" w:hAnsi="Arial Unicode MS" w:eastAsia="微软雅黑" w:cs="Arial Unicode MS"/>
          <w:color w:val="0432FF"/>
          <w:spacing w:val="0"/>
          <w:w w:val="100"/>
          <w:kern w:val="2"/>
          <w:position w:val="0"/>
          <w:sz w:val="24"/>
          <w:szCs w:val="24"/>
          <w:vertAlign w:val="baseline"/>
          <w:lang w:val="zh-CN" w:eastAsia="zh-CN" w:bidi="ar-SA"/>
        </w:rPr>
        <w:t>,不可中断的动作</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,并在此动作完成之后向另一个动作转变. 在 UML 中动作状态用圆角矩形表示,动作状态所表示的动作写在圆角矩形内部</w:t>
      </w:r>
      <w: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t>.</w:t>
      </w:r>
    </w:p>
    <w:p>
      <w:pPr>
        <w:pStyle w:val="10"/>
        <w:framePr w:wrap="auto" w:vAnchor="margin" w:hAnchor="text" w:yAlign="inline"/>
        <w:bidi w:val="0"/>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b/>
          <w:bCs/>
          <w:color w:val="FF0000"/>
          <w:spacing w:val="0"/>
          <w:w w:val="100"/>
          <w:kern w:val="2"/>
          <w:position w:val="0"/>
          <w:sz w:val="24"/>
          <w:szCs w:val="24"/>
          <w:u w:val="none" w:color="auto"/>
          <w:vertAlign w:val="baseline"/>
          <w:lang w:val="zh-CN" w:eastAsia="zh-CN" w:bidi="ar-SA"/>
        </w:rPr>
        <w:t>分支与合并</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分支在软件系统中很常见. 一般用于表示对象类所具有的条件行为. </w:t>
      </w:r>
      <w:r>
        <w:rPr>
          <w:rFonts w:hint="eastAsia" w:ascii="Arial Unicode MS" w:hAnsi="Arial Unicode MS" w:eastAsia="微软雅黑" w:cs="Arial Unicode MS"/>
          <w:color w:val="0432FF"/>
          <w:spacing w:val="0"/>
          <w:w w:val="100"/>
          <w:kern w:val="2"/>
          <w:position w:val="0"/>
          <w:sz w:val="24"/>
          <w:szCs w:val="24"/>
          <w:vertAlign w:val="baseline"/>
          <w:lang w:val="zh-CN" w:eastAsia="zh-CN" w:bidi="ar-SA"/>
        </w:rPr>
        <w:t>用一个布尔型表达式的真假来判定动作的流向</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条件行为用分支和合并表达.在活动图中, </w:t>
      </w:r>
      <w:r>
        <w:rPr>
          <w:rFonts w:hint="eastAsia" w:ascii="微软雅黑" w:hAnsi="微软雅黑" w:eastAsia="微软雅黑" w:cs="微软雅黑"/>
          <w:color w:val="000000"/>
          <w:spacing w:val="0"/>
          <w:w w:val="100"/>
          <w:kern w:val="2"/>
          <w:position w:val="0"/>
          <w:sz w:val="24"/>
          <w:szCs w:val="24"/>
          <w:u w:val="none" w:color="auto"/>
          <w:vertAlign w:val="baseline"/>
          <w:lang w:val="ja-JP" w:eastAsia="ja-JP" w:bidi="ar-SA"/>
        </w:rPr>
        <w:t>分支用空心小菱形表示</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w:t>
      </w:r>
      <w:r>
        <w:rPr>
          <w:rFonts w:hint="eastAsia" w:ascii="Arial Unicode MS" w:hAnsi="Arial Unicode MS" w:eastAsia="微软雅黑" w:cs="Arial Unicode MS"/>
          <w:color w:val="0432FF"/>
          <w:spacing w:val="0"/>
          <w:w w:val="100"/>
          <w:kern w:val="2"/>
          <w:position w:val="0"/>
          <w:sz w:val="24"/>
          <w:szCs w:val="24"/>
          <w:vertAlign w:val="baseline"/>
          <w:lang w:val="zh-CN" w:eastAsia="zh-CN" w:bidi="ar-SA"/>
        </w:rPr>
        <w:t>分支包括一个入转换和两个带条件的出转换</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出转换的条件应该是互斥的, 须保证只有一条出转换能够被触发. 合并包含两个带条件的入转换和一个出转换. </w:t>
      </w:r>
    </w:p>
    <w:p>
      <w:pPr>
        <w:pStyle w:val="10"/>
        <w:framePr w:wrap="auto" w:vAnchor="margin" w:hAnchor="text" w:yAlign="inline"/>
        <w:bidi w:val="0"/>
        <w:ind w:firstLine="420" w:firstLineChars="0"/>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rPr>
          <w:rFonts w:hint="eastAsia" w:ascii="微软雅黑" w:hAnsi="微软雅黑" w:eastAsia="微软雅黑" w:cs="微软雅黑"/>
          <w:b/>
          <w:bCs/>
          <w:color w:val="FF0000"/>
          <w:spacing w:val="0"/>
          <w:w w:val="100"/>
          <w:kern w:val="2"/>
          <w:position w:val="0"/>
          <w:sz w:val="24"/>
          <w:szCs w:val="24"/>
          <w:u w:val="none" w:color="auto"/>
          <w:vertAlign w:val="baseline"/>
          <w:lang w:val="zh-CN" w:eastAsia="zh-CN" w:bidi="ar-SA"/>
        </w:rPr>
        <w:t>分叉与汇合:</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w:t>
      </w:r>
      <w:r>
        <w:rPr>
          <w:rFonts w:hint="eastAsia" w:ascii="Arial Unicode MS" w:hAnsi="Arial Unicode MS" w:eastAsia="微软雅黑" w:cs="Arial Unicode MS"/>
          <w:color w:val="0432FF"/>
          <w:spacing w:val="0"/>
          <w:w w:val="100"/>
          <w:kern w:val="2"/>
          <w:position w:val="0"/>
          <w:sz w:val="24"/>
          <w:szCs w:val="24"/>
          <w:vertAlign w:val="baseline"/>
          <w:lang w:val="zh-CN" w:eastAsia="zh-CN" w:bidi="ar-SA"/>
        </w:rPr>
        <w:t>分叉用来描述并发线程</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每个分叉可以有一个输入转换和两个或多个输出转换. 每个转换都可以是独立的控制流. 汇合代表两个或多个并发控制流同步发生, 当所有的控制流都达到汇合点后, 控制才能继续往下进行. 每个汇合可以有两个或多个输入转换和一个输出转换. 在 UML 中分叉和汇合用一条粗直线表示</w:t>
      </w:r>
      <w: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t>.</w:t>
      </w:r>
    </w:p>
    <w:p>
      <w:pPr>
        <w:pStyle w:val="10"/>
        <w:framePr w:wrap="auto" w:vAnchor="margin" w:hAnchor="text" w:yAlign="inline"/>
        <w:bidi w:val="0"/>
        <w:ind w:firstLine="420" w:firstLineChars="0"/>
      </w:pPr>
      <w:r>
        <w:rPr>
          <w:rFonts w:hint="eastAsia" w:ascii="微软雅黑" w:hAnsi="微软雅黑" w:eastAsia="微软雅黑" w:cs="微软雅黑"/>
          <w:b/>
          <w:bCs/>
          <w:color w:val="FF0000"/>
          <w:spacing w:val="0"/>
          <w:w w:val="100"/>
          <w:kern w:val="2"/>
          <w:position w:val="0"/>
          <w:sz w:val="24"/>
          <w:szCs w:val="24"/>
          <w:u w:val="none" w:color="auto"/>
          <w:vertAlign w:val="baseline"/>
          <w:lang w:val="zh-CN" w:eastAsia="zh-CN" w:bidi="ar-SA"/>
        </w:rPr>
        <w:t>泳道</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xml:space="preserve">: 泳道将活动图中的活动划分为若干组, 并将每一组指定给负责这组活动的业务组织. </w:t>
      </w:r>
      <w:r>
        <w:rPr>
          <w:rFonts w:hint="eastAsia" w:ascii="微软雅黑" w:hAnsi="微软雅黑" w:eastAsia="微软雅黑" w:cs="微软雅黑"/>
          <w:color w:val="0432FF"/>
          <w:spacing w:val="0"/>
          <w:w w:val="100"/>
          <w:kern w:val="2"/>
          <w:position w:val="0"/>
          <w:sz w:val="24"/>
          <w:szCs w:val="24"/>
          <w:vertAlign w:val="baseline"/>
          <w:lang w:val="zh-CN" w:eastAsia="zh-CN" w:bidi="ar-SA"/>
        </w:rPr>
        <w:t>泳道区分负责活动的对象, 明确地表示哪些活动是由哪些对象进行的</w:t>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 每个活动指定明确地属于一个泳道. 在活动图中, 泳道用垂直实线绘出, 垂直线分隔的区域即为泳道</w:t>
      </w:r>
      <w: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t>.</w:t>
      </w:r>
      <w:r>
        <w:rPr>
          <w:rFonts w:hint="eastAsia" w:ascii="Arial Unicode MS" w:hAnsi="Arial Unicode MS" w:eastAsia="微软雅黑" w:cs="Arial Unicode MS"/>
          <w:lang w:val="zh-CN" w:eastAsia="zh-CN"/>
        </w:rPr>
        <w:t xml:space="preserve"> </w:t>
      </w:r>
    </w:p>
    <w:p/>
    <w:p>
      <w:pPr>
        <w:pStyle w:val="3"/>
        <w:rPr>
          <w:rFonts w:hint="eastAsia"/>
          <w:lang w:val="zh-CN" w:eastAsia="zh-CN"/>
        </w:rPr>
      </w:pPr>
      <w:r>
        <w:rPr>
          <w:rFonts w:ascii="Arial" w:hAnsi="Arial" w:eastAsia="Arial" w:cs="Arial"/>
          <w:sz w:val="50"/>
          <w:szCs w:val="50"/>
        </w:rPr>
        <w:drawing>
          <wp:anchor distT="0" distB="0" distL="152400" distR="152400" simplePos="0" relativeHeight="251670528" behindDoc="0" locked="0" layoutInCell="1" allowOverlap="1">
            <wp:simplePos x="0" y="0"/>
            <wp:positionH relativeFrom="margin">
              <wp:posOffset>562610</wp:posOffset>
            </wp:positionH>
            <wp:positionV relativeFrom="line">
              <wp:posOffset>558165</wp:posOffset>
            </wp:positionV>
            <wp:extent cx="3988435" cy="4415155"/>
            <wp:effectExtent l="0" t="0" r="12065" b="4445"/>
            <wp:wrapThrough wrapText="bothSides">
              <wp:wrapPolygon>
                <wp:start x="21591" y="-2"/>
                <wp:lineTo x="0" y="0"/>
                <wp:lineTo x="0" y="21600"/>
                <wp:lineTo x="21591" y="21602"/>
                <wp:lineTo x="8" y="21602"/>
                <wp:lineTo x="21599" y="21600"/>
                <wp:lineTo x="21599" y="0"/>
                <wp:lineTo x="8" y="-2"/>
                <wp:lineTo x="21591" y="-2"/>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officeArt object"/>
                    <pic:cNvPicPr/>
                  </pic:nvPicPr>
                  <pic:blipFill>
                    <a:blip r:embed="rId30"/>
                    <a:srcRect/>
                    <a:stretch>
                      <a:fillRect/>
                    </a:stretch>
                  </pic:blipFill>
                  <pic:spPr>
                    <a:xfrm>
                      <a:off x="1471930" y="1837055"/>
                      <a:ext cx="4749800" cy="5486400"/>
                    </a:xfrm>
                    <a:prstGeom prst="rect">
                      <a:avLst/>
                    </a:prstGeom>
                    <a:noFill/>
                    <a:ln w="12700" cap="flat">
                      <a:noFill/>
                      <a:miter lim="400000"/>
                      <a:headEnd/>
                      <a:tailEnd/>
                    </a:ln>
                    <a:effectLst/>
                  </pic:spPr>
                </pic:pic>
              </a:graphicData>
            </a:graphic>
          </wp:anchor>
        </w:drawing>
      </w:r>
      <w:r>
        <w:rPr>
          <w:lang w:val="zh-CN" w:eastAsia="zh-CN"/>
        </w:rPr>
        <w:t xml:space="preserve">7.2 </w:t>
      </w:r>
      <w:r>
        <w:rPr>
          <w:rFonts w:hint="eastAsia"/>
          <w:lang w:val="zh-CN" w:eastAsia="zh-CN"/>
        </w:rPr>
        <w:t>用户登录活动图</w:t>
      </w:r>
    </w:p>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pStyle w:val="3"/>
        <w:rPr>
          <w:rFonts w:hint="eastAsia"/>
          <w:lang w:val="en-US" w:eastAsia="zh-CN"/>
        </w:rPr>
      </w:pPr>
      <w:r>
        <w:rPr>
          <w:rFonts w:hint="eastAsia"/>
          <w:lang w:val="en-US" w:eastAsia="zh-CN"/>
        </w:rPr>
        <w:t>7.3活动图练习题</w:t>
      </w:r>
    </w:p>
    <w:p>
      <w:pP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r>
        <w:tab/>
      </w:r>
      <w: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t>某公司销售人员接到订单后, 将订单传给财务人员和仓库人员. 财务人员开具发票, 并收款. 仓库人员准备货物, 并查看是否货物加急, 若是加急采用 EMS 方式发货, 否则采用普通包裹方式发货. 完成之后由销售人员关闭该订单. 根据上面描述画出该公司销售过程的活动图.</w:t>
      </w:r>
    </w:p>
    <w:p>
      <w:pPr>
        <w:rPr>
          <w:rFonts w:hint="eastAsia" w:ascii="微软雅黑" w:hAnsi="微软雅黑" w:eastAsia="微软雅黑" w:cs="微软雅黑"/>
          <w:color w:val="000000"/>
          <w:spacing w:val="0"/>
          <w:w w:val="100"/>
          <w:kern w:val="2"/>
          <w:position w:val="0"/>
          <w:sz w:val="24"/>
          <w:szCs w:val="24"/>
          <w:u w:val="none" w:color="auto"/>
          <w:vertAlign w:val="baseline"/>
          <w:lang w:val="zh-CN" w:eastAsia="zh-CN" w:bidi="ar-SA"/>
        </w:rPr>
      </w:pPr>
    </w:p>
    <w:p>
      <w:pPr>
        <w:pStyle w:val="2"/>
        <w:numPr>
          <w:ilvl w:val="0"/>
          <w:numId w:val="0"/>
        </w:numPr>
        <w:rPr>
          <w:rFonts w:hint="eastAsia" w:eastAsia="SimSun"/>
          <w:b/>
          <w:lang w:val="en-US" w:eastAsia="zh-CN"/>
        </w:rPr>
      </w:pPr>
      <w:r>
        <w:rPr>
          <w:rFonts w:hint="default" w:eastAsia="SimSun"/>
          <w:b/>
          <w:lang w:val="en" w:eastAsia="zh-CN"/>
        </w:rPr>
        <w:t>8</w:t>
      </w:r>
      <w:r>
        <w:rPr>
          <w:rFonts w:hint="default" w:eastAsia="SimSun"/>
          <w:b/>
          <w:lang w:val="en-US" w:eastAsia="zh-CN"/>
        </w:rPr>
        <w:t>从C ++代码生成UML？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ind w:left="0" w:right="0" w:firstLine="0"/>
        <w:rPr>
          <w:rFonts w:hint="default" w:ascii="sans-serif" w:hAnsi="sans-serif" w:eastAsia="sans-serif" w:cs="sans-serif"/>
          <w:i w:val="0"/>
          <w:caps w:val="0"/>
          <w:color w:val="666666"/>
          <w:spacing w:val="0"/>
          <w:sz w:val="21"/>
          <w:szCs w:val="21"/>
          <w:shd w:val="clear" w:color="auto" w:fill="FFFFFF"/>
        </w:rPr>
      </w:pPr>
      <w:r>
        <w:rPr>
          <w:rFonts w:hint="default" w:ascii="sans-serif" w:hAnsi="sans-serif" w:eastAsia="sans-serif" w:cs="sans-serif"/>
          <w:i w:val="0"/>
          <w:caps w:val="0"/>
          <w:color w:val="666666"/>
          <w:spacing w:val="0"/>
          <w:sz w:val="21"/>
          <w:szCs w:val="21"/>
          <w:shd w:val="clear" w:color="auto" w:fill="FFFFFF"/>
        </w:rPr>
        <w:t>Microsoft Visio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ind w:left="0" w:right="0" w:firstLine="0"/>
        <w:rPr>
          <w:rFonts w:hint="default" w:ascii="sans-serif" w:hAnsi="sans-serif" w:eastAsia="sans-serif" w:cs="sans-serif"/>
          <w:i w:val="0"/>
          <w:caps w:val="0"/>
          <w:color w:val="00A4FF"/>
          <w:spacing w:val="0"/>
          <w:sz w:val="21"/>
          <w:szCs w:val="21"/>
          <w:u w:val="none"/>
          <w:shd w:val="clear" w:color="auto" w:fill="FFFFFF"/>
        </w:rPr>
      </w:pPr>
      <w:r>
        <w:rPr>
          <w:rFonts w:hint="default" w:ascii="sans-serif" w:hAnsi="sans-serif" w:eastAsia="sans-serif" w:cs="sans-serif"/>
          <w:i w:val="0"/>
          <w:caps w:val="0"/>
          <w:color w:val="666666"/>
          <w:spacing w:val="0"/>
          <w:sz w:val="21"/>
          <w:szCs w:val="21"/>
          <w:shd w:val="clear" w:color="auto" w:fill="FFFFFF"/>
        </w:rPr>
        <w:t xml:space="preserve">使用Microsoft Visio 2000将工程代码逆向转换为UML图的分步指南 - </w:t>
      </w:r>
      <w:r>
        <w:rPr>
          <w:rFonts w:hint="default" w:ascii="sans-serif" w:hAnsi="sans-serif" w:eastAsia="sans-serif" w:cs="sans-serif"/>
          <w:i w:val="0"/>
          <w:caps w:val="0"/>
          <w:color w:val="00A4FF"/>
          <w:spacing w:val="0"/>
          <w:sz w:val="21"/>
          <w:szCs w:val="21"/>
          <w:u w:val="none"/>
          <w:shd w:val="clear" w:color="auto" w:fill="FFFFFF"/>
        </w:rPr>
        <w:fldChar w:fldCharType="begin"/>
      </w:r>
      <w:r>
        <w:rPr>
          <w:rFonts w:hint="default" w:ascii="sans-serif" w:hAnsi="sans-serif" w:eastAsia="sans-serif" w:cs="sans-serif"/>
          <w:i w:val="0"/>
          <w:caps w:val="0"/>
          <w:color w:val="00A4FF"/>
          <w:spacing w:val="0"/>
          <w:sz w:val="21"/>
          <w:szCs w:val="21"/>
          <w:u w:val="none"/>
          <w:shd w:val="clear" w:color="auto" w:fill="FFFFFF"/>
        </w:rPr>
        <w:instrText xml:space="preserve"> HYPERLINK "http://msdn.microsoft.com/en-us/library/aa140255(office.10).aspx" \t "/home/chao/Documents\\x/_blank" </w:instrText>
      </w:r>
      <w:r>
        <w:rPr>
          <w:rFonts w:hint="default" w:ascii="sans-serif" w:hAnsi="sans-serif" w:eastAsia="sans-serif" w:cs="sans-serif"/>
          <w:i w:val="0"/>
          <w:caps w:val="0"/>
          <w:color w:val="00A4FF"/>
          <w:spacing w:val="0"/>
          <w:sz w:val="21"/>
          <w:szCs w:val="21"/>
          <w:u w:val="none"/>
          <w:shd w:val="clear" w:color="auto" w:fill="FFFFFF"/>
        </w:rPr>
        <w:fldChar w:fldCharType="separate"/>
      </w:r>
      <w:r>
        <w:rPr>
          <w:rStyle w:val="7"/>
          <w:rFonts w:hint="default" w:ascii="sans-serif" w:hAnsi="sans-serif" w:eastAsia="sans-serif" w:cs="sans-serif"/>
          <w:i w:val="0"/>
          <w:caps w:val="0"/>
          <w:color w:val="00A4FF"/>
          <w:spacing w:val="0"/>
          <w:sz w:val="21"/>
          <w:szCs w:val="21"/>
          <w:u w:val="none"/>
          <w:shd w:val="clear" w:color="auto" w:fill="FFFFFF"/>
        </w:rPr>
        <w:t>http://msdn.microsoft.com/zh-cn/library/aa140255(office.10).aspx</w:t>
      </w:r>
      <w:r>
        <w:rPr>
          <w:rFonts w:hint="default" w:ascii="sans-serif" w:hAnsi="sans-serif" w:eastAsia="sans-serif" w:cs="sans-serif"/>
          <w:i w:val="0"/>
          <w:caps w:val="0"/>
          <w:color w:val="00A4FF"/>
          <w:spacing w:val="0"/>
          <w:sz w:val="21"/>
          <w:szCs w:val="21"/>
          <w:u w:val="none"/>
          <w:shd w:val="clear" w:color="auto" w:fill="FFFFFF"/>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"https://www.zhihu.com/question/31687711"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https://www.zhihu.com/question/31687711</w:t>
      </w:r>
      <w:r>
        <w:rPr>
          <w:rFonts w:ascii="SimSun" w:hAnsi="SimSun" w:eastAsia="SimSun" w:cs="SimSun"/>
          <w:kern w:val="0"/>
          <w:sz w:val="24"/>
          <w:szCs w:val="24"/>
          <w:lang w:val="en-US" w:eastAsia="zh-CN" w:bidi="ar"/>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ind w:left="0" w:right="0" w:firstLine="0"/>
        <w:rPr>
          <w:rFonts w:hint="default" w:ascii="sans-serif" w:hAnsi="sans-serif" w:eastAsia="sans-serif" w:cs="sans-serif"/>
          <w:i w:val="0"/>
          <w:caps w:val="0"/>
          <w:color w:val="00A4FF"/>
          <w:spacing w:val="0"/>
          <w:sz w:val="21"/>
          <w:szCs w:val="21"/>
          <w:u w:val="none"/>
          <w:shd w:val="clear" w:color="auto"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ind w:left="0" w:right="0" w:firstLine="0"/>
        <w:rPr>
          <w:rFonts w:hint="default" w:ascii="sans-serif" w:hAnsi="sans-serif" w:eastAsia="sans-serif" w:cs="sans-serif"/>
          <w:i w:val="0"/>
          <w:caps w:val="0"/>
          <w:color w:val="00A4FF"/>
          <w:spacing w:val="0"/>
          <w:sz w:val="21"/>
          <w:szCs w:val="21"/>
          <w:u w:val="none"/>
          <w:shd w:val="clear" w:color="auto" w:fill="FFFFFF"/>
        </w:rPr>
      </w:pPr>
      <w:r>
        <w:rPr>
          <w:rFonts w:hint="default" w:ascii="sans-serif" w:hAnsi="sans-serif" w:eastAsia="sans-serif" w:cs="sans-serif"/>
          <w:i w:val="0"/>
          <w:caps w:val="0"/>
          <w:color w:val="666666"/>
          <w:spacing w:val="0"/>
          <w:sz w:val="21"/>
          <w:szCs w:val="21"/>
          <w:shd w:val="clear" w:color="auto" w:fill="FFFFFF"/>
        </w:rPr>
        <w:t xml:space="preserve">BoUML - </w:t>
      </w:r>
      <w:r>
        <w:rPr>
          <w:rFonts w:hint="default" w:ascii="sans-serif" w:hAnsi="sans-serif" w:eastAsia="sans-serif" w:cs="sans-serif"/>
          <w:i w:val="0"/>
          <w:caps w:val="0"/>
          <w:color w:val="00A4FF"/>
          <w:spacing w:val="0"/>
          <w:sz w:val="21"/>
          <w:szCs w:val="21"/>
          <w:u w:val="none"/>
          <w:shd w:val="clear" w:color="auto" w:fill="FFFFFF"/>
        </w:rPr>
        <w:fldChar w:fldCharType="begin"/>
      </w:r>
      <w:r>
        <w:rPr>
          <w:rFonts w:hint="default" w:ascii="sans-serif" w:hAnsi="sans-serif" w:eastAsia="sans-serif" w:cs="sans-serif"/>
          <w:i w:val="0"/>
          <w:caps w:val="0"/>
          <w:color w:val="00A4FF"/>
          <w:spacing w:val="0"/>
          <w:sz w:val="21"/>
          <w:szCs w:val="21"/>
          <w:u w:val="none"/>
          <w:shd w:val="clear" w:color="auto" w:fill="FFFFFF"/>
        </w:rPr>
        <w:instrText xml:space="preserve"> HYPERLINK "http://bouml.fr/features.html" \t "/home/chao/Documents\\x/_blank" </w:instrText>
      </w:r>
      <w:r>
        <w:rPr>
          <w:rFonts w:hint="default" w:ascii="sans-serif" w:hAnsi="sans-serif" w:eastAsia="sans-serif" w:cs="sans-serif"/>
          <w:i w:val="0"/>
          <w:caps w:val="0"/>
          <w:color w:val="00A4FF"/>
          <w:spacing w:val="0"/>
          <w:sz w:val="21"/>
          <w:szCs w:val="21"/>
          <w:u w:val="none"/>
          <w:shd w:val="clear" w:color="auto" w:fill="FFFFFF"/>
        </w:rPr>
        <w:fldChar w:fldCharType="separate"/>
      </w:r>
      <w:r>
        <w:rPr>
          <w:rStyle w:val="7"/>
          <w:rFonts w:hint="default" w:ascii="sans-serif" w:hAnsi="sans-serif" w:eastAsia="sans-serif" w:cs="sans-serif"/>
          <w:i w:val="0"/>
          <w:caps w:val="0"/>
          <w:color w:val="00A4FF"/>
          <w:spacing w:val="0"/>
          <w:sz w:val="21"/>
          <w:szCs w:val="21"/>
          <w:u w:val="none"/>
          <w:shd w:val="clear" w:color="auto" w:fill="FFFFFF"/>
        </w:rPr>
        <w:t>http://bouml.fr/features.html</w:t>
      </w:r>
      <w:r>
        <w:rPr>
          <w:rFonts w:hint="default" w:ascii="sans-serif" w:hAnsi="sans-serif" w:eastAsia="sans-serif" w:cs="sans-serif"/>
          <w:i w:val="0"/>
          <w:caps w:val="0"/>
          <w:color w:val="00A4FF"/>
          <w:spacing w:val="0"/>
          <w:sz w:val="21"/>
          <w:szCs w:val="21"/>
          <w:u w:val="none"/>
          <w:shd w:val="clear" w:color="auto"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ind w:left="0" w:right="0" w:firstLine="0"/>
        <w:rPr>
          <w:rFonts w:hint="default" w:ascii="sans-serif" w:hAnsi="sans-serif" w:eastAsia="sans-serif" w:cs="sans-serif"/>
          <w:i w:val="0"/>
          <w:caps w:val="0"/>
          <w:color w:val="00A4FF"/>
          <w:spacing w:val="0"/>
          <w:sz w:val="21"/>
          <w:szCs w:val="21"/>
          <w:u w:val="none"/>
          <w:shd w:val="clear" w:color="auto"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ind w:left="0" w:right="0" w:firstLine="0"/>
        <w:rPr>
          <w:rFonts w:hint="default" w:ascii="sans-serif" w:hAnsi="sans-serif" w:eastAsia="sans-serif" w:cs="sans-serif"/>
          <w:i w:val="0"/>
          <w:caps w:val="0"/>
          <w:color w:val="00A4FF"/>
          <w:spacing w:val="0"/>
          <w:sz w:val="21"/>
          <w:szCs w:val="21"/>
          <w:u w:val="none"/>
          <w:shd w:val="clear" w:color="auto" w:fill="FFFFFF"/>
        </w:rPr>
      </w:pPr>
      <w:r>
        <w:rPr>
          <w:rFonts w:hint="default" w:ascii="sans-serif" w:hAnsi="sans-serif" w:eastAsia="sans-serif" w:cs="sans-serif"/>
          <w:i w:val="0"/>
          <w:caps w:val="0"/>
          <w:color w:val="666666"/>
          <w:spacing w:val="0"/>
          <w:sz w:val="21"/>
          <w:szCs w:val="21"/>
          <w:shd w:val="clear" w:color="auto" w:fill="FFFFFF"/>
        </w:rPr>
        <w:t xml:space="preserve">StarUML - </w:t>
      </w:r>
      <w:r>
        <w:rPr>
          <w:rFonts w:hint="default" w:ascii="sans-serif" w:hAnsi="sans-serif" w:eastAsia="sans-serif" w:cs="sans-serif"/>
          <w:i w:val="0"/>
          <w:caps w:val="0"/>
          <w:color w:val="00A4FF"/>
          <w:spacing w:val="0"/>
          <w:sz w:val="21"/>
          <w:szCs w:val="21"/>
          <w:u w:val="none"/>
          <w:shd w:val="clear" w:color="auto" w:fill="FFFFFF"/>
        </w:rPr>
        <w:fldChar w:fldCharType="begin"/>
      </w:r>
      <w:r>
        <w:rPr>
          <w:rFonts w:hint="default" w:ascii="sans-serif" w:hAnsi="sans-serif" w:eastAsia="sans-serif" w:cs="sans-serif"/>
          <w:i w:val="0"/>
          <w:caps w:val="0"/>
          <w:color w:val="00A4FF"/>
          <w:spacing w:val="0"/>
          <w:sz w:val="21"/>
          <w:szCs w:val="21"/>
          <w:u w:val="none"/>
          <w:shd w:val="clear" w:color="auto" w:fill="FFFFFF"/>
        </w:rPr>
        <w:instrText xml:space="preserve"> HYPERLINK "http://staruml.sourceforge.net/en/" \t "/home/chao/Documents\\x/_blank" </w:instrText>
      </w:r>
      <w:r>
        <w:rPr>
          <w:rFonts w:hint="default" w:ascii="sans-serif" w:hAnsi="sans-serif" w:eastAsia="sans-serif" w:cs="sans-serif"/>
          <w:i w:val="0"/>
          <w:caps w:val="0"/>
          <w:color w:val="00A4FF"/>
          <w:spacing w:val="0"/>
          <w:sz w:val="21"/>
          <w:szCs w:val="21"/>
          <w:u w:val="none"/>
          <w:shd w:val="clear" w:color="auto" w:fill="FFFFFF"/>
        </w:rPr>
        <w:fldChar w:fldCharType="separate"/>
      </w:r>
      <w:r>
        <w:rPr>
          <w:rStyle w:val="7"/>
          <w:rFonts w:hint="default" w:ascii="sans-serif" w:hAnsi="sans-serif" w:eastAsia="sans-serif" w:cs="sans-serif"/>
          <w:i w:val="0"/>
          <w:caps w:val="0"/>
          <w:color w:val="00A4FF"/>
          <w:spacing w:val="0"/>
          <w:sz w:val="21"/>
          <w:szCs w:val="21"/>
          <w:u w:val="none"/>
          <w:shd w:val="clear" w:color="auto" w:fill="FFFFFF"/>
        </w:rPr>
        <w:t>http://staruml.sourceforge.net/en/</w:t>
      </w:r>
      <w:r>
        <w:rPr>
          <w:rFonts w:hint="default" w:ascii="sans-serif" w:hAnsi="sans-serif" w:eastAsia="sans-serif" w:cs="sans-serif"/>
          <w:i w:val="0"/>
          <w:caps w:val="0"/>
          <w:color w:val="00A4FF"/>
          <w:spacing w:val="0"/>
          <w:sz w:val="21"/>
          <w:szCs w:val="21"/>
          <w:u w:val="none"/>
          <w:shd w:val="clear" w:color="auto" w:fill="FFFFFF"/>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"https://www.fanjiafei.cn/2018/03/30/%E6%A0%B9%E6%8D%AE%E4%BB%A3%E7%A0%81%E7%94%9F%E6%88%90uml%E7%B1%BB%E5%9B%BE/"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https://www.fanjiafei.cn/2018/03/30/%E6%A0%B9%E6%8D%AE%E4%BB%A3%E7%A0%81%E7%94%9F%E6%88%90uml%E7%B1%BB%E5%9B%BE/</w:t>
      </w:r>
      <w:r>
        <w:rPr>
          <w:rFonts w:ascii="SimSun" w:hAnsi="SimSun" w:eastAsia="SimSun" w:cs="SimSun"/>
          <w:kern w:val="0"/>
          <w:sz w:val="24"/>
          <w:szCs w:val="24"/>
          <w:lang w:val="en-US" w:eastAsia="zh-CN" w:bidi="ar"/>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ind w:left="0" w:right="0" w:firstLine="0"/>
        <w:rPr>
          <w:rFonts w:hint="default" w:ascii="sans-serif" w:hAnsi="sans-serif" w:eastAsia="sans-serif" w:cs="sans-serif"/>
          <w:i w:val="0"/>
          <w:caps w:val="0"/>
          <w:color w:val="00A4FF"/>
          <w:spacing w:val="0"/>
          <w:sz w:val="21"/>
          <w:szCs w:val="21"/>
          <w:u w:val="none"/>
          <w:shd w:val="clear" w:color="auto"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ind w:left="0" w:right="0" w:firstLine="0"/>
        <w:rPr>
          <w:rFonts w:hint="default" w:ascii="sans-serif" w:hAnsi="sans-serif" w:eastAsia="sans-serif" w:cs="sans-serif"/>
          <w:i w:val="0"/>
          <w:caps w:val="0"/>
          <w:color w:val="666666"/>
          <w:spacing w:val="0"/>
          <w:sz w:val="21"/>
          <w:szCs w:val="21"/>
        </w:rPr>
      </w:pPr>
      <w:r>
        <w:rPr>
          <w:rFonts w:hint="default" w:ascii="sans-serif" w:hAnsi="sans-serif" w:eastAsia="sans-serif" w:cs="sans-serif"/>
          <w:i w:val="0"/>
          <w:caps w:val="0"/>
          <w:color w:val="666666"/>
          <w:spacing w:val="0"/>
          <w:sz w:val="21"/>
          <w:szCs w:val="21"/>
          <w:shd w:val="clear" w:color="auto" w:fill="FFFFFF"/>
        </w:rPr>
        <w:t xml:space="preserve">在弱类型容器的情况下从C ++代码逆向工程UML类图（2001） - </w:t>
      </w:r>
      <w:r>
        <w:rPr>
          <w:rFonts w:hint="default" w:ascii="sans-serif" w:hAnsi="sans-serif" w:eastAsia="sans-serif" w:cs="sans-serif"/>
          <w:i w:val="0"/>
          <w:caps w:val="0"/>
          <w:color w:val="00A4FF"/>
          <w:spacing w:val="0"/>
          <w:sz w:val="21"/>
          <w:szCs w:val="21"/>
          <w:u w:val="none"/>
          <w:shd w:val="clear" w:color="auto" w:fill="FFFFFF"/>
        </w:rPr>
        <w:fldChar w:fldCharType="begin"/>
      </w:r>
      <w:r>
        <w:rPr>
          <w:rFonts w:hint="default" w:ascii="sans-serif" w:hAnsi="sans-serif" w:eastAsia="sans-serif" w:cs="sans-serif"/>
          <w:i w:val="0"/>
          <w:caps w:val="0"/>
          <w:color w:val="00A4FF"/>
          <w:spacing w:val="0"/>
          <w:sz w:val="21"/>
          <w:szCs w:val="21"/>
          <w:u w:val="none"/>
          <w:shd w:val="clear" w:color="auto" w:fill="FFFFFF"/>
        </w:rPr>
        <w:instrText xml:space="preserve"> HYPERLINK "http://citeseerx.ist.psu.edu/viewdoc/summary?doi=10.1.1.27.9064" \t "/home/chao/Documents\\x/_blank" </w:instrText>
      </w:r>
      <w:r>
        <w:rPr>
          <w:rFonts w:hint="default" w:ascii="sans-serif" w:hAnsi="sans-serif" w:eastAsia="sans-serif" w:cs="sans-serif"/>
          <w:i w:val="0"/>
          <w:caps w:val="0"/>
          <w:color w:val="00A4FF"/>
          <w:spacing w:val="0"/>
          <w:sz w:val="21"/>
          <w:szCs w:val="21"/>
          <w:u w:val="none"/>
          <w:shd w:val="clear" w:color="auto" w:fill="FFFFFF"/>
        </w:rPr>
        <w:fldChar w:fldCharType="separate"/>
      </w:r>
      <w:r>
        <w:rPr>
          <w:rStyle w:val="7"/>
          <w:rFonts w:hint="default" w:ascii="sans-serif" w:hAnsi="sans-serif" w:eastAsia="sans-serif" w:cs="sans-serif"/>
          <w:i w:val="0"/>
          <w:caps w:val="0"/>
          <w:color w:val="00A4FF"/>
          <w:spacing w:val="0"/>
          <w:sz w:val="21"/>
          <w:szCs w:val="21"/>
          <w:u w:val="none"/>
          <w:shd w:val="clear" w:color="auto" w:fill="FFFFFF"/>
        </w:rPr>
        <w:t>http://citeseerx.ist.psu.edu/viewdoc/summary?doi=10.1.1.27.9064</w:t>
      </w:r>
      <w:r>
        <w:rPr>
          <w:rFonts w:hint="default" w:ascii="sans-serif" w:hAnsi="sans-serif" w:eastAsia="sans-serif" w:cs="sans-serif"/>
          <w:i w:val="0"/>
          <w:caps w:val="0"/>
          <w:color w:val="00A4FF"/>
          <w:spacing w:val="0"/>
          <w:sz w:val="21"/>
          <w:szCs w:val="21"/>
          <w:u w:val="none"/>
          <w:shd w:val="clear" w:color="auto"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ind w:left="0" w:right="0" w:firstLine="0"/>
        <w:rPr>
          <w:rFonts w:hint="default" w:ascii="sans-serif" w:hAnsi="sans-serif" w:eastAsia="sans-serif" w:cs="sans-serif"/>
          <w:i w:val="0"/>
          <w:caps w:val="0"/>
          <w:color w:val="666666"/>
          <w:spacing w:val="0"/>
          <w:sz w:val="21"/>
          <w:szCs w:val="21"/>
        </w:rPr>
      </w:pPr>
      <w:r>
        <w:rPr>
          <w:rFonts w:hint="default" w:ascii="sans-serif" w:hAnsi="sans-serif" w:eastAsia="sans-serif" w:cs="sans-serif"/>
          <w:i w:val="0"/>
          <w:caps w:val="0"/>
          <w:color w:val="666666"/>
          <w:spacing w:val="0"/>
          <w:sz w:val="21"/>
          <w:szCs w:val="21"/>
          <w:shd w:val="clear" w:color="auto" w:fill="FFFFFF"/>
        </w:rPr>
        <w:t xml:space="preserve">Umbrello UML建模器 - </w:t>
      </w:r>
      <w:r>
        <w:rPr>
          <w:rFonts w:hint="default" w:ascii="sans-serif" w:hAnsi="sans-serif" w:eastAsia="sans-serif" w:cs="sans-serif"/>
          <w:i w:val="0"/>
          <w:caps w:val="0"/>
          <w:color w:val="00A4FF"/>
          <w:spacing w:val="0"/>
          <w:sz w:val="21"/>
          <w:szCs w:val="21"/>
          <w:u w:val="none"/>
          <w:shd w:val="clear" w:color="auto" w:fill="FFFFFF"/>
        </w:rPr>
        <w:fldChar w:fldCharType="begin"/>
      </w:r>
      <w:r>
        <w:rPr>
          <w:rFonts w:hint="default" w:ascii="sans-serif" w:hAnsi="sans-serif" w:eastAsia="sans-serif" w:cs="sans-serif"/>
          <w:i w:val="0"/>
          <w:caps w:val="0"/>
          <w:color w:val="00A4FF"/>
          <w:spacing w:val="0"/>
          <w:sz w:val="21"/>
          <w:szCs w:val="21"/>
          <w:u w:val="none"/>
          <w:shd w:val="clear" w:color="auto" w:fill="FFFFFF"/>
        </w:rPr>
        <w:instrText xml:space="preserve"> HYPERLINK "http://uml.sourceforge.net/" \t "/home/chao/Documents\\x/_blank" </w:instrText>
      </w:r>
      <w:r>
        <w:rPr>
          <w:rFonts w:hint="default" w:ascii="sans-serif" w:hAnsi="sans-serif" w:eastAsia="sans-serif" w:cs="sans-serif"/>
          <w:i w:val="0"/>
          <w:caps w:val="0"/>
          <w:color w:val="00A4FF"/>
          <w:spacing w:val="0"/>
          <w:sz w:val="21"/>
          <w:szCs w:val="21"/>
          <w:u w:val="none"/>
          <w:shd w:val="clear" w:color="auto" w:fill="FFFFFF"/>
        </w:rPr>
        <w:fldChar w:fldCharType="separate"/>
      </w:r>
      <w:r>
        <w:rPr>
          <w:rStyle w:val="7"/>
          <w:rFonts w:hint="default" w:ascii="sans-serif" w:hAnsi="sans-serif" w:eastAsia="sans-serif" w:cs="sans-serif"/>
          <w:i w:val="0"/>
          <w:caps w:val="0"/>
          <w:color w:val="00A4FF"/>
          <w:spacing w:val="0"/>
          <w:sz w:val="21"/>
          <w:szCs w:val="21"/>
          <w:u w:val="none"/>
          <w:shd w:val="clear" w:color="auto" w:fill="FFFFFF"/>
        </w:rPr>
        <w:t>http://uml.sourceforge.net/</w:t>
      </w:r>
      <w:r>
        <w:rPr>
          <w:rFonts w:hint="default" w:ascii="sans-serif" w:hAnsi="sans-serif" w:eastAsia="sans-serif" w:cs="sans-serif"/>
          <w:i w:val="0"/>
          <w:caps w:val="0"/>
          <w:color w:val="00A4FF"/>
          <w:spacing w:val="0"/>
          <w:sz w:val="21"/>
          <w:szCs w:val="21"/>
          <w:u w:val="none"/>
          <w:shd w:val="clear" w:color="auto"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20" w:afterAutospacing="0"/>
        <w:ind w:left="0" w:right="0" w:firstLine="0"/>
        <w:rPr>
          <w:rFonts w:hint="default" w:ascii="sans-serif" w:hAnsi="sans-serif" w:eastAsia="sans-serif" w:cs="sans-serif"/>
          <w:i w:val="0"/>
          <w:caps w:val="0"/>
          <w:color w:val="666666"/>
          <w:spacing w:val="0"/>
          <w:sz w:val="21"/>
          <w:szCs w:val="21"/>
        </w:rPr>
      </w:pPr>
      <w:r>
        <w:rPr>
          <w:rFonts w:hint="default" w:ascii="sans-serif" w:hAnsi="sans-serif" w:eastAsia="sans-serif" w:cs="sans-serif"/>
          <w:i w:val="0"/>
          <w:caps w:val="0"/>
          <w:color w:val="666666"/>
          <w:spacing w:val="0"/>
          <w:sz w:val="21"/>
          <w:szCs w:val="21"/>
          <w:shd w:val="clear" w:color="auto" w:fill="FFFFFF"/>
        </w:rPr>
        <w:t xml:space="preserve">其他工具清单 - </w:t>
      </w:r>
      <w:r>
        <w:rPr>
          <w:rFonts w:hint="default" w:ascii="sans-serif" w:hAnsi="sans-serif" w:eastAsia="sans-serif" w:cs="sans-serif"/>
          <w:i w:val="0"/>
          <w:caps w:val="0"/>
          <w:color w:val="00A4FF"/>
          <w:spacing w:val="0"/>
          <w:sz w:val="21"/>
          <w:szCs w:val="21"/>
          <w:u w:val="none"/>
          <w:shd w:val="clear" w:color="auto" w:fill="FFFFFF"/>
        </w:rPr>
        <w:fldChar w:fldCharType="begin"/>
      </w:r>
      <w:r>
        <w:rPr>
          <w:rFonts w:hint="default" w:ascii="sans-serif" w:hAnsi="sans-serif" w:eastAsia="sans-serif" w:cs="sans-serif"/>
          <w:i w:val="0"/>
          <w:caps w:val="0"/>
          <w:color w:val="00A4FF"/>
          <w:spacing w:val="0"/>
          <w:sz w:val="21"/>
          <w:szCs w:val="21"/>
          <w:u w:val="none"/>
          <w:shd w:val="clear" w:color="auto" w:fill="FFFFFF"/>
        </w:rPr>
        <w:instrText xml:space="preserve"> HYPERLINK "http://plg.uwaterloo.ca/~migod/uml.html" \t "/home/chao/Documents\\x/_blank" </w:instrText>
      </w:r>
      <w:r>
        <w:rPr>
          <w:rFonts w:hint="default" w:ascii="sans-serif" w:hAnsi="sans-serif" w:eastAsia="sans-serif" w:cs="sans-serif"/>
          <w:i w:val="0"/>
          <w:caps w:val="0"/>
          <w:color w:val="00A4FF"/>
          <w:spacing w:val="0"/>
          <w:sz w:val="21"/>
          <w:szCs w:val="21"/>
          <w:u w:val="none"/>
          <w:shd w:val="clear" w:color="auto" w:fill="FFFFFF"/>
        </w:rPr>
        <w:fldChar w:fldCharType="separate"/>
      </w:r>
      <w:r>
        <w:rPr>
          <w:rStyle w:val="7"/>
          <w:rFonts w:hint="default" w:ascii="sans-serif" w:hAnsi="sans-serif" w:eastAsia="sans-serif" w:cs="sans-serif"/>
          <w:i w:val="0"/>
          <w:caps w:val="0"/>
          <w:color w:val="00A4FF"/>
          <w:spacing w:val="0"/>
          <w:sz w:val="21"/>
          <w:szCs w:val="21"/>
          <w:u w:val="none"/>
          <w:shd w:val="clear" w:color="auto" w:fill="FFFFFF"/>
        </w:rPr>
        <w:t>http://plg.uwaterloo.ca/~migod/uml.html</w:t>
      </w:r>
      <w:r>
        <w:rPr>
          <w:rFonts w:hint="default" w:ascii="sans-serif" w:hAnsi="sans-serif" w:eastAsia="sans-serif" w:cs="sans-serif"/>
          <w:i w:val="0"/>
          <w:caps w:val="0"/>
          <w:color w:val="00A4FF"/>
          <w:spacing w:val="0"/>
          <w:sz w:val="21"/>
          <w:szCs w:val="21"/>
          <w:u w:val="none"/>
          <w:shd w:val="clear" w:color="auto"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0"/>
        <w:textAlignment w:val="baseline"/>
        <w:rPr>
          <w:rFonts w:ascii="sans-serif" w:hAnsi="sans-serif" w:eastAsia="sans-serif" w:cs="sans-serif"/>
          <w:i w:val="0"/>
          <w:caps w:val="0"/>
          <w:color w:val="3F3F3F"/>
          <w:spacing w:val="0"/>
        </w:rPr>
      </w:pPr>
      <w:r>
        <w:rPr>
          <w:rFonts w:hint="default" w:ascii="sans-serif" w:hAnsi="sans-serif" w:eastAsia="sans-serif" w:cs="sans-serif"/>
          <w:i w:val="0"/>
          <w:caps w:val="0"/>
          <w:color w:val="3F3F3F"/>
          <w:spacing w:val="0"/>
          <w:shd w:val="clear" w:color="auto" w:fill="FFFFFF"/>
          <w:vertAlign w:val="baseline"/>
        </w:rPr>
        <w:t>如何用Rational Rose进行C++代码分析</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"https://www.ibm.com/developerworks/cn/rational/r-shenzj/index.html"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https://www.ibm.com/developerworks/cn/rational/r-shenzj/index.html</w:t>
      </w:r>
      <w:r>
        <w:rPr>
          <w:rFonts w:ascii="SimSun" w:hAnsi="SimSun" w:eastAsia="SimSun" w:cs="SimSun"/>
          <w:kern w:val="0"/>
          <w:sz w:val="24"/>
          <w:szCs w:val="24"/>
          <w:lang w:val="en-US" w:eastAsia="zh-CN" w:bidi="ar"/>
        </w:rPr>
        <w:fldChar w:fldCharType="end"/>
      </w:r>
    </w:p>
    <w:p>
      <w:pP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p>
      <w:pP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t>使用PlantUML绘制类图</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"https://blog.csdn.net/flueky/article/details/84819154"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https://blog.csdn.net/flueky/article/details/84819154</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"https://blog.csdn.net/ZK295794411/article/details/102974779"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https://blog.csdn.net/ZK295794411/article/details/102974779</w:t>
      </w:r>
      <w:r>
        <w:rPr>
          <w:rFonts w:ascii="SimSun" w:hAnsi="SimSun" w:eastAsia="SimSun" w:cs="SimSun"/>
          <w:kern w:val="0"/>
          <w:sz w:val="24"/>
          <w:szCs w:val="24"/>
          <w:lang w:val="en-US" w:eastAsia="zh-CN" w:bidi="ar"/>
        </w:rPr>
        <w:fldChar w:fldCharType="end"/>
      </w:r>
    </w:p>
    <w:p>
      <w:pP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"http://www.umlchina.com/Tools/Newindex1.htm" </w:instrText>
      </w:r>
      <w:r>
        <w:rPr>
          <w:rFonts w:ascii="SimSun" w:hAnsi="SimSun" w:eastAsia="SimSun" w:cs="SimSun"/>
          <w:kern w:val="0"/>
          <w:sz w:val="24"/>
          <w:szCs w:val="24"/>
          <w:lang w:val="en-US" w:eastAsia="zh-CN" w:bidi="ar"/>
        </w:rPr>
        <w:fldChar w:fldCharType="separate"/>
      </w:r>
      <w:r>
        <w:rPr>
          <w:rStyle w:val="7"/>
          <w:rFonts w:ascii="SimSun" w:hAnsi="SimSun" w:eastAsia="SimSun" w:cs="SimSun"/>
          <w:sz w:val="24"/>
          <w:szCs w:val="24"/>
        </w:rPr>
        <w:t>http://www.umlchina.com/Tools/Newindex1.htm</w:t>
      </w:r>
      <w:r>
        <w:rPr>
          <w:rFonts w:ascii="SimSun" w:hAnsi="SimSun" w:eastAsia="SimSun" w:cs="SimSun"/>
          <w:kern w:val="0"/>
          <w:sz w:val="24"/>
          <w:szCs w:val="24"/>
          <w:lang w:val="en-US" w:eastAsia="zh-CN" w:bidi="ar"/>
        </w:rPr>
        <w:fldChar w:fldCharType="end"/>
      </w:r>
    </w:p>
    <w:p>
      <w:pPr>
        <w:rPr>
          <w:rFonts w:hint="eastAsia" w:ascii="微软雅黑" w:hAnsi="微软雅黑" w:eastAsia="微软雅黑" w:cs="微软雅黑"/>
          <w:color w:val="000000"/>
          <w:spacing w:val="0"/>
          <w:w w:val="100"/>
          <w:kern w:val="2"/>
          <w:position w:val="0"/>
          <w:sz w:val="24"/>
          <w:szCs w:val="24"/>
          <w:u w:val="none" w:color="auto"/>
          <w:vertAlign w:val="baseline"/>
          <w:lang w:val="en-US" w:eastAsia="zh-CN" w:bidi="ar-SA"/>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方正黑体_GB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方正书宋_GBK"/>
    <w:panose1 w:val="02010600030101010101"/>
    <w:charset w:val="86"/>
    <w:family w:val="auto"/>
    <w:pitch w:val="default"/>
    <w:sig w:usb0="00000000" w:usb1="00000000" w:usb2="00000016" w:usb3="00000000" w:csb0="00040001" w:csb1="00000000"/>
  </w:font>
  <w:font w:name="SimSun">
    <w:altName w:val="方正书宋_GBK"/>
    <w:panose1 w:val="02010600030101010101"/>
    <w:charset w:val="86"/>
    <w:family w:val="auto"/>
    <w:pitch w:val="default"/>
    <w:sig w:usb0="00000000" w:usb1="00000000" w:usb2="00000016" w:usb3="00000000" w:csb0="00040001" w:csb1="00000000"/>
  </w:font>
  <w:font w:name="SimSun">
    <w:altName w:val="方正书宋_GBK"/>
    <w:panose1 w:val="00000000000000000000"/>
    <w:charset w:val="00"/>
    <w:family w:val="auto"/>
    <w:pitch w:val="default"/>
    <w:sig w:usb0="00000000" w:usb1="00000000" w:usb2="00000000" w:usb3="00000000" w:csb0="00040001" w:csb1="00000000"/>
  </w:font>
  <w:font w:name="微软雅黑">
    <w:altName w:val="方正黑体_GBK"/>
    <w:panose1 w:val="020B0503020204020204"/>
    <w:charset w:val="00"/>
    <w:family w:val="swiss"/>
    <w:pitch w:val="default"/>
    <w:sig w:usb0="A0000287" w:usb1="28CF3C52" w:usb2="00000016" w:usb3="00000000" w:csb0="0004001F" w:csb1="00000000"/>
  </w:font>
  <w:font w:name="Arial Unicode MS">
    <w:altName w:val="DejaVu Sans"/>
    <w:panose1 w:val="00000000000000000000"/>
    <w:charset w:val="00"/>
    <w:family w:val="swiss"/>
    <w:pitch w:val="default"/>
    <w:sig w:usb0="00000000" w:usb1="00000000" w:usb2="00000000" w:usb3="00000000" w:csb0="00040001" w:csb1="00000000"/>
  </w:font>
  <w:font w:name="Helvetica">
    <w:altName w:val="Monospace"/>
    <w:panose1 w:val="00000000000000000000"/>
    <w:charset w:val="00"/>
    <w:family w:val="swiss"/>
    <w:pitch w:val="default"/>
    <w:sig w:usb0="00000000" w:usb1="00000000" w:usb2="00000000" w:usb3="00000000" w:csb0="00040001" w:csb1="00000000"/>
  </w:font>
  <w:font w:name="STLibian-SC-Regular">
    <w:altName w:val="Monospace"/>
    <w:panose1 w:val="00000000000000000000"/>
    <w:charset w:val="00"/>
    <w:family w:val="swiss"/>
    <w:pitch w:val="default"/>
    <w:sig w:usb0="00000000" w:usb1="00000000" w:usb2="00000000" w:usb3="00000000" w:csb0="00040001" w:csb1="00000000"/>
  </w:font>
  <w:font w:name="Consolas">
    <w:altName w:val="Liberation Sans Narrow"/>
    <w:panose1 w:val="020B0609020204030204"/>
    <w:charset w:val="00"/>
    <w:family w:val="swiss"/>
    <w:pitch w:val="default"/>
    <w:sig w:usb0="E10002FF" w:usb1="4000FCFF" w:usb2="00000009" w:usb3="00000000" w:csb0="6000019F" w:csb1="DFD70000"/>
  </w:font>
  <w:font w:name="华文楷体">
    <w:altName w:val="方正楷体_GBK"/>
    <w:panose1 w:val="00000000000000000000"/>
    <w:charset w:val="00"/>
    <w:family w:val="swiss"/>
    <w:pitch w:val="default"/>
    <w:sig w:usb0="00000000" w:usb1="00000000" w:usb2="00000000" w:usb3="00000000" w:csb0="00040001" w:csb1="00000000"/>
  </w:font>
  <w:font w:name="楷体">
    <w:altName w:val="方正楷体_GBK"/>
    <w:panose1 w:val="02010609060101010101"/>
    <w:charset w:val="00"/>
    <w:family w:val="swiss"/>
    <w:pitch w:val="default"/>
    <w:sig w:usb0="800002BF" w:usb1="38CF7CFA" w:usb2="00000016" w:usb3="00000000" w:csb0="00040001" w:csb1="00000000"/>
  </w:font>
  <w:font w:name="Abadi MT Condensed Extra Bold">
    <w:altName w:val="Monospace"/>
    <w:panose1 w:val="00000000000000000000"/>
    <w:charset w:val="00"/>
    <w:family w:val="decorative"/>
    <w:pitch w:val="default"/>
    <w:sig w:usb0="00000000" w:usb1="00000000" w:usb2="00000000" w:usb3="00000000" w:csb0="00040001" w:csb1="00000000"/>
  </w:font>
  <w:font w:name="sans-serif">
    <w:altName w:val="DejaVu Math TeX Gyre"/>
    <w:panose1 w:val="00000000000000000000"/>
    <w:charset w:val="00"/>
    <w:family w:val="auto"/>
    <w:pitch w:val="default"/>
    <w:sig w:usb0="00000000" w:usb1="00000000" w:usb2="00000000" w:usb3="00000000" w:csb0="00040001" w:csb1="00000000"/>
  </w:font>
  <w:font w:name="方正书宋_GBK">
    <w:panose1 w:val="02000000000000000000"/>
    <w:charset w:val="86"/>
    <w:family w:val="auto"/>
    <w:pitch w:val="default"/>
    <w:sig w:usb0="00000001" w:usb1="08000000" w:usb2="00000000" w:usb3="00000000" w:csb0="00040000" w:csb1="00000000"/>
  </w:font>
  <w:font w:name="方正黑体_GBK">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方正楷体_GBK">
    <w:panose1 w:val="02000000000000000000"/>
    <w:charset w:val="86"/>
    <w:family w:val="auto"/>
    <w:pitch w:val="default"/>
    <w:sig w:usb0="00000001" w:usb1="08000000" w:usb2="00000000" w:usb3="00000000" w:csb0="00040000" w:csb1="00000000"/>
  </w:font>
  <w:font w:name="Monospace">
    <w:altName w:val="Times New Roman"/>
    <w:panose1 w:val="020B0609030804020204"/>
    <w:charset w:val="00"/>
    <w:family w:val="auto"/>
    <w:pitch w:val="default"/>
    <w:sig w:usb0="00000000" w:usb1="00000000" w:usb2="00000000" w:usb3="00000000" w:csb0="001D016D" w:csb1="00000000"/>
  </w:font>
  <w:font w:name="Microsoft YaHei">
    <w:altName w:val="方正黑体_GBK"/>
    <w:panose1 w:val="00000000000000000000"/>
    <w:charset w:val="00"/>
    <w:family w:val="auto"/>
    <w:pitch w:val="default"/>
    <w:sig w:usb0="00000000" w:usb1="00000000" w:usb2="00000000" w:usb3="00000000" w:csb0="00000000" w:csb1="00000000"/>
  </w:font>
  <w:font w:name="Tahoma">
    <w:altName w:val="DejaVu Math TeX Gyre"/>
    <w:panose1 w:val="00000000000000000000"/>
    <w:charset w:val="00"/>
    <w:family w:val="auto"/>
    <w:pitch w:val="default"/>
    <w:sig w:usb0="00000000" w:usb1="00000000" w:usb2="00000000" w:usb3="00000000" w:csb0="00000000" w:csb1="00000000"/>
  </w:font>
  <w:font w:name="Liberation Sans Narrow">
    <w:panose1 w:val="020B0606020202030204"/>
    <w:charset w:val="00"/>
    <w:family w:val="auto"/>
    <w:pitch w:val="default"/>
    <w:sig w:usb0="A00002AF" w:usb1="500078FB" w:usb2="00000000" w:usb3="00000000" w:csb0="6000009F" w:csb1="DFD70000"/>
  </w:font>
  <w:font w:name="DejaVu Math TeX Gyre">
    <w:panose1 w:val="02000503000000000000"/>
    <w:charset w:val="00"/>
    <w:family w:val="auto"/>
    <w:pitch w:val="default"/>
    <w:sig w:usb0="A10000EF" w:usb1="4201F9EE" w:usb2="02000000" w:usb3="00000000" w:csb0="60000193" w:csb1="0DD40000"/>
  </w:font>
  <w:font w:name="方正宋体S-超大字符集">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8B7BDD"/>
    <w:multiLevelType w:val="singleLevel"/>
    <w:tmpl w:val="568B7BDD"/>
    <w:lvl w:ilvl="0" w:tentative="0">
      <w:start w:val="1"/>
      <w:numFmt w:val="bullet"/>
      <w:lvlText w:val=""/>
      <w:lvlJc w:val="left"/>
      <w:pPr>
        <w:tabs>
          <w:tab w:val="left" w:pos="420"/>
        </w:tabs>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B5F08"/>
    <w:rsid w:val="004C398A"/>
    <w:rsid w:val="00583020"/>
    <w:rsid w:val="00A34398"/>
    <w:rsid w:val="00B014B0"/>
    <w:rsid w:val="0136718A"/>
    <w:rsid w:val="01630F53"/>
    <w:rsid w:val="01746C6F"/>
    <w:rsid w:val="01813D87"/>
    <w:rsid w:val="01D11587"/>
    <w:rsid w:val="01D14E0A"/>
    <w:rsid w:val="0229329B"/>
    <w:rsid w:val="02742095"/>
    <w:rsid w:val="02990FD0"/>
    <w:rsid w:val="02AE56F2"/>
    <w:rsid w:val="02FE6776"/>
    <w:rsid w:val="032469B6"/>
    <w:rsid w:val="03751C38"/>
    <w:rsid w:val="03A65C8A"/>
    <w:rsid w:val="03C17B39"/>
    <w:rsid w:val="042A0462"/>
    <w:rsid w:val="054753B6"/>
    <w:rsid w:val="055943D7"/>
    <w:rsid w:val="055E4FDC"/>
    <w:rsid w:val="062A122C"/>
    <w:rsid w:val="06AB2A7F"/>
    <w:rsid w:val="06DE41D3"/>
    <w:rsid w:val="06F05772"/>
    <w:rsid w:val="07044413"/>
    <w:rsid w:val="074109F4"/>
    <w:rsid w:val="077B1AD3"/>
    <w:rsid w:val="07C531CC"/>
    <w:rsid w:val="08313B80"/>
    <w:rsid w:val="08557237"/>
    <w:rsid w:val="08770A71"/>
    <w:rsid w:val="0890741D"/>
    <w:rsid w:val="08C2566D"/>
    <w:rsid w:val="0955045F"/>
    <w:rsid w:val="09B052F6"/>
    <w:rsid w:val="09B207F9"/>
    <w:rsid w:val="09CD35A1"/>
    <w:rsid w:val="09D71932"/>
    <w:rsid w:val="09DD383B"/>
    <w:rsid w:val="09E7414B"/>
    <w:rsid w:val="0A546CFD"/>
    <w:rsid w:val="0B6B1D48"/>
    <w:rsid w:val="0BA431A7"/>
    <w:rsid w:val="0BB0283D"/>
    <w:rsid w:val="0BD571F9"/>
    <w:rsid w:val="0BF254A5"/>
    <w:rsid w:val="0BF82C31"/>
    <w:rsid w:val="0C6841EA"/>
    <w:rsid w:val="0C86379A"/>
    <w:rsid w:val="0C9A243A"/>
    <w:rsid w:val="0CFF59E2"/>
    <w:rsid w:val="0D4912D9"/>
    <w:rsid w:val="0D6C2793"/>
    <w:rsid w:val="0DBC1618"/>
    <w:rsid w:val="0DEB3061"/>
    <w:rsid w:val="0DFD73DC"/>
    <w:rsid w:val="0E247D43"/>
    <w:rsid w:val="0E2C734E"/>
    <w:rsid w:val="0E3C75E8"/>
    <w:rsid w:val="0E413A70"/>
    <w:rsid w:val="0E436F73"/>
    <w:rsid w:val="0E5C209B"/>
    <w:rsid w:val="0EAE1EA5"/>
    <w:rsid w:val="0EF75B1D"/>
    <w:rsid w:val="0EFC1FA5"/>
    <w:rsid w:val="0F183AD3"/>
    <w:rsid w:val="0F1D46D8"/>
    <w:rsid w:val="0F200EDF"/>
    <w:rsid w:val="0F5074B0"/>
    <w:rsid w:val="0F8D3A92"/>
    <w:rsid w:val="0FD41C88"/>
    <w:rsid w:val="0FF756C0"/>
    <w:rsid w:val="10285E8F"/>
    <w:rsid w:val="10403535"/>
    <w:rsid w:val="11254AAD"/>
    <w:rsid w:val="115320F9"/>
    <w:rsid w:val="115C2A08"/>
    <w:rsid w:val="11755B31"/>
    <w:rsid w:val="11782338"/>
    <w:rsid w:val="11AB3E0C"/>
    <w:rsid w:val="11D471CF"/>
    <w:rsid w:val="11E47469"/>
    <w:rsid w:val="12456209"/>
    <w:rsid w:val="125819A7"/>
    <w:rsid w:val="12BF484E"/>
    <w:rsid w:val="12FF5637"/>
    <w:rsid w:val="134F66BB"/>
    <w:rsid w:val="13A36145"/>
    <w:rsid w:val="13C775FF"/>
    <w:rsid w:val="14293E20"/>
    <w:rsid w:val="142B7323"/>
    <w:rsid w:val="147B3C2A"/>
    <w:rsid w:val="149D3DDF"/>
    <w:rsid w:val="15081290"/>
    <w:rsid w:val="151F0EB5"/>
    <w:rsid w:val="15686D2B"/>
    <w:rsid w:val="15AB651B"/>
    <w:rsid w:val="15EC4D86"/>
    <w:rsid w:val="161D0DD8"/>
    <w:rsid w:val="16421F11"/>
    <w:rsid w:val="16456719"/>
    <w:rsid w:val="169B5E23"/>
    <w:rsid w:val="169E6DA8"/>
    <w:rsid w:val="171112E5"/>
    <w:rsid w:val="175C3CE3"/>
    <w:rsid w:val="176D617B"/>
    <w:rsid w:val="178612A4"/>
    <w:rsid w:val="178725A8"/>
    <w:rsid w:val="18214D25"/>
    <w:rsid w:val="18A85F03"/>
    <w:rsid w:val="18D30F86"/>
    <w:rsid w:val="190B4923"/>
    <w:rsid w:val="19166537"/>
    <w:rsid w:val="196D6F46"/>
    <w:rsid w:val="19A85AA6"/>
    <w:rsid w:val="19EF621A"/>
    <w:rsid w:val="1A142BD7"/>
    <w:rsid w:val="1A325A0A"/>
    <w:rsid w:val="1A4127A1"/>
    <w:rsid w:val="1A6E456A"/>
    <w:rsid w:val="1A6F586F"/>
    <w:rsid w:val="1A877692"/>
    <w:rsid w:val="1AA0603E"/>
    <w:rsid w:val="1ABA3364"/>
    <w:rsid w:val="1B3DAC08"/>
    <w:rsid w:val="1B697C85"/>
    <w:rsid w:val="1B9BA29C"/>
    <w:rsid w:val="1BC65E20"/>
    <w:rsid w:val="1BDB6CBF"/>
    <w:rsid w:val="1BDF56C5"/>
    <w:rsid w:val="1C2A22C1"/>
    <w:rsid w:val="1CD4275A"/>
    <w:rsid w:val="1D40568D"/>
    <w:rsid w:val="1D461794"/>
    <w:rsid w:val="1D6B06CF"/>
    <w:rsid w:val="1D715E5C"/>
    <w:rsid w:val="1D851279"/>
    <w:rsid w:val="1D8D1F09"/>
    <w:rsid w:val="1DD21378"/>
    <w:rsid w:val="1DDA4206"/>
    <w:rsid w:val="1E345B9A"/>
    <w:rsid w:val="1E35361B"/>
    <w:rsid w:val="1E4B1042"/>
    <w:rsid w:val="1E64416A"/>
    <w:rsid w:val="1E757C88"/>
    <w:rsid w:val="1E885624"/>
    <w:rsid w:val="1EEA1E45"/>
    <w:rsid w:val="1F3B41CE"/>
    <w:rsid w:val="1F872FC8"/>
    <w:rsid w:val="1F8F03D5"/>
    <w:rsid w:val="1FA86D80"/>
    <w:rsid w:val="20143EB1"/>
    <w:rsid w:val="201B5A3A"/>
    <w:rsid w:val="202F24DC"/>
    <w:rsid w:val="20BE0AC7"/>
    <w:rsid w:val="20D32FEA"/>
    <w:rsid w:val="215025B4"/>
    <w:rsid w:val="21556A3C"/>
    <w:rsid w:val="217B0E7A"/>
    <w:rsid w:val="218B6F16"/>
    <w:rsid w:val="220F716F"/>
    <w:rsid w:val="224308C2"/>
    <w:rsid w:val="226C1A87"/>
    <w:rsid w:val="228B6AB8"/>
    <w:rsid w:val="22A763E9"/>
    <w:rsid w:val="22DB33C0"/>
    <w:rsid w:val="2331054B"/>
    <w:rsid w:val="233911DB"/>
    <w:rsid w:val="23454FED"/>
    <w:rsid w:val="236E4B2D"/>
    <w:rsid w:val="23CC074A"/>
    <w:rsid w:val="23D941DC"/>
    <w:rsid w:val="24341072"/>
    <w:rsid w:val="24412907"/>
    <w:rsid w:val="24A4042D"/>
    <w:rsid w:val="25275183"/>
    <w:rsid w:val="25392E9F"/>
    <w:rsid w:val="257F3613"/>
    <w:rsid w:val="25AE08DF"/>
    <w:rsid w:val="25B84A72"/>
    <w:rsid w:val="25D06895"/>
    <w:rsid w:val="25D40B1F"/>
    <w:rsid w:val="26444656"/>
    <w:rsid w:val="266F679F"/>
    <w:rsid w:val="26806A39"/>
    <w:rsid w:val="26BD0A9C"/>
    <w:rsid w:val="26E94DE4"/>
    <w:rsid w:val="274A3B83"/>
    <w:rsid w:val="27551F14"/>
    <w:rsid w:val="2794527C"/>
    <w:rsid w:val="279C010A"/>
    <w:rsid w:val="27A22014"/>
    <w:rsid w:val="27B16DAB"/>
    <w:rsid w:val="27DB3472"/>
    <w:rsid w:val="281E73DF"/>
    <w:rsid w:val="282F2EFC"/>
    <w:rsid w:val="285B7244"/>
    <w:rsid w:val="28EF1CB6"/>
    <w:rsid w:val="2907515E"/>
    <w:rsid w:val="29493649"/>
    <w:rsid w:val="296960FC"/>
    <w:rsid w:val="29747D10"/>
    <w:rsid w:val="29966FCB"/>
    <w:rsid w:val="29CB61A1"/>
    <w:rsid w:val="29EF765A"/>
    <w:rsid w:val="2A444B66"/>
    <w:rsid w:val="2A8F1762"/>
    <w:rsid w:val="2AC01F31"/>
    <w:rsid w:val="2AE333EA"/>
    <w:rsid w:val="2B0A5828"/>
    <w:rsid w:val="2B6526BF"/>
    <w:rsid w:val="2B7A135F"/>
    <w:rsid w:val="2BB327BE"/>
    <w:rsid w:val="2C175D66"/>
    <w:rsid w:val="2C1C696A"/>
    <w:rsid w:val="2C9D5C3F"/>
    <w:rsid w:val="2CE72BBB"/>
    <w:rsid w:val="2D3B6DC2"/>
    <w:rsid w:val="2D4E7FE1"/>
    <w:rsid w:val="2D534468"/>
    <w:rsid w:val="2D6F0515"/>
    <w:rsid w:val="2D953FD8"/>
    <w:rsid w:val="2DD5373D"/>
    <w:rsid w:val="2DE95C61"/>
    <w:rsid w:val="2E743646"/>
    <w:rsid w:val="2E81295C"/>
    <w:rsid w:val="2E932876"/>
    <w:rsid w:val="2ECF4C5A"/>
    <w:rsid w:val="2EDD77F3"/>
    <w:rsid w:val="2F2E62F8"/>
    <w:rsid w:val="2F611FCA"/>
    <w:rsid w:val="2F6376CB"/>
    <w:rsid w:val="2FAB1145"/>
    <w:rsid w:val="2FC7196E"/>
    <w:rsid w:val="2FD17CFF"/>
    <w:rsid w:val="2FF32217"/>
    <w:rsid w:val="30052AD8"/>
    <w:rsid w:val="300C4661"/>
    <w:rsid w:val="30332322"/>
    <w:rsid w:val="303867AA"/>
    <w:rsid w:val="306E6C84"/>
    <w:rsid w:val="30A5355B"/>
    <w:rsid w:val="30EE71D2"/>
    <w:rsid w:val="310103F1"/>
    <w:rsid w:val="31627191"/>
    <w:rsid w:val="31696B1C"/>
    <w:rsid w:val="31A15D7C"/>
    <w:rsid w:val="31BA5621"/>
    <w:rsid w:val="32961B0D"/>
    <w:rsid w:val="329B3A16"/>
    <w:rsid w:val="32B85544"/>
    <w:rsid w:val="32C957DF"/>
    <w:rsid w:val="32F93DAF"/>
    <w:rsid w:val="335A2B4F"/>
    <w:rsid w:val="3375117B"/>
    <w:rsid w:val="33851415"/>
    <w:rsid w:val="33A41CCA"/>
    <w:rsid w:val="344175CA"/>
    <w:rsid w:val="348E3E46"/>
    <w:rsid w:val="34E54854"/>
    <w:rsid w:val="352743C4"/>
    <w:rsid w:val="356E6D37"/>
    <w:rsid w:val="359A307E"/>
    <w:rsid w:val="35C12F3E"/>
    <w:rsid w:val="363122F8"/>
    <w:rsid w:val="3682337C"/>
    <w:rsid w:val="369E4EAA"/>
    <w:rsid w:val="36B62551"/>
    <w:rsid w:val="370A6758"/>
    <w:rsid w:val="37437BB7"/>
    <w:rsid w:val="37537E51"/>
    <w:rsid w:val="375458D3"/>
    <w:rsid w:val="37BB657C"/>
    <w:rsid w:val="37D800AA"/>
    <w:rsid w:val="380037ED"/>
    <w:rsid w:val="383C5BD0"/>
    <w:rsid w:val="38B67A98"/>
    <w:rsid w:val="38BC19A2"/>
    <w:rsid w:val="38BF2926"/>
    <w:rsid w:val="39014694"/>
    <w:rsid w:val="39A551A2"/>
    <w:rsid w:val="39E96B90"/>
    <w:rsid w:val="3A2669F5"/>
    <w:rsid w:val="3A5D10CE"/>
    <w:rsid w:val="3A625555"/>
    <w:rsid w:val="3A684EE0"/>
    <w:rsid w:val="3A782F7C"/>
    <w:rsid w:val="3A9956AF"/>
    <w:rsid w:val="3AFB1ED1"/>
    <w:rsid w:val="3AFE2E55"/>
    <w:rsid w:val="3B3101AC"/>
    <w:rsid w:val="3B536163"/>
    <w:rsid w:val="3BA371E7"/>
    <w:rsid w:val="3C1C362D"/>
    <w:rsid w:val="3C217AB5"/>
    <w:rsid w:val="3C39515C"/>
    <w:rsid w:val="3C512802"/>
    <w:rsid w:val="3C7D6B4A"/>
    <w:rsid w:val="3C815550"/>
    <w:rsid w:val="3CB90F2D"/>
    <w:rsid w:val="3CDE36EB"/>
    <w:rsid w:val="3CE477F3"/>
    <w:rsid w:val="3D6313C6"/>
    <w:rsid w:val="3D8C258A"/>
    <w:rsid w:val="3DBF8E3F"/>
    <w:rsid w:val="3DF9513C"/>
    <w:rsid w:val="3EA31D52"/>
    <w:rsid w:val="3EBB51FB"/>
    <w:rsid w:val="3EDA442A"/>
    <w:rsid w:val="3F277DAD"/>
    <w:rsid w:val="3F661A90"/>
    <w:rsid w:val="3F6C179B"/>
    <w:rsid w:val="3F7B3FB4"/>
    <w:rsid w:val="3FAD5A88"/>
    <w:rsid w:val="401663B0"/>
    <w:rsid w:val="40225A46"/>
    <w:rsid w:val="40631D33"/>
    <w:rsid w:val="406519B3"/>
    <w:rsid w:val="407C4E5B"/>
    <w:rsid w:val="40861EE7"/>
    <w:rsid w:val="40FC53A9"/>
    <w:rsid w:val="41251DF1"/>
    <w:rsid w:val="412B3CFA"/>
    <w:rsid w:val="41321107"/>
    <w:rsid w:val="41697F5C"/>
    <w:rsid w:val="4184568E"/>
    <w:rsid w:val="41E740AD"/>
    <w:rsid w:val="42602A72"/>
    <w:rsid w:val="42744F96"/>
    <w:rsid w:val="428C6DBA"/>
    <w:rsid w:val="43043580"/>
    <w:rsid w:val="4314381B"/>
    <w:rsid w:val="433575D3"/>
    <w:rsid w:val="434774ED"/>
    <w:rsid w:val="436854A3"/>
    <w:rsid w:val="438A4ADE"/>
    <w:rsid w:val="43A47886"/>
    <w:rsid w:val="43B93FA8"/>
    <w:rsid w:val="43DD0CE5"/>
    <w:rsid w:val="43F67691"/>
    <w:rsid w:val="440356A1"/>
    <w:rsid w:val="440F6F36"/>
    <w:rsid w:val="442A5561"/>
    <w:rsid w:val="448004EE"/>
    <w:rsid w:val="4493170D"/>
    <w:rsid w:val="44CF7374"/>
    <w:rsid w:val="44F53D30"/>
    <w:rsid w:val="454F3145"/>
    <w:rsid w:val="457D2990"/>
    <w:rsid w:val="45B872F1"/>
    <w:rsid w:val="4623311D"/>
    <w:rsid w:val="463F2A4E"/>
    <w:rsid w:val="46891BC8"/>
    <w:rsid w:val="47827BE2"/>
    <w:rsid w:val="47AA5523"/>
    <w:rsid w:val="48174852"/>
    <w:rsid w:val="4862144E"/>
    <w:rsid w:val="48686BDB"/>
    <w:rsid w:val="48970623"/>
    <w:rsid w:val="49046A59"/>
    <w:rsid w:val="494574C2"/>
    <w:rsid w:val="49493CCA"/>
    <w:rsid w:val="494A71CD"/>
    <w:rsid w:val="49A87567"/>
    <w:rsid w:val="49E8254F"/>
    <w:rsid w:val="4A1C3CA2"/>
    <w:rsid w:val="4A5F5A11"/>
    <w:rsid w:val="4A641E98"/>
    <w:rsid w:val="4B521B21"/>
    <w:rsid w:val="4BB65FC2"/>
    <w:rsid w:val="4C6C5AF1"/>
    <w:rsid w:val="4CB229E2"/>
    <w:rsid w:val="4CE7543A"/>
    <w:rsid w:val="4D5756EE"/>
    <w:rsid w:val="4D811DB6"/>
    <w:rsid w:val="4D8F494F"/>
    <w:rsid w:val="4D9819DB"/>
    <w:rsid w:val="4D9D16E6"/>
    <w:rsid w:val="4DA457ED"/>
    <w:rsid w:val="4E092F93"/>
    <w:rsid w:val="4E5D62A1"/>
    <w:rsid w:val="4E607225"/>
    <w:rsid w:val="4ED66E64"/>
    <w:rsid w:val="4F2449E5"/>
    <w:rsid w:val="4F851586"/>
    <w:rsid w:val="4F955F9D"/>
    <w:rsid w:val="4F990227"/>
    <w:rsid w:val="4FA63CB9"/>
    <w:rsid w:val="4FDD1C15"/>
    <w:rsid w:val="4FF62B3F"/>
    <w:rsid w:val="50411939"/>
    <w:rsid w:val="504D574C"/>
    <w:rsid w:val="511E0023"/>
    <w:rsid w:val="512F3B40"/>
    <w:rsid w:val="513421C6"/>
    <w:rsid w:val="51436F5E"/>
    <w:rsid w:val="517A4EB9"/>
    <w:rsid w:val="5184324A"/>
    <w:rsid w:val="51A105FC"/>
    <w:rsid w:val="51A76C82"/>
    <w:rsid w:val="51B05393"/>
    <w:rsid w:val="51B6149B"/>
    <w:rsid w:val="51C252AD"/>
    <w:rsid w:val="51C407B0"/>
    <w:rsid w:val="5253261E"/>
    <w:rsid w:val="52686D40"/>
    <w:rsid w:val="527B5D61"/>
    <w:rsid w:val="527F4767"/>
    <w:rsid w:val="52E90593"/>
    <w:rsid w:val="53080E48"/>
    <w:rsid w:val="53101AD7"/>
    <w:rsid w:val="53B77CE7"/>
    <w:rsid w:val="54044563"/>
    <w:rsid w:val="540B196F"/>
    <w:rsid w:val="540D2C74"/>
    <w:rsid w:val="542D31A9"/>
    <w:rsid w:val="545B29F3"/>
    <w:rsid w:val="545C6276"/>
    <w:rsid w:val="54676806"/>
    <w:rsid w:val="54AF027F"/>
    <w:rsid w:val="54B8530B"/>
    <w:rsid w:val="54E603D9"/>
    <w:rsid w:val="551C08B3"/>
    <w:rsid w:val="552E65CF"/>
    <w:rsid w:val="55440772"/>
    <w:rsid w:val="55A0308A"/>
    <w:rsid w:val="55A3400F"/>
    <w:rsid w:val="55BD4BB9"/>
    <w:rsid w:val="55EF2E09"/>
    <w:rsid w:val="56571534"/>
    <w:rsid w:val="565A24B9"/>
    <w:rsid w:val="56825BFB"/>
    <w:rsid w:val="569B0D24"/>
    <w:rsid w:val="56CE49F6"/>
    <w:rsid w:val="56EB3FA6"/>
    <w:rsid w:val="57171972"/>
    <w:rsid w:val="571C2577"/>
    <w:rsid w:val="573669A4"/>
    <w:rsid w:val="5774428A"/>
    <w:rsid w:val="57753F0A"/>
    <w:rsid w:val="57AA6963"/>
    <w:rsid w:val="57C62A10"/>
    <w:rsid w:val="57EB51CE"/>
    <w:rsid w:val="57FFF007"/>
    <w:rsid w:val="580018F0"/>
    <w:rsid w:val="5812508D"/>
    <w:rsid w:val="58160210"/>
    <w:rsid w:val="58175C92"/>
    <w:rsid w:val="582043A3"/>
    <w:rsid w:val="58A46B7A"/>
    <w:rsid w:val="58A77AFF"/>
    <w:rsid w:val="58A85581"/>
    <w:rsid w:val="591710B8"/>
    <w:rsid w:val="591B58C0"/>
    <w:rsid w:val="5924294C"/>
    <w:rsid w:val="5942577F"/>
    <w:rsid w:val="59442E81"/>
    <w:rsid w:val="595D9D99"/>
    <w:rsid w:val="5A1631D9"/>
    <w:rsid w:val="5A623658"/>
    <w:rsid w:val="5AC7557B"/>
    <w:rsid w:val="5AD2718F"/>
    <w:rsid w:val="5AED57BB"/>
    <w:rsid w:val="5B0B27EC"/>
    <w:rsid w:val="5B187904"/>
    <w:rsid w:val="5B2C2D21"/>
    <w:rsid w:val="5B3F3F40"/>
    <w:rsid w:val="5B5773E8"/>
    <w:rsid w:val="5B8C403F"/>
    <w:rsid w:val="5BB86188"/>
    <w:rsid w:val="5C1B042B"/>
    <w:rsid w:val="5C2432B9"/>
    <w:rsid w:val="5C8445D7"/>
    <w:rsid w:val="5C9522F3"/>
    <w:rsid w:val="5CCD244D"/>
    <w:rsid w:val="5CDB1763"/>
    <w:rsid w:val="5D1D6D54"/>
    <w:rsid w:val="5D227959"/>
    <w:rsid w:val="5DAD533E"/>
    <w:rsid w:val="5DDBE22C"/>
    <w:rsid w:val="5DFC50BD"/>
    <w:rsid w:val="5E3C3929"/>
    <w:rsid w:val="5E6E1B79"/>
    <w:rsid w:val="5E7973EA"/>
    <w:rsid w:val="5EFF1468"/>
    <w:rsid w:val="5F933EDA"/>
    <w:rsid w:val="5F9F3570"/>
    <w:rsid w:val="5FA863FE"/>
    <w:rsid w:val="5FB55714"/>
    <w:rsid w:val="5FD96BCD"/>
    <w:rsid w:val="6008771C"/>
    <w:rsid w:val="603E7BF6"/>
    <w:rsid w:val="609E0F14"/>
    <w:rsid w:val="614D1FB2"/>
    <w:rsid w:val="61580343"/>
    <w:rsid w:val="61D5318F"/>
    <w:rsid w:val="61E12825"/>
    <w:rsid w:val="61E821B0"/>
    <w:rsid w:val="6217167A"/>
    <w:rsid w:val="626D4608"/>
    <w:rsid w:val="62EF16DE"/>
    <w:rsid w:val="638A155C"/>
    <w:rsid w:val="63E30CF1"/>
    <w:rsid w:val="63E3546E"/>
    <w:rsid w:val="63F50C0B"/>
    <w:rsid w:val="63F6668D"/>
    <w:rsid w:val="64500020"/>
    <w:rsid w:val="651D1CF3"/>
    <w:rsid w:val="652A5785"/>
    <w:rsid w:val="653B34A1"/>
    <w:rsid w:val="659E5744"/>
    <w:rsid w:val="65E671BD"/>
    <w:rsid w:val="65F870D7"/>
    <w:rsid w:val="661121FF"/>
    <w:rsid w:val="661F4D98"/>
    <w:rsid w:val="664F5567"/>
    <w:rsid w:val="665803F5"/>
    <w:rsid w:val="66CB4EB1"/>
    <w:rsid w:val="66DA2F4D"/>
    <w:rsid w:val="676F59BF"/>
    <w:rsid w:val="677E3A5B"/>
    <w:rsid w:val="681D485E"/>
    <w:rsid w:val="685B68C1"/>
    <w:rsid w:val="6874746B"/>
    <w:rsid w:val="68983B76"/>
    <w:rsid w:val="68E0459C"/>
    <w:rsid w:val="69960847"/>
    <w:rsid w:val="699C0552"/>
    <w:rsid w:val="69AA52EA"/>
    <w:rsid w:val="69E25443"/>
    <w:rsid w:val="6A083105"/>
    <w:rsid w:val="6A364ECE"/>
    <w:rsid w:val="6A3916D5"/>
    <w:rsid w:val="6A911D64"/>
    <w:rsid w:val="6AA06AFB"/>
    <w:rsid w:val="6AE24FE6"/>
    <w:rsid w:val="6B0E29B2"/>
    <w:rsid w:val="6B1F06CE"/>
    <w:rsid w:val="6B225DD0"/>
    <w:rsid w:val="6C411AAB"/>
    <w:rsid w:val="6CB01D5E"/>
    <w:rsid w:val="6D213317"/>
    <w:rsid w:val="6D275220"/>
    <w:rsid w:val="6D752DA1"/>
    <w:rsid w:val="6DC960AE"/>
    <w:rsid w:val="6DCF21B6"/>
    <w:rsid w:val="6DE05CD4"/>
    <w:rsid w:val="6ED829E8"/>
    <w:rsid w:val="6F401113"/>
    <w:rsid w:val="6F6C0CDE"/>
    <w:rsid w:val="6FAB6244"/>
    <w:rsid w:val="6FDC6A13"/>
    <w:rsid w:val="700C3CDF"/>
    <w:rsid w:val="70394BAE"/>
    <w:rsid w:val="70411FBB"/>
    <w:rsid w:val="704E5A4D"/>
    <w:rsid w:val="705E3AE9"/>
    <w:rsid w:val="7091303E"/>
    <w:rsid w:val="70A5645C"/>
    <w:rsid w:val="717645B6"/>
    <w:rsid w:val="718F3E5B"/>
    <w:rsid w:val="71912BE1"/>
    <w:rsid w:val="71A32AFB"/>
    <w:rsid w:val="71AA5D09"/>
    <w:rsid w:val="71B5409B"/>
    <w:rsid w:val="71E02960"/>
    <w:rsid w:val="72124434"/>
    <w:rsid w:val="723E657D"/>
    <w:rsid w:val="725A4828"/>
    <w:rsid w:val="73210D6E"/>
    <w:rsid w:val="73732D77"/>
    <w:rsid w:val="738F6E24"/>
    <w:rsid w:val="739F4EC0"/>
    <w:rsid w:val="73AB0CD2"/>
    <w:rsid w:val="73C80282"/>
    <w:rsid w:val="73CD7F8D"/>
    <w:rsid w:val="73D67598"/>
    <w:rsid w:val="73DE0228"/>
    <w:rsid w:val="743A72BC"/>
    <w:rsid w:val="744B2DDA"/>
    <w:rsid w:val="745B77F1"/>
    <w:rsid w:val="748F47C8"/>
    <w:rsid w:val="74B72109"/>
    <w:rsid w:val="74C4399D"/>
    <w:rsid w:val="75024B07"/>
    <w:rsid w:val="75AC171D"/>
    <w:rsid w:val="762635E5"/>
    <w:rsid w:val="765C023B"/>
    <w:rsid w:val="769A5B22"/>
    <w:rsid w:val="76C07F60"/>
    <w:rsid w:val="774C33C7"/>
    <w:rsid w:val="77602068"/>
    <w:rsid w:val="77795190"/>
    <w:rsid w:val="77977FC3"/>
    <w:rsid w:val="77C72D11"/>
    <w:rsid w:val="77E522C1"/>
    <w:rsid w:val="780D5A03"/>
    <w:rsid w:val="78586D7C"/>
    <w:rsid w:val="789F07F6"/>
    <w:rsid w:val="78A371FC"/>
    <w:rsid w:val="78A60180"/>
    <w:rsid w:val="78FE2D8D"/>
    <w:rsid w:val="79697EBE"/>
    <w:rsid w:val="7A40469E"/>
    <w:rsid w:val="7A9E02BB"/>
    <w:rsid w:val="7B271119"/>
    <w:rsid w:val="7B74701A"/>
    <w:rsid w:val="7B9030C7"/>
    <w:rsid w:val="7C9603F6"/>
    <w:rsid w:val="7C9E7A01"/>
    <w:rsid w:val="7CBD02B6"/>
    <w:rsid w:val="7CCE0550"/>
    <w:rsid w:val="7CF84C17"/>
    <w:rsid w:val="7D121F3E"/>
    <w:rsid w:val="7D7A3EEC"/>
    <w:rsid w:val="7D9B661F"/>
    <w:rsid w:val="7DF969B8"/>
    <w:rsid w:val="7E246903"/>
    <w:rsid w:val="7E2B3D0F"/>
    <w:rsid w:val="7EBE327E"/>
    <w:rsid w:val="7F1F679B"/>
    <w:rsid w:val="7F675622"/>
    <w:rsid w:val="7F9D7B82"/>
    <w:rsid w:val="7F9E036E"/>
    <w:rsid w:val="7FC214AE"/>
    <w:rsid w:val="8EFFC8CA"/>
    <w:rsid w:val="9BDF8D92"/>
    <w:rsid w:val="9EFEB502"/>
    <w:rsid w:val="ABF97935"/>
    <w:rsid w:val="BFEB15B4"/>
    <w:rsid w:val="E39B4B12"/>
    <w:rsid w:val="EDB04E5D"/>
    <w:rsid w:val="EE7EE811"/>
    <w:rsid w:val="FC9D4C34"/>
    <w:rsid w:val="FFF34B6D"/>
    <w:rsid w:val="FFF8F3F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6">
    <w:name w:val="Normal Table"/>
    <w:semiHidden/>
    <w:uiPriority w:val="0"/>
    <w:tblPr>
      <w:tblStyle w:val="6"/>
      <w:tblLayout w:type="fixed"/>
      <w:tblCellMar>
        <w:top w:w="0" w:type="dxa"/>
        <w:left w:w="108" w:type="dxa"/>
        <w:bottom w:w="0" w:type="dxa"/>
        <w:right w:w="108" w:type="dxa"/>
      </w:tblCellMar>
    </w:tblPr>
  </w:style>
  <w:style w:type="character" w:styleId="7">
    <w:name w:val="Hyperlink"/>
    <w:basedOn w:val="5"/>
    <w:uiPriority w:val="0"/>
    <w:rPr>
      <w:color w:val="0000FF"/>
      <w:u w:val="single"/>
    </w:rPr>
  </w:style>
  <w:style w:type="paragraph" w:styleId="8">
    <w:name w:val="Normal (Web)"/>
    <w:uiPriority w:val="0"/>
    <w:pPr>
      <w:spacing w:before="100" w:beforeAutospacing="1" w:after="100" w:afterAutospacing="1"/>
      <w:ind w:left="0" w:right="0"/>
      <w:jc w:val="left"/>
    </w:pPr>
    <w:rPr>
      <w:kern w:val="0"/>
      <w:sz w:val="24"/>
      <w:szCs w:val="24"/>
      <w:lang w:val="en-US" w:eastAsia="zh-CN" w:bidi="ar"/>
    </w:rPr>
  </w:style>
  <w:style w:type="paragraph" w:customStyle="1" w:styleId="9">
    <w:name w:val="题目 2"/>
    <w:next w:val="10"/>
    <w:qFormat/>
    <w:uiPriority w:val="0"/>
    <w:pPr>
      <w:keepNext/>
      <w:keepLines w:val="0"/>
      <w:pageBreakBefore w:val="0"/>
      <w:framePr w:wrap="around" w:vAnchor="margin" w:hAnchor="text" w:yAlign="top"/>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1"/>
    </w:pPr>
    <w:rPr>
      <w:rFonts w:ascii="微软雅黑" w:hAnsi="Arial Unicode MS" w:eastAsia="Arial Unicode MS" w:cs="Arial Unicode MS"/>
      <w:color w:val="000000"/>
      <w:spacing w:val="0"/>
      <w:w w:val="100"/>
      <w:kern w:val="0"/>
      <w:position w:val="0"/>
      <w:sz w:val="36"/>
      <w:szCs w:val="36"/>
      <w:u w:val="none" w:color="auto"/>
      <w:vertAlign w:val="baseline"/>
      <w:lang w:val="zh-CN" w:eastAsia="zh-CN"/>
    </w:rPr>
  </w:style>
  <w:style w:type="paragraph" w:customStyle="1" w:styleId="10">
    <w:name w:val="正文1"/>
    <w:qFormat/>
    <w:uiPriority w:val="0"/>
    <w:pPr>
      <w:keepNext w:val="0"/>
      <w:keepLines w:val="0"/>
      <w:pageBreakBefore w:val="0"/>
      <w:framePr w:wrap="around" w:vAnchor="margin" w:hAnchor="text" w:yAlign="top"/>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微软雅黑" w:hAnsi="Arial Unicode MS" w:eastAsia="Arial Unicode MS" w:cs="Arial Unicode MS"/>
      <w:color w:val="000000"/>
      <w:spacing w:val="0"/>
      <w:w w:val="100"/>
      <w:kern w:val="0"/>
      <w:position w:val="0"/>
      <w:sz w:val="28"/>
      <w:szCs w:val="28"/>
      <w:u w:val="none" w:color="auto"/>
      <w:vertAlign w:val="baseline"/>
    </w:rPr>
  </w:style>
  <w:style w:type="paragraph" w:customStyle="1" w:styleId="11">
    <w:name w:val="表格样式 2"/>
    <w:uiPriority w:val="0"/>
    <w:pPr>
      <w:keepNext w:val="0"/>
      <w:keepLines w:val="0"/>
      <w:pageBreakBefore w:val="0"/>
      <w:framePr w:wrap="around" w:vAnchor="margin" w:hAnchor="text" w:yAlign="top"/>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w:hAnsi="Helvetica" w:eastAsia="Helvetica" w:cs="Helvetica"/>
      <w:color w:val="000000"/>
      <w:spacing w:val="0"/>
      <w:w w:val="100"/>
      <w:kern w:val="0"/>
      <w:position w:val="0"/>
      <w:sz w:val="20"/>
      <w:szCs w:val="20"/>
      <w:u w:val="none" w:color="auto"/>
      <w:vertAlign w:val="baseline"/>
    </w:rPr>
  </w:style>
  <w:style w:type="paragraph" w:customStyle="1" w:styleId="12">
    <w:name w:val="表格样式 5"/>
    <w:uiPriority w:val="0"/>
    <w:pPr>
      <w:keepNext w:val="0"/>
      <w:keepLines w:val="0"/>
      <w:pageBreakBefore w:val="0"/>
      <w:framePr w:wrap="around" w:vAnchor="margin" w:hAnchor="text" w:yAlign="top"/>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w:hAnsi="Helvetica" w:eastAsia="Helvetica" w:cs="Helvetica"/>
      <w:b/>
      <w:bCs/>
      <w:color w:val="FEFFFE"/>
      <w:spacing w:val="0"/>
      <w:w w:val="100"/>
      <w:kern w:val="0"/>
      <w:position w:val="0"/>
      <w:sz w:val="20"/>
      <w:szCs w:val="20"/>
      <w:u w:val="none" w:color="auto"/>
      <w:vertAlign w:val="baseline"/>
    </w:rPr>
  </w:style>
  <w:style w:type="paragraph" w:customStyle="1" w:styleId="13">
    <w:name w:val="正文  引用"/>
    <w:uiPriority w:val="0"/>
    <w:pPr>
      <w:keepNext w:val="0"/>
      <w:keepLines w:val="0"/>
      <w:pageBreakBefore w:val="0"/>
      <w:framePr w:wrap="around" w:vAnchor="margin" w:hAnchor="text" w:yAlign="top"/>
      <w:widowControl/>
      <w:numPr>
        <w:ilvl w:val="0"/>
        <w:numId w:val="0"/>
      </w:numPr>
      <w:suppressLineNumbers w:val="0"/>
      <w:pBdr>
        <w:top w:val="single" w:color="AA7941" w:sz="8" w:space="0"/>
        <w:left w:val="single" w:color="AA7941" w:sz="8" w:space="0"/>
        <w:bottom w:val="single" w:color="AA7941" w:sz="8" w:space="0"/>
        <w:right w:val="single" w:color="AA7941" w:sz="8" w:space="0"/>
        <w:between w:val="none" w:color="auto" w:sz="0" w:space="0"/>
      </w:pBdr>
      <w:shd w:val="clear" w:color="auto" w:fill="FEFFFF"/>
      <w:suppressAutoHyphens w:val="0"/>
      <w:bidi w:val="0"/>
      <w:spacing w:before="0" w:beforeAutospacing="0" w:after="0" w:afterAutospacing="0" w:line="240" w:lineRule="auto"/>
      <w:ind w:left="0" w:right="0" w:firstLine="0"/>
      <w:jc w:val="left"/>
      <w:outlineLvl w:val="9"/>
    </w:pPr>
    <w:rPr>
      <w:rFonts w:ascii="STLibian-SC-Regular" w:hAnsi="STLibian-SC-Regular" w:eastAsia="STLibian-SC-Regular" w:cs="STLibian-SC-Regular"/>
      <w:color w:val="AA7941"/>
      <w:spacing w:val="0"/>
      <w:w w:val="100"/>
      <w:kern w:val="0"/>
      <w:position w:val="0"/>
      <w:sz w:val="28"/>
      <w:szCs w:val="28"/>
      <w:u w:val="none" w:color="auto"/>
      <w:vertAlign w:val="baseline"/>
    </w:rPr>
  </w:style>
  <w:style w:type="paragraph" w:customStyle="1" w:styleId="14">
    <w:name w:val="题目"/>
    <w:next w:val="10"/>
    <w:qFormat/>
    <w:uiPriority w:val="0"/>
    <w:pPr>
      <w:keepNext/>
      <w:keepLines w:val="0"/>
      <w:pageBreakBefore w:val="0"/>
      <w:framePr w:wrap="around" w:vAnchor="margin" w:hAnchor="text" w:yAlign="top"/>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0"/>
    </w:pPr>
    <w:rPr>
      <w:rFonts w:ascii="微软雅黑" w:hAnsi="微软雅黑" w:eastAsia="微软雅黑" w:cs="微软雅黑"/>
      <w:color w:val="000000"/>
      <w:spacing w:val="0"/>
      <w:w w:val="100"/>
      <w:kern w:val="0"/>
      <w:position w:val="0"/>
      <w:sz w:val="56"/>
      <w:szCs w:val="56"/>
      <w:u w:val="none" w:color="auto"/>
      <w:vertAlign w:val="baseline"/>
    </w:rPr>
  </w:style>
  <w:style w:type="paragraph" w:customStyle="1" w:styleId="15">
    <w:name w:val="默认"/>
    <w:uiPriority w:val="0"/>
    <w:pPr>
      <w:keepNext w:val="0"/>
      <w:keepLines w:val="0"/>
      <w:pageBreakBefore w:val="0"/>
      <w:framePr w:wrap="around" w:vAnchor="margin" w:hAnchor="text" w:yAlign="top"/>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ECECEC"/>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bidi w:val="0"/>
      <w:spacing w:before="0" w:beforeAutospacing="0" w:after="0" w:afterAutospacing="0" w:line="240" w:lineRule="auto"/>
      <w:ind w:left="0" w:right="0" w:firstLine="0"/>
      <w:jc w:val="left"/>
      <w:outlineLvl w:val="9"/>
    </w:pPr>
    <w:rPr>
      <w:rFonts w:ascii="Consolas" w:hAnsi="Consolas" w:eastAsia="Consolas" w:cs="Consolas"/>
      <w:color w:val="000000"/>
      <w:spacing w:val="0"/>
      <w:w w:val="100"/>
      <w:kern w:val="0"/>
      <w:position w:val="0"/>
      <w:sz w:val="22"/>
      <w:szCs w:val="22"/>
      <w:u w:val="none" w:color="auto"/>
      <w:vertAlign w:val="baselin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4457</Words>
  <Characters>4852</Characters>
  <Lines>0</Lines>
  <Paragraphs>0</Paragraphs>
  <TotalTime>100.333333333333</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孟宝亮</dc:creator>
  <cp:lastModifiedBy>robotchaoX</cp:lastModifiedBy>
  <dcterms:modified xsi:type="dcterms:W3CDTF">2020-03-23T21:18:14Z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