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C6FE" w14:textId="3CC4B352" w:rsidR="00276E2F" w:rsidRPr="00D2428A" w:rsidRDefault="00514460">
      <w:pPr>
        <w:rPr>
          <w:rFonts w:ascii="华文仿宋" w:eastAsia="华文仿宋" w:hAnsi="华文仿宋"/>
        </w:rPr>
      </w:pPr>
      <w:bookmarkStart w:id="0" w:name="_Hlk193221117"/>
      <w:r w:rsidRPr="00D2428A">
        <w:rPr>
          <w:rFonts w:ascii="华文仿宋" w:eastAsia="华文仿宋" w:hAnsi="华文仿宋" w:hint="eastAsia"/>
          <w:b/>
          <w:bCs/>
        </w:rPr>
        <w:t>8-1</w:t>
      </w:r>
      <w:r w:rsidRPr="00D2428A">
        <w:rPr>
          <w:rFonts w:ascii="华文仿宋" w:eastAsia="华文仿宋" w:hAnsi="华文仿宋" w:hint="eastAsia"/>
        </w:rPr>
        <w:t xml:space="preserve"> 系统的开环动力学方程是</w:t>
      </w:r>
    </w:p>
    <w:p w14:paraId="480AD1EF" w14:textId="7B80BE01" w:rsidR="00514460" w:rsidRPr="00D2428A" w:rsidRDefault="00514460">
      <w:pPr>
        <w:rPr>
          <w:rFonts w:ascii="华文仿宋" w:eastAsia="华文仿宋" w:hAnsi="华文仿宋"/>
        </w:rPr>
      </w:pPr>
      <m:oMathPara>
        <m:oMath>
          <m:r>
            <w:rPr>
              <w:rFonts w:ascii="Cambria Math" w:eastAsia="华文仿宋" w:hAnsi="Cambria Math"/>
            </w:rPr>
            <m:t>τ</m:t>
          </m:r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w:rPr>
              <w:rFonts w:ascii="Cambria Math" w:eastAsia="华文仿宋" w:hAnsi="Cambria Math" w:hint="eastAsia"/>
            </w:rPr>
            <m:t>m</m:t>
          </m:r>
          <m:acc>
            <m:accPr>
              <m:chr m:val="̈"/>
              <m:ctrlPr>
                <w:rPr>
                  <w:rFonts w:ascii="Cambria Math" w:eastAsia="华文仿宋" w:hAnsi="Cambria Math"/>
                </w:rPr>
              </m:ctrlPr>
            </m:accPr>
            <m:e>
              <m:r>
                <w:rPr>
                  <w:rFonts w:ascii="Cambria Math" w:eastAsia="华文仿宋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r>
            <w:rPr>
              <w:rFonts w:ascii="Cambria Math" w:eastAsia="华文仿宋" w:hAnsi="Cambria Math"/>
            </w:rPr>
            <m:t>b</m:t>
          </m:r>
          <m:sSup>
            <m:sSupPr>
              <m:ctrlPr>
                <w:rPr>
                  <w:rFonts w:ascii="Cambria Math" w:eastAsia="华文仿宋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r>
            <w:rPr>
              <w:rFonts w:ascii="Cambria Math" w:eastAsia="华文仿宋" w:hAnsi="Cambria Math"/>
            </w:rPr>
            <m:t>c</m:t>
          </m:r>
          <m:acc>
            <m:accPr>
              <m:chr m:val="̇"/>
              <m:ctrlPr>
                <w:rPr>
                  <w:rFonts w:ascii="Cambria Math" w:eastAsia="华文仿宋" w:hAnsi="Cambria Math"/>
                </w:rPr>
              </m:ctrlPr>
            </m:accPr>
            <m:e>
              <m:r>
                <w:rPr>
                  <w:rFonts w:ascii="Cambria Math" w:eastAsia="华文仿宋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r>
            <w:rPr>
              <w:rFonts w:ascii="Cambria Math" w:eastAsia="华文仿宋" w:hAnsi="Cambria Math"/>
            </w:rPr>
            <m:t>q</m:t>
          </m:r>
          <m:sSup>
            <m:sSupPr>
              <m:ctrlPr>
                <w:rPr>
                  <w:rFonts w:ascii="Cambria Math" w:eastAsia="华文仿宋" w:hAnsi="Cambria Math"/>
                </w:rPr>
              </m:ctrlPr>
            </m:sSupPr>
            <m:e>
              <m:r>
                <w:rPr>
                  <w:rFonts w:ascii="Cambria Math" w:eastAsia="华文仿宋" w:hAnsi="Cambria Math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华文仿宋" w:hAnsi="Cambria Math"/>
            </w:rPr>
            <m:t>-</m:t>
          </m:r>
          <m:r>
            <w:rPr>
              <w:rFonts w:ascii="Cambria Math" w:eastAsia="华文仿宋" w:hAnsi="Cambria Math"/>
            </w:rPr>
            <m:t>kθ</m:t>
          </m:r>
        </m:oMath>
      </m:oMathPara>
    </w:p>
    <w:p w14:paraId="42040028" w14:textId="6B57D11A" w:rsidR="00514460" w:rsidRPr="00D2428A" w:rsidRDefault="00514460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由下面的控制规律控制</w:t>
      </w:r>
    </w:p>
    <w:p w14:paraId="7C36D6B0" w14:textId="78A7F3AA" w:rsidR="00514460" w:rsidRPr="00D2428A" w:rsidRDefault="00054382">
      <w:pPr>
        <w:rPr>
          <w:rFonts w:ascii="华文仿宋" w:eastAsia="华文仿宋" w:hAnsi="华文仿宋"/>
        </w:rPr>
      </w:pPr>
      <m:oMathPara>
        <m:oMath>
          <m:r>
            <w:rPr>
              <w:rFonts w:ascii="Cambria Math" w:eastAsia="华文仿宋" w:hAnsi="Cambria Math"/>
            </w:rPr>
            <m:t>τ</m:t>
          </m:r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w:rPr>
              <w:rFonts w:ascii="Cambria Math" w:eastAsia="华文仿宋" w:hAnsi="Cambria Math" w:hint="eastAsia"/>
            </w:rPr>
            <m:t>m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="华文仿宋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华文仿宋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="华文仿宋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v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k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p</m:t>
                  </m:r>
                </m:sub>
              </m:sSub>
              <m:r>
                <w:rPr>
                  <w:rFonts w:ascii="Cambria Math" w:eastAsia="华文仿宋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func>
            <m:funcPr>
              <m:ctrlPr>
                <w:rPr>
                  <w:rFonts w:ascii="Cambria Math" w:eastAsia="华文仿宋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cos</m:t>
              </m:r>
            </m:fName>
            <m:e>
              <m:r>
                <w:rPr>
                  <w:rFonts w:ascii="Cambria Math" w:eastAsia="华文仿宋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func>
            <m:funcPr>
              <m:ctrlPr>
                <w:rPr>
                  <w:rFonts w:ascii="Cambria Math" w:eastAsia="华文仿宋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sin</m:t>
              </m:r>
            </m:fName>
            <m:e>
              <m:r>
                <w:rPr>
                  <w:rFonts w:ascii="Cambria Math" w:eastAsia="华文仿宋" w:hAnsi="Cambria Math"/>
                </w:rPr>
                <m:t>e</m:t>
              </m:r>
            </m:e>
          </m:func>
        </m:oMath>
      </m:oMathPara>
    </w:p>
    <w:p w14:paraId="60BA96B3" w14:textId="6E792121" w:rsidR="005B645F" w:rsidRPr="00D2428A" w:rsidRDefault="00054382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其中，</w:t>
      </w:r>
      <m:oMath>
        <m:r>
          <w:rPr>
            <w:rFonts w:ascii="Cambria Math" w:eastAsia="华文仿宋" w:hAnsi="Cambria Math" w:hint="eastAsia"/>
          </w:rPr>
          <m:t>e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θ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-</m:t>
        </m:r>
        <m:r>
          <w:rPr>
            <w:rFonts w:ascii="Cambria Math" w:eastAsia="华文仿宋" w:hAnsi="Cambria Math"/>
          </w:rPr>
          <m:t>θ</m:t>
        </m:r>
      </m:oMath>
      <w:r w:rsidRPr="00D2428A">
        <w:rPr>
          <w:rFonts w:ascii="华文仿宋" w:eastAsia="华文仿宋" w:hAnsi="华文仿宋" w:hint="eastAsia"/>
        </w:rPr>
        <w:t>，试给出表述系统闭环行为特征的微分方程</w:t>
      </w:r>
      <w:r w:rsidR="00BC39A0" w:rsidRPr="00D2428A">
        <w:rPr>
          <w:rFonts w:ascii="华文仿宋" w:eastAsia="华文仿宋" w:hAnsi="华文仿宋" w:hint="eastAsia"/>
        </w:rPr>
        <w:t>。</w:t>
      </w:r>
    </w:p>
    <w:p w14:paraId="1CC18169" w14:textId="77777777" w:rsidR="00D2428A" w:rsidRPr="007E2404" w:rsidRDefault="00D2428A" w:rsidP="00D2428A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2ECAB4D3" w14:textId="41656DE3" w:rsidR="0069708F" w:rsidRDefault="0069708F">
      <w:r>
        <w:rPr>
          <w:rFonts w:hint="eastAsia"/>
        </w:rPr>
        <w:t>将</w:t>
      </w:r>
      <m:oMath>
        <m:r>
          <w:rPr>
            <w:rFonts w:ascii="Cambria Math" w:eastAsiaTheme="minorHAnsi" w:hAnsi="Cambria Math"/>
          </w:rPr>
          <m:t>τ</m:t>
        </m:r>
      </m:oMath>
      <w:r>
        <w:rPr>
          <w:rFonts w:hint="eastAsia"/>
        </w:rPr>
        <w:t>、</w:t>
      </w:r>
      <m:oMath>
        <m:r>
          <w:rPr>
            <w:rFonts w:ascii="Cambria Math" w:eastAsiaTheme="minorHAnsi" w:hAnsi="Cambria Math" w:hint="eastAsia"/>
          </w:rPr>
          <m:t>e</m:t>
        </m:r>
      </m:oMath>
      <w:r>
        <w:rPr>
          <w:rFonts w:hint="eastAsia"/>
        </w:rPr>
        <w:t>代入开环动力方程有：</w:t>
      </w:r>
    </w:p>
    <w:p w14:paraId="67413D10" w14:textId="00761C1F" w:rsidR="00B27273" w:rsidRDefault="00000000">
      <m:oMathPara>
        <m:oMath>
          <m:acc>
            <m:accPr>
              <m:chr m:val="̈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HAnsi" w:hAnsi="Cambria Math"/>
                </w:rPr>
                <m:t>d</m:t>
              </m:r>
            </m:sub>
          </m:sSub>
          <m: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</w:rPr>
                <m:t>v</m:t>
              </m:r>
            </m:sub>
          </m:sSub>
          <m:acc>
            <m:accPr>
              <m:chr m:val="̇"/>
              <m:ctrlPr>
                <w:rPr>
                  <w:rFonts w:ascii="Cambria Math" w:eastAsiaTheme="minorHAnsi" w:hAnsi="Cambria Math"/>
                  <w:i/>
                </w:rPr>
              </m:ctrlPr>
            </m:accPr>
            <m:e>
              <m:r>
                <w:rPr>
                  <w:rFonts w:ascii="Cambria Math" w:eastAsiaTheme="minorHAnsi" w:hAnsi="Cambria Math"/>
                </w:rPr>
                <m:t>θ</m:t>
              </m:r>
            </m:e>
          </m:acc>
          <m: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k</m:t>
              </m:r>
            </m:e>
            <m:sub>
              <m:r>
                <w:rPr>
                  <w:rFonts w:ascii="Cambria Math" w:eastAsiaTheme="minorHAnsi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HAnsi" w:hAnsi="Cambria Math"/>
                </w:rPr>
                <m:t>-θ</m:t>
              </m:r>
            </m:e>
          </m:d>
          <m:r>
            <w:rPr>
              <w:rFonts w:ascii="Cambria Math" w:eastAsiaTheme="minorHAnsi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func>
              <m:r>
                <w:rPr>
                  <w:rFonts w:ascii="Cambria Math" w:eastAsiaTheme="minorHAnsi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sin</m:t>
                  </m:r>
                  <m:ctrlPr>
                    <w:rPr>
                      <w:rFonts w:ascii="Cambria Math" w:eastAsiaTheme="minorHAnsi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HAnsi" w:hAnsi="Cambria Math"/>
                        </w:rPr>
                        <m:t>-θ</m:t>
                      </m:r>
                    </m:e>
                  </m:d>
                </m:e>
              </m:func>
              <m:r>
                <w:rPr>
                  <w:rFonts w:ascii="Cambria Math" w:eastAsiaTheme="minorHAnsi" w:hAnsi="Cambria Math"/>
                </w:rPr>
                <m:t>-b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-c</m:t>
              </m:r>
              <m:acc>
                <m:accPr>
                  <m:chr m:val="̇"/>
                  <m:ctrlPr>
                    <w:rPr>
                      <w:rFonts w:ascii="Cambria Math" w:eastAsiaTheme="minorHAnsi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</m:acc>
              <m:r>
                <w:rPr>
                  <w:rFonts w:ascii="Cambria Math" w:eastAsiaTheme="minorHAnsi" w:hAnsi="Cambria Math"/>
                </w:rPr>
                <m:t>-q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</w:rPr>
                <m:t>+kθ</m:t>
              </m:r>
            </m:e>
          </m:d>
          <m:r>
            <w:rPr>
              <w:rFonts w:ascii="Cambria Math" w:eastAsiaTheme="minorHAnsi" w:hAnsi="Cambria Math"/>
            </w:rPr>
            <m:t>/m</m:t>
          </m:r>
        </m:oMath>
      </m:oMathPara>
    </w:p>
    <w:p w14:paraId="2C7D3C46" w14:textId="77777777" w:rsidR="00B27273" w:rsidRDefault="00B27273"/>
    <w:p w14:paraId="0624D022" w14:textId="77777777" w:rsidR="007E2404" w:rsidRDefault="007E2404"/>
    <w:p w14:paraId="5C0131EE" w14:textId="266BE785" w:rsidR="00835892" w:rsidRPr="00D2428A" w:rsidRDefault="00835892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  <w:b/>
          <w:bCs/>
        </w:rPr>
        <w:t>8-2</w:t>
      </w:r>
      <w:r w:rsidRPr="00D2428A">
        <w:rPr>
          <w:rFonts w:ascii="华文仿宋" w:eastAsia="华文仿宋" w:hAnsi="华文仿宋" w:hint="eastAsia"/>
        </w:rPr>
        <w:t xml:space="preserve"> 考虑重力场中的一个单摆，</w:t>
      </w:r>
      <m:oMath>
        <m:r>
          <w:rPr>
            <w:rFonts w:ascii="Cambria Math" w:eastAsia="华文仿宋" w:hAnsi="Cambria Math"/>
          </w:rPr>
          <m:t>g</m:t>
        </m:r>
        <m:r>
          <m:rPr>
            <m:sty m:val="p"/>
          </m:rPr>
          <w:rPr>
            <w:rFonts w:ascii="Cambria Math" w:eastAsia="华文仿宋" w:hAnsi="Cambria Math"/>
          </w:rPr>
          <m:t>=10</m:t>
        </m:r>
        <m:r>
          <w:rPr>
            <w:rFonts w:ascii="Cambria Math" w:eastAsia="华文仿宋" w:hAnsi="Cambria Math"/>
          </w:rPr>
          <m:t>m</m:t>
        </m:r>
        <m:r>
          <m:rPr>
            <m:sty m:val="p"/>
          </m:rPr>
          <w:rPr>
            <w:rFonts w:ascii="Cambria Math" w:eastAsia="华文仿宋" w:hAnsi="Cambria Math"/>
          </w:rPr>
          <m:t>/</m:t>
        </m:r>
        <m:sSup>
          <m:sSupPr>
            <m:ctrlPr>
              <w:rPr>
                <w:rFonts w:ascii="Cambria Math" w:eastAsia="华文仿宋" w:hAnsi="Cambria Math"/>
              </w:rPr>
            </m:ctrlPr>
          </m:sSupPr>
          <m:e>
            <m:r>
              <w:rPr>
                <w:rFonts w:ascii="Cambria Math" w:eastAsia="华文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</w:rPr>
              <m:t>2</m:t>
            </m:r>
          </m:sup>
        </m:sSup>
      </m:oMath>
      <w:r w:rsidRPr="00D2428A">
        <w:rPr>
          <w:rFonts w:ascii="华文仿宋" w:eastAsia="华文仿宋" w:hAnsi="华文仿宋" w:hint="eastAsia"/>
        </w:rPr>
        <w:t>。单摆由1m长的无质量杆与其端部重2kg的摆体组成。单摆关节处的粘性摩擦系数为</w:t>
      </w:r>
      <m:oMath>
        <m:r>
          <w:rPr>
            <w:rFonts w:ascii="Cambria Math" w:eastAsia="华文仿宋" w:hAnsi="Cambria Math" w:hint="eastAsia"/>
          </w:rPr>
          <m:t>b</m:t>
        </m:r>
        <m:r>
          <m:rPr>
            <m:sty m:val="p"/>
          </m:rPr>
          <w:rPr>
            <w:rFonts w:ascii="Cambria Math" w:eastAsia="华文仿宋" w:hAnsi="Cambria Math"/>
          </w:rPr>
          <m:t>=0.1</m:t>
        </m:r>
        <m:r>
          <m:rPr>
            <m:nor/>
          </m:rPr>
          <w:rPr>
            <w:rFonts w:ascii="华文仿宋" w:eastAsia="华文仿宋" w:hAnsi="华文仿宋"/>
          </w:rPr>
          <m:t>N∙m∙s/rad</m:t>
        </m:r>
      </m:oMath>
      <w:r w:rsidRPr="00D2428A">
        <w:rPr>
          <w:rFonts w:ascii="华文仿宋" w:eastAsia="华文仿宋" w:hAnsi="华文仿宋" w:hint="eastAsia"/>
        </w:rPr>
        <w:t>。</w:t>
      </w:r>
    </w:p>
    <w:p w14:paraId="7CB8E7B2" w14:textId="272D296D" w:rsidR="00835892" w:rsidRPr="00D2428A" w:rsidRDefault="00835892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（1）写出单摆的运动方程，将其表示为</w:t>
      </w:r>
      <m:oMath>
        <m:r>
          <w:rPr>
            <w:rFonts w:ascii="Cambria Math" w:eastAsia="华文仿宋" w:hAnsi="Cambria Math"/>
          </w:rPr>
          <m:t>θ</m:t>
        </m:r>
      </m:oMath>
      <w:r w:rsidR="00150B18" w:rsidRPr="00D2428A">
        <w:rPr>
          <w:rFonts w:ascii="华文仿宋" w:eastAsia="华文仿宋" w:hAnsi="华文仿宋" w:hint="eastAsia"/>
        </w:rPr>
        <w:t>的函数，其中</w:t>
      </w:r>
      <m:oMath>
        <m:r>
          <w:rPr>
            <w:rFonts w:ascii="Cambria Math" w:eastAsia="华文仿宋" w:hAnsi="Cambria Math"/>
          </w:rPr>
          <m:t>θ</m:t>
        </m:r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="00150B18" w:rsidRPr="00D2428A">
        <w:rPr>
          <w:rFonts w:ascii="华文仿宋" w:eastAsia="华文仿宋" w:hAnsi="华文仿宋" w:hint="eastAsia"/>
        </w:rPr>
        <w:t>对应于“垂直向下”位形；</w:t>
      </w:r>
    </w:p>
    <w:p w14:paraId="7CB5F1C7" w14:textId="451E7D1C" w:rsidR="005B645F" w:rsidRPr="00F31F48" w:rsidRDefault="00835892" w:rsidP="00B27273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（2）</w:t>
      </w:r>
      <w:bookmarkEnd w:id="0"/>
      <w:r w:rsidR="00150B18" w:rsidRPr="00D2428A">
        <w:rPr>
          <w:rFonts w:ascii="华文仿宋" w:eastAsia="华文仿宋" w:hAnsi="华文仿宋" w:hint="eastAsia"/>
        </w:rPr>
        <w:t>在稳定的“垂直向下”平衡点处，对运动方程进行线性化处理。将任何关于</w:t>
      </w:r>
      <m:oMath>
        <m:r>
          <w:rPr>
            <w:rFonts w:ascii="Cambria Math" w:eastAsia="华文仿宋" w:hAnsi="Cambria Math"/>
          </w:rPr>
          <m:t>θ</m:t>
        </m:r>
      </m:oMath>
      <w:r w:rsidR="00150B18" w:rsidRPr="00D2428A">
        <w:rPr>
          <w:rFonts w:ascii="华文仿宋" w:eastAsia="华文仿宋" w:hAnsi="华文仿宋" w:hint="eastAsia"/>
        </w:rPr>
        <w:t>的三角函数项替换为泰勒展开中的线性项。给出线性化动力学</w:t>
      </w:r>
      <m:oMath>
        <m:r>
          <w:rPr>
            <w:rFonts w:ascii="Cambria Math" w:eastAsia="华文仿宋" w:hAnsi="Cambria Math" w:hint="eastAsia"/>
          </w:rPr>
          <m:t>m</m:t>
        </m:r>
        <m:acc>
          <m:accPr>
            <m:chr m:val="̈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θ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</m:t>
        </m:r>
        <m:r>
          <w:rPr>
            <w:rFonts w:ascii="Cambria Math" w:eastAsia="华文仿宋" w:hAnsi="Cambria Math"/>
          </w:rPr>
          <m:t>b</m:t>
        </m:r>
        <m:acc>
          <m:accPr>
            <m:chr m:val="̇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θ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</m:t>
        </m:r>
        <m:r>
          <w:rPr>
            <w:rFonts w:ascii="Cambria Math" w:eastAsia="华文仿宋" w:hAnsi="Cambria Math" w:hint="eastAsia"/>
          </w:rPr>
          <m:t>k</m:t>
        </m:r>
        <m:r>
          <w:rPr>
            <w:rFonts w:ascii="Cambria Math" w:eastAsia="华文仿宋" w:hAnsi="Cambria Math"/>
          </w:rPr>
          <m:t>θ</m:t>
        </m:r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="00150B18" w:rsidRPr="00D2428A">
        <w:rPr>
          <w:rFonts w:ascii="华文仿宋" w:eastAsia="华文仿宋" w:hAnsi="华文仿宋" w:hint="eastAsia"/>
        </w:rPr>
        <w:t>中的有效质量m和弹簧常数k。在稳定平衡点处，阻尼比是多少？系统属于欠阻尼、临界阻尼或过阻尼中的哪种情形？</w:t>
      </w:r>
    </w:p>
    <w:p w14:paraId="20085C43" w14:textId="71344131" w:rsidR="00F55E73" w:rsidRPr="007E2404" w:rsidRDefault="007E2404" w:rsidP="00B27273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6E24B0BF" w14:textId="69F8EB31" w:rsidR="00B27273" w:rsidRPr="00F55E73" w:rsidRDefault="00B27273" w:rsidP="00B27273">
      <w:pPr>
        <w:rPr>
          <w:b/>
          <w:bCs/>
          <w:color w:val="156082" w:themeColor="accent1"/>
          <w:kern w:val="0"/>
          <w:sz w:val="24"/>
          <w:szCs w:val="24"/>
        </w:rPr>
      </w:pPr>
      <w:r>
        <w:rPr>
          <w:rFonts w:hint="eastAsia"/>
        </w:rPr>
        <w:t>(1)</w:t>
      </w:r>
      <w:bookmarkStart w:id="1" w:name="对单摆来说转动惯量为"/>
      <w:r w:rsidRPr="00F55E73">
        <w:t>转动惯量为</w:t>
      </w:r>
    </w:p>
    <w:p w14:paraId="109D92BD" w14:textId="57D06E09" w:rsidR="00B27273" w:rsidRPr="00B27273" w:rsidRDefault="00B27273" w:rsidP="00B27273"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kg∙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13202D" w14:textId="552695FE" w:rsidR="00B27273" w:rsidRPr="00B27273" w:rsidRDefault="00B27273" w:rsidP="00B27273">
      <w:r w:rsidRPr="00B27273">
        <w:t>重力矩</w:t>
      </w:r>
    </w:p>
    <w:p w14:paraId="60C604B6" w14:textId="7A361D9B" w:rsidR="00B27273" w:rsidRPr="00B27273" w:rsidRDefault="00000000" w:rsidP="00B2727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grav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mgL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14:paraId="27AF93F5" w14:textId="74A8A73E" w:rsidR="00B27273" w:rsidRPr="00B27273" w:rsidRDefault="00B27273" w:rsidP="00B27273">
      <w:r w:rsidRPr="00B27273">
        <w:t>粘性阻尼力矩</w:t>
      </w:r>
    </w:p>
    <w:p w14:paraId="15CBEFAE" w14:textId="55355621" w:rsidR="00B27273" w:rsidRPr="00B27273" w:rsidRDefault="00000000" w:rsidP="00B27273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nor/>
                </m:rPr>
                <w:rPr>
                  <w:rFonts w:ascii="Cambria Math" w:hint="eastAsia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0.1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2C493CCE" w14:textId="3324E934" w:rsidR="002D0D25" w:rsidRDefault="002D0D25" w:rsidP="00B27273">
      <w:r>
        <w:rPr>
          <w:rFonts w:hint="eastAsia"/>
        </w:rPr>
        <w:t>根据</w:t>
      </w:r>
    </w:p>
    <w:p w14:paraId="4BB6993D" w14:textId="04A7969A" w:rsidR="00B27273" w:rsidRPr="002D0D25" w:rsidRDefault="00B27273" w:rsidP="00B27273">
      <m:oMathPara>
        <m:oMath>
          <m:r>
            <w:rPr>
              <w:rFonts w:ascii="Cambria Math" w:hAnsi="Cambria Math"/>
            </w:rPr>
            <m:t>I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grav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nor/>
                </m:rPr>
                <w:rPr>
                  <w:rFonts w:ascii="Cambria Math" w:hint="eastAsia"/>
                </w:rPr>
                <m:t>d</m:t>
              </m:r>
            </m:sub>
          </m:sSub>
        </m:oMath>
      </m:oMathPara>
    </w:p>
    <w:p w14:paraId="413CB9E4" w14:textId="7103C4C8" w:rsidR="002D0D25" w:rsidRPr="00B27273" w:rsidRDefault="002D0D25" w:rsidP="00B27273">
      <w:r>
        <w:rPr>
          <w:rFonts w:hint="eastAsia"/>
        </w:rPr>
        <w:t>有</w:t>
      </w:r>
    </w:p>
    <w:p w14:paraId="37218763" w14:textId="7006F015" w:rsidR="00B27273" w:rsidRPr="00B27273" w:rsidRDefault="00B27273" w:rsidP="00B27273"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bookmarkEnd w:id="1"/>
    <w:p w14:paraId="75018510" w14:textId="77777777" w:rsidR="00B82C73" w:rsidRDefault="00B82C73" w:rsidP="00B82C73"/>
    <w:p w14:paraId="3069AC78" w14:textId="1F907A11" w:rsidR="00B82C73" w:rsidRPr="00B82C73" w:rsidRDefault="00F55E73" w:rsidP="00B82C73">
      <w:r>
        <w:rPr>
          <w:rFonts w:hint="eastAsia"/>
        </w:rPr>
        <w:t>(2)</w:t>
      </w:r>
      <w:r w:rsidR="00B82C73" w:rsidRPr="00B82C73">
        <w:rPr>
          <w:rFonts w:hint="eastAsia"/>
        </w:rPr>
        <w:t>在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B82C73" w:rsidRPr="00B82C73">
        <w:rPr>
          <w:rFonts w:hint="eastAsia"/>
        </w:rPr>
        <w:t>附近</w:t>
      </w:r>
      <w:r w:rsidR="002D0D25">
        <w:rPr>
          <w:rFonts w:hint="eastAsia"/>
        </w:rPr>
        <w:t>有</w:t>
      </w:r>
      <w:r w:rsidR="00B82C73" w:rsidRPr="00B82C73">
        <w:rPr>
          <w:rFonts w:hint="eastAsia"/>
        </w:rPr>
        <w:t>：</w:t>
      </w:r>
    </w:p>
    <w:p w14:paraId="610A3961" w14:textId="38A122F8" w:rsidR="00B82C73" w:rsidRPr="00B82C73" w:rsidRDefault="00B82C73" w:rsidP="00B82C73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θ</m:t>
          </m:r>
        </m:oMath>
      </m:oMathPara>
    </w:p>
    <w:p w14:paraId="60482A82" w14:textId="77777777" w:rsidR="00B82C73" w:rsidRPr="00B82C73" w:rsidRDefault="00B82C73" w:rsidP="00B82C73">
      <w:bookmarkStart w:id="2" w:name="代入非线性方程得"/>
      <w:r w:rsidRPr="00B82C73">
        <w:rPr>
          <w:rFonts w:hint="eastAsia"/>
        </w:rPr>
        <w:t>代入非线性方程得：</w:t>
      </w:r>
    </w:p>
    <w:p w14:paraId="4B93A91F" w14:textId="565AA029" w:rsidR="00B82C73" w:rsidRPr="00B82C73" w:rsidRDefault="00B82C73" w:rsidP="00B82C73"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bookmarkEnd w:id="2"/>
    <w:p w14:paraId="7641A017" w14:textId="20D3F518" w:rsidR="00B27273" w:rsidRDefault="00B82C73">
      <w:r>
        <w:rPr>
          <w:rFonts w:hint="eastAsia"/>
        </w:rPr>
        <w:t>可以计算阻尼比</w:t>
      </w:r>
    </w:p>
    <w:p w14:paraId="6C6B5C9B" w14:textId="6E31E33E" w:rsidR="00B82C73" w:rsidRPr="00B82C73" w:rsidRDefault="00B82C73">
      <m:oMathPara>
        <m:oMath>
          <m:r>
            <w:rPr>
              <w:rFonts w:ascii="Cambria Math" w:hAnsi="Cambria Math"/>
            </w:rPr>
            <w:lastRenderedPageBreak/>
            <m:t>ζ=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2×20</m:t>
                  </m:r>
                </m:e>
              </m:rad>
            </m:den>
          </m:f>
          <m:r>
            <w:rPr>
              <w:rFonts w:ascii="Cambria Math" w:hAnsi="Cambria Math"/>
            </w:rPr>
            <m:t>≈0.0079</m:t>
          </m:r>
        </m:oMath>
      </m:oMathPara>
    </w:p>
    <w:p w14:paraId="2A36887D" w14:textId="354EE6DA" w:rsidR="00B82C73" w:rsidRDefault="00B82C73">
      <w:r w:rsidRPr="00B82C73">
        <w:t>由于ζ</w:t>
      </w:r>
      <w:r w:rsidRPr="00B82C73">
        <w:rPr>
          <w:rFonts w:ascii="Cambria Math" w:hAnsi="Cambria Math" w:cs="Cambria Math"/>
        </w:rPr>
        <w:t>≪</w:t>
      </w:r>
      <w:r w:rsidRPr="00B82C73">
        <w:t>1，因此系统为欠阻尼状态。</w:t>
      </w:r>
    </w:p>
    <w:p w14:paraId="6CC09B36" w14:textId="77777777" w:rsidR="007E2404" w:rsidRDefault="007E2404"/>
    <w:p w14:paraId="343BA358" w14:textId="793B30D3" w:rsidR="001A6C2E" w:rsidRDefault="001A6C2E">
      <w:pPr>
        <w:widowControl/>
        <w:jc w:val="left"/>
      </w:pPr>
      <w:r>
        <w:br w:type="page"/>
      </w:r>
    </w:p>
    <w:p w14:paraId="419EAF31" w14:textId="44B22DCE" w:rsidR="00641821" w:rsidRPr="00D2428A" w:rsidRDefault="00641821" w:rsidP="0064182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lastRenderedPageBreak/>
        <w:t xml:space="preserve">8-3 </w:t>
      </w:r>
      <w:r w:rsidRPr="00D2428A">
        <w:rPr>
          <w:rFonts w:ascii="华文仿宋" w:eastAsia="华文仿宋" w:hAnsi="华文仿宋" w:hint="eastAsia"/>
        </w:rPr>
        <w:t>单旋转关节机器人的动力学方程为</w:t>
      </w:r>
      <m:oMath>
        <m:r>
          <m:rPr>
            <m:sty m:val="p"/>
          </m:rPr>
          <w:rPr>
            <w:rFonts w:ascii="Cambria Math" w:eastAsia="华文仿宋" w:hAnsi="Cambria Math"/>
          </w:rPr>
          <m:t>2</m:t>
        </m:r>
        <m:acc>
          <m:accPr>
            <m:chr m:val="̈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θ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</m:t>
        </m:r>
        <m:acc>
          <m:accPr>
            <m:chr m:val="̇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θ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+7</m:t>
        </m:r>
        <m:func>
          <m:funcPr>
            <m:ctrlPr>
              <w:rPr>
                <w:rFonts w:ascii="Cambria Math" w:eastAsia="华文仿宋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仿宋" w:hAnsi="Cambria Math"/>
              </w:rPr>
              <m:t>cos</m:t>
            </m:r>
          </m:fName>
          <m:e>
            <m:r>
              <w:rPr>
                <w:rFonts w:ascii="Cambria Math" w:eastAsia="华文仿宋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华文仿宋" w:hAnsi="Cambria Math"/>
          </w:rPr>
          <m:t>-3</m:t>
        </m:r>
        <m:func>
          <m:funcPr>
            <m:ctrlPr>
              <w:rPr>
                <w:rFonts w:ascii="Cambria Math" w:eastAsia="华文仿宋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仿宋" w:hAnsi="Cambria Math"/>
              </w:rPr>
              <m:t>sin</m:t>
            </m:r>
          </m:fName>
          <m:e>
            <m:r>
              <w:rPr>
                <w:rFonts w:ascii="Cambria Math" w:eastAsia="华文仿宋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华文仿宋" w:hAnsi="Cambria Math"/>
          </w:rPr>
          <m:t>=</m:t>
        </m:r>
        <m:r>
          <w:rPr>
            <w:rFonts w:ascii="Cambria Math" w:eastAsia="华文仿宋" w:hAnsi="Cambria Math"/>
          </w:rPr>
          <m:t>τ</m:t>
        </m:r>
      </m:oMath>
      <w:r w:rsidRPr="00D2428A">
        <w:rPr>
          <w:rFonts w:ascii="华文仿宋" w:eastAsia="华文仿宋" w:hAnsi="华文仿宋"/>
        </w:rPr>
        <w:t>,</w:t>
      </w:r>
      <w:r w:rsidRPr="00D2428A">
        <w:rPr>
          <w:rFonts w:ascii="华文仿宋" w:eastAsia="华文仿宋" w:hAnsi="华文仿宋" w:hint="eastAsia"/>
        </w:rPr>
        <w:t>其中，</w:t>
      </w:r>
      <m:oMath>
        <m:r>
          <w:rPr>
            <w:rFonts w:ascii="Cambria Math" w:eastAsia="华文仿宋" w:hAnsi="Cambria Math"/>
          </w:rPr>
          <m:t>τ</m:t>
        </m:r>
      </m:oMath>
      <w:r w:rsidRPr="00D2428A">
        <w:rPr>
          <w:rFonts w:ascii="华文仿宋" w:eastAsia="华文仿宋" w:hAnsi="华文仿宋" w:hint="eastAsia"/>
        </w:rPr>
        <w:t>和</w:t>
      </w:r>
      <m:oMath>
        <m:r>
          <w:rPr>
            <w:rFonts w:ascii="Cambria Math" w:eastAsia="华文仿宋" w:hAnsi="Cambria Math"/>
          </w:rPr>
          <m:t>θ</m:t>
        </m:r>
      </m:oMath>
      <w:r w:rsidRPr="00D2428A">
        <w:rPr>
          <w:rFonts w:ascii="华文仿宋" w:eastAsia="华文仿宋" w:hAnsi="华文仿宋" w:hint="eastAsia"/>
        </w:rPr>
        <w:t>分别是关节力矩、关节角，设</w:t>
      </w:r>
      <m:oMath>
        <m:r>
          <w:rPr>
            <w:rFonts w:ascii="Cambria Math" w:eastAsia="华文仿宋" w:hAnsi="Cambria Math"/>
          </w:rPr>
          <m:t>θ</m:t>
        </m:r>
      </m:oMath>
      <w:r w:rsidRPr="00D2428A">
        <w:rPr>
          <w:rFonts w:ascii="华文仿宋" w:eastAsia="华文仿宋" w:hAnsi="华文仿宋" w:hint="eastAsia"/>
        </w:rPr>
        <w:t>和</w:t>
      </w:r>
      <m:oMath>
        <m:acc>
          <m:accPr>
            <m:chr m:val="̇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θ</m:t>
            </m:r>
          </m:e>
        </m:acc>
      </m:oMath>
      <w:r w:rsidRPr="00D2428A">
        <w:rPr>
          <w:rFonts w:ascii="华文仿宋" w:eastAsia="华文仿宋" w:hAnsi="华文仿宋" w:hint="eastAsia"/>
        </w:rPr>
        <w:t>可测量获得，关节角的期望轨迹、轨迹一阶导数和轨迹二阶导数分别为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θ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</m:oMath>
      <w:r w:rsidRPr="00D2428A">
        <w:rPr>
          <w:rFonts w:ascii="华文仿宋" w:eastAsia="华文仿宋" w:hAnsi="华文仿宋" w:hint="eastAsia"/>
        </w:rPr>
        <w:t>、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</m:oMath>
      <w:r w:rsidRPr="00D2428A">
        <w:rPr>
          <w:rFonts w:ascii="华文仿宋" w:eastAsia="华文仿宋" w:hAnsi="华文仿宋"/>
        </w:rPr>
        <w:t xml:space="preserve"> </w:t>
      </w:r>
      <w:r w:rsidRPr="00D2428A">
        <w:rPr>
          <w:rFonts w:ascii="华文仿宋" w:eastAsia="华文仿宋" w:hAnsi="华文仿宋" w:hint="eastAsia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</m:oMath>
      <w:r w:rsidRPr="00D2428A">
        <w:rPr>
          <w:rFonts w:ascii="华文仿宋" w:eastAsia="华文仿宋" w:hAnsi="华文仿宋"/>
        </w:rPr>
        <w:t>,</w:t>
      </w:r>
      <w:r w:rsidRPr="00D2428A">
        <w:rPr>
          <w:rFonts w:ascii="华文仿宋" w:eastAsia="华文仿宋" w:hAnsi="华文仿宋" w:hint="eastAsia"/>
        </w:rPr>
        <w:t>试设计控制器实现轨迹渐近跟踪，使闭环极点均为</w:t>
      </w:r>
      <w:r w:rsidRPr="00D2428A">
        <w:rPr>
          <w:rFonts w:ascii="华文仿宋" w:eastAsia="华文仿宋" w:hAnsi="华文仿宋"/>
        </w:rPr>
        <w:t>-10,</w:t>
      </w:r>
      <w:r w:rsidRPr="00D2428A">
        <w:rPr>
          <w:rFonts w:ascii="华文仿宋" w:eastAsia="华文仿宋" w:hAnsi="华文仿宋" w:hint="eastAsia"/>
        </w:rPr>
        <w:t>并画出控制系统框图。</w:t>
      </w:r>
      <w:r w:rsidRPr="00D2428A">
        <w:rPr>
          <w:rFonts w:ascii="华文仿宋" w:eastAsia="华文仿宋" w:hAnsi="华文仿宋"/>
        </w:rPr>
        <w:t xml:space="preserve"> </w:t>
      </w:r>
    </w:p>
    <w:p w14:paraId="617EDE6F" w14:textId="77777777" w:rsidR="005B645F" w:rsidRPr="007E2404" w:rsidRDefault="005B645F" w:rsidP="005B645F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48880F48" w14:textId="789F912D" w:rsidR="00A22405" w:rsidRPr="00A22405" w:rsidRDefault="00A22405" w:rsidP="00A22405">
      <w:r>
        <w:rPr>
          <w:rFonts w:hint="eastAsia"/>
        </w:rPr>
        <w:t>首先</w:t>
      </w:r>
      <w:r w:rsidRPr="00A22405">
        <w:t>补偿非线性项和阻尼项：</w:t>
      </w:r>
    </w:p>
    <w:p w14:paraId="26BF0BC2" w14:textId="79BB35F0" w:rsidR="00A22405" w:rsidRPr="00A22405" w:rsidRDefault="00A22405" w:rsidP="00A22405"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14:paraId="0A32D9B6" w14:textId="77777777" w:rsidR="00A22405" w:rsidRPr="00A22405" w:rsidRDefault="00A22405" w:rsidP="00A22405">
      <w:r w:rsidRPr="00A22405">
        <w:t>代入原动力学方程得：</w:t>
      </w:r>
    </w:p>
    <w:p w14:paraId="5BD6D27D" w14:textId="12872BFA" w:rsidR="00A22405" w:rsidRPr="00A22405" w:rsidRDefault="00000000" w:rsidP="00A22405"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</m:oMath>
      </m:oMathPara>
    </w:p>
    <w:p w14:paraId="09B87C89" w14:textId="323BCE6B" w:rsidR="00A22405" w:rsidRPr="00A22405" w:rsidRDefault="00A22405" w:rsidP="00A22405">
      <w:r w:rsidRPr="00A22405">
        <w:t>对线性系统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 w:rsidRPr="00A22405">
        <w:t>，定义跟踪误差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</m:oMath>
      <w:r w:rsidRPr="00A22405">
        <w:t>，设计控制输入</w:t>
      </w:r>
      <m:oMath>
        <m:r>
          <w:rPr>
            <w:rFonts w:ascii="Cambria Math" w:hAnsi="Cambria Math"/>
          </w:rPr>
          <m:t>u</m:t>
        </m:r>
      </m:oMath>
      <w:r w:rsidRPr="00A22405">
        <w:t>使误差动态满足：</w:t>
      </w:r>
    </w:p>
    <w:p w14:paraId="058E4F1E" w14:textId="02AD5F3C" w:rsidR="00A22405" w:rsidRPr="00A22405" w:rsidRDefault="00000000" w:rsidP="00A22405"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100e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F7DDFFB" w14:textId="4E1151C9" w:rsidR="00A22405" w:rsidRPr="00A22405" w:rsidRDefault="00A22405" w:rsidP="00A22405">
      <w:r>
        <w:rPr>
          <w:rFonts w:hint="eastAsia"/>
        </w:rPr>
        <w:t>即极点均为-10，</w:t>
      </w:r>
      <w:r w:rsidRPr="00A22405">
        <w:t>由此得：</w:t>
      </w:r>
    </w:p>
    <w:p w14:paraId="5B066EDB" w14:textId="63C32816" w:rsidR="00A22405" w:rsidRPr="00A22405" w:rsidRDefault="00A22405" w:rsidP="00A22405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F7F27E1" w14:textId="17198CBE" w:rsidR="00A22405" w:rsidRPr="00A22405" w:rsidRDefault="00A22405" w:rsidP="00A22405">
      <w:r w:rsidRPr="00A22405">
        <w:t>将</w:t>
      </w:r>
      <m:oMath>
        <m:r>
          <w:rPr>
            <w:rFonts w:ascii="Cambria Math" w:hAnsi="Cambria Math"/>
          </w:rPr>
          <m:t>u</m:t>
        </m:r>
      </m:oMath>
      <w:r w:rsidRPr="00A22405">
        <w:t>代入反馈线性化表达式：</w:t>
      </w:r>
    </w:p>
    <w:p w14:paraId="36866380" w14:textId="7DDE03A0" w:rsidR="00A22405" w:rsidRPr="00A22405" w:rsidRDefault="00A22405" w:rsidP="00A22405"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14:paraId="0C2A064B" w14:textId="395D83C9" w:rsidR="00224CEA" w:rsidRDefault="00A10BF4" w:rsidP="00C62472">
      <w:pPr>
        <w:jc w:val="center"/>
      </w:pPr>
      <w:r w:rsidRPr="00A10BF4">
        <w:rPr>
          <w:noProof/>
        </w:rPr>
        <w:drawing>
          <wp:inline distT="0" distB="0" distL="0" distR="0" wp14:anchorId="539582D2" wp14:editId="027E3A09">
            <wp:extent cx="5274310" cy="2212975"/>
            <wp:effectExtent l="0" t="0" r="2540" b="0"/>
            <wp:docPr id="212759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7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09F9" w14:textId="77777777" w:rsidR="00A22405" w:rsidRDefault="00A22405" w:rsidP="00641821"/>
    <w:p w14:paraId="135EC062" w14:textId="77777777" w:rsidR="002D0D25" w:rsidRDefault="002D0D25" w:rsidP="00641821"/>
    <w:p w14:paraId="344B76ED" w14:textId="308892F1" w:rsidR="00641821" w:rsidRPr="00D2428A" w:rsidRDefault="0064182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t>8-4</w:t>
      </w:r>
      <w:r w:rsidRPr="00D2428A">
        <w:rPr>
          <w:rFonts w:ascii="华文仿宋" w:eastAsia="华文仿宋" w:hAnsi="华文仿宋"/>
        </w:rPr>
        <w:t xml:space="preserve"> </w:t>
      </w:r>
      <w:r w:rsidRPr="00D2428A">
        <w:rPr>
          <w:rFonts w:ascii="华文仿宋" w:eastAsia="华文仿宋" w:hAnsi="华文仿宋" w:hint="eastAsia"/>
        </w:rPr>
        <w:t>对于习题</w:t>
      </w:r>
      <w:r w:rsidRPr="00D2428A">
        <w:rPr>
          <w:rFonts w:ascii="华文仿宋" w:eastAsia="华文仿宋" w:hAnsi="华文仿宋"/>
        </w:rPr>
        <w:t xml:space="preserve"> 8-3 </w:t>
      </w:r>
      <w:r w:rsidRPr="00D2428A">
        <w:rPr>
          <w:rFonts w:ascii="华文仿宋" w:eastAsia="华文仿宋" w:hAnsi="华文仿宋" w:hint="eastAsia"/>
        </w:rPr>
        <w:t>的机器人，试设计控制器实现轨迹渐近跟踪，使得闭环系统为临界阻尼模式且自然频率等于</w:t>
      </w:r>
      <m:oMath>
        <m:rad>
          <m:radPr>
            <m:degHide m:val="1"/>
            <m:ctrlPr>
              <w:rPr>
                <w:rFonts w:ascii="Cambria Math" w:eastAsia="华文仿宋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10</m:t>
            </m:r>
          </m:e>
        </m:rad>
      </m:oMath>
    </w:p>
    <w:p w14:paraId="2422FDC4" w14:textId="77777777" w:rsidR="005B645F" w:rsidRPr="007E2404" w:rsidRDefault="005B645F" w:rsidP="005B645F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199D6F92" w14:textId="39005624" w:rsidR="00734A89" w:rsidRPr="00734A89" w:rsidRDefault="00734A89" w:rsidP="00734A89">
      <w:r>
        <w:rPr>
          <w:rFonts w:hint="eastAsia"/>
        </w:rPr>
        <w:t>由题，</w:t>
      </w:r>
      <w:r w:rsidR="0040502E" w:rsidRPr="00A22405">
        <w:t>对线性系统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</m:oMath>
      <w:r w:rsidR="0040502E" w:rsidRPr="00A22405">
        <w:t>，定义跟踪误差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θ</m:t>
        </m:r>
      </m:oMath>
      <w:r w:rsidR="0040502E">
        <w:rPr>
          <w:rFonts w:hint="eastAsia"/>
        </w:rPr>
        <w:t>，</w:t>
      </w:r>
      <w:r>
        <w:rPr>
          <w:rFonts w:hint="eastAsia"/>
        </w:rPr>
        <w:t>需要</w:t>
      </w:r>
      <w:r w:rsidRPr="00734A89">
        <w:t>设计控制输入</w:t>
      </w:r>
      <m:oMath>
        <m:r>
          <w:rPr>
            <w:rFonts w:ascii="Cambria Math" w:hAnsi="Cambria Math"/>
          </w:rPr>
          <m:t>u</m:t>
        </m:r>
      </m:oMath>
      <w:r w:rsidRPr="00734A89">
        <w:t>使误差动态满足临界阻尼特性：</w:t>
      </w:r>
    </w:p>
    <w:p w14:paraId="6D7FD75A" w14:textId="5C7593DA" w:rsidR="00734A89" w:rsidRDefault="00000000" w:rsidP="00734A89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35074C23" w14:textId="77777777" w:rsidR="00801E5C" w:rsidRDefault="00734A89" w:rsidP="00734A89">
      <w:r w:rsidRPr="00734A89">
        <w:t>由此推导出控制输入：</w:t>
      </w:r>
    </w:p>
    <w:p w14:paraId="00102AF7" w14:textId="3B0E7766" w:rsidR="00734A89" w:rsidRPr="00734A89" w:rsidRDefault="00734A89" w:rsidP="00734A89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9BF5B94" w14:textId="383C4337" w:rsidR="00801E5C" w:rsidRDefault="00734A89" w:rsidP="00801E5C">
      <w:r w:rsidRPr="00734A89">
        <w:t>将</w:t>
      </w:r>
      <m:oMath>
        <m:r>
          <w:rPr>
            <w:rFonts w:ascii="Cambria Math" w:hAnsi="Cambria Math"/>
          </w:rPr>
          <m:t>u</m:t>
        </m:r>
      </m:oMath>
      <w:r w:rsidRPr="00734A89">
        <w:t>代入反馈线性化表达式展开并整理得：</w:t>
      </w:r>
    </w:p>
    <w:p w14:paraId="074CFFF4" w14:textId="74F47EF2" w:rsidR="00734A89" w:rsidRPr="00734A89" w:rsidRDefault="00734A89" w:rsidP="00801E5C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</m:t>
              </m:r>
            </m:e>
          </m:ra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20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</m:oMath>
      </m:oMathPara>
    </w:p>
    <w:p w14:paraId="081F0CF9" w14:textId="77777777" w:rsidR="005B645F" w:rsidRPr="00734A89" w:rsidRDefault="005B645F"/>
    <w:p w14:paraId="302F3D36" w14:textId="77777777" w:rsidR="005B645F" w:rsidRDefault="005B645F"/>
    <w:p w14:paraId="208AEF6A" w14:textId="4A5B4957" w:rsidR="001A6C2E" w:rsidRDefault="001A6C2E">
      <w:pPr>
        <w:widowControl/>
        <w:jc w:val="left"/>
      </w:pPr>
      <w:r>
        <w:br w:type="page"/>
      </w:r>
    </w:p>
    <w:p w14:paraId="53D90DBF" w14:textId="14C50E6E" w:rsidR="005B645F" w:rsidRPr="00D2428A" w:rsidRDefault="005B645F" w:rsidP="005B645F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lastRenderedPageBreak/>
        <w:t>8-5</w:t>
      </w:r>
      <w:r w:rsidRPr="00D2428A">
        <w:rPr>
          <w:rFonts w:ascii="华文仿宋" w:eastAsia="华文仿宋" w:hAnsi="华文仿宋"/>
        </w:rPr>
        <w:t xml:space="preserve"> 考虑图8-16中所示RP机械臂，关节1是转动关节，关节2是移动关节，假设每个连杆的质量都集中在连杆的末端，其质量分别为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1</m:t>
            </m:r>
          </m:sub>
        </m:sSub>
      </m:oMath>
      <w:r w:rsidRPr="00D2428A">
        <w:rPr>
          <w:rFonts w:ascii="华文仿宋" w:eastAsia="华文仿宋" w:hAnsi="华文仿宋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2</m:t>
            </m:r>
          </m:sub>
        </m:sSub>
      </m:oMath>
      <w:r w:rsidRPr="00D2428A">
        <w:rPr>
          <w:rFonts w:ascii="华文仿宋" w:eastAsia="华文仿宋" w:hAnsi="华文仿宋"/>
        </w:rPr>
        <w:t>。</w:t>
      </w:r>
    </w:p>
    <w:p w14:paraId="48F13406" w14:textId="66F62110" w:rsidR="005B645F" w:rsidRPr="00D2428A" w:rsidRDefault="005B645F" w:rsidP="005B645F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（1）</w:t>
      </w:r>
      <w:r w:rsidRPr="00D2428A">
        <w:rPr>
          <w:rFonts w:ascii="华文仿宋" w:eastAsia="华文仿宋" w:hAnsi="华文仿宋"/>
        </w:rPr>
        <w:t>试推导该机械臂的动力学方程；</w:t>
      </w:r>
    </w:p>
    <w:p w14:paraId="6865A9A3" w14:textId="78079DA5" w:rsidR="005B645F" w:rsidRPr="00D2428A" w:rsidRDefault="005B645F" w:rsidP="005B645F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（2）</w:t>
      </w:r>
      <w:r w:rsidRPr="00D2428A">
        <w:rPr>
          <w:rFonts w:ascii="华文仿宋" w:eastAsia="华文仿宋" w:hAnsi="华文仿宋"/>
        </w:rPr>
        <w:t>已知二阶可导的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1</m:t>
            </m:r>
          </m:sub>
        </m:sSub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t</m:t>
            </m:r>
          </m:e>
        </m:d>
      </m:oMath>
      <w:r w:rsidRPr="00D2428A">
        <w:rPr>
          <w:rFonts w:ascii="华文仿宋" w:eastAsia="华文仿宋" w:hAnsi="华文仿宋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2</m:t>
            </m:r>
          </m:sub>
        </m:sSub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t</m:t>
            </m:r>
          </m:e>
        </m:d>
      </m:oMath>
      <w:r w:rsidRPr="00D2428A">
        <w:rPr>
          <w:rFonts w:ascii="华文仿宋" w:eastAsia="华文仿宋" w:hAnsi="华文仿宋"/>
        </w:rPr>
        <w:t>分别是关节1和关节2的期望轨迹。试设计控制律使得：关节1的2个闭环极点均为-1，关节2的2个闭环极点均为-3。</w:t>
      </w:r>
    </w:p>
    <w:p w14:paraId="22B029F9" w14:textId="57F8E49E" w:rsidR="00D2428A" w:rsidRPr="00D2428A" w:rsidRDefault="00D2428A" w:rsidP="00386C84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6E319232" w14:textId="5D18FD09" w:rsidR="002D0D25" w:rsidRDefault="00386C84" w:rsidP="00386C84">
      <w:r>
        <w:rPr>
          <w:rFonts w:hint="eastAsia"/>
        </w:rPr>
        <w:t>（1</w:t>
      </w:r>
      <w:r w:rsidR="003D2107">
        <w:rPr>
          <w:rFonts w:hint="eastAsia"/>
        </w:rPr>
        <w:t>）</w:t>
      </w:r>
      <w:r w:rsidRPr="00386C84">
        <w:t>m1的动能:</w:t>
      </w:r>
    </w:p>
    <w:p w14:paraId="5E301198" w14:textId="711282D1" w:rsidR="00386C84" w:rsidRPr="00386C84" w:rsidRDefault="00000000" w:rsidP="00386C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FA009D" w14:textId="7450E16E" w:rsidR="002D0D25" w:rsidRDefault="00386C84" w:rsidP="00386C84">
      <w:r w:rsidRPr="00386C84">
        <w:t>m2的动能:</w:t>
      </w:r>
    </w:p>
    <w:p w14:paraId="751FD7F2" w14:textId="05167102" w:rsidR="00386C84" w:rsidRPr="00386C84" w:rsidRDefault="00000000" w:rsidP="00386C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7E45F66" w14:textId="77777777" w:rsidR="002D0D25" w:rsidRDefault="00386C84" w:rsidP="00386C84">
      <w:r w:rsidRPr="00386C84">
        <w:t>势能</w:t>
      </w:r>
    </w:p>
    <w:p w14:paraId="61AC560C" w14:textId="0F2CD1CE" w:rsidR="00386C84" w:rsidRPr="00386C84" w:rsidRDefault="00386C84" w:rsidP="00386C84"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5C61C8" w14:textId="77777777" w:rsidR="002D0D25" w:rsidRDefault="00386C84" w:rsidP="00386C84">
      <w:r w:rsidRPr="00386C84">
        <w:t>拉格朗日函数:</w:t>
      </w:r>
    </w:p>
    <w:p w14:paraId="2B6E035F" w14:textId="62692279" w:rsidR="00386C84" w:rsidRPr="00386C84" w:rsidRDefault="00386C84" w:rsidP="00386C84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</m:oMath>
      </m:oMathPara>
    </w:p>
    <w:p w14:paraId="141B095F" w14:textId="5AE1B4B3" w:rsidR="00386C84" w:rsidRDefault="00386C84" w:rsidP="00386C84"/>
    <w:p w14:paraId="70A6B86A" w14:textId="231632A6" w:rsidR="002D0D25" w:rsidRDefault="00386C84" w:rsidP="00386C84">
      <w:r w:rsidRPr="00386C84">
        <w:t>关节1</w:t>
      </w:r>
      <w:r w:rsidR="002D0D25">
        <w:rPr>
          <w:rFonts w:hint="eastAsia"/>
        </w:rPr>
        <w:t>动力学</w:t>
      </w:r>
    </w:p>
    <w:p w14:paraId="36841467" w14:textId="27F80363" w:rsidR="00386C84" w:rsidRPr="00386C84" w:rsidRDefault="00000000" w:rsidP="00386C8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F53A66F" w14:textId="19311BCB" w:rsidR="002D0D25" w:rsidRDefault="00386C84" w:rsidP="00386C84">
      <w:r w:rsidRPr="00386C84">
        <w:t>关节2</w:t>
      </w:r>
      <w:r w:rsidR="002D0D25">
        <w:rPr>
          <w:rFonts w:hint="eastAsia"/>
        </w:rPr>
        <w:t>动力学</w:t>
      </w:r>
    </w:p>
    <w:p w14:paraId="040F7270" w14:textId="49ABBC16" w:rsidR="00386C84" w:rsidRPr="00386C84" w:rsidRDefault="00000000" w:rsidP="00386C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76B0C6" w14:textId="77777777" w:rsidR="00D2428A" w:rsidRDefault="00D2428A" w:rsidP="003D2107"/>
    <w:p w14:paraId="764769BE" w14:textId="0FCB11CD" w:rsidR="002D0D25" w:rsidRDefault="003D2107" w:rsidP="003D2107">
      <w:r>
        <w:rPr>
          <w:rFonts w:hint="eastAsia"/>
        </w:rPr>
        <w:t>（2）</w:t>
      </w:r>
      <w:r w:rsidRPr="003D2107">
        <w:rPr>
          <w:rFonts w:hint="eastAsia"/>
        </w:rPr>
        <w:t>关节</w:t>
      </w:r>
      <w:r w:rsidRPr="003D2107">
        <w:t>1</w:t>
      </w:r>
      <w:r w:rsidRPr="003D2107">
        <w:rPr>
          <w:rFonts w:hint="eastAsia"/>
        </w:rPr>
        <w:t>的特征方程</w:t>
      </w:r>
    </w:p>
    <w:p w14:paraId="0ACB7C64" w14:textId="2CB09529" w:rsidR="003D2107" w:rsidRPr="003D2107" w:rsidRDefault="00000000" w:rsidP="003D210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E222D10" w14:textId="77777777" w:rsidR="002D0D25" w:rsidRPr="002D0D25" w:rsidRDefault="003D2107" w:rsidP="003D2107">
      <w:r w:rsidRPr="003D2107">
        <w:rPr>
          <w:rFonts w:hint="eastAsia"/>
        </w:rPr>
        <w:t>关节</w:t>
      </w:r>
      <w:r w:rsidRPr="003D2107">
        <w:t>2</w:t>
      </w:r>
      <w:r w:rsidRPr="003D2107">
        <w:rPr>
          <w:rFonts w:hint="eastAsia"/>
        </w:rPr>
        <w:t>特征方程</w:t>
      </w:r>
    </w:p>
    <w:p w14:paraId="4992D35A" w14:textId="28FFF336" w:rsidR="003D2107" w:rsidRPr="003D2107" w:rsidRDefault="00000000" w:rsidP="003D210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50E3B26" w14:textId="77777777" w:rsidR="002D0D25" w:rsidRDefault="003D2107" w:rsidP="003D2107">
      <w:r w:rsidRPr="003D2107">
        <w:rPr>
          <w:rFonts w:hint="eastAsia"/>
        </w:rPr>
        <w:t>关节</w:t>
      </w:r>
      <w:r w:rsidRPr="003D2107">
        <w:t>1</w:t>
      </w:r>
      <w:r w:rsidRPr="003D2107">
        <w:rPr>
          <w:rFonts w:hint="eastAsia"/>
        </w:rPr>
        <w:t>动力学化为</w:t>
      </w:r>
    </w:p>
    <w:p w14:paraId="0CEE8979" w14:textId="6E000377" w:rsidR="003D2107" w:rsidRDefault="00000000" w:rsidP="003D2107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B448AC8" w14:textId="1F417B4A" w:rsidR="002D0D25" w:rsidRDefault="002D0D25" w:rsidP="003D2107">
      <w:r w:rsidRPr="003D2107">
        <w:rPr>
          <w:rFonts w:hint="eastAsia"/>
        </w:rPr>
        <w:t>关节</w:t>
      </w:r>
      <w:r w:rsidRPr="003D2107">
        <w:t>1</w:t>
      </w:r>
      <w:r w:rsidR="003D2107" w:rsidRPr="003D2107">
        <w:rPr>
          <w:rFonts w:hint="eastAsia"/>
        </w:rPr>
        <w:t>控制输入：</w:t>
      </w:r>
    </w:p>
    <w:p w14:paraId="20C2F957" w14:textId="770238A8" w:rsidR="003D2107" w:rsidRPr="003D2107" w:rsidRDefault="00000000" w:rsidP="003D21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3B31BA0F" w14:textId="35C44CCD" w:rsidR="002D0D25" w:rsidRDefault="003D2107" w:rsidP="003D2107">
      <w:r w:rsidRPr="003D2107">
        <w:rPr>
          <w:rFonts w:hint="eastAsia"/>
        </w:rPr>
        <w:t>关节</w:t>
      </w:r>
      <w:r w:rsidRPr="003D2107">
        <w:t>2</w:t>
      </w:r>
      <w:r w:rsidRPr="003D2107">
        <w:rPr>
          <w:rFonts w:hint="eastAsia"/>
        </w:rPr>
        <w:t>动力学化为</w:t>
      </w:r>
    </w:p>
    <w:p w14:paraId="0043DE2F" w14:textId="7DBBAA63" w:rsidR="003D2107" w:rsidRDefault="00000000" w:rsidP="003D2107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719615A" w14:textId="693873ED" w:rsidR="002D0D25" w:rsidRDefault="002D0D25" w:rsidP="005B645F">
      <w:r w:rsidRPr="003D2107">
        <w:rPr>
          <w:rFonts w:hint="eastAsia"/>
        </w:rPr>
        <w:t>关节</w:t>
      </w:r>
      <w:r w:rsidRPr="003D2107">
        <w:t>2</w:t>
      </w:r>
      <w:r w:rsidR="003D2107" w:rsidRPr="003D2107">
        <w:rPr>
          <w:rFonts w:hint="eastAsia"/>
        </w:rPr>
        <w:t>控制输入：</w:t>
      </w:r>
    </w:p>
    <w:p w14:paraId="2E7EEED8" w14:textId="2E8CB570" w:rsidR="000D11D3" w:rsidRDefault="00000000" w:rsidP="005B64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9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0FF31095" w14:textId="6EBC1097" w:rsidR="000D11D3" w:rsidRDefault="000D11D3" w:rsidP="000D11D3">
      <w:pPr>
        <w:widowControl/>
        <w:jc w:val="left"/>
      </w:pPr>
    </w:p>
    <w:p w14:paraId="77FAD9D0" w14:textId="0B9D0E80" w:rsidR="001A6C2E" w:rsidRDefault="001A6C2E">
      <w:pPr>
        <w:widowControl/>
        <w:jc w:val="left"/>
      </w:pPr>
      <w:r>
        <w:br w:type="page"/>
      </w:r>
    </w:p>
    <w:p w14:paraId="1F29BBCB" w14:textId="6DF5CFAD" w:rsidR="005B645F" w:rsidRPr="00D2428A" w:rsidRDefault="005B645F" w:rsidP="005B645F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lastRenderedPageBreak/>
        <w:t>8-6</w:t>
      </w:r>
      <w:r w:rsidRPr="00D2428A">
        <w:rPr>
          <w:rFonts w:ascii="华文仿宋" w:eastAsia="华文仿宋" w:hAnsi="华文仿宋"/>
        </w:rPr>
        <w:t xml:space="preserve"> 为</w:t>
      </w:r>
      <m:oMath>
        <m:r>
          <w:rPr>
            <w:rFonts w:ascii="Cambria Math" w:eastAsia="华文仿宋" w:hAnsi="Cambria Math"/>
          </w:rPr>
          <m:t>mx</m:t>
        </m:r>
        <m:r>
          <m:rPr>
            <m:sty m:val="p"/>
          </m:rPr>
          <w:rPr>
            <w:rFonts w:ascii="Cambria Math" w:eastAsia="华文仿宋" w:hAnsi="Cambria Math"/>
          </w:rPr>
          <m:t>̈+</m:t>
        </m:r>
        <m:r>
          <w:rPr>
            <w:rFonts w:ascii="Cambria Math" w:eastAsia="华文仿宋" w:hAnsi="Cambria Math"/>
          </w:rPr>
          <m:t>bx</m:t>
        </m:r>
        <m:r>
          <m:rPr>
            <m:sty m:val="p"/>
          </m:rPr>
          <w:rPr>
            <w:rFonts w:ascii="Cambria Math" w:eastAsia="华文仿宋" w:hAnsi="Cambria Math"/>
          </w:rPr>
          <m:t>+</m:t>
        </m:r>
        <m:r>
          <w:rPr>
            <w:rFonts w:ascii="Cambria Math" w:eastAsia="华文仿宋" w:hAnsi="Cambria Math"/>
          </w:rPr>
          <m:t>kx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r>
          <w:rPr>
            <w:rFonts w:ascii="Cambria Math" w:eastAsia="华文仿宋" w:hAnsi="Cambria Math"/>
          </w:rPr>
          <m:t>f</m:t>
        </m:r>
      </m:oMath>
      <w:r w:rsidRPr="00D2428A">
        <w:rPr>
          <w:rFonts w:ascii="华文仿宋" w:eastAsia="华文仿宋" w:hAnsi="华文仿宋"/>
        </w:rPr>
        <w:t>形式的单自由度质量-弹簧-阻尼系统开发一个控制器，其中</w:t>
      </w:r>
      <m:oMath>
        <m:r>
          <w:rPr>
            <w:rFonts w:ascii="Cambria Math" w:eastAsia="华文仿宋" w:hAnsi="Cambria Math"/>
          </w:rPr>
          <m:t>f</m:t>
        </m:r>
      </m:oMath>
      <w:r w:rsidRPr="00D2428A">
        <w:rPr>
          <w:rFonts w:ascii="华文仿宋" w:eastAsia="华文仿宋" w:hAnsi="华文仿宋"/>
        </w:rPr>
        <w:t>是控制力，</w:t>
      </w:r>
      <m:oMath>
        <m:r>
          <w:rPr>
            <w:rFonts w:ascii="Cambria Math" w:eastAsia="华文仿宋" w:hAnsi="Cambria Math"/>
          </w:rPr>
          <m:t>m</m:t>
        </m:r>
        <m:r>
          <m:rPr>
            <m:sty m:val="p"/>
          </m:rPr>
          <w:rPr>
            <w:rFonts w:ascii="Cambria Math" w:eastAsia="华文仿宋" w:hAnsi="Cambria Math"/>
          </w:rPr>
          <m:t>=4</m:t>
        </m:r>
        <m:r>
          <w:rPr>
            <w:rFonts w:ascii="Cambria Math" w:eastAsia="华文仿宋" w:hAnsi="Cambria Math"/>
          </w:rPr>
          <m:t>kg</m:t>
        </m:r>
      </m:oMath>
      <w:r w:rsidRPr="00D2428A">
        <w:rPr>
          <w:rFonts w:ascii="华文仿宋" w:eastAsia="华文仿宋" w:hAnsi="华文仿宋"/>
        </w:rPr>
        <w:t>，</w:t>
      </w:r>
      <m:oMath>
        <m:r>
          <w:rPr>
            <w:rFonts w:ascii="Cambria Math" w:eastAsia="华文仿宋" w:hAnsi="Cambria Math"/>
          </w:rPr>
          <m:t>b</m:t>
        </m:r>
        <m:r>
          <m:rPr>
            <m:sty m:val="p"/>
          </m:rPr>
          <w:rPr>
            <w:rFonts w:ascii="Cambria Math" w:eastAsia="华文仿宋" w:hAnsi="Cambria Math"/>
          </w:rPr>
          <m:t>=2</m:t>
        </m:r>
        <m:r>
          <w:rPr>
            <w:rFonts w:ascii="Cambria Math" w:eastAsia="华文仿宋" w:hAnsi="Cambria Math"/>
          </w:rPr>
          <m:t>N</m:t>
        </m:r>
        <m:r>
          <m:rPr>
            <m:sty m:val="p"/>
          </m:rPr>
          <w:rPr>
            <w:rFonts w:ascii="Cambria Math" w:eastAsia="华文仿宋" w:hAnsi="Cambria Math"/>
          </w:rPr>
          <m:t>·</m:t>
        </m:r>
        <m:r>
          <w:rPr>
            <w:rFonts w:ascii="Cambria Math" w:eastAsia="华文仿宋" w:hAnsi="Cambria Math"/>
          </w:rPr>
          <m:t>s</m:t>
        </m:r>
        <m:r>
          <m:rPr>
            <m:sty m:val="p"/>
          </m:rPr>
          <w:rPr>
            <w:rFonts w:ascii="Cambria Math" w:eastAsia="华文仿宋" w:hAnsi="Cambria Math"/>
          </w:rPr>
          <m:t>/</m:t>
        </m:r>
        <m:r>
          <w:rPr>
            <w:rFonts w:ascii="Cambria Math" w:eastAsia="华文仿宋" w:hAnsi="Cambria Math"/>
          </w:rPr>
          <m:t>m</m:t>
        </m:r>
      </m:oMath>
      <w:r w:rsidRPr="00D2428A">
        <w:rPr>
          <w:rFonts w:ascii="华文仿宋" w:eastAsia="华文仿宋" w:hAnsi="华文仿宋"/>
        </w:rPr>
        <w:t>，</w:t>
      </w:r>
      <m:oMath>
        <m:r>
          <w:rPr>
            <w:rFonts w:ascii="Cambria Math" w:eastAsia="华文仿宋" w:hAnsi="Cambria Math"/>
          </w:rPr>
          <m:t>k</m:t>
        </m:r>
        <m:r>
          <m:rPr>
            <m:sty m:val="p"/>
          </m:rPr>
          <w:rPr>
            <w:rFonts w:ascii="Cambria Math" w:eastAsia="华文仿宋" w:hAnsi="Cambria Math"/>
          </w:rPr>
          <m:t>=0.1</m:t>
        </m:r>
        <m:r>
          <w:rPr>
            <w:rFonts w:ascii="Cambria Math" w:eastAsia="华文仿宋" w:hAnsi="Cambria Math"/>
          </w:rPr>
          <m:t>N</m:t>
        </m:r>
        <m:r>
          <m:rPr>
            <m:sty m:val="p"/>
          </m:rPr>
          <w:rPr>
            <w:rFonts w:ascii="Cambria Math" w:eastAsia="华文仿宋" w:hAnsi="Cambria Math"/>
          </w:rPr>
          <m:t>/</m:t>
        </m:r>
        <m:r>
          <w:rPr>
            <w:rFonts w:ascii="Cambria Math" w:eastAsia="华文仿宋" w:hAnsi="Cambria Math"/>
          </w:rPr>
          <m:t>m</m:t>
        </m:r>
      </m:oMath>
      <w:r w:rsidRPr="00D2428A">
        <w:rPr>
          <w:rFonts w:ascii="华文仿宋" w:eastAsia="华文仿宋" w:hAnsi="华文仿宋"/>
        </w:rPr>
        <w:t>。</w:t>
      </w:r>
    </w:p>
    <w:p w14:paraId="1F160B9A" w14:textId="111BA989" w:rsidR="005B645F" w:rsidRPr="00D2428A" w:rsidRDefault="00566251" w:rsidP="0056625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（1）</w:t>
      </w:r>
      <w:r w:rsidR="005B645F" w:rsidRPr="00D2428A">
        <w:rPr>
          <w:rFonts w:ascii="华文仿宋" w:eastAsia="华文仿宋" w:hAnsi="华文仿宋"/>
        </w:rPr>
        <w:t>不受控系统的阻尼比是多少？不受控系统处于过阻尼、欠阻尼或临界阻尼中的哪种？</w:t>
      </w:r>
    </w:p>
    <w:p w14:paraId="2BC7D6E8" w14:textId="7F07FF44" w:rsidR="005B645F" w:rsidRPr="00D2428A" w:rsidRDefault="00566251" w:rsidP="0056625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（2）</w:t>
      </w:r>
      <w:r w:rsidR="005B645F" w:rsidRPr="00D2428A">
        <w:rPr>
          <w:rFonts w:ascii="华文仿宋" w:eastAsia="华文仿宋" w:hAnsi="华文仿宋"/>
        </w:rPr>
        <w:t>选择一个P控制器</w:t>
      </w:r>
      <m:oMath>
        <m:r>
          <w:rPr>
            <w:rFonts w:ascii="Cambria Math" w:eastAsia="华文仿宋" w:hAnsi="Cambria Math"/>
          </w:rPr>
          <m:t>f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p</m:t>
            </m:r>
          </m:sub>
        </m:sSub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</m:oMath>
      <w:r w:rsidR="005B645F" w:rsidRPr="00D2428A">
        <w:rPr>
          <w:rFonts w:ascii="华文仿宋" w:eastAsia="华文仿宋" w:hAnsi="华文仿宋"/>
        </w:rPr>
        <w:t>，其中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-</m:t>
        </m:r>
        <m:r>
          <w:rPr>
            <w:rFonts w:ascii="Cambria Math" w:eastAsia="华文仿宋" w:hAnsi="Cambria Math"/>
          </w:rPr>
          <m:t>x</m:t>
        </m:r>
      </m:oMath>
      <w:r w:rsidR="005B645F" w:rsidRPr="00D2428A">
        <w:rPr>
          <w:rFonts w:ascii="华文仿宋" w:eastAsia="华文仿宋" w:hAnsi="华文仿宋"/>
        </w:rPr>
        <w:t>为位置误差，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="005B645F" w:rsidRPr="00D2428A">
        <w:rPr>
          <w:rFonts w:ascii="华文仿宋" w:eastAsia="华文仿宋" w:hAnsi="华文仿宋"/>
        </w:rPr>
        <w:t>。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p</m:t>
            </m:r>
          </m:sub>
        </m:sSub>
      </m:oMath>
      <w:r w:rsidR="005B645F" w:rsidRPr="00D2428A">
        <w:rPr>
          <w:rFonts w:ascii="华文仿宋" w:eastAsia="华文仿宋" w:hAnsi="华文仿宋"/>
        </w:rPr>
        <w:t>为何值时能产生临界阻尼？</w:t>
      </w:r>
    </w:p>
    <w:p w14:paraId="2C8C5275" w14:textId="5E1113B0" w:rsidR="005B645F" w:rsidRPr="00D2428A" w:rsidRDefault="00566251" w:rsidP="0056625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（3）</w:t>
      </w:r>
      <w:r w:rsidR="005B645F" w:rsidRPr="00D2428A">
        <w:rPr>
          <w:rFonts w:ascii="华文仿宋" w:eastAsia="华文仿宋" w:hAnsi="华文仿宋"/>
        </w:rPr>
        <w:t>选择一个D控制器</w:t>
      </w:r>
      <m:oMath>
        <m:r>
          <w:rPr>
            <w:rFonts w:ascii="Cambria Math" w:eastAsia="华文仿宋" w:hAnsi="Cambria Math"/>
          </w:rPr>
          <m:t>f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</m:oMath>
      <w:r w:rsidR="005B645F" w:rsidRPr="00D2428A">
        <w:rPr>
          <w:rFonts w:ascii="华文仿宋" w:eastAsia="华文仿宋" w:hAnsi="华文仿宋"/>
        </w:rPr>
        <w:t>，其中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="005B645F" w:rsidRPr="00D2428A">
        <w:rPr>
          <w:rFonts w:ascii="华文仿宋" w:eastAsia="华文仿宋" w:hAnsi="华文仿宋"/>
        </w:rPr>
        <w:t>。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</m:oMath>
      <w:r w:rsidR="005B645F" w:rsidRPr="00D2428A">
        <w:rPr>
          <w:rFonts w:ascii="华文仿宋" w:eastAsia="华文仿宋" w:hAnsi="华文仿宋"/>
        </w:rPr>
        <w:t>何值能产生临界阻尼？</w:t>
      </w:r>
    </w:p>
    <w:p w14:paraId="1E44139E" w14:textId="3CFB7A77" w:rsidR="005B645F" w:rsidRPr="00D2428A" w:rsidRDefault="00566251" w:rsidP="00566251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 w:hint="eastAsia"/>
        </w:rPr>
        <w:t>（4）</w:t>
      </w:r>
      <w:r w:rsidR="005B645F" w:rsidRPr="00D2428A">
        <w:rPr>
          <w:rFonts w:ascii="华文仿宋" w:eastAsia="华文仿宋" w:hAnsi="华文仿宋"/>
        </w:rPr>
        <w:t>选择一个PD控制器</w:t>
      </w:r>
      <m:oMath>
        <m:r>
          <w:rPr>
            <w:rFonts w:ascii="Cambria Math" w:eastAsia="华文仿宋" w:hAnsi="Cambria Math"/>
          </w:rPr>
          <m:t>f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p</m:t>
            </m:r>
          </m:sub>
        </m:sSub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+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</m:oMath>
      <w:r w:rsidR="005B645F" w:rsidRPr="00D2428A">
        <w:rPr>
          <w:rFonts w:ascii="华文仿宋" w:eastAsia="华文仿宋" w:hAnsi="华文仿宋"/>
        </w:rPr>
        <w:t>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p</m:t>
            </m:r>
          </m:sub>
        </m:sSub>
      </m:oMath>
      <w:r w:rsidR="005B645F" w:rsidRPr="00D2428A">
        <w:rPr>
          <w:rFonts w:ascii="华文仿宋" w:eastAsia="华文仿宋" w:hAnsi="华文仿宋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</m:oMath>
      <w:r w:rsidR="005B645F" w:rsidRPr="00D2428A">
        <w:rPr>
          <w:rFonts w:ascii="华文仿宋" w:eastAsia="华文仿宋" w:hAnsi="华文仿宋"/>
        </w:rPr>
        <w:t>分别按(2)和(3)取值，如果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=1</m:t>
        </m:r>
      </m:oMath>
      <w:r w:rsidR="005B645F" w:rsidRPr="00D2428A">
        <w:rPr>
          <w:rFonts w:ascii="华文仿宋" w:eastAsia="华文仿宋" w:hAnsi="华文仿宋"/>
        </w:rPr>
        <w:t>且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="005B645F" w:rsidRPr="00D2428A">
        <w:rPr>
          <w:rFonts w:ascii="华文仿宋" w:eastAsia="华文仿宋" w:hAnsi="华文仿宋"/>
        </w:rPr>
        <w:t>，那么当时间</w:t>
      </w:r>
      <m:oMath>
        <m:r>
          <w:rPr>
            <w:rFonts w:ascii="Cambria Math" w:eastAsia="华文仿宋" w:hAnsi="Cambria Math"/>
          </w:rPr>
          <m:t>t</m:t>
        </m:r>
      </m:oMath>
      <w:r w:rsidR="005B645F" w:rsidRPr="00D2428A">
        <w:rPr>
          <w:rFonts w:ascii="华文仿宋" w:eastAsia="华文仿宋" w:hAnsi="华文仿宋"/>
        </w:rPr>
        <w:t>趋于无穷大时，对应的稳态误差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e</m:t>
            </m:r>
          </m:sub>
        </m:sSub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t</m:t>
            </m:r>
          </m:e>
        </m:d>
      </m:oMath>
      <w:r w:rsidR="005B645F" w:rsidRPr="00D2428A">
        <w:rPr>
          <w:rFonts w:ascii="华文仿宋" w:eastAsia="华文仿宋" w:hAnsi="华文仿宋"/>
        </w:rPr>
        <w:t>是多少</w:t>
      </w:r>
      <w:r w:rsidR="007B31C8" w:rsidRPr="00D2428A">
        <w:rPr>
          <w:rFonts w:ascii="华文仿宋" w:eastAsia="华文仿宋" w:hAnsi="华文仿宋" w:hint="eastAsia"/>
        </w:rPr>
        <w:t>？</w:t>
      </w:r>
    </w:p>
    <w:p w14:paraId="4D7F3FEB" w14:textId="5A63EA6D" w:rsidR="0083268C" w:rsidRPr="00D2428A" w:rsidRDefault="00D2428A" w:rsidP="0083268C">
      <w:pPr>
        <w:rPr>
          <w:b/>
          <w:bCs/>
        </w:rPr>
      </w:pPr>
      <w:r w:rsidRPr="007E2404">
        <w:rPr>
          <w:rFonts w:hint="eastAsia"/>
          <w:b/>
          <w:bCs/>
        </w:rPr>
        <w:t>解：</w:t>
      </w:r>
    </w:p>
    <w:p w14:paraId="0E5F22D5" w14:textId="21121368" w:rsidR="0083268C" w:rsidRPr="0083268C" w:rsidRDefault="0083268C" w:rsidP="0083268C">
      <w:pPr>
        <w:numPr>
          <w:ilvl w:val="0"/>
          <w:numId w:val="2"/>
        </w:numPr>
      </w:pPr>
      <w:r w:rsidRPr="0083268C">
        <w:rPr>
          <w:rFonts w:hint="eastAsia"/>
        </w:rPr>
        <w:t>不受控系统的阻尼比计算如下</w:t>
      </w:r>
      <w:r w:rsidRPr="0083268C">
        <w:t>:</w:t>
      </w:r>
    </w:p>
    <w:p w14:paraId="72C80717" w14:textId="7089C14D" w:rsidR="0083268C" w:rsidRPr="0083268C" w:rsidRDefault="0083268C" w:rsidP="0083268C">
      <m:oMathPara>
        <m:oMathParaPr>
          <m:jc m:val="center"/>
        </m:oMathParaPr>
        <m:oMath>
          <m:r>
            <w:rPr>
              <w:rFonts w:ascii="Cambria Math" w:hAnsi="Cambria Math"/>
            </w:rPr>
            <m:t>ζ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mk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0.1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1.581</m:t>
          </m:r>
        </m:oMath>
      </m:oMathPara>
    </w:p>
    <w:p w14:paraId="7EC4E2A8" w14:textId="77777777" w:rsidR="0083268C" w:rsidRPr="0083268C" w:rsidRDefault="0083268C" w:rsidP="0083268C">
      <w:r w:rsidRPr="0083268C">
        <w:rPr>
          <w:rFonts w:hint="eastAsia"/>
        </w:rPr>
        <w:t>由于阻尼比大于</w:t>
      </w:r>
      <w:r w:rsidRPr="0083268C">
        <w:t>1</w:t>
      </w:r>
      <w:r w:rsidRPr="0083268C">
        <w:rPr>
          <w:rFonts w:hint="eastAsia"/>
        </w:rPr>
        <w:t>，系统处于过阻尼状态。</w:t>
      </w:r>
    </w:p>
    <w:p w14:paraId="6238370C" w14:textId="5E57E67C" w:rsidR="0083268C" w:rsidRPr="0083268C" w:rsidRDefault="0083268C" w:rsidP="0083268C">
      <w:pPr>
        <w:numPr>
          <w:ilvl w:val="0"/>
          <w:numId w:val="8"/>
        </w:numPr>
      </w:pPr>
      <w:r w:rsidRPr="0083268C">
        <w:rPr>
          <w:rFonts w:hint="eastAsia"/>
        </w:rPr>
        <w:t>选择</w:t>
      </w:r>
      <w:r w:rsidRPr="0083268C">
        <w:t>P</w:t>
      </w:r>
      <w:r w:rsidRPr="0083268C">
        <w:rPr>
          <w:rFonts w:hint="eastAsia"/>
        </w:rPr>
        <w:t>控制器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83268C">
        <w:rPr>
          <w:rFonts w:hint="eastAsia"/>
        </w:rPr>
        <w:t>时，系统方程变为：</w:t>
      </w:r>
    </w:p>
    <w:p w14:paraId="21A4B67B" w14:textId="3F686354" w:rsidR="0083268C" w:rsidRPr="0083268C" w:rsidRDefault="0083268C" w:rsidP="0083268C"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6F94E78" w14:textId="77777777" w:rsidR="0083268C" w:rsidRPr="0083268C" w:rsidRDefault="0083268C" w:rsidP="0083268C">
      <w:r w:rsidRPr="0083268C">
        <w:rPr>
          <w:rFonts w:hint="eastAsia"/>
        </w:rPr>
        <w:t>临界阻尼条件为：</w:t>
      </w:r>
    </w:p>
    <w:p w14:paraId="65443DDD" w14:textId="4E2FC22A" w:rsidR="0083268C" w:rsidRPr="0083268C" w:rsidRDefault="00000000" w:rsidP="0083268C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6063330" w14:textId="77777777" w:rsidR="0083268C" w:rsidRPr="0083268C" w:rsidRDefault="0083268C" w:rsidP="0083268C">
      <w:r w:rsidRPr="0083268C">
        <w:rPr>
          <w:rFonts w:hint="eastAsia"/>
        </w:rPr>
        <w:t>解得：</w:t>
      </w:r>
    </w:p>
    <w:p w14:paraId="36E65B21" w14:textId="3AABDEB8" w:rsidR="0083268C" w:rsidRPr="0083268C" w:rsidRDefault="00000000" w:rsidP="008326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0.15N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m</m:t>
          </m:r>
        </m:oMath>
      </m:oMathPara>
    </w:p>
    <w:p w14:paraId="5F0D2B77" w14:textId="29D9F136" w:rsidR="00B8683A" w:rsidRPr="00B8683A" w:rsidRDefault="00B8683A" w:rsidP="00B8683A">
      <w:pPr>
        <w:numPr>
          <w:ilvl w:val="0"/>
          <w:numId w:val="9"/>
        </w:numPr>
      </w:pPr>
      <w:r w:rsidRPr="00B8683A">
        <w:rPr>
          <w:rFonts w:hint="eastAsia"/>
        </w:rPr>
        <w:t>选择</w:t>
      </w:r>
      <w:r w:rsidRPr="00B8683A">
        <w:t>D</w:t>
      </w:r>
      <w:r w:rsidRPr="00B8683A">
        <w:rPr>
          <w:rFonts w:hint="eastAsia"/>
        </w:rPr>
        <w:t>控制器</w:t>
      </w:r>
      <w:r w:rsidRPr="00B8683A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B8683A">
        <w:t xml:space="preserve"> </w:t>
      </w:r>
      <w:r w:rsidRPr="00B8683A">
        <w:rPr>
          <w:rFonts w:hint="eastAsia"/>
        </w:rPr>
        <w:t>时，系统方程变为：</w:t>
      </w:r>
    </w:p>
    <w:p w14:paraId="174952A5" w14:textId="39286059" w:rsidR="00B8683A" w:rsidRPr="00B8683A" w:rsidRDefault="00B8683A" w:rsidP="00B8683A"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2F43252" w14:textId="77777777" w:rsidR="00B8683A" w:rsidRPr="00B8683A" w:rsidRDefault="00B8683A" w:rsidP="00B8683A">
      <w:r w:rsidRPr="00B8683A">
        <w:rPr>
          <w:rFonts w:hint="eastAsia"/>
        </w:rPr>
        <w:t>临界阻尼条件为：</w:t>
      </w:r>
    </w:p>
    <w:p w14:paraId="1D3B5E57" w14:textId="3AF2DF86" w:rsidR="00B8683A" w:rsidRPr="00B8683A" w:rsidRDefault="00000000" w:rsidP="00B8683A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mk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99EEE79" w14:textId="77777777" w:rsidR="00B8683A" w:rsidRPr="00B8683A" w:rsidRDefault="00B8683A" w:rsidP="00B8683A">
      <w:r w:rsidRPr="00B8683A">
        <w:rPr>
          <w:rFonts w:hint="eastAsia"/>
        </w:rPr>
        <w:t>解得：</w:t>
      </w:r>
    </w:p>
    <w:p w14:paraId="312F5AA5" w14:textId="4BCB8AF2" w:rsidR="00B8683A" w:rsidRPr="00B8683A" w:rsidRDefault="00000000" w:rsidP="00B8683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0.1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≈-</m:t>
          </m:r>
          <m:r>
            <w:rPr>
              <w:rFonts w:ascii="Cambria Math" w:hAnsi="Cambria Math"/>
            </w:rPr>
            <m:t>0.735</m:t>
          </m:r>
        </m:oMath>
      </m:oMathPara>
    </w:p>
    <w:p w14:paraId="00B538BF" w14:textId="7CDBB425" w:rsidR="00B8683A" w:rsidRPr="00B8683A" w:rsidRDefault="00B8683A" w:rsidP="00B8683A">
      <w:pPr>
        <w:numPr>
          <w:ilvl w:val="0"/>
          <w:numId w:val="10"/>
        </w:numPr>
      </w:pPr>
      <w:r w:rsidRPr="00B8683A">
        <w:rPr>
          <w:rFonts w:hint="eastAsia"/>
        </w:rPr>
        <w:t>选择</w:t>
      </w:r>
      <w:r w:rsidRPr="00B8683A">
        <w:t>PD</w:t>
      </w:r>
      <w:r w:rsidRPr="00B8683A">
        <w:rPr>
          <w:rFonts w:hint="eastAsia"/>
        </w:rPr>
        <w:t>控制器</w:t>
      </w:r>
      <w:r w:rsidRPr="00B8683A"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B8683A">
        <w:t xml:space="preserve"> </w:t>
      </w:r>
      <w:r w:rsidRPr="00B8683A">
        <w:rPr>
          <w:rFonts w:hint="eastAsia"/>
        </w:rPr>
        <w:t>时，稳态误差计算如下：</w:t>
      </w:r>
    </w:p>
    <w:p w14:paraId="434EB1D5" w14:textId="461CBA04" w:rsidR="00B8683A" w:rsidRPr="00B8683A" w:rsidRDefault="00B8683A" w:rsidP="00B8683A">
      <w:r w:rsidRPr="00B8683A">
        <w:rPr>
          <w:rFonts w:hint="eastAsia"/>
        </w:rPr>
        <w:t>当</w:t>
      </w:r>
      <w:r w:rsidRPr="00B8683A"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Pr="00B8683A">
        <w:t xml:space="preserve"> </w:t>
      </w:r>
      <w:r w:rsidRPr="00B8683A">
        <w:rPr>
          <w:rFonts w:hint="eastAsia"/>
        </w:rPr>
        <w:t>时，系统方程为：</w:t>
      </w:r>
    </w:p>
    <w:p w14:paraId="3D0905EE" w14:textId="43343C16" w:rsidR="00B8683A" w:rsidRPr="00B8683A" w:rsidRDefault="00000000" w:rsidP="00B8683A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</m:t>
          </m:r>
        </m:oMath>
      </m:oMathPara>
    </w:p>
    <w:p w14:paraId="1E3560B1" w14:textId="79BF6817" w:rsidR="00B8683A" w:rsidRPr="00B8683A" w:rsidRDefault="00B8683A" w:rsidP="00B8683A">
      <w:r w:rsidRPr="00B8683A">
        <w:rPr>
          <w:rFonts w:hint="eastAsia"/>
        </w:rPr>
        <w:t>解得稳态位置</w:t>
      </w:r>
      <w:r w:rsidRPr="00B8683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Pr="00B8683A">
        <w:t xml:space="preserve"> </w:t>
      </w:r>
      <w:r w:rsidRPr="00B8683A">
        <w:rPr>
          <w:rFonts w:hint="eastAsia"/>
        </w:rPr>
        <w:t>，稳态误差为：</w:t>
      </w:r>
    </w:p>
    <w:p w14:paraId="7EBE9522" w14:textId="689D2590" w:rsidR="00794EBD" w:rsidRPr="00D2428A" w:rsidRDefault="00000000" w:rsidP="0056625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>
                <w:rPr>
                  <w:rFonts w:ascii="Cambria Math" w:hAnsi="Cambria Math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0.4m</m:t>
          </m:r>
        </m:oMath>
      </m:oMathPara>
    </w:p>
    <w:p w14:paraId="59F13AEB" w14:textId="77777777" w:rsidR="00D2428A" w:rsidRDefault="00D2428A" w:rsidP="00566251"/>
    <w:p w14:paraId="1D4BFDA2" w14:textId="345A48ED" w:rsidR="001A6C2E" w:rsidRDefault="001A6C2E">
      <w:pPr>
        <w:widowControl/>
        <w:jc w:val="left"/>
      </w:pPr>
      <w:r>
        <w:lastRenderedPageBreak/>
        <w:br w:type="page"/>
      </w:r>
    </w:p>
    <w:p w14:paraId="426782AD" w14:textId="6ECDDC11" w:rsidR="00207F87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lastRenderedPageBreak/>
        <w:t>8-7</w:t>
      </w:r>
      <w:r w:rsidR="00207F87" w:rsidRPr="00D2428A">
        <w:rPr>
          <w:rFonts w:ascii="华文仿宋" w:eastAsia="华文仿宋" w:hAnsi="华文仿宋" w:hint="eastAsia"/>
        </w:rPr>
        <w:t xml:space="preserve"> </w:t>
      </w:r>
      <w:r w:rsidRPr="00D2428A">
        <w:rPr>
          <w:rFonts w:ascii="华文仿宋" w:eastAsia="华文仿宋" w:hAnsi="华文仿宋"/>
        </w:rPr>
        <w:t>对于机器人动力学方程</w:t>
      </w:r>
      <m:oMath>
        <m:r>
          <w:rPr>
            <w:rFonts w:ascii="Cambria Math" w:eastAsia="华文仿宋" w:hAnsi="Cambria Math"/>
          </w:rPr>
          <m:t>M</m:t>
        </m:r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Φ</m:t>
            </m:r>
          </m:e>
        </m:d>
        <m:acc>
          <m:accPr>
            <m:chr m:val="̈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Φ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</m:t>
        </m:r>
        <m:r>
          <w:rPr>
            <w:rFonts w:ascii="Cambria Math" w:eastAsia="华文仿宋" w:hAnsi="Cambria Math"/>
          </w:rPr>
          <m:t>C</m:t>
        </m:r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Φ</m:t>
            </m:r>
            <m:r>
              <m:rPr>
                <m:sty m:val="p"/>
              </m:rPr>
              <w:rPr>
                <w:rFonts w:ascii="Cambria Math" w:eastAsia="华文仿宋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Φ</m:t>
                </m:r>
              </m:e>
            </m:acc>
          </m:e>
        </m:d>
        <m:acc>
          <m:accPr>
            <m:chr m:val="̇"/>
            <m:ctrlPr>
              <w:rPr>
                <w:rFonts w:ascii="Cambria Math" w:eastAsia="华文仿宋" w:hAnsi="Cambria Math"/>
              </w:rPr>
            </m:ctrlPr>
          </m:accPr>
          <m:e>
            <m:r>
              <w:rPr>
                <w:rFonts w:ascii="Cambria Math" w:eastAsia="华文仿宋" w:hAnsi="Cambria Math"/>
              </w:rPr>
              <m:t>Φ</m:t>
            </m:r>
          </m:e>
        </m:acc>
        <m:r>
          <m:rPr>
            <m:sty m:val="p"/>
          </m:rPr>
          <w:rPr>
            <w:rFonts w:ascii="Cambria Math" w:eastAsia="华文仿宋" w:hAnsi="Cambria Math"/>
          </w:rPr>
          <m:t>+</m:t>
        </m:r>
        <m:r>
          <w:rPr>
            <w:rFonts w:ascii="Cambria Math" w:eastAsia="华文仿宋" w:hAnsi="Cambria Math"/>
          </w:rPr>
          <m:t>G</m:t>
        </m:r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Φ</m:t>
            </m:r>
          </m:e>
        </m:d>
        <m:r>
          <m:rPr>
            <m:sty m:val="p"/>
          </m:rPr>
          <w:rPr>
            <w:rFonts w:ascii="Cambria Math" w:eastAsia="华文仿宋" w:hAnsi="Cambria Math"/>
          </w:rPr>
          <m:t>=</m:t>
        </m:r>
        <m:r>
          <w:rPr>
            <w:rFonts w:ascii="Cambria Math" w:eastAsia="华文仿宋" w:hAnsi="Cambria Math"/>
          </w:rPr>
          <m:t>τ</m:t>
        </m:r>
      </m:oMath>
      <w:r w:rsidRPr="00D2428A">
        <w:rPr>
          <w:rFonts w:ascii="华文仿宋" w:eastAsia="华文仿宋" w:hAnsi="华文仿宋"/>
        </w:rPr>
        <w:t>，假设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Φ</m:t>
            </m:r>
          </m:e>
          <m:sub>
            <m:r>
              <w:rPr>
                <w:rFonts w:ascii="Cambria Math" w:eastAsia="华文仿宋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华文仿宋" w:hAnsi="Cambria Math"/>
          </w:rPr>
          <m:t>=0</m:t>
        </m:r>
      </m:oMath>
      <w:r w:rsidRPr="00D2428A">
        <w:rPr>
          <w:rFonts w:ascii="华文仿宋" w:eastAsia="华文仿宋" w:hAnsi="华文仿宋"/>
        </w:rPr>
        <w:t>。证明控制规律</w:t>
      </w:r>
    </w:p>
    <w:p w14:paraId="50A9B6AF" w14:textId="62B0E22F" w:rsidR="00207F87" w:rsidRPr="00D2428A" w:rsidRDefault="00794EBD" w:rsidP="00794EBD">
      <w:pPr>
        <w:rPr>
          <w:rFonts w:ascii="华文仿宋" w:eastAsia="华文仿宋" w:hAnsi="华文仿宋"/>
        </w:rPr>
      </w:pPr>
      <m:oMathPara>
        <m:oMath>
          <m:r>
            <w:rPr>
              <w:rFonts w:ascii="Cambria Math" w:eastAsia="华文仿宋" w:hAnsi="Cambria Math"/>
            </w:rPr>
            <m:t>τ</m:t>
          </m:r>
          <m:r>
            <m:rPr>
              <m:sty m:val="p"/>
            </m:rPr>
            <w:rPr>
              <w:rFonts w:ascii="Cambria Math" w:eastAsia="华文仿宋" w:hAnsi="Cambria Math"/>
            </w:rPr>
            <m:t>=-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K</m:t>
              </m:r>
            </m:e>
            <m:sub>
              <m:r>
                <w:rPr>
                  <w:rFonts w:ascii="Cambria Math" w:eastAsia="华文仿宋" w:hAnsi="Cambria Math"/>
                </w:rPr>
                <m:t>p</m:t>
              </m:r>
            </m:sub>
          </m:sSub>
          <m:r>
            <w:rPr>
              <w:rFonts w:ascii="Cambria Math" w:eastAsia="华文仿宋" w:hAnsi="Cambria Math"/>
            </w:rPr>
            <m:t>Φ</m:t>
          </m:r>
          <m:r>
            <m:rPr>
              <m:sty m:val="p"/>
            </m:rPr>
            <w:rPr>
              <w:rFonts w:ascii="Cambria Math" w:eastAsia="华文仿宋" w:hAnsi="Cambria Math"/>
            </w:rPr>
            <m:t>-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k</m:t>
              </m:r>
            </m:e>
            <m:sub>
              <m:r>
                <w:rPr>
                  <w:rFonts w:ascii="Cambria Math" w:eastAsia="华文仿宋" w:hAnsi="Cambria Math" w:hint="eastAsia"/>
                </w:rPr>
                <m:t>v</m:t>
              </m:r>
            </m:sub>
          </m:sSub>
          <m:r>
            <w:rPr>
              <w:rFonts w:ascii="Cambria Math" w:eastAsia="华文仿宋" w:hAnsi="Cambria Math"/>
            </w:rPr>
            <m:t>M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eastAsia="华文仿宋" w:hAnsi="Cambria Math"/>
                </w:rPr>
              </m:ctrlPr>
            </m:accPr>
            <m:e>
              <m:r>
                <w:rPr>
                  <w:rFonts w:ascii="Cambria Math" w:eastAsia="华文仿宋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r>
            <w:rPr>
              <w:rFonts w:ascii="Cambria Math" w:eastAsia="华文仿宋" w:hAnsi="Cambria Math"/>
            </w:rPr>
            <m:t>G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Φ</m:t>
              </m:r>
            </m:e>
          </m:d>
        </m:oMath>
      </m:oMathPara>
    </w:p>
    <w:p w14:paraId="7566CCB0" w14:textId="23EB7137" w:rsidR="00794EBD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</w:rPr>
        <w:t>得到的是渐近稳定的非线性系统，其中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/>
              </w:rPr>
              <m:t>p</m:t>
            </m:r>
          </m:sub>
        </m:sSub>
      </m:oMath>
      <w:r w:rsidRPr="00D2428A">
        <w:rPr>
          <w:rFonts w:ascii="华文仿宋" w:eastAsia="华文仿宋" w:hAnsi="华文仿宋"/>
        </w:rPr>
        <w:t>是正定矩阵，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k</m:t>
            </m:r>
          </m:e>
          <m:sub>
            <m:r>
              <w:rPr>
                <w:rFonts w:ascii="Cambria Math" w:eastAsia="华文仿宋" w:hAnsi="Cambria Math" w:hint="eastAsia"/>
              </w:rPr>
              <m:t>v</m:t>
            </m:r>
          </m:sub>
        </m:sSub>
      </m:oMath>
      <w:r w:rsidRPr="00D2428A">
        <w:rPr>
          <w:rFonts w:ascii="华文仿宋" w:eastAsia="华文仿宋" w:hAnsi="华文仿宋"/>
        </w:rPr>
        <w:t>是正实数。</w:t>
      </w:r>
    </w:p>
    <w:p w14:paraId="331E2230" w14:textId="77777777" w:rsidR="00F20CCC" w:rsidRDefault="00F20CCC" w:rsidP="00F20CCC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解：</w:t>
      </w:r>
    </w:p>
    <w:p w14:paraId="60292FFC" w14:textId="25B33E6B" w:rsidR="00F20CCC" w:rsidRDefault="00F20CCC" w:rsidP="00B8683A">
      <w:r>
        <w:rPr>
          <w:rFonts w:hint="eastAsia"/>
        </w:rPr>
        <w:t>代入</w:t>
      </w:r>
      <m:oMath>
        <m:r>
          <w:rPr>
            <w:rFonts w:ascii="Cambria Math" w:hAnsi="Cambria Math"/>
          </w:rPr>
          <m:t>τ</m:t>
        </m:r>
      </m:oMath>
    </w:p>
    <w:p w14:paraId="5948B3D4" w14:textId="4CEDF6FD" w:rsidR="00B8683A" w:rsidRPr="00B8683A" w:rsidRDefault="00B8683A" w:rsidP="00B8683A"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527B9EF" w14:textId="4A7FC132" w:rsidR="00B8683A" w:rsidRPr="00B8683A" w:rsidRDefault="00B8683A" w:rsidP="00B8683A">
      <w:r w:rsidRPr="00B8683A">
        <w:rPr>
          <w:rFonts w:hint="eastAsia"/>
        </w:rPr>
        <w:t>消去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Pr="00B8683A">
        <w:rPr>
          <w:rFonts w:hint="eastAsia"/>
        </w:rPr>
        <w:t>后整理得：</w:t>
      </w:r>
    </w:p>
    <w:p w14:paraId="3AB22A54" w14:textId="476265B3" w:rsidR="00B8683A" w:rsidRPr="00B8683A" w:rsidRDefault="00B8683A" w:rsidP="00B8683A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00EA970" w14:textId="52149755" w:rsidR="00B8683A" w:rsidRPr="00B8683A" w:rsidRDefault="00B8683A" w:rsidP="00B8683A">
      <w:r w:rsidRPr="00B8683A">
        <w:rPr>
          <w:rFonts w:hint="eastAsia"/>
        </w:rPr>
        <w:t>选取</w:t>
      </w:r>
      <w:r w:rsidRPr="00B8683A">
        <w:t>Lyapunov</w:t>
      </w:r>
      <w:r w:rsidRPr="00B8683A">
        <w:rPr>
          <w:rFonts w:hint="eastAsia"/>
        </w:rPr>
        <w:t>函数：</w:t>
      </w:r>
    </w:p>
    <w:p w14:paraId="2D870E1F" w14:textId="429C9130" w:rsidR="00B8683A" w:rsidRPr="00B8683A" w:rsidRDefault="00B8683A" w:rsidP="00B8683A"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bookmarkStart w:id="3" w:name="步骤3计算lyapunov函数的时间导数"/>
    <w:p w14:paraId="07CE5E6C" w14:textId="1E0BC731" w:rsidR="00B8683A" w:rsidRPr="00B8683A" w:rsidRDefault="00000000" w:rsidP="00B8683A"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309123B" w14:textId="0A7052EA" w:rsidR="00B8683A" w:rsidRPr="00B8683A" w:rsidRDefault="00B8683A" w:rsidP="00B8683A">
      <w:r w:rsidRPr="00B8683A">
        <w:rPr>
          <w:rFonts w:hint="eastAsia"/>
        </w:rPr>
        <w:t>将闭环动力学方程代入得到：</w:t>
      </w:r>
    </w:p>
    <w:p w14:paraId="5E0D0F5D" w14:textId="582A24B0" w:rsidR="00B8683A" w:rsidRPr="00B8683A" w:rsidRDefault="00000000" w:rsidP="00B8683A"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61349E3" w14:textId="5F2571AB" w:rsidR="00B8683A" w:rsidRPr="00B8683A" w:rsidRDefault="00B8683A" w:rsidP="00B8683A">
      <w:r w:rsidRPr="00B8683A">
        <w:rPr>
          <w:rFonts w:hint="eastAsia"/>
        </w:rPr>
        <w:t>利用机器人动力学性质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2C</m:t>
        </m:r>
      </m:oMath>
      <w:r w:rsidRPr="00B8683A">
        <w:rPr>
          <w:rFonts w:hint="eastAsia"/>
        </w:rPr>
        <w:t>为反对称矩阵可得：</w:t>
      </w:r>
    </w:p>
    <w:p w14:paraId="1D0660E9" w14:textId="2BF38626" w:rsidR="00B8683A" w:rsidRPr="00B8683A" w:rsidRDefault="00000000" w:rsidP="00B8683A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C07D26" w14:textId="3A86A681" w:rsidR="00B8683A" w:rsidRPr="00B8683A" w:rsidRDefault="00B8683A" w:rsidP="00B8683A">
      <w:r w:rsidRPr="00B8683A">
        <w:rPr>
          <w:rFonts w:hint="eastAsia"/>
        </w:rPr>
        <w:t>因此，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B8683A">
        <w:rPr>
          <w:rFonts w:hint="eastAsia"/>
        </w:rPr>
        <w:t>化简为：</w:t>
      </w:r>
    </w:p>
    <w:p w14:paraId="2B8DDE9E" w14:textId="65EDAFD8" w:rsidR="00B8683A" w:rsidRPr="00B8683A" w:rsidRDefault="00000000" w:rsidP="00B8683A"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CA215A2" w14:textId="6F2D802E" w:rsidR="00B8683A" w:rsidRPr="00B8683A" w:rsidRDefault="00B8683A" w:rsidP="00B8683A">
      <w:r w:rsidRPr="00B8683A">
        <w:rPr>
          <w:rFonts w:hint="eastAsia"/>
        </w:rPr>
        <w:t>由于</w:t>
      </w:r>
      <w:r w:rsidRPr="00B8683A"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</m:oMath>
      <w:r w:rsidRPr="00B8683A">
        <w:t xml:space="preserve"> </w:t>
      </w:r>
      <w:r w:rsidRPr="00B8683A">
        <w:rPr>
          <w:rFonts w:hint="eastAsia"/>
        </w:rPr>
        <w:t>正定且</w:t>
      </w:r>
      <w:r w:rsidRPr="00B8683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B8683A">
        <w:rPr>
          <w:rFonts w:hint="eastAsia"/>
        </w:rPr>
        <w:t>，有</w:t>
      </w:r>
      <w:r w:rsidRPr="00B8683A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 w:rsidRPr="00B8683A">
        <w:rPr>
          <w:rFonts w:hint="eastAsia"/>
        </w:rPr>
        <w:t>，当且仅当</w:t>
      </w:r>
      <w:r w:rsidRPr="00B8683A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B8683A">
        <w:t xml:space="preserve"> </w:t>
      </w:r>
      <w:r w:rsidRPr="00B8683A">
        <w:rPr>
          <w:rFonts w:hint="eastAsia"/>
        </w:rPr>
        <w:t>时</w:t>
      </w:r>
      <w:r w:rsidRPr="00B8683A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B8683A">
        <w:rPr>
          <w:rFonts w:hint="eastAsia"/>
        </w:rPr>
        <w:t>。</w:t>
      </w:r>
    </w:p>
    <w:p w14:paraId="70ED090A" w14:textId="26C797BB" w:rsidR="00B8683A" w:rsidRPr="00B8683A" w:rsidRDefault="00B8683A" w:rsidP="00B8683A">
      <w:bookmarkStart w:id="4" w:name="步骤4应用lasalle不变性原理"/>
      <w:bookmarkEnd w:id="3"/>
    </w:p>
    <w:bookmarkEnd w:id="4"/>
    <w:p w14:paraId="4094C8F3" w14:textId="77777777" w:rsidR="00216F39" w:rsidRPr="00794EBD" w:rsidRDefault="00216F39" w:rsidP="00794EBD"/>
    <w:p w14:paraId="3BE1905A" w14:textId="77777777" w:rsidR="00207F87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t>8-8</w:t>
      </w:r>
      <w:r w:rsidRPr="00D2428A">
        <w:rPr>
          <w:rFonts w:ascii="华文仿宋" w:eastAsia="华文仿宋" w:hAnsi="华文仿宋"/>
        </w:rPr>
        <w:t xml:space="preserve"> </w:t>
      </w:r>
      <w:bookmarkStart w:id="5" w:name="OLE_LINK2"/>
      <w:r w:rsidRPr="00D2428A">
        <w:rPr>
          <w:rFonts w:ascii="华文仿宋" w:eastAsia="华文仿宋" w:hAnsi="华文仿宋"/>
        </w:rPr>
        <w:t>两关节机器人的动力学模型为：</w:t>
      </w:r>
    </w:p>
    <w:p w14:paraId="59E0506C" w14:textId="09A9267C" w:rsidR="00207F87" w:rsidRPr="00D2428A" w:rsidRDefault="00000000" w:rsidP="00794EBD">
      <w:pPr>
        <w:rPr>
          <w:rFonts w:ascii="华文仿宋" w:eastAsia="华文仿宋" w:hAnsi="华文仿宋"/>
        </w:rPr>
      </w:pPr>
      <m:oMathPara>
        <m:oMath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华文仿宋" w:hAnsi="Cambria Math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华文仿宋" w:hAnsi="Cambria Math" w:hint="eastAsia"/>
                    </w:rPr>
                    <m:t>zz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华文仿宋" w:hAnsi="Cambria Math"/>
                    </w:rPr>
                    <m:t>yy</m:t>
                  </m:r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w:bookmarkStart w:id="6" w:name="_Hlk195020883"/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华文仿宋" w:hAnsi="Cambria Math"/>
                    </w:rPr>
                  </m:ctrlPr>
                </m:sSubSup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p>
              </m:sSubSup>
              <w:bookmarkEnd w:id="6"/>
            </m:e>
          </m:d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</w:rPr>
            <m:t>+2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+</m:t>
              </m:r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华文仿宋" w:hAnsi="Cambria Math"/>
                    </w:rPr>
                  </m:ctrlPr>
                </m:sSub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华文仿宋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华文仿宋" w:hAnsi="Cambria Math"/>
            </w:rPr>
            <m:t>g</m:t>
          </m:r>
          <m:r>
            <m:rPr>
              <m:sty m:val="p"/>
            </m:rPr>
            <w:rPr>
              <w:rFonts w:ascii="Cambria Math" w:eastAsia="华文仿宋" w:hAnsi="Cambria Math"/>
            </w:rPr>
            <m:t>cos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</m:oMath>
      </m:oMathPara>
    </w:p>
    <w:p w14:paraId="03C776E6" w14:textId="3936122D" w:rsidR="00794EBD" w:rsidRPr="00D2428A" w:rsidRDefault="00000000" w:rsidP="00794EBD">
      <w:pPr>
        <w:rPr>
          <w:rFonts w:ascii="华文仿宋" w:eastAsia="华文仿宋" w:hAnsi="华文仿宋"/>
        </w:rPr>
      </w:pPr>
      <m:oMathPara>
        <m:oMath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w:bookmarkStart w:id="7" w:name="_Hlk195020976"/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w:bookmarkEnd w:id="7"/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华文仿宋" w:hAnsi="Cambria Math"/>
            </w:rPr>
            <m:t>-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华文仿宋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华文仿宋" w:hAnsi="Cambria Math"/>
            </w:rPr>
            <m:t>+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2</m:t>
              </m:r>
            </m:sub>
          </m:sSub>
          <m:r>
            <w:rPr>
              <w:rFonts w:ascii="Cambria Math" w:eastAsia="华文仿宋" w:hAnsi="Cambria Math"/>
            </w:rPr>
            <m:t>g</m:t>
          </m:r>
          <m:r>
            <m:rPr>
              <m:sty m:val="p"/>
            </m:rPr>
            <w:rPr>
              <w:rFonts w:ascii="Cambria Math" w:eastAsia="华文仿宋" w:hAnsi="Cambria Math"/>
            </w:rPr>
            <m:t>sin</m:t>
          </m:r>
          <m:sSub>
            <m:sSubPr>
              <m:ctrlPr>
                <w:rPr>
                  <w:rFonts w:ascii="Cambria Math" w:eastAsia="华文仿宋" w:hAnsi="Cambria Math"/>
                </w:rPr>
              </m:ctrlPr>
            </m:sSubPr>
            <m:e>
              <m:r>
                <w:rPr>
                  <w:rFonts w:ascii="Cambria Math" w:eastAsia="华文仿宋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1</m:t>
              </m:r>
            </m:sub>
          </m:sSub>
        </m:oMath>
      </m:oMathPara>
    </w:p>
    <w:p w14:paraId="3BA2FA93" w14:textId="77777777" w:rsidR="00216F39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</w:rPr>
        <w:t>式中，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1</m:t>
            </m:r>
          </m:sub>
        </m:sSub>
      </m:oMath>
      <w:r w:rsidRPr="00D2428A">
        <w:rPr>
          <w:rFonts w:ascii="华文仿宋" w:eastAsia="华文仿宋" w:hAnsi="华文仿宋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2</m:t>
            </m:r>
          </m:sub>
        </m:sSub>
      </m:oMath>
      <w:r w:rsidRPr="00D2428A">
        <w:rPr>
          <w:rFonts w:ascii="华文仿宋" w:eastAsia="华文仿宋" w:hAnsi="华文仿宋"/>
        </w:rPr>
        <w:t>分别是关节1和关节2的关节变量；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1</m:t>
            </m:r>
          </m:sub>
        </m:sSub>
      </m:oMath>
      <w:r w:rsidRPr="00D2428A">
        <w:rPr>
          <w:rFonts w:ascii="华文仿宋" w:eastAsia="华文仿宋" w:hAnsi="华文仿宋"/>
        </w:rPr>
        <w:t>和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w:rPr>
                <w:rFonts w:ascii="Cambria Math" w:eastAsia="华文仿宋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2</m:t>
            </m:r>
          </m:sub>
        </m:sSub>
      </m:oMath>
      <w:r w:rsidRPr="00D2428A">
        <w:rPr>
          <w:rFonts w:ascii="华文仿宋" w:eastAsia="华文仿宋" w:hAnsi="华文仿宋"/>
        </w:rPr>
        <w:t>分别是关节1的力矩和关节2的力；其余是参数。设</w:t>
      </w:r>
      <m:oMath>
        <m:r>
          <w:rPr>
            <w:rFonts w:ascii="Cambria Math" w:eastAsia="华文仿宋" w:hAnsi="Cambria Math"/>
          </w:rPr>
          <m:t>Φ</m:t>
        </m:r>
        <m:r>
          <m:rPr>
            <m:sty m:val="p"/>
          </m:rPr>
          <w:rPr>
            <w:rFonts w:ascii="Cambria Math" w:eastAsia="华文仿宋" w:hAnsi="Cambria Math"/>
          </w:rPr>
          <m:t>=</m:t>
        </m:r>
        <m:sSup>
          <m:sSupPr>
            <m:ctrlPr>
              <w:rPr>
                <w:rFonts w:ascii="Cambria Math" w:eastAsia="华文仿宋" w:hAnsi="Cambria Math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仿宋" w:hAnsi="Cambria Math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华文仿宋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华文仿宋" w:hAnsi="Cambria Math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华文仿宋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="华文仿宋" w:hAnsi="Cambria Math"/>
              </w:rPr>
              <m:t>T</m:t>
            </m:r>
          </m:sup>
        </m:sSup>
      </m:oMath>
      <w:r w:rsidRPr="00D2428A">
        <w:rPr>
          <w:rFonts w:ascii="华文仿宋" w:eastAsia="华文仿宋" w:hAnsi="华文仿宋"/>
        </w:rPr>
        <w:t>，试完成机器人动力学参数的线性化，即求</w:t>
      </w:r>
      <m:oMath>
        <m:r>
          <w:rPr>
            <w:rFonts w:ascii="Cambria Math" w:eastAsia="华文仿宋" w:hAnsi="Cambria Math"/>
          </w:rPr>
          <m:t>Y</m:t>
        </m:r>
        <m:d>
          <m:dPr>
            <m:ctrlPr>
              <w:rPr>
                <w:rFonts w:ascii="Cambria Math" w:eastAsia="华文仿宋" w:hAnsi="Cambria Math"/>
              </w:rPr>
            </m:ctrlPr>
          </m:dPr>
          <m:e>
            <m:r>
              <w:rPr>
                <w:rFonts w:ascii="Cambria Math" w:eastAsia="华文仿宋" w:hAnsi="Cambria Math"/>
              </w:rPr>
              <m:t>Φ</m:t>
            </m:r>
            <m:r>
              <m:rPr>
                <m:sty m:val="p"/>
              </m:rPr>
              <w:rPr>
                <w:rFonts w:ascii="Cambria Math" w:eastAsia="华文仿宋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Φ</m:t>
                </m:r>
              </m:e>
            </m:acc>
            <m:r>
              <m:rPr>
                <m:sty m:val="p"/>
              </m:rPr>
              <w:rPr>
                <w:rFonts w:ascii="Cambria Math" w:eastAsia="华文仿宋" w:hAnsi="Cambria Math"/>
              </w:rPr>
              <m:t>,</m:t>
            </m:r>
            <m:acc>
              <m:accPr>
                <m:chr m:val="̈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Φ</m:t>
                </m:r>
              </m:e>
            </m:acc>
          </m:e>
        </m:d>
      </m:oMath>
      <w:r w:rsidRPr="00D2428A">
        <w:rPr>
          <w:rFonts w:ascii="华文仿宋" w:eastAsia="华文仿宋" w:hAnsi="华文仿宋"/>
        </w:rPr>
        <w:t>和</w:t>
      </w:r>
      <m:oMath>
        <m:r>
          <w:rPr>
            <w:rFonts w:ascii="Cambria Math" w:eastAsia="华文仿宋" w:hAnsi="Cambria Math"/>
          </w:rPr>
          <m:t>Ψ</m:t>
        </m:r>
      </m:oMath>
      <w:r w:rsidRPr="00D2428A">
        <w:rPr>
          <w:rFonts w:ascii="华文仿宋" w:eastAsia="华文仿宋" w:hAnsi="华文仿宋"/>
        </w:rPr>
        <w:t>，使得</w:t>
      </w:r>
    </w:p>
    <w:p w14:paraId="69CD63E2" w14:textId="4550401B" w:rsidR="00E07076" w:rsidRPr="00D2428A" w:rsidRDefault="00000000" w:rsidP="00794EBD">
      <w:pPr>
        <w:rPr>
          <w:rFonts w:ascii="华文仿宋" w:eastAsia="华文仿宋" w:hAnsi="华文仿宋"/>
        </w:rPr>
      </w:pPr>
      <m:oMathPara>
        <m:oMath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华文仿宋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华文仿宋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华文仿宋" w:hAnsi="Cambria Math"/>
            </w:rPr>
            <m:t>=</m:t>
          </m:r>
          <m:r>
            <w:rPr>
              <w:rFonts w:ascii="Cambria Math" w:eastAsia="华文仿宋" w:hAnsi="Cambria Math"/>
            </w:rPr>
            <m:t>Y</m:t>
          </m:r>
          <m:d>
            <m:dPr>
              <m:ctrlPr>
                <w:rPr>
                  <w:rFonts w:ascii="Cambria Math" w:eastAsia="华文仿宋" w:hAnsi="Cambria Math"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Φ</m:t>
                  </m:r>
                </m:e>
              </m:acc>
              <m:r>
                <m:rPr>
                  <m:sty m:val="p"/>
                </m:rPr>
                <w:rPr>
                  <w:rFonts w:ascii="Cambria Math" w:eastAsia="华文仿宋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eastAsia="华文仿宋" w:hAnsi="Cambria Math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eastAsia="华文仿宋" w:hAnsi="Cambria Math"/>
            </w:rPr>
            <m:t>Ψ</m:t>
          </m:r>
        </m:oMath>
      </m:oMathPara>
      <w:bookmarkEnd w:id="5"/>
    </w:p>
    <w:p w14:paraId="008F8CF8" w14:textId="1710D57E" w:rsidR="00E07076" w:rsidRDefault="005433F3" w:rsidP="00794EBD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解：</w:t>
      </w:r>
    </w:p>
    <w:p w14:paraId="5FEC33A1" w14:textId="7453689F" w:rsidR="00FA726A" w:rsidRPr="00562C2A" w:rsidRDefault="0088657E" w:rsidP="005433F3">
      <w:pPr>
        <w:pStyle w:val="FirstParagraph"/>
        <w:rPr>
          <w:kern w:val="2"/>
          <w:sz w:val="21"/>
          <w:szCs w:val="21"/>
          <w:lang w:eastAsia="zh-CN"/>
        </w:rPr>
      </w:pPr>
      <w:r w:rsidRPr="0088657E">
        <w:rPr>
          <w:rFonts w:hint="eastAsia"/>
          <w:kern w:val="2"/>
          <w:sz w:val="21"/>
          <w:szCs w:val="22"/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zz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yy2</m:t>
            </m:r>
          </m:sub>
        </m:sSub>
      </m:oMath>
      <w:r w:rsidR="00FA726A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2</m:t>
            </m:r>
          </m:sub>
        </m:sSub>
      </m:oMath>
      <w:r w:rsidR="00FA726A">
        <w:rPr>
          <w:rFonts w:hint="eastAsia"/>
          <w:kern w:val="2"/>
          <w:sz w:val="21"/>
          <w:szCs w:val="2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2</m:t>
            </m:r>
          </m:sub>
        </m:sSub>
      </m:oMath>
      <w:r w:rsidR="00FA726A">
        <w:rPr>
          <w:rFonts w:hint="eastAsia"/>
          <w:kern w:val="2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3</m:t>
            </m:r>
          </m:sub>
        </m:sSub>
      </m:oMath>
      <w:r w:rsidR="00FA726A">
        <w:rPr>
          <w:rFonts w:hint="eastAsia"/>
          <w:kern w:val="2"/>
          <w:sz w:val="21"/>
          <w:szCs w:val="21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hint="eastAsia"/>
            <w:kern w:val="2"/>
            <w:sz w:val="21"/>
            <w:szCs w:val="21"/>
            <w:lang w:eastAsia="zh-CN"/>
          </w:rPr>
          <m:t>g</m:t>
        </m:r>
      </m:oMath>
      <w:r w:rsidR="00FA726A">
        <w:rPr>
          <w:rFonts w:hint="eastAsia"/>
          <w:kern w:val="2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4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g</m:t>
        </m:r>
      </m:oMath>
    </w:p>
    <w:p w14:paraId="56E3FD20" w14:textId="488FDE81" w:rsidR="00FA726A" w:rsidRDefault="00000000" w:rsidP="005433F3">
      <w:pPr>
        <w:pStyle w:val="FirstParagraph"/>
        <w:rPr>
          <w:kern w:val="2"/>
          <w:sz w:val="21"/>
          <w:szCs w:val="22"/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szCs w:val="22"/>
              <w:lang w:eastAsia="zh-CN"/>
            </w:rPr>
            <m:t>=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1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1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1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szCs w:val="22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1"/>
                                <w:szCs w:val="22"/>
                                <w:lang w:eastAsia="zh-CN"/>
                              </w:rPr>
                              <m:t>d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kern w:val="2"/>
              <w:sz w:val="21"/>
              <w:szCs w:val="22"/>
              <w:lang w:eastAsia="zh-CN"/>
            </w:rPr>
            <m:t>+</m:t>
          </m:r>
          <m:d>
            <m:dPr>
              <m:ctrlPr>
                <w:rPr>
                  <w:rFonts w:ascii="Cambria Math" w:hAnsi="Cambria Math"/>
                  <w:kern w:val="2"/>
                  <w:sz w:val="21"/>
                  <w:szCs w:val="22"/>
                  <w:lang w:eastAsia="zh-C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1"/>
                        <w:szCs w:val="22"/>
                        <w:lang w:eastAsia="zh-CN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1"/>
                            <w:szCs w:val="22"/>
                            <w:lang w:eastAsia="zh-C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F7D71B6" w14:textId="79578DEA" w:rsidR="005433F3" w:rsidRPr="00FA726A" w:rsidRDefault="005433F3" w:rsidP="005433F3">
      <w:pPr>
        <w:pStyle w:val="FirstParagraph"/>
        <w:rPr>
          <w:lang w:eastAsia="zh-CN"/>
        </w:rPr>
      </w:pPr>
      <w:r w:rsidRPr="0088657E">
        <w:rPr>
          <w:kern w:val="2"/>
          <w:sz w:val="21"/>
          <w:szCs w:val="22"/>
          <w:lang w:eastAsia="zh-CN"/>
        </w:rPr>
        <w:lastRenderedPageBreak/>
        <w:t>=</w:t>
      </w:r>
      <m:oMath>
        <m:d>
          <m:d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kern w:val="2"/>
                    <w:sz w:val="21"/>
                    <w:szCs w:val="22"/>
                    <w:lang w:eastAsia="zh-CN"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1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1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kern w:val="2"/>
                              <w:sz w:val="21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szCs w:val="22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 w:val="21"/>
                                  <w:szCs w:val="22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"/>
                                  <w:sz w:val="21"/>
                                  <w:szCs w:val="22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2"/>
                      <w:sz w:val="21"/>
                      <w:szCs w:val="22"/>
                      <w:lang w:eastAsia="zh-CN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2"/>
                          <w:lang w:eastAsia="zh-CN"/>
                        </w:rPr>
                        <m:t>1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kern w:val="2"/>
                <w:sz w:val="21"/>
                <w:szCs w:val="22"/>
                <w:lang w:eastAsia="zh-CN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kern w:val="2"/>
                    <w:sz w:val="21"/>
                    <w:szCs w:val="22"/>
                    <w:lang w:eastAsia="zh-C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"/>
                          <w:sz w:val="21"/>
                          <w:szCs w:val="21"/>
                          <w:lang w:eastAsia="zh-CN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39D3683" w14:textId="77777777" w:rsidR="00E07076" w:rsidRDefault="00E07076" w:rsidP="00794EBD">
      <w:pPr>
        <w:rPr>
          <w:rFonts w:ascii="黑体" w:eastAsia="黑体" w:hAnsi="黑体"/>
          <w:b/>
          <w:bCs/>
        </w:rPr>
      </w:pPr>
    </w:p>
    <w:p w14:paraId="4CB66577" w14:textId="1E1FC38A" w:rsidR="00216F39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t>8-9</w:t>
      </w:r>
      <w:r w:rsidRPr="00D2428A">
        <w:rPr>
          <w:rFonts w:ascii="华文仿宋" w:eastAsia="华文仿宋" w:hAnsi="华文仿宋"/>
        </w:rPr>
        <w:t xml:space="preserve"> 试推导误差方程式(8-123)。</w:t>
      </w:r>
    </w:p>
    <w:p w14:paraId="5E9A3E71" w14:textId="77777777" w:rsidR="003E134F" w:rsidRDefault="003E134F" w:rsidP="003E134F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解：</w:t>
      </w:r>
    </w:p>
    <w:p w14:paraId="5E5A66A4" w14:textId="77777777" w:rsidR="003E134F" w:rsidRPr="00CF24B4" w:rsidRDefault="003E134F" w:rsidP="003E134F">
      <w:pPr>
        <w:rPr>
          <w:rFonts w:eastAsiaTheme="minorHAnsi"/>
          <w:i/>
        </w:rPr>
      </w:pPr>
      <w:r w:rsidRPr="003C661F">
        <w:rPr>
          <w:rFonts w:asciiTheme="minorEastAsia" w:hAnsiTheme="minorEastAsia" w:hint="eastAsia"/>
        </w:rPr>
        <w:t>被控对象模型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+L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̈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Ψ</m:t>
        </m:r>
      </m:oMath>
    </w:p>
    <w:p w14:paraId="4D208981" w14:textId="77777777" w:rsidR="003E134F" w:rsidRPr="005D47F1" w:rsidRDefault="003E134F" w:rsidP="003E134F">
      <w:pPr>
        <w:rPr>
          <w:i/>
        </w:rPr>
      </w:pPr>
      <w:r w:rsidRPr="003A515F">
        <w:rPr>
          <w:rFonts w:hint="eastAsia"/>
          <w:iCs/>
        </w:rPr>
        <w:t>内环</w:t>
      </w:r>
      <w:r>
        <w:rPr>
          <w:rFonts w:hint="eastAsia"/>
        </w:rPr>
        <w:t>控制律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sub>
            </m:sSub>
          </m:e>
        </m:d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</m:oMath>
    </w:p>
    <w:p w14:paraId="7447F13A" w14:textId="77777777" w:rsidR="003E134F" w:rsidRDefault="003E134F" w:rsidP="003E134F">
      <w:r w:rsidRPr="004F06F3">
        <w:rPr>
          <w:rFonts w:hint="eastAsia"/>
          <w:iCs/>
        </w:rPr>
        <w:t>外环控制律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</m:t>
        </m:r>
      </m:oMath>
    </w:p>
    <w:p w14:paraId="06FE3656" w14:textId="77777777" w:rsidR="003E134F" w:rsidRDefault="003E134F" w:rsidP="003E134F">
      <w:r>
        <w:rPr>
          <w:rFonts w:hint="eastAsia"/>
        </w:rPr>
        <w:t>联立有：</w:t>
      </w:r>
    </w:p>
    <w:p w14:paraId="617722E2" w14:textId="77777777" w:rsidR="003E134F" w:rsidRPr="00073307" w:rsidRDefault="003E134F" w:rsidP="003E134F">
      <w:pPr>
        <w:rPr>
          <w:rFonts w:ascii="华文仿宋" w:eastAsia="华文仿宋" w:hAnsi="华文仿宋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Ψ</m:t>
          </m:r>
        </m:oMath>
      </m:oMathPara>
    </w:p>
    <w:p w14:paraId="3282274C" w14:textId="77777777" w:rsidR="003E134F" w:rsidRPr="00073307" w:rsidRDefault="003E134F" w:rsidP="003E134F">
      <w:pPr>
        <w:rPr>
          <w:rFonts w:ascii="华文仿宋" w:eastAsia="华文仿宋" w:hAnsi="华文仿宋"/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eastAsia="华文仿宋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(Ψ</m:t>
          </m:r>
          <m:r>
            <w:rPr>
              <w:rFonts w:ascii="Cambria Math" w:eastAsia="华文仿宋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62A575D" w14:textId="77777777" w:rsidR="003E134F" w:rsidRPr="00073307" w:rsidRDefault="003E134F" w:rsidP="003E134F">
      <w:pPr>
        <w:rPr>
          <w:rFonts w:ascii="华文仿宋" w:eastAsia="华文仿宋" w:hAnsi="华文仿宋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(Ψ</m:t>
          </m:r>
          <m:r>
            <w:rPr>
              <w:rFonts w:ascii="Cambria Math" w:eastAsia="华文仿宋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16672EF" w14:textId="77777777" w:rsidR="003E134F" w:rsidRPr="00B179A1" w:rsidRDefault="003E134F" w:rsidP="003E134F">
      <w:pPr>
        <w:rPr>
          <w:rFonts w:ascii="华文仿宋" w:eastAsia="华文仿宋" w:hAnsi="华文仿宋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(Ψ</m:t>
          </m:r>
          <m:r>
            <w:rPr>
              <w:rFonts w:ascii="Cambria Math" w:eastAsia="华文仿宋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32542719" w14:textId="77777777" w:rsidR="003E134F" w:rsidRDefault="003E134F" w:rsidP="003E134F">
      <w:pPr>
        <w:rPr>
          <w:rFonts w:asciiTheme="minorEastAsia" w:hAnsiTheme="minorEastAsia"/>
        </w:rPr>
      </w:pPr>
      <w:r w:rsidRPr="00B179A1">
        <w:rPr>
          <w:rFonts w:asciiTheme="minorEastAsia" w:hAnsiTheme="minorEastAsia" w:hint="eastAsia"/>
          <w:iCs/>
        </w:rPr>
        <w:t>由于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Φ,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r>
          <m:rPr>
            <m:sty m:val="p"/>
          </m:rPr>
          <w:rPr>
            <w:rFonts w:ascii="Cambria Math" w:hAnsi="Cambria Math"/>
          </w:rPr>
          <m:t>=Ψ</m:t>
        </m:r>
        <m:r>
          <w:rPr>
            <w:rFonts w:ascii="Cambria Math" w:eastAsia="华文仿宋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</m:oMath>
      <w:r>
        <w:rPr>
          <w:rFonts w:asciiTheme="minorEastAsia" w:hAnsiTheme="minorEastAsia" w:hint="eastAsia"/>
        </w:rPr>
        <w:t>：</w:t>
      </w:r>
    </w:p>
    <w:p w14:paraId="616CAF9D" w14:textId="77777777" w:rsidR="003E134F" w:rsidRPr="00ED654F" w:rsidRDefault="003E134F" w:rsidP="003E134F">
      <w:pPr>
        <w:rPr>
          <w:rFonts w:asciiTheme="minorEastAsia" w:hAnsi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219A0975" w14:textId="77777777" w:rsidR="003E134F" w:rsidRPr="00ED654F" w:rsidRDefault="003E134F" w:rsidP="003E134F">
      <w:pPr>
        <w:rPr>
          <w:rFonts w:asciiTheme="minorEastAsia" w:hAnsi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φ+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2183AE26" w14:textId="77777777" w:rsidR="00216F39" w:rsidRPr="00D2428A" w:rsidRDefault="00216F39" w:rsidP="00794EBD">
      <w:pPr>
        <w:rPr>
          <w:rFonts w:ascii="华文仿宋" w:eastAsia="华文仿宋" w:hAnsi="华文仿宋"/>
        </w:rPr>
      </w:pPr>
    </w:p>
    <w:p w14:paraId="3FB984AA" w14:textId="641DD7BC" w:rsidR="00794EBD" w:rsidRPr="00D2428A" w:rsidRDefault="00794EBD" w:rsidP="00794EBD">
      <w:pPr>
        <w:rPr>
          <w:rFonts w:ascii="华文仿宋" w:eastAsia="华文仿宋" w:hAnsi="华文仿宋"/>
        </w:rPr>
      </w:pPr>
      <w:r w:rsidRPr="00D2428A">
        <w:rPr>
          <w:rFonts w:ascii="华文仿宋" w:eastAsia="华文仿宋" w:hAnsi="华文仿宋"/>
          <w:b/>
          <w:bCs/>
        </w:rPr>
        <w:t>8-10</w:t>
      </w:r>
      <w:r w:rsidRPr="00D2428A">
        <w:rPr>
          <w:rFonts w:ascii="华文仿宋" w:eastAsia="华文仿宋" w:hAnsi="华文仿宋"/>
        </w:rPr>
        <w:t xml:space="preserve"> 试验证式(8-127)中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华文仿宋" w:hAnsi="Cambria Math"/>
                  </w:rPr>
                </m:ctrlPr>
              </m:accPr>
              <m:e>
                <m:r>
                  <w:rPr>
                    <w:rFonts w:ascii="Cambria Math" w:eastAsia="华文仿宋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="华文仿宋" w:hAnsi="Cambria Math"/>
              </w:rPr>
              <m:t>L</m:t>
            </m:r>
          </m:sub>
        </m:sSub>
      </m:oMath>
      <w:r w:rsidRPr="00D2428A">
        <w:rPr>
          <w:rFonts w:ascii="华文仿宋" w:eastAsia="华文仿宋" w:hAnsi="华文仿宋"/>
        </w:rPr>
        <w:t>的表达式。</w:t>
      </w:r>
    </w:p>
    <w:p w14:paraId="63817F74" w14:textId="77777777" w:rsidR="003E134F" w:rsidRDefault="003E134F" w:rsidP="003E134F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解：</w:t>
      </w:r>
    </w:p>
    <w:p w14:paraId="7A03771A" w14:textId="77777777" w:rsidR="003E134F" w:rsidRDefault="003E134F" w:rsidP="003E134F">
      <w:r>
        <w:rPr>
          <w:rFonts w:hint="eastAsia"/>
        </w:rPr>
        <w:t>闭环系统模型</w:t>
      </w:r>
    </w:p>
    <w:p w14:paraId="71FD2B36" w14:textId="77777777" w:rsidR="003E134F" w:rsidRPr="00D11656" w:rsidRDefault="003E134F" w:rsidP="003E134F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186F9FBF" w14:textId="77777777" w:rsidR="003E134F" w:rsidRPr="008405FD" w:rsidRDefault="003E134F" w:rsidP="003E134F">
      <w:pPr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为正定矩阵，即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14:paraId="0D500FDF" w14:textId="77777777" w:rsidR="003E134F" w:rsidRDefault="003E134F" w:rsidP="003E134F">
      <w:r>
        <w:rPr>
          <w:rFonts w:hint="eastAsia"/>
        </w:rPr>
        <w:t>Lyapunov函数</w:t>
      </w:r>
    </w:p>
    <w:p w14:paraId="537D9B4D" w14:textId="77777777" w:rsidR="003E134F" w:rsidRPr="00321324" w:rsidRDefault="003E134F" w:rsidP="003E13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φ,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14BBC925" w14:textId="77777777" w:rsidR="003E134F" w:rsidRPr="00CC266C" w:rsidRDefault="003E134F" w:rsidP="003E13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φ,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Γ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</m:acc>
        </m:oMath>
      </m:oMathPara>
    </w:p>
    <w:p w14:paraId="032040B3" w14:textId="77777777" w:rsidR="003E134F" w:rsidRPr="00D8485E" w:rsidRDefault="003E134F" w:rsidP="003E134F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φ+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φ+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φ</m:t>
              </m:r>
            </m:e>
          </m:d>
        </m:oMath>
      </m:oMathPara>
    </w:p>
    <w:p w14:paraId="075EC59C" w14:textId="77777777" w:rsidR="003E134F" w:rsidRPr="00DF3FC4" w:rsidRDefault="003E134F" w:rsidP="003E134F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φ+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Γ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</m:t>
          </m:r>
        </m:oMath>
      </m:oMathPara>
    </w:p>
    <w:p w14:paraId="59CF9617" w14:textId="77777777" w:rsidR="003E134F" w:rsidRPr="00DF3FC4" w:rsidRDefault="003E134F" w:rsidP="003E134F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A</m:t>
              </m:r>
            </m:e>
          </m:acc>
          <m:r>
            <w:rPr>
              <w:rFonts w:ascii="Cambria Math" w:hAnsi="Cambria Math"/>
            </w:rPr>
            <m:t>)φ</m:t>
          </m:r>
        </m:oMath>
      </m:oMathPara>
    </w:p>
    <w:p w14:paraId="0BBDC578" w14:textId="77777777" w:rsidR="003E134F" w:rsidRPr="00641821" w:rsidRDefault="003E134F" w:rsidP="003E134F">
      <m:oMathPara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φ</m:t>
          </m:r>
        </m:oMath>
      </m:oMathPara>
    </w:p>
    <w:p w14:paraId="545D7B1F" w14:textId="77777777" w:rsidR="00794EBD" w:rsidRPr="00794EBD" w:rsidRDefault="00794EBD" w:rsidP="00566251"/>
    <w:p w14:paraId="108E60B5" w14:textId="77777777" w:rsidR="00794EBD" w:rsidRPr="005B645F" w:rsidRDefault="00794EBD" w:rsidP="00566251"/>
    <w:p w14:paraId="2A4C1703" w14:textId="77777777" w:rsidR="005B645F" w:rsidRPr="00641821" w:rsidRDefault="005B645F"/>
    <w:sectPr w:rsidR="005B645F" w:rsidRPr="0064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A01F2" w14:textId="77777777" w:rsidR="00DF7491" w:rsidRDefault="00DF7491" w:rsidP="00E86028">
      <w:r>
        <w:separator/>
      </w:r>
    </w:p>
  </w:endnote>
  <w:endnote w:type="continuationSeparator" w:id="0">
    <w:p w14:paraId="0A320257" w14:textId="77777777" w:rsidR="00DF7491" w:rsidRDefault="00DF7491" w:rsidP="00E8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9D63" w14:textId="77777777" w:rsidR="00DF7491" w:rsidRDefault="00DF7491" w:rsidP="00E86028">
      <w:r>
        <w:separator/>
      </w:r>
    </w:p>
  </w:footnote>
  <w:footnote w:type="continuationSeparator" w:id="0">
    <w:p w14:paraId="38DD0C21" w14:textId="77777777" w:rsidR="00DF7491" w:rsidRDefault="00DF7491" w:rsidP="00E8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9662D6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3"/>
    <w:multiLevelType w:val="multilevel"/>
    <w:tmpl w:val="C36EC95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133C33A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31"/>
    <w:multiLevelType w:val="multilevel"/>
    <w:tmpl w:val="B16ACF56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2"/>
    <w:multiLevelType w:val="multilevel"/>
    <w:tmpl w:val="FFFFFFFF"/>
    <w:lvl w:ilvl="0">
      <w:start w:val="2"/>
      <w:numFmt w:val="decimal"/>
      <w:lvlText w:val="(%1)"/>
      <w:lvlJc w:val="left"/>
      <w:pPr>
        <w:ind w:left="720" w:hanging="480"/>
      </w:pPr>
      <w:rPr>
        <w:rFonts w:cs="Times New Roman"/>
      </w:rPr>
    </w:lvl>
    <w:lvl w:ilvl="1">
      <w:start w:val="2"/>
      <w:numFmt w:val="decimal"/>
      <w:lvlText w:val="(%2)"/>
      <w:lvlJc w:val="left"/>
      <w:pPr>
        <w:ind w:left="1440" w:hanging="480"/>
      </w:pPr>
      <w:rPr>
        <w:rFonts w:cs="Times New Roman"/>
      </w:rPr>
    </w:lvl>
    <w:lvl w:ilvl="2">
      <w:start w:val="2"/>
      <w:numFmt w:val="decimal"/>
      <w:lvlText w:val="(%3)"/>
      <w:lvlJc w:val="left"/>
      <w:pPr>
        <w:ind w:left="2160" w:hanging="480"/>
      </w:pPr>
      <w:rPr>
        <w:rFonts w:cs="Times New Roman"/>
      </w:rPr>
    </w:lvl>
    <w:lvl w:ilvl="3">
      <w:start w:val="2"/>
      <w:numFmt w:val="decimal"/>
      <w:lvlText w:val="(%4)"/>
      <w:lvlJc w:val="left"/>
      <w:pPr>
        <w:ind w:left="2880" w:hanging="480"/>
      </w:pPr>
      <w:rPr>
        <w:rFonts w:cs="Times New Roman"/>
      </w:rPr>
    </w:lvl>
    <w:lvl w:ilvl="4">
      <w:start w:val="2"/>
      <w:numFmt w:val="decimal"/>
      <w:lvlText w:val="(%5)"/>
      <w:lvlJc w:val="left"/>
      <w:pPr>
        <w:ind w:left="3600" w:hanging="480"/>
      </w:pPr>
      <w:rPr>
        <w:rFonts w:cs="Times New Roman"/>
      </w:rPr>
    </w:lvl>
    <w:lvl w:ilvl="5">
      <w:start w:val="2"/>
      <w:numFmt w:val="decimal"/>
      <w:lvlText w:val="(%6)"/>
      <w:lvlJc w:val="left"/>
      <w:pPr>
        <w:ind w:left="4320" w:hanging="480"/>
      </w:pPr>
      <w:rPr>
        <w:rFonts w:cs="Times New Roman"/>
      </w:rPr>
    </w:lvl>
    <w:lvl w:ilvl="6">
      <w:start w:val="2"/>
      <w:numFmt w:val="decimal"/>
      <w:lvlText w:val="(%7)"/>
      <w:lvlJc w:val="left"/>
      <w:pPr>
        <w:ind w:left="5040" w:hanging="480"/>
      </w:pPr>
      <w:rPr>
        <w:rFonts w:cs="Times New Roman"/>
      </w:rPr>
    </w:lvl>
    <w:lvl w:ilvl="7">
      <w:start w:val="2"/>
      <w:numFmt w:val="decimal"/>
      <w:lvlText w:val="(%8)"/>
      <w:lvlJc w:val="left"/>
      <w:pPr>
        <w:ind w:left="5760" w:hanging="480"/>
      </w:pPr>
      <w:rPr>
        <w:rFonts w:cs="Times New Roman"/>
      </w:rPr>
    </w:lvl>
    <w:lvl w:ilvl="8">
      <w:start w:val="2"/>
      <w:numFmt w:val="decimal"/>
      <w:lvlText w:val="(%9)"/>
      <w:lvlJc w:val="left"/>
      <w:pPr>
        <w:ind w:left="6480" w:hanging="480"/>
      </w:pPr>
      <w:rPr>
        <w:rFonts w:cs="Times New Roman"/>
      </w:rPr>
    </w:lvl>
  </w:abstractNum>
  <w:abstractNum w:abstractNumId="5" w15:restartNumberingAfterBreak="0">
    <w:nsid w:val="00A99433"/>
    <w:multiLevelType w:val="multilevel"/>
    <w:tmpl w:val="FFFFFFFF"/>
    <w:lvl w:ilvl="0">
      <w:start w:val="3"/>
      <w:numFmt w:val="decimal"/>
      <w:lvlText w:val="(%1)"/>
      <w:lvlJc w:val="left"/>
      <w:pPr>
        <w:ind w:left="720" w:hanging="480"/>
      </w:pPr>
      <w:rPr>
        <w:rFonts w:cs="Times New Roman"/>
      </w:rPr>
    </w:lvl>
    <w:lvl w:ilvl="1">
      <w:start w:val="3"/>
      <w:numFmt w:val="decimal"/>
      <w:lvlText w:val="(%2)"/>
      <w:lvlJc w:val="left"/>
      <w:pPr>
        <w:ind w:left="1440" w:hanging="480"/>
      </w:pPr>
      <w:rPr>
        <w:rFonts w:cs="Times New Roman"/>
      </w:rPr>
    </w:lvl>
    <w:lvl w:ilvl="2">
      <w:start w:val="3"/>
      <w:numFmt w:val="decimal"/>
      <w:lvlText w:val="(%3)"/>
      <w:lvlJc w:val="left"/>
      <w:pPr>
        <w:ind w:left="2160" w:hanging="480"/>
      </w:pPr>
      <w:rPr>
        <w:rFonts w:cs="Times New Roman"/>
      </w:rPr>
    </w:lvl>
    <w:lvl w:ilvl="3">
      <w:start w:val="3"/>
      <w:numFmt w:val="decimal"/>
      <w:lvlText w:val="(%4)"/>
      <w:lvlJc w:val="left"/>
      <w:pPr>
        <w:ind w:left="2880" w:hanging="480"/>
      </w:pPr>
      <w:rPr>
        <w:rFonts w:cs="Times New Roman"/>
      </w:rPr>
    </w:lvl>
    <w:lvl w:ilvl="4">
      <w:start w:val="3"/>
      <w:numFmt w:val="decimal"/>
      <w:lvlText w:val="(%5)"/>
      <w:lvlJc w:val="left"/>
      <w:pPr>
        <w:ind w:left="3600" w:hanging="480"/>
      </w:pPr>
      <w:rPr>
        <w:rFonts w:cs="Times New Roman"/>
      </w:rPr>
    </w:lvl>
    <w:lvl w:ilvl="5">
      <w:start w:val="3"/>
      <w:numFmt w:val="decimal"/>
      <w:lvlText w:val="(%6)"/>
      <w:lvlJc w:val="left"/>
      <w:pPr>
        <w:ind w:left="4320" w:hanging="480"/>
      </w:pPr>
      <w:rPr>
        <w:rFonts w:cs="Times New Roman"/>
      </w:rPr>
    </w:lvl>
    <w:lvl w:ilvl="6">
      <w:start w:val="3"/>
      <w:numFmt w:val="decimal"/>
      <w:lvlText w:val="(%7)"/>
      <w:lvlJc w:val="left"/>
      <w:pPr>
        <w:ind w:left="5040" w:hanging="480"/>
      </w:pPr>
      <w:rPr>
        <w:rFonts w:cs="Times New Roman"/>
      </w:rPr>
    </w:lvl>
    <w:lvl w:ilvl="7">
      <w:start w:val="3"/>
      <w:numFmt w:val="decimal"/>
      <w:lvlText w:val="(%8)"/>
      <w:lvlJc w:val="left"/>
      <w:pPr>
        <w:ind w:left="5760" w:hanging="480"/>
      </w:pPr>
      <w:rPr>
        <w:rFonts w:cs="Times New Roman"/>
      </w:rPr>
    </w:lvl>
    <w:lvl w:ilvl="8">
      <w:start w:val="3"/>
      <w:numFmt w:val="decimal"/>
      <w:lvlText w:val="(%9)"/>
      <w:lvlJc w:val="left"/>
      <w:pPr>
        <w:ind w:left="6480" w:hanging="480"/>
      </w:pPr>
      <w:rPr>
        <w:rFonts w:cs="Times New Roman"/>
      </w:rPr>
    </w:lvl>
  </w:abstractNum>
  <w:abstractNum w:abstractNumId="6" w15:restartNumberingAfterBreak="0">
    <w:nsid w:val="00A99434"/>
    <w:multiLevelType w:val="multilevel"/>
    <w:tmpl w:val="FFFFFFFF"/>
    <w:lvl w:ilvl="0">
      <w:start w:val="4"/>
      <w:numFmt w:val="decimal"/>
      <w:lvlText w:val="(%1)"/>
      <w:lvlJc w:val="left"/>
      <w:pPr>
        <w:ind w:left="720" w:hanging="480"/>
      </w:pPr>
      <w:rPr>
        <w:rFonts w:cs="Times New Roman"/>
      </w:rPr>
    </w:lvl>
    <w:lvl w:ilvl="1">
      <w:start w:val="4"/>
      <w:numFmt w:val="decimal"/>
      <w:lvlText w:val="(%2)"/>
      <w:lvlJc w:val="left"/>
      <w:pPr>
        <w:ind w:left="1440" w:hanging="480"/>
      </w:pPr>
      <w:rPr>
        <w:rFonts w:cs="Times New Roman"/>
      </w:rPr>
    </w:lvl>
    <w:lvl w:ilvl="2">
      <w:start w:val="4"/>
      <w:numFmt w:val="decimal"/>
      <w:lvlText w:val="(%3)"/>
      <w:lvlJc w:val="left"/>
      <w:pPr>
        <w:ind w:left="2160" w:hanging="480"/>
      </w:pPr>
      <w:rPr>
        <w:rFonts w:cs="Times New Roman"/>
      </w:rPr>
    </w:lvl>
    <w:lvl w:ilvl="3">
      <w:start w:val="4"/>
      <w:numFmt w:val="decimal"/>
      <w:lvlText w:val="(%4)"/>
      <w:lvlJc w:val="left"/>
      <w:pPr>
        <w:ind w:left="2880" w:hanging="480"/>
      </w:pPr>
      <w:rPr>
        <w:rFonts w:cs="Times New Roman"/>
      </w:rPr>
    </w:lvl>
    <w:lvl w:ilvl="4">
      <w:start w:val="4"/>
      <w:numFmt w:val="decimal"/>
      <w:lvlText w:val="(%5)"/>
      <w:lvlJc w:val="left"/>
      <w:pPr>
        <w:ind w:left="3600" w:hanging="480"/>
      </w:pPr>
      <w:rPr>
        <w:rFonts w:cs="Times New Roman"/>
      </w:rPr>
    </w:lvl>
    <w:lvl w:ilvl="5">
      <w:start w:val="4"/>
      <w:numFmt w:val="decimal"/>
      <w:lvlText w:val="(%6)"/>
      <w:lvlJc w:val="left"/>
      <w:pPr>
        <w:ind w:left="4320" w:hanging="480"/>
      </w:pPr>
      <w:rPr>
        <w:rFonts w:cs="Times New Roman"/>
      </w:rPr>
    </w:lvl>
    <w:lvl w:ilvl="6">
      <w:start w:val="4"/>
      <w:numFmt w:val="decimal"/>
      <w:lvlText w:val="(%7)"/>
      <w:lvlJc w:val="left"/>
      <w:pPr>
        <w:ind w:left="5040" w:hanging="480"/>
      </w:pPr>
      <w:rPr>
        <w:rFonts w:cs="Times New Roman"/>
      </w:rPr>
    </w:lvl>
    <w:lvl w:ilvl="7">
      <w:start w:val="4"/>
      <w:numFmt w:val="decimal"/>
      <w:lvlText w:val="(%8)"/>
      <w:lvlJc w:val="left"/>
      <w:pPr>
        <w:ind w:left="5760" w:hanging="480"/>
      </w:pPr>
      <w:rPr>
        <w:rFonts w:cs="Times New Roman"/>
      </w:rPr>
    </w:lvl>
    <w:lvl w:ilvl="8">
      <w:start w:val="4"/>
      <w:numFmt w:val="decimal"/>
      <w:lvlText w:val="(%9)"/>
      <w:lvlJc w:val="left"/>
      <w:pPr>
        <w:ind w:left="6480" w:hanging="480"/>
      </w:pPr>
      <w:rPr>
        <w:rFonts w:cs="Times New Roman"/>
      </w:rPr>
    </w:lvl>
  </w:abstractNum>
  <w:abstractNum w:abstractNumId="7" w15:restartNumberingAfterBreak="0">
    <w:nsid w:val="5AB63514"/>
    <w:multiLevelType w:val="hybridMultilevel"/>
    <w:tmpl w:val="0DC8098C"/>
    <w:lvl w:ilvl="0" w:tplc="3446E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E2E19C4"/>
    <w:multiLevelType w:val="multilevel"/>
    <w:tmpl w:val="4D32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367765">
    <w:abstractNumId w:val="8"/>
  </w:num>
  <w:num w:numId="2" w16cid:durableId="11803943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40619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4966652">
    <w:abstractNumId w:val="7"/>
  </w:num>
  <w:num w:numId="5" w16cid:durableId="17893524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509568277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620910061">
    <w:abstractNumId w:val="0"/>
  </w:num>
  <w:num w:numId="8" w16cid:durableId="2801898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203654327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181082682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460"/>
    <w:rsid w:val="00012DF7"/>
    <w:rsid w:val="000501A7"/>
    <w:rsid w:val="00054382"/>
    <w:rsid w:val="00071C87"/>
    <w:rsid w:val="000C06F9"/>
    <w:rsid w:val="000C0D79"/>
    <w:rsid w:val="000D11D3"/>
    <w:rsid w:val="00130281"/>
    <w:rsid w:val="00150B18"/>
    <w:rsid w:val="001572CE"/>
    <w:rsid w:val="00170B6D"/>
    <w:rsid w:val="001A6C2E"/>
    <w:rsid w:val="001C321B"/>
    <w:rsid w:val="001C4259"/>
    <w:rsid w:val="001C4306"/>
    <w:rsid w:val="001C5C8C"/>
    <w:rsid w:val="001D09EA"/>
    <w:rsid w:val="00207F87"/>
    <w:rsid w:val="002147E7"/>
    <w:rsid w:val="00216F39"/>
    <w:rsid w:val="00224CEA"/>
    <w:rsid w:val="00276E2F"/>
    <w:rsid w:val="002A7221"/>
    <w:rsid w:val="002D0D25"/>
    <w:rsid w:val="0031580E"/>
    <w:rsid w:val="003265ED"/>
    <w:rsid w:val="00330999"/>
    <w:rsid w:val="00341D6F"/>
    <w:rsid w:val="00364D33"/>
    <w:rsid w:val="00376921"/>
    <w:rsid w:val="00386C84"/>
    <w:rsid w:val="00386E9F"/>
    <w:rsid w:val="003A1072"/>
    <w:rsid w:val="003D2107"/>
    <w:rsid w:val="003D729F"/>
    <w:rsid w:val="003E134F"/>
    <w:rsid w:val="0040502E"/>
    <w:rsid w:val="00436AD4"/>
    <w:rsid w:val="00482E58"/>
    <w:rsid w:val="004C406E"/>
    <w:rsid w:val="004E65AF"/>
    <w:rsid w:val="005039CA"/>
    <w:rsid w:val="00514460"/>
    <w:rsid w:val="005246B2"/>
    <w:rsid w:val="0052649B"/>
    <w:rsid w:val="00535A42"/>
    <w:rsid w:val="00540336"/>
    <w:rsid w:val="005433F3"/>
    <w:rsid w:val="00562C2A"/>
    <w:rsid w:val="00566251"/>
    <w:rsid w:val="0059722C"/>
    <w:rsid w:val="005A368C"/>
    <w:rsid w:val="005B645F"/>
    <w:rsid w:val="005C3C4B"/>
    <w:rsid w:val="005E56A9"/>
    <w:rsid w:val="00641821"/>
    <w:rsid w:val="0069708F"/>
    <w:rsid w:val="006D5910"/>
    <w:rsid w:val="006F1FF9"/>
    <w:rsid w:val="00724738"/>
    <w:rsid w:val="00734A89"/>
    <w:rsid w:val="00753ABE"/>
    <w:rsid w:val="007621EB"/>
    <w:rsid w:val="00777270"/>
    <w:rsid w:val="00794EBD"/>
    <w:rsid w:val="007A3DB2"/>
    <w:rsid w:val="007B31C8"/>
    <w:rsid w:val="007D7B88"/>
    <w:rsid w:val="007E2404"/>
    <w:rsid w:val="00801E5C"/>
    <w:rsid w:val="008134CD"/>
    <w:rsid w:val="0082366B"/>
    <w:rsid w:val="0083268C"/>
    <w:rsid w:val="00835892"/>
    <w:rsid w:val="00840E5D"/>
    <w:rsid w:val="008655E9"/>
    <w:rsid w:val="0088657E"/>
    <w:rsid w:val="008D17FD"/>
    <w:rsid w:val="00916976"/>
    <w:rsid w:val="009249FD"/>
    <w:rsid w:val="0095437A"/>
    <w:rsid w:val="00960609"/>
    <w:rsid w:val="00974A5F"/>
    <w:rsid w:val="009757BC"/>
    <w:rsid w:val="009F6FE0"/>
    <w:rsid w:val="00A10BF4"/>
    <w:rsid w:val="00A22405"/>
    <w:rsid w:val="00A52D9F"/>
    <w:rsid w:val="00A60369"/>
    <w:rsid w:val="00AA0C60"/>
    <w:rsid w:val="00AD33E6"/>
    <w:rsid w:val="00AF01D4"/>
    <w:rsid w:val="00B10113"/>
    <w:rsid w:val="00B20FA1"/>
    <w:rsid w:val="00B27273"/>
    <w:rsid w:val="00B46996"/>
    <w:rsid w:val="00B82C73"/>
    <w:rsid w:val="00B8683A"/>
    <w:rsid w:val="00BC39A0"/>
    <w:rsid w:val="00C26DF8"/>
    <w:rsid w:val="00C37DD0"/>
    <w:rsid w:val="00C62472"/>
    <w:rsid w:val="00C700FE"/>
    <w:rsid w:val="00C76F50"/>
    <w:rsid w:val="00CC7B80"/>
    <w:rsid w:val="00CE27CB"/>
    <w:rsid w:val="00D01305"/>
    <w:rsid w:val="00D0656D"/>
    <w:rsid w:val="00D2428A"/>
    <w:rsid w:val="00D35797"/>
    <w:rsid w:val="00D55B49"/>
    <w:rsid w:val="00D66B2A"/>
    <w:rsid w:val="00D818AF"/>
    <w:rsid w:val="00DA1DE8"/>
    <w:rsid w:val="00DA2A9B"/>
    <w:rsid w:val="00DB4123"/>
    <w:rsid w:val="00DB7319"/>
    <w:rsid w:val="00DE1660"/>
    <w:rsid w:val="00DE32BB"/>
    <w:rsid w:val="00DE5AC9"/>
    <w:rsid w:val="00DF7491"/>
    <w:rsid w:val="00E07076"/>
    <w:rsid w:val="00E10627"/>
    <w:rsid w:val="00E572A5"/>
    <w:rsid w:val="00E76464"/>
    <w:rsid w:val="00E86028"/>
    <w:rsid w:val="00EA5F5F"/>
    <w:rsid w:val="00EE055F"/>
    <w:rsid w:val="00F20CCC"/>
    <w:rsid w:val="00F31F48"/>
    <w:rsid w:val="00F55E73"/>
    <w:rsid w:val="00F77122"/>
    <w:rsid w:val="00F77E94"/>
    <w:rsid w:val="00FA726A"/>
    <w:rsid w:val="00FB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D6E1B1"/>
  <w15:chartTrackingRefBased/>
  <w15:docId w15:val="{D6930ED7-80F7-4F5D-9A08-A100AD99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4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144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4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4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46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46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46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46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4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4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14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44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446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44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44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44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44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44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4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44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44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44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4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4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44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46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14460"/>
    <w:rPr>
      <w:color w:val="666666"/>
    </w:rPr>
  </w:style>
  <w:style w:type="paragraph" w:customStyle="1" w:styleId="FirstParagraph">
    <w:name w:val="First Paragraph"/>
    <w:basedOn w:val="af"/>
    <w:next w:val="af"/>
    <w:qFormat/>
    <w:rsid w:val="005B64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"/>
    <w:link w:val="af0"/>
    <w:uiPriority w:val="99"/>
    <w:semiHidden/>
    <w:unhideWhenUsed/>
    <w:rsid w:val="005B645F"/>
    <w:pPr>
      <w:spacing w:after="120"/>
    </w:pPr>
  </w:style>
  <w:style w:type="character" w:customStyle="1" w:styleId="af0">
    <w:name w:val="正文文本 字符"/>
    <w:basedOn w:val="a0"/>
    <w:link w:val="af"/>
    <w:uiPriority w:val="99"/>
    <w:semiHidden/>
    <w:rsid w:val="005B645F"/>
  </w:style>
  <w:style w:type="paragraph" w:styleId="af1">
    <w:name w:val="header"/>
    <w:basedOn w:val="a"/>
    <w:link w:val="af2"/>
    <w:uiPriority w:val="99"/>
    <w:unhideWhenUsed/>
    <w:rsid w:val="00E860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E86028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E86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E86028"/>
    <w:rPr>
      <w:sz w:val="18"/>
      <w:szCs w:val="18"/>
    </w:rPr>
  </w:style>
  <w:style w:type="table" w:styleId="af5">
    <w:name w:val="Table Grid"/>
    <w:basedOn w:val="a1"/>
    <w:uiPriority w:val="39"/>
    <w:rsid w:val="00C37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996F-DFE7-4560-8605-E3040C5C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刘禹骏</dc:creator>
  <cp:keywords/>
  <dc:description/>
  <cp:lastModifiedBy>刘禹骏</cp:lastModifiedBy>
  <cp:revision>3</cp:revision>
  <dcterms:created xsi:type="dcterms:W3CDTF">2025-04-12T09:23:00Z</dcterms:created>
  <dcterms:modified xsi:type="dcterms:W3CDTF">2025-04-12T09:23:00Z</dcterms:modified>
</cp:coreProperties>
</file>