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B6DC" w14:textId="096EFC50" w:rsidR="006C0AC2" w:rsidRPr="00E16E09" w:rsidRDefault="00B55774" w:rsidP="004E5261">
      <w:pPr>
        <w:spacing w:after="200" w:line="276" w:lineRule="auto"/>
        <w:jc w:val="center"/>
        <w:rPr>
          <w:rFonts w:ascii="Cambria" w:eastAsia="MS Mincho" w:hAnsi="Cambria" w:cs="Times New Roman"/>
          <w:b/>
          <w:color w:val="003366"/>
          <w:kern w:val="0"/>
          <w:sz w:val="40"/>
          <w14:ligatures w14:val="none"/>
        </w:rPr>
      </w:pPr>
      <w:r w:rsidRPr="00E16E09">
        <w:rPr>
          <w:rFonts w:ascii="Cambria" w:eastAsia="MS Mincho" w:hAnsi="Cambria" w:cs="Times New Roman"/>
          <w:b/>
          <w:color w:val="003366"/>
          <w:kern w:val="0"/>
          <w:sz w:val="40"/>
          <w14:ligatures w14:val="none"/>
        </w:rPr>
        <w:t>Project</w:t>
      </w:r>
      <w:r w:rsidR="00285C5F" w:rsidRPr="00E16E09">
        <w:rPr>
          <w:rFonts w:ascii="Cambria" w:eastAsia="MS Mincho" w:hAnsi="Cambria" w:cs="Times New Roman"/>
          <w:b/>
          <w:color w:val="003366"/>
          <w:kern w:val="0"/>
          <w:sz w:val="40"/>
          <w14:ligatures w14:val="none"/>
        </w:rPr>
        <w:t xml:space="preserve"> Management </w:t>
      </w:r>
    </w:p>
    <w:p w14:paraId="0BB5D089" w14:textId="1B3BE44A" w:rsidR="006C0AC2" w:rsidRPr="00E16E09" w:rsidRDefault="006C0AC2" w:rsidP="004E5261">
      <w:pPr>
        <w:spacing w:after="200" w:line="276" w:lineRule="auto"/>
        <w:jc w:val="center"/>
        <w:rPr>
          <w:rFonts w:ascii="Cambria" w:eastAsia="MS Mincho" w:hAnsi="Cambria" w:cs="Times New Roman"/>
          <w:kern w:val="0"/>
          <w14:ligatures w14:val="none"/>
        </w:rPr>
      </w:pPr>
      <w:r w:rsidRPr="00E16E09">
        <w:rPr>
          <w:rFonts w:ascii="Cambria" w:eastAsia="MS Mincho" w:hAnsi="Cambria" w:cs="Times New Roman"/>
          <w:b/>
          <w:color w:val="003366"/>
          <w:kern w:val="0"/>
          <w:sz w:val="40"/>
          <w14:ligatures w14:val="none"/>
        </w:rPr>
        <w:t>Intelligent Financial Insight System for Claims &amp; Commission Analytics</w:t>
      </w:r>
    </w:p>
    <w:p w14:paraId="590DBD75" w14:textId="77777777" w:rsidR="006C0AC2" w:rsidRPr="00E16E09" w:rsidRDefault="006C0AC2" w:rsidP="004E5261">
      <w:pPr>
        <w:spacing w:after="200" w:line="276" w:lineRule="auto"/>
        <w:jc w:val="center"/>
        <w:rPr>
          <w:rFonts w:ascii="Cambria" w:eastAsia="MS Mincho" w:hAnsi="Cambria" w:cs="Times New Roman"/>
          <w:kern w:val="0"/>
          <w14:ligatures w14:val="none"/>
        </w:rPr>
      </w:pPr>
      <w:r w:rsidRPr="00E16E09">
        <w:rPr>
          <w:rFonts w:ascii="Cambria" w:eastAsia="MS Mincho" w:hAnsi="Cambria" w:cs="Times New Roman"/>
          <w:kern w:val="0"/>
          <w:sz w:val="24"/>
          <w14:ligatures w14:val="none"/>
        </w:rPr>
        <w:br/>
        <w:t xml:space="preserve">Author: </w:t>
      </w:r>
      <w:proofErr w:type="spellStart"/>
      <w:r w:rsidRPr="00E16E09">
        <w:rPr>
          <w:rFonts w:ascii="Cambria" w:eastAsia="MS Mincho" w:hAnsi="Cambria" w:cs="Times New Roman"/>
          <w:kern w:val="0"/>
          <w:sz w:val="24"/>
          <w14:ligatures w14:val="none"/>
        </w:rPr>
        <w:t>Robotiyee</w:t>
      </w:r>
      <w:proofErr w:type="spellEnd"/>
      <w:r w:rsidRPr="00E16E09">
        <w:rPr>
          <w:rFonts w:ascii="Cambria" w:eastAsia="MS Mincho" w:hAnsi="Cambria" w:cs="Times New Roman"/>
          <w:kern w:val="0"/>
          <w:sz w:val="24"/>
          <w14:ligatures w14:val="none"/>
        </w:rPr>
        <w:br/>
        <w:t>Date: October 2025</w:t>
      </w:r>
    </w:p>
    <w:p w14:paraId="7F2A195A" w14:textId="77777777" w:rsidR="006C0AC2" w:rsidRPr="00E16E09" w:rsidRDefault="006C0AC2" w:rsidP="004E5261">
      <w:pPr>
        <w:spacing w:after="200" w:line="276" w:lineRule="auto"/>
        <w:rPr>
          <w:rFonts w:ascii="Cambria" w:eastAsia="MS Mincho" w:hAnsi="Cambria" w:cs="Times New Roman"/>
          <w:kern w:val="0"/>
          <w14:ligatures w14:val="none"/>
        </w:rPr>
      </w:pPr>
      <w:r w:rsidRPr="00E16E09">
        <w:rPr>
          <w:rFonts w:ascii="Cambria" w:eastAsia="MS Mincho" w:hAnsi="Cambria" w:cs="Times New Roman"/>
          <w:kern w:val="0"/>
          <w14:ligatures w14:val="none"/>
        </w:rPr>
        <w:br w:type="page"/>
      </w:r>
    </w:p>
    <w:p w14:paraId="30A053C0" w14:textId="4187915E" w:rsidR="00CA11E7" w:rsidRDefault="004E484C">
      <w:pPr>
        <w:pStyle w:val="TOC1"/>
        <w:tabs>
          <w:tab w:val="left" w:pos="480"/>
          <w:tab w:val="right" w:leader="dot" w:pos="12996"/>
        </w:tabs>
        <w:rPr>
          <w:rFonts w:eastAsiaTheme="minorEastAsia"/>
          <w:noProof/>
          <w:sz w:val="24"/>
          <w:szCs w:val="24"/>
          <w:lang w:val="tr-TR" w:eastAsia="tr-TR"/>
        </w:rPr>
      </w:pPr>
      <w:r w:rsidRPr="00E16E09">
        <w:rPr>
          <w:rFonts w:ascii="Calibri" w:eastAsia="MS Gothic" w:hAnsi="Calibri" w:cs="Times New Roman"/>
          <w:b/>
          <w:bCs/>
          <w:color w:val="365F91"/>
          <w:kern w:val="0"/>
          <w:sz w:val="28"/>
          <w:szCs w:val="28"/>
          <w14:ligatures w14:val="none"/>
        </w:rPr>
        <w:lastRenderedPageBreak/>
        <w:fldChar w:fldCharType="begin"/>
      </w:r>
      <w:r w:rsidRPr="00E16E09">
        <w:rPr>
          <w:rFonts w:ascii="Calibri" w:eastAsia="MS Gothic" w:hAnsi="Calibri" w:cs="Times New Roman"/>
          <w:b/>
          <w:bCs/>
          <w:color w:val="365F91"/>
          <w:kern w:val="0"/>
          <w:sz w:val="28"/>
          <w:szCs w:val="28"/>
          <w14:ligatures w14:val="none"/>
        </w:rPr>
        <w:instrText xml:space="preserve"> TOC \o "1-3" \h \z \u </w:instrText>
      </w:r>
      <w:r w:rsidRPr="00E16E09">
        <w:rPr>
          <w:rFonts w:ascii="Calibri" w:eastAsia="MS Gothic" w:hAnsi="Calibri" w:cs="Times New Roman"/>
          <w:b/>
          <w:bCs/>
          <w:color w:val="365F91"/>
          <w:kern w:val="0"/>
          <w:sz w:val="28"/>
          <w:szCs w:val="28"/>
          <w14:ligatures w14:val="none"/>
        </w:rPr>
        <w:fldChar w:fldCharType="separate"/>
      </w:r>
      <w:hyperlink w:anchor="_Toc214135146" w:history="1">
        <w:r w:rsidR="00CA11E7" w:rsidRPr="001B4005">
          <w:rPr>
            <w:rStyle w:val="Hyperlink"/>
            <w:noProof/>
          </w:rPr>
          <w:t>1.</w:t>
        </w:r>
        <w:r w:rsidR="00CA11E7">
          <w:rPr>
            <w:rFonts w:eastAsiaTheme="minorEastAsia"/>
            <w:noProof/>
            <w:sz w:val="24"/>
            <w:szCs w:val="24"/>
            <w:lang w:val="tr-TR" w:eastAsia="tr-TR"/>
          </w:rPr>
          <w:tab/>
        </w:r>
        <w:r w:rsidR="00CA11E7" w:rsidRPr="001B4005">
          <w:rPr>
            <w:rStyle w:val="Hyperlink"/>
            <w:noProof/>
          </w:rPr>
          <w:t>Project Overview</w:t>
        </w:r>
        <w:r w:rsidR="00CA11E7">
          <w:rPr>
            <w:noProof/>
            <w:webHidden/>
          </w:rPr>
          <w:tab/>
        </w:r>
        <w:r w:rsidR="00CA11E7">
          <w:rPr>
            <w:noProof/>
            <w:webHidden/>
          </w:rPr>
          <w:fldChar w:fldCharType="begin"/>
        </w:r>
        <w:r w:rsidR="00CA11E7">
          <w:rPr>
            <w:noProof/>
            <w:webHidden/>
          </w:rPr>
          <w:instrText xml:space="preserve"> PAGEREF _Toc214135146 \h </w:instrText>
        </w:r>
        <w:r w:rsidR="00CA11E7">
          <w:rPr>
            <w:noProof/>
            <w:webHidden/>
          </w:rPr>
        </w:r>
        <w:r w:rsidR="00CA11E7">
          <w:rPr>
            <w:noProof/>
            <w:webHidden/>
          </w:rPr>
          <w:fldChar w:fldCharType="separate"/>
        </w:r>
        <w:r w:rsidR="00CA11E7">
          <w:rPr>
            <w:noProof/>
            <w:webHidden/>
          </w:rPr>
          <w:t>3</w:t>
        </w:r>
        <w:r w:rsidR="00CA11E7">
          <w:rPr>
            <w:noProof/>
            <w:webHidden/>
          </w:rPr>
          <w:fldChar w:fldCharType="end"/>
        </w:r>
      </w:hyperlink>
    </w:p>
    <w:p w14:paraId="11B9B91B" w14:textId="29332745" w:rsidR="00CA11E7" w:rsidRDefault="00CA11E7">
      <w:pPr>
        <w:pStyle w:val="TOC1"/>
        <w:tabs>
          <w:tab w:val="left" w:pos="480"/>
          <w:tab w:val="right" w:leader="dot" w:pos="12996"/>
        </w:tabs>
        <w:rPr>
          <w:rFonts w:eastAsiaTheme="minorEastAsia"/>
          <w:noProof/>
          <w:sz w:val="24"/>
          <w:szCs w:val="24"/>
          <w:lang w:val="tr-TR" w:eastAsia="tr-TR"/>
        </w:rPr>
      </w:pPr>
      <w:hyperlink w:anchor="_Toc214135147" w:history="1">
        <w:r w:rsidRPr="001B4005">
          <w:rPr>
            <w:rStyle w:val="Hyperlink"/>
            <w:noProof/>
          </w:rPr>
          <w:t>2.</w:t>
        </w:r>
        <w:r>
          <w:rPr>
            <w:rFonts w:eastAsiaTheme="minorEastAsia"/>
            <w:noProof/>
            <w:sz w:val="24"/>
            <w:szCs w:val="24"/>
            <w:lang w:val="tr-TR" w:eastAsia="tr-TR"/>
          </w:rPr>
          <w:tab/>
        </w:r>
        <w:r w:rsidRPr="001B4005">
          <w:rPr>
            <w:rStyle w:val="Hyperlink"/>
            <w:noProof/>
          </w:rPr>
          <w:t>Requirement and Prioritization Frameworks</w:t>
        </w:r>
        <w:r>
          <w:rPr>
            <w:noProof/>
            <w:webHidden/>
          </w:rPr>
          <w:tab/>
        </w:r>
        <w:r>
          <w:rPr>
            <w:noProof/>
            <w:webHidden/>
          </w:rPr>
          <w:fldChar w:fldCharType="begin"/>
        </w:r>
        <w:r>
          <w:rPr>
            <w:noProof/>
            <w:webHidden/>
          </w:rPr>
          <w:instrText xml:space="preserve"> PAGEREF _Toc214135147 \h </w:instrText>
        </w:r>
        <w:r>
          <w:rPr>
            <w:noProof/>
            <w:webHidden/>
          </w:rPr>
        </w:r>
        <w:r>
          <w:rPr>
            <w:noProof/>
            <w:webHidden/>
          </w:rPr>
          <w:fldChar w:fldCharType="separate"/>
        </w:r>
        <w:r>
          <w:rPr>
            <w:noProof/>
            <w:webHidden/>
          </w:rPr>
          <w:t>3</w:t>
        </w:r>
        <w:r>
          <w:rPr>
            <w:noProof/>
            <w:webHidden/>
          </w:rPr>
          <w:fldChar w:fldCharType="end"/>
        </w:r>
      </w:hyperlink>
    </w:p>
    <w:p w14:paraId="1CFEF7CF" w14:textId="15B432DE" w:rsidR="00CA11E7" w:rsidRDefault="00CA11E7">
      <w:pPr>
        <w:pStyle w:val="TOC2"/>
        <w:tabs>
          <w:tab w:val="left" w:pos="960"/>
          <w:tab w:val="right" w:leader="dot" w:pos="12996"/>
        </w:tabs>
        <w:rPr>
          <w:rFonts w:eastAsiaTheme="minorEastAsia"/>
          <w:noProof/>
          <w:sz w:val="24"/>
          <w:szCs w:val="24"/>
          <w:lang w:val="tr-TR" w:eastAsia="tr-TR"/>
        </w:rPr>
      </w:pPr>
      <w:hyperlink w:anchor="_Toc214135148" w:history="1">
        <w:r w:rsidRPr="001B4005">
          <w:rPr>
            <w:rStyle w:val="Hyperlink"/>
            <w:noProof/>
          </w:rPr>
          <w:t>2.1</w:t>
        </w:r>
        <w:r>
          <w:rPr>
            <w:rFonts w:eastAsiaTheme="minorEastAsia"/>
            <w:noProof/>
            <w:sz w:val="24"/>
            <w:szCs w:val="24"/>
            <w:lang w:val="tr-TR" w:eastAsia="tr-TR"/>
          </w:rPr>
          <w:tab/>
        </w:r>
        <w:r w:rsidRPr="001B4005">
          <w:rPr>
            <w:rStyle w:val="Hyperlink"/>
            <w:noProof/>
          </w:rPr>
          <w:t>RACI</w:t>
        </w:r>
        <w:r>
          <w:rPr>
            <w:noProof/>
            <w:webHidden/>
          </w:rPr>
          <w:tab/>
        </w:r>
        <w:r>
          <w:rPr>
            <w:noProof/>
            <w:webHidden/>
          </w:rPr>
          <w:fldChar w:fldCharType="begin"/>
        </w:r>
        <w:r>
          <w:rPr>
            <w:noProof/>
            <w:webHidden/>
          </w:rPr>
          <w:instrText xml:space="preserve"> PAGEREF _Toc214135148 \h </w:instrText>
        </w:r>
        <w:r>
          <w:rPr>
            <w:noProof/>
            <w:webHidden/>
          </w:rPr>
        </w:r>
        <w:r>
          <w:rPr>
            <w:noProof/>
            <w:webHidden/>
          </w:rPr>
          <w:fldChar w:fldCharType="separate"/>
        </w:r>
        <w:r>
          <w:rPr>
            <w:noProof/>
            <w:webHidden/>
          </w:rPr>
          <w:t>3</w:t>
        </w:r>
        <w:r>
          <w:rPr>
            <w:noProof/>
            <w:webHidden/>
          </w:rPr>
          <w:fldChar w:fldCharType="end"/>
        </w:r>
      </w:hyperlink>
    </w:p>
    <w:p w14:paraId="7C75801C" w14:textId="2FAF0F27" w:rsidR="00CA11E7" w:rsidRDefault="00CA11E7">
      <w:pPr>
        <w:pStyle w:val="TOC2"/>
        <w:tabs>
          <w:tab w:val="left" w:pos="960"/>
          <w:tab w:val="right" w:leader="dot" w:pos="12996"/>
        </w:tabs>
        <w:rPr>
          <w:rFonts w:eastAsiaTheme="minorEastAsia"/>
          <w:noProof/>
          <w:sz w:val="24"/>
          <w:szCs w:val="24"/>
          <w:lang w:val="tr-TR" w:eastAsia="tr-TR"/>
        </w:rPr>
      </w:pPr>
      <w:hyperlink w:anchor="_Toc214135149" w:history="1">
        <w:r w:rsidRPr="001B4005">
          <w:rPr>
            <w:rStyle w:val="Hyperlink"/>
            <w:noProof/>
          </w:rPr>
          <w:t>2.2</w:t>
        </w:r>
        <w:r>
          <w:rPr>
            <w:rFonts w:eastAsiaTheme="minorEastAsia"/>
            <w:noProof/>
            <w:sz w:val="24"/>
            <w:szCs w:val="24"/>
            <w:lang w:val="tr-TR" w:eastAsia="tr-TR"/>
          </w:rPr>
          <w:tab/>
        </w:r>
        <w:r w:rsidRPr="001B4005">
          <w:rPr>
            <w:rStyle w:val="Hyperlink"/>
            <w:noProof/>
          </w:rPr>
          <w:t>Stakeholder Priority Matrix</w:t>
        </w:r>
        <w:r>
          <w:rPr>
            <w:noProof/>
            <w:webHidden/>
          </w:rPr>
          <w:tab/>
        </w:r>
        <w:r>
          <w:rPr>
            <w:noProof/>
            <w:webHidden/>
          </w:rPr>
          <w:fldChar w:fldCharType="begin"/>
        </w:r>
        <w:r>
          <w:rPr>
            <w:noProof/>
            <w:webHidden/>
          </w:rPr>
          <w:instrText xml:space="preserve"> PAGEREF _Toc214135149 \h </w:instrText>
        </w:r>
        <w:r>
          <w:rPr>
            <w:noProof/>
            <w:webHidden/>
          </w:rPr>
        </w:r>
        <w:r>
          <w:rPr>
            <w:noProof/>
            <w:webHidden/>
          </w:rPr>
          <w:fldChar w:fldCharType="separate"/>
        </w:r>
        <w:r>
          <w:rPr>
            <w:noProof/>
            <w:webHidden/>
          </w:rPr>
          <w:t>3</w:t>
        </w:r>
        <w:r>
          <w:rPr>
            <w:noProof/>
            <w:webHidden/>
          </w:rPr>
          <w:fldChar w:fldCharType="end"/>
        </w:r>
      </w:hyperlink>
    </w:p>
    <w:p w14:paraId="42C0B00D" w14:textId="124EA301" w:rsidR="00CA11E7" w:rsidRDefault="00CA11E7">
      <w:pPr>
        <w:pStyle w:val="TOC2"/>
        <w:tabs>
          <w:tab w:val="left" w:pos="960"/>
          <w:tab w:val="right" w:leader="dot" w:pos="12996"/>
        </w:tabs>
        <w:rPr>
          <w:rFonts w:eastAsiaTheme="minorEastAsia"/>
          <w:noProof/>
          <w:sz w:val="24"/>
          <w:szCs w:val="24"/>
          <w:lang w:val="tr-TR" w:eastAsia="tr-TR"/>
        </w:rPr>
      </w:pPr>
      <w:hyperlink w:anchor="_Toc214135150" w:history="1">
        <w:r w:rsidRPr="001B4005">
          <w:rPr>
            <w:rStyle w:val="Hyperlink"/>
            <w:noProof/>
          </w:rPr>
          <w:t>2.3</w:t>
        </w:r>
        <w:r>
          <w:rPr>
            <w:rFonts w:eastAsiaTheme="minorEastAsia"/>
            <w:noProof/>
            <w:sz w:val="24"/>
            <w:szCs w:val="24"/>
            <w:lang w:val="tr-TR" w:eastAsia="tr-TR"/>
          </w:rPr>
          <w:tab/>
        </w:r>
        <w:r w:rsidRPr="001B4005">
          <w:rPr>
            <w:rStyle w:val="Hyperlink"/>
            <w:noProof/>
          </w:rPr>
          <w:t>MoSCoW — Prioritizing Requirements</w:t>
        </w:r>
        <w:r>
          <w:rPr>
            <w:noProof/>
            <w:webHidden/>
          </w:rPr>
          <w:tab/>
        </w:r>
        <w:r>
          <w:rPr>
            <w:noProof/>
            <w:webHidden/>
          </w:rPr>
          <w:fldChar w:fldCharType="begin"/>
        </w:r>
        <w:r>
          <w:rPr>
            <w:noProof/>
            <w:webHidden/>
          </w:rPr>
          <w:instrText xml:space="preserve"> PAGEREF _Toc214135150 \h </w:instrText>
        </w:r>
        <w:r>
          <w:rPr>
            <w:noProof/>
            <w:webHidden/>
          </w:rPr>
        </w:r>
        <w:r>
          <w:rPr>
            <w:noProof/>
            <w:webHidden/>
          </w:rPr>
          <w:fldChar w:fldCharType="separate"/>
        </w:r>
        <w:r>
          <w:rPr>
            <w:noProof/>
            <w:webHidden/>
          </w:rPr>
          <w:t>4</w:t>
        </w:r>
        <w:r>
          <w:rPr>
            <w:noProof/>
            <w:webHidden/>
          </w:rPr>
          <w:fldChar w:fldCharType="end"/>
        </w:r>
      </w:hyperlink>
    </w:p>
    <w:p w14:paraId="752EC28E" w14:textId="614583BC" w:rsidR="00CA11E7" w:rsidRDefault="00CA11E7">
      <w:pPr>
        <w:pStyle w:val="TOC2"/>
        <w:tabs>
          <w:tab w:val="left" w:pos="960"/>
          <w:tab w:val="right" w:leader="dot" w:pos="12996"/>
        </w:tabs>
        <w:rPr>
          <w:rFonts w:eastAsiaTheme="minorEastAsia"/>
          <w:noProof/>
          <w:sz w:val="24"/>
          <w:szCs w:val="24"/>
          <w:lang w:val="tr-TR" w:eastAsia="tr-TR"/>
        </w:rPr>
      </w:pPr>
      <w:hyperlink w:anchor="_Toc214135151" w:history="1">
        <w:r w:rsidRPr="001B4005">
          <w:rPr>
            <w:rStyle w:val="Hyperlink"/>
            <w:noProof/>
          </w:rPr>
          <w:t>2.4</w:t>
        </w:r>
        <w:r>
          <w:rPr>
            <w:rFonts w:eastAsiaTheme="minorEastAsia"/>
            <w:noProof/>
            <w:sz w:val="24"/>
            <w:szCs w:val="24"/>
            <w:lang w:val="tr-TR" w:eastAsia="tr-TR"/>
          </w:rPr>
          <w:tab/>
        </w:r>
        <w:r w:rsidRPr="001B4005">
          <w:rPr>
            <w:rStyle w:val="Hyperlink"/>
            <w:noProof/>
          </w:rPr>
          <w:t>SWOT — Strategic Alignment</w:t>
        </w:r>
        <w:r>
          <w:rPr>
            <w:noProof/>
            <w:webHidden/>
          </w:rPr>
          <w:tab/>
        </w:r>
        <w:r>
          <w:rPr>
            <w:noProof/>
            <w:webHidden/>
          </w:rPr>
          <w:fldChar w:fldCharType="begin"/>
        </w:r>
        <w:r>
          <w:rPr>
            <w:noProof/>
            <w:webHidden/>
          </w:rPr>
          <w:instrText xml:space="preserve"> PAGEREF _Toc214135151 \h </w:instrText>
        </w:r>
        <w:r>
          <w:rPr>
            <w:noProof/>
            <w:webHidden/>
          </w:rPr>
        </w:r>
        <w:r>
          <w:rPr>
            <w:noProof/>
            <w:webHidden/>
          </w:rPr>
          <w:fldChar w:fldCharType="separate"/>
        </w:r>
        <w:r>
          <w:rPr>
            <w:noProof/>
            <w:webHidden/>
          </w:rPr>
          <w:t>4</w:t>
        </w:r>
        <w:r>
          <w:rPr>
            <w:noProof/>
            <w:webHidden/>
          </w:rPr>
          <w:fldChar w:fldCharType="end"/>
        </w:r>
      </w:hyperlink>
    </w:p>
    <w:p w14:paraId="1DEAA7A4" w14:textId="7FA9480E" w:rsidR="00CA11E7" w:rsidRDefault="00CA11E7">
      <w:pPr>
        <w:pStyle w:val="TOC2"/>
        <w:tabs>
          <w:tab w:val="left" w:pos="960"/>
          <w:tab w:val="right" w:leader="dot" w:pos="12996"/>
        </w:tabs>
        <w:rPr>
          <w:rFonts w:eastAsiaTheme="minorEastAsia"/>
          <w:noProof/>
          <w:sz w:val="24"/>
          <w:szCs w:val="24"/>
          <w:lang w:val="tr-TR" w:eastAsia="tr-TR"/>
        </w:rPr>
      </w:pPr>
      <w:hyperlink w:anchor="_Toc214135152" w:history="1">
        <w:r w:rsidRPr="001B4005">
          <w:rPr>
            <w:rStyle w:val="Hyperlink"/>
            <w:noProof/>
          </w:rPr>
          <w:t>2.5</w:t>
        </w:r>
        <w:r>
          <w:rPr>
            <w:rFonts w:eastAsiaTheme="minorEastAsia"/>
            <w:noProof/>
            <w:sz w:val="24"/>
            <w:szCs w:val="24"/>
            <w:lang w:val="tr-TR" w:eastAsia="tr-TR"/>
          </w:rPr>
          <w:tab/>
        </w:r>
        <w:r w:rsidRPr="001B4005">
          <w:rPr>
            <w:rStyle w:val="Hyperlink"/>
            <w:noProof/>
          </w:rPr>
          <w:t>Root-Cause Analysis:</w:t>
        </w:r>
        <w:r>
          <w:rPr>
            <w:noProof/>
            <w:webHidden/>
          </w:rPr>
          <w:tab/>
        </w:r>
        <w:r>
          <w:rPr>
            <w:noProof/>
            <w:webHidden/>
          </w:rPr>
          <w:fldChar w:fldCharType="begin"/>
        </w:r>
        <w:r>
          <w:rPr>
            <w:noProof/>
            <w:webHidden/>
          </w:rPr>
          <w:instrText xml:space="preserve"> PAGEREF _Toc214135152 \h </w:instrText>
        </w:r>
        <w:r>
          <w:rPr>
            <w:noProof/>
            <w:webHidden/>
          </w:rPr>
        </w:r>
        <w:r>
          <w:rPr>
            <w:noProof/>
            <w:webHidden/>
          </w:rPr>
          <w:fldChar w:fldCharType="separate"/>
        </w:r>
        <w:r>
          <w:rPr>
            <w:noProof/>
            <w:webHidden/>
          </w:rPr>
          <w:t>4</w:t>
        </w:r>
        <w:r>
          <w:rPr>
            <w:noProof/>
            <w:webHidden/>
          </w:rPr>
          <w:fldChar w:fldCharType="end"/>
        </w:r>
      </w:hyperlink>
    </w:p>
    <w:p w14:paraId="4E2E0157" w14:textId="1905A088" w:rsidR="00CA11E7" w:rsidRDefault="00CA11E7">
      <w:pPr>
        <w:pStyle w:val="TOC2"/>
        <w:tabs>
          <w:tab w:val="left" w:pos="960"/>
          <w:tab w:val="right" w:leader="dot" w:pos="12996"/>
        </w:tabs>
        <w:rPr>
          <w:rFonts w:eastAsiaTheme="minorEastAsia"/>
          <w:noProof/>
          <w:sz w:val="24"/>
          <w:szCs w:val="24"/>
          <w:lang w:val="tr-TR" w:eastAsia="tr-TR"/>
        </w:rPr>
      </w:pPr>
      <w:hyperlink w:anchor="_Toc214135153" w:history="1">
        <w:r w:rsidRPr="001B4005">
          <w:rPr>
            <w:rStyle w:val="Hyperlink"/>
            <w:noProof/>
          </w:rPr>
          <w:t>2.6</w:t>
        </w:r>
        <w:r>
          <w:rPr>
            <w:rFonts w:eastAsiaTheme="minorEastAsia"/>
            <w:noProof/>
            <w:sz w:val="24"/>
            <w:szCs w:val="24"/>
            <w:lang w:val="tr-TR" w:eastAsia="tr-TR"/>
          </w:rPr>
          <w:tab/>
        </w:r>
        <w:r w:rsidRPr="001B4005">
          <w:rPr>
            <w:rStyle w:val="Hyperlink"/>
            <w:noProof/>
          </w:rPr>
          <w:t>SMART</w:t>
        </w:r>
        <w:r>
          <w:rPr>
            <w:noProof/>
            <w:webHidden/>
          </w:rPr>
          <w:tab/>
        </w:r>
        <w:r>
          <w:rPr>
            <w:noProof/>
            <w:webHidden/>
          </w:rPr>
          <w:fldChar w:fldCharType="begin"/>
        </w:r>
        <w:r>
          <w:rPr>
            <w:noProof/>
            <w:webHidden/>
          </w:rPr>
          <w:instrText xml:space="preserve"> PAGEREF _Toc214135153 \h </w:instrText>
        </w:r>
        <w:r>
          <w:rPr>
            <w:noProof/>
            <w:webHidden/>
          </w:rPr>
        </w:r>
        <w:r>
          <w:rPr>
            <w:noProof/>
            <w:webHidden/>
          </w:rPr>
          <w:fldChar w:fldCharType="separate"/>
        </w:r>
        <w:r>
          <w:rPr>
            <w:noProof/>
            <w:webHidden/>
          </w:rPr>
          <w:t>4</w:t>
        </w:r>
        <w:r>
          <w:rPr>
            <w:noProof/>
            <w:webHidden/>
          </w:rPr>
          <w:fldChar w:fldCharType="end"/>
        </w:r>
      </w:hyperlink>
    </w:p>
    <w:p w14:paraId="55F63A60" w14:textId="0EA991C4" w:rsidR="00CA11E7" w:rsidRDefault="00CA11E7">
      <w:pPr>
        <w:pStyle w:val="TOC2"/>
        <w:tabs>
          <w:tab w:val="left" w:pos="960"/>
          <w:tab w:val="right" w:leader="dot" w:pos="12996"/>
        </w:tabs>
        <w:rPr>
          <w:rFonts w:eastAsiaTheme="minorEastAsia"/>
          <w:noProof/>
          <w:sz w:val="24"/>
          <w:szCs w:val="24"/>
          <w:lang w:val="tr-TR" w:eastAsia="tr-TR"/>
        </w:rPr>
      </w:pPr>
      <w:hyperlink w:anchor="_Toc214135154" w:history="1">
        <w:r w:rsidRPr="001B4005">
          <w:rPr>
            <w:rStyle w:val="Hyperlink"/>
            <w:noProof/>
          </w:rPr>
          <w:t>2.7</w:t>
        </w:r>
        <w:r>
          <w:rPr>
            <w:rFonts w:eastAsiaTheme="minorEastAsia"/>
            <w:noProof/>
            <w:sz w:val="24"/>
            <w:szCs w:val="24"/>
            <w:lang w:val="tr-TR" w:eastAsia="tr-TR"/>
          </w:rPr>
          <w:tab/>
        </w:r>
        <w:r w:rsidRPr="001B4005">
          <w:rPr>
            <w:rStyle w:val="Hyperlink"/>
            <w:noProof/>
          </w:rPr>
          <w:t>INVEST</w:t>
        </w:r>
        <w:r>
          <w:rPr>
            <w:noProof/>
            <w:webHidden/>
          </w:rPr>
          <w:tab/>
        </w:r>
        <w:r>
          <w:rPr>
            <w:noProof/>
            <w:webHidden/>
          </w:rPr>
          <w:fldChar w:fldCharType="begin"/>
        </w:r>
        <w:r>
          <w:rPr>
            <w:noProof/>
            <w:webHidden/>
          </w:rPr>
          <w:instrText xml:space="preserve"> PAGEREF _Toc214135154 \h </w:instrText>
        </w:r>
        <w:r>
          <w:rPr>
            <w:noProof/>
            <w:webHidden/>
          </w:rPr>
        </w:r>
        <w:r>
          <w:rPr>
            <w:noProof/>
            <w:webHidden/>
          </w:rPr>
          <w:fldChar w:fldCharType="separate"/>
        </w:r>
        <w:r>
          <w:rPr>
            <w:noProof/>
            <w:webHidden/>
          </w:rPr>
          <w:t>5</w:t>
        </w:r>
        <w:r>
          <w:rPr>
            <w:noProof/>
            <w:webHidden/>
          </w:rPr>
          <w:fldChar w:fldCharType="end"/>
        </w:r>
      </w:hyperlink>
    </w:p>
    <w:p w14:paraId="622A518F" w14:textId="18C73958" w:rsidR="00CA11E7" w:rsidRDefault="00CA11E7">
      <w:pPr>
        <w:pStyle w:val="TOC2"/>
        <w:tabs>
          <w:tab w:val="left" w:pos="960"/>
          <w:tab w:val="right" w:leader="dot" w:pos="12996"/>
        </w:tabs>
        <w:rPr>
          <w:rFonts w:eastAsiaTheme="minorEastAsia"/>
          <w:noProof/>
          <w:sz w:val="24"/>
          <w:szCs w:val="24"/>
          <w:lang w:val="tr-TR" w:eastAsia="tr-TR"/>
        </w:rPr>
      </w:pPr>
      <w:hyperlink w:anchor="_Toc214135155" w:history="1">
        <w:r w:rsidRPr="001B4005">
          <w:rPr>
            <w:rStyle w:val="Hyperlink"/>
            <w:noProof/>
          </w:rPr>
          <w:t>2.8</w:t>
        </w:r>
        <w:r>
          <w:rPr>
            <w:rFonts w:eastAsiaTheme="minorEastAsia"/>
            <w:noProof/>
            <w:sz w:val="24"/>
            <w:szCs w:val="24"/>
            <w:lang w:val="tr-TR" w:eastAsia="tr-TR"/>
          </w:rPr>
          <w:tab/>
        </w:r>
        <w:r w:rsidRPr="001B4005">
          <w:rPr>
            <w:rStyle w:val="Hyperlink"/>
            <w:noProof/>
          </w:rPr>
          <w:t>Requirements Traceability Matrix (RTM)</w:t>
        </w:r>
        <w:r>
          <w:rPr>
            <w:noProof/>
            <w:webHidden/>
          </w:rPr>
          <w:tab/>
        </w:r>
        <w:r>
          <w:rPr>
            <w:noProof/>
            <w:webHidden/>
          </w:rPr>
          <w:fldChar w:fldCharType="begin"/>
        </w:r>
        <w:r>
          <w:rPr>
            <w:noProof/>
            <w:webHidden/>
          </w:rPr>
          <w:instrText xml:space="preserve"> PAGEREF _Toc214135155 \h </w:instrText>
        </w:r>
        <w:r>
          <w:rPr>
            <w:noProof/>
            <w:webHidden/>
          </w:rPr>
        </w:r>
        <w:r>
          <w:rPr>
            <w:noProof/>
            <w:webHidden/>
          </w:rPr>
          <w:fldChar w:fldCharType="separate"/>
        </w:r>
        <w:r>
          <w:rPr>
            <w:noProof/>
            <w:webHidden/>
          </w:rPr>
          <w:t>5</w:t>
        </w:r>
        <w:r>
          <w:rPr>
            <w:noProof/>
            <w:webHidden/>
          </w:rPr>
          <w:fldChar w:fldCharType="end"/>
        </w:r>
      </w:hyperlink>
    </w:p>
    <w:p w14:paraId="0C87CF3E" w14:textId="5E899EA0" w:rsidR="00CA11E7" w:rsidRDefault="00CA11E7">
      <w:pPr>
        <w:pStyle w:val="TOC1"/>
        <w:tabs>
          <w:tab w:val="left" w:pos="480"/>
          <w:tab w:val="right" w:leader="dot" w:pos="12996"/>
        </w:tabs>
        <w:rPr>
          <w:rFonts w:eastAsiaTheme="minorEastAsia"/>
          <w:noProof/>
          <w:sz w:val="24"/>
          <w:szCs w:val="24"/>
          <w:lang w:val="tr-TR" w:eastAsia="tr-TR"/>
        </w:rPr>
      </w:pPr>
      <w:hyperlink w:anchor="_Toc214135156" w:history="1">
        <w:r w:rsidRPr="001B4005">
          <w:rPr>
            <w:rStyle w:val="Hyperlink"/>
            <w:noProof/>
          </w:rPr>
          <w:t>3.</w:t>
        </w:r>
        <w:r>
          <w:rPr>
            <w:rFonts w:eastAsiaTheme="minorEastAsia"/>
            <w:noProof/>
            <w:sz w:val="24"/>
            <w:szCs w:val="24"/>
            <w:lang w:val="tr-TR" w:eastAsia="tr-TR"/>
          </w:rPr>
          <w:tab/>
        </w:r>
        <w:r w:rsidRPr="001B4005">
          <w:rPr>
            <w:rStyle w:val="Hyperlink"/>
            <w:noProof/>
          </w:rPr>
          <w:t>Stakeholder Management</w:t>
        </w:r>
        <w:r>
          <w:rPr>
            <w:noProof/>
            <w:webHidden/>
          </w:rPr>
          <w:tab/>
        </w:r>
        <w:r>
          <w:rPr>
            <w:noProof/>
            <w:webHidden/>
          </w:rPr>
          <w:fldChar w:fldCharType="begin"/>
        </w:r>
        <w:r>
          <w:rPr>
            <w:noProof/>
            <w:webHidden/>
          </w:rPr>
          <w:instrText xml:space="preserve"> PAGEREF _Toc214135156 \h </w:instrText>
        </w:r>
        <w:r>
          <w:rPr>
            <w:noProof/>
            <w:webHidden/>
          </w:rPr>
        </w:r>
        <w:r>
          <w:rPr>
            <w:noProof/>
            <w:webHidden/>
          </w:rPr>
          <w:fldChar w:fldCharType="separate"/>
        </w:r>
        <w:r>
          <w:rPr>
            <w:noProof/>
            <w:webHidden/>
          </w:rPr>
          <w:t>5</w:t>
        </w:r>
        <w:r>
          <w:rPr>
            <w:noProof/>
            <w:webHidden/>
          </w:rPr>
          <w:fldChar w:fldCharType="end"/>
        </w:r>
      </w:hyperlink>
    </w:p>
    <w:p w14:paraId="51262D67" w14:textId="24BCE8B9" w:rsidR="00CA11E7" w:rsidRDefault="00CA11E7">
      <w:pPr>
        <w:pStyle w:val="TOC2"/>
        <w:tabs>
          <w:tab w:val="left" w:pos="960"/>
          <w:tab w:val="right" w:leader="dot" w:pos="12996"/>
        </w:tabs>
        <w:rPr>
          <w:rFonts w:eastAsiaTheme="minorEastAsia"/>
          <w:noProof/>
          <w:sz w:val="24"/>
          <w:szCs w:val="24"/>
          <w:lang w:val="tr-TR" w:eastAsia="tr-TR"/>
        </w:rPr>
      </w:pPr>
      <w:hyperlink w:anchor="_Toc214135157" w:history="1">
        <w:r w:rsidRPr="001B4005">
          <w:rPr>
            <w:rStyle w:val="Hyperlink"/>
            <w:noProof/>
          </w:rPr>
          <w:t>3.1</w:t>
        </w:r>
        <w:r>
          <w:rPr>
            <w:rFonts w:eastAsiaTheme="minorEastAsia"/>
            <w:noProof/>
            <w:sz w:val="24"/>
            <w:szCs w:val="24"/>
            <w:lang w:val="tr-TR" w:eastAsia="tr-TR"/>
          </w:rPr>
          <w:tab/>
        </w:r>
        <w:r w:rsidRPr="001B4005">
          <w:rPr>
            <w:rStyle w:val="Hyperlink"/>
            <w:noProof/>
          </w:rPr>
          <w:t>Identifying Stakeholders</w:t>
        </w:r>
        <w:r>
          <w:rPr>
            <w:noProof/>
            <w:webHidden/>
          </w:rPr>
          <w:tab/>
        </w:r>
        <w:r>
          <w:rPr>
            <w:noProof/>
            <w:webHidden/>
          </w:rPr>
          <w:fldChar w:fldCharType="begin"/>
        </w:r>
        <w:r>
          <w:rPr>
            <w:noProof/>
            <w:webHidden/>
          </w:rPr>
          <w:instrText xml:space="preserve"> PAGEREF _Toc214135157 \h </w:instrText>
        </w:r>
        <w:r>
          <w:rPr>
            <w:noProof/>
            <w:webHidden/>
          </w:rPr>
        </w:r>
        <w:r>
          <w:rPr>
            <w:noProof/>
            <w:webHidden/>
          </w:rPr>
          <w:fldChar w:fldCharType="separate"/>
        </w:r>
        <w:r>
          <w:rPr>
            <w:noProof/>
            <w:webHidden/>
          </w:rPr>
          <w:t>5</w:t>
        </w:r>
        <w:r>
          <w:rPr>
            <w:noProof/>
            <w:webHidden/>
          </w:rPr>
          <w:fldChar w:fldCharType="end"/>
        </w:r>
      </w:hyperlink>
    </w:p>
    <w:p w14:paraId="40A8A4E1" w14:textId="63DF680F" w:rsidR="00CA11E7" w:rsidRDefault="00CA11E7">
      <w:pPr>
        <w:pStyle w:val="TOC2"/>
        <w:tabs>
          <w:tab w:val="left" w:pos="960"/>
          <w:tab w:val="right" w:leader="dot" w:pos="12996"/>
        </w:tabs>
        <w:rPr>
          <w:rFonts w:eastAsiaTheme="minorEastAsia"/>
          <w:noProof/>
          <w:sz w:val="24"/>
          <w:szCs w:val="24"/>
          <w:lang w:val="tr-TR" w:eastAsia="tr-TR"/>
        </w:rPr>
      </w:pPr>
      <w:hyperlink w:anchor="_Toc214135158" w:history="1">
        <w:r w:rsidRPr="001B4005">
          <w:rPr>
            <w:rStyle w:val="Hyperlink"/>
            <w:noProof/>
          </w:rPr>
          <w:t>3.2</w:t>
        </w:r>
        <w:r>
          <w:rPr>
            <w:rFonts w:eastAsiaTheme="minorEastAsia"/>
            <w:noProof/>
            <w:sz w:val="24"/>
            <w:szCs w:val="24"/>
            <w:lang w:val="tr-TR" w:eastAsia="tr-TR"/>
          </w:rPr>
          <w:tab/>
        </w:r>
        <w:r w:rsidRPr="001B4005">
          <w:rPr>
            <w:rStyle w:val="Hyperlink"/>
            <w:noProof/>
          </w:rPr>
          <w:t>Structured Conflict-Resolution Approach</w:t>
        </w:r>
        <w:r>
          <w:rPr>
            <w:noProof/>
            <w:webHidden/>
          </w:rPr>
          <w:tab/>
        </w:r>
        <w:r>
          <w:rPr>
            <w:noProof/>
            <w:webHidden/>
          </w:rPr>
          <w:fldChar w:fldCharType="begin"/>
        </w:r>
        <w:r>
          <w:rPr>
            <w:noProof/>
            <w:webHidden/>
          </w:rPr>
          <w:instrText xml:space="preserve"> PAGEREF _Toc214135158 \h </w:instrText>
        </w:r>
        <w:r>
          <w:rPr>
            <w:noProof/>
            <w:webHidden/>
          </w:rPr>
        </w:r>
        <w:r>
          <w:rPr>
            <w:noProof/>
            <w:webHidden/>
          </w:rPr>
          <w:fldChar w:fldCharType="separate"/>
        </w:r>
        <w:r>
          <w:rPr>
            <w:noProof/>
            <w:webHidden/>
          </w:rPr>
          <w:t>6</w:t>
        </w:r>
        <w:r>
          <w:rPr>
            <w:noProof/>
            <w:webHidden/>
          </w:rPr>
          <w:fldChar w:fldCharType="end"/>
        </w:r>
      </w:hyperlink>
    </w:p>
    <w:p w14:paraId="20CA2B20" w14:textId="22044854" w:rsidR="00CA11E7" w:rsidRDefault="00CA11E7">
      <w:pPr>
        <w:pStyle w:val="TOC2"/>
        <w:tabs>
          <w:tab w:val="left" w:pos="960"/>
          <w:tab w:val="right" w:leader="dot" w:pos="12996"/>
        </w:tabs>
        <w:rPr>
          <w:rFonts w:eastAsiaTheme="minorEastAsia"/>
          <w:noProof/>
          <w:sz w:val="24"/>
          <w:szCs w:val="24"/>
          <w:lang w:val="tr-TR" w:eastAsia="tr-TR"/>
        </w:rPr>
      </w:pPr>
      <w:hyperlink w:anchor="_Toc214135159" w:history="1">
        <w:r w:rsidRPr="001B4005">
          <w:rPr>
            <w:rStyle w:val="Hyperlink"/>
            <w:rFonts w:ascii="Segoe UI Emoji" w:hAnsi="Segoe UI Emoji" w:cs="Segoe UI Emoji"/>
            <w:noProof/>
          </w:rPr>
          <w:t>3.3</w:t>
        </w:r>
        <w:r>
          <w:rPr>
            <w:rFonts w:eastAsiaTheme="minorEastAsia"/>
            <w:noProof/>
            <w:sz w:val="24"/>
            <w:szCs w:val="24"/>
            <w:lang w:val="tr-TR" w:eastAsia="tr-TR"/>
          </w:rPr>
          <w:tab/>
        </w:r>
        <w:r w:rsidRPr="001B4005">
          <w:rPr>
            <w:rStyle w:val="Hyperlink"/>
            <w:rFonts w:ascii="Segoe UI Emoji" w:hAnsi="Segoe UI Emoji" w:cs="Segoe UI Emoji"/>
            <w:noProof/>
          </w:rPr>
          <w:t>Managing Changing Requirements &amp; Scope Creep</w:t>
        </w:r>
        <w:r>
          <w:rPr>
            <w:noProof/>
            <w:webHidden/>
          </w:rPr>
          <w:tab/>
        </w:r>
        <w:r>
          <w:rPr>
            <w:noProof/>
            <w:webHidden/>
          </w:rPr>
          <w:fldChar w:fldCharType="begin"/>
        </w:r>
        <w:r>
          <w:rPr>
            <w:noProof/>
            <w:webHidden/>
          </w:rPr>
          <w:instrText xml:space="preserve"> PAGEREF _Toc214135159 \h </w:instrText>
        </w:r>
        <w:r>
          <w:rPr>
            <w:noProof/>
            <w:webHidden/>
          </w:rPr>
        </w:r>
        <w:r>
          <w:rPr>
            <w:noProof/>
            <w:webHidden/>
          </w:rPr>
          <w:fldChar w:fldCharType="separate"/>
        </w:r>
        <w:r>
          <w:rPr>
            <w:noProof/>
            <w:webHidden/>
          </w:rPr>
          <w:t>7</w:t>
        </w:r>
        <w:r>
          <w:rPr>
            <w:noProof/>
            <w:webHidden/>
          </w:rPr>
          <w:fldChar w:fldCharType="end"/>
        </w:r>
      </w:hyperlink>
    </w:p>
    <w:p w14:paraId="06E526DF" w14:textId="4ED33FDF" w:rsidR="00CA11E7" w:rsidRDefault="00CA11E7">
      <w:pPr>
        <w:pStyle w:val="TOC2"/>
        <w:tabs>
          <w:tab w:val="left" w:pos="720"/>
          <w:tab w:val="right" w:leader="dot" w:pos="12996"/>
        </w:tabs>
        <w:rPr>
          <w:rFonts w:eastAsiaTheme="minorEastAsia"/>
          <w:noProof/>
          <w:sz w:val="24"/>
          <w:szCs w:val="24"/>
          <w:lang w:val="tr-TR" w:eastAsia="tr-TR"/>
        </w:rPr>
      </w:pPr>
      <w:hyperlink w:anchor="_Toc214135160" w:history="1">
        <w:r w:rsidRPr="001B4005">
          <w:rPr>
            <w:rStyle w:val="Hyperlink"/>
            <w:rFonts w:ascii="Segoe UI Emoji" w:hAnsi="Segoe UI Emoji" w:cs="Segoe UI Emoji"/>
            <w:noProof/>
          </w:rPr>
          <w:t>4</w:t>
        </w:r>
        <w:r>
          <w:rPr>
            <w:rFonts w:eastAsiaTheme="minorEastAsia"/>
            <w:noProof/>
            <w:sz w:val="24"/>
            <w:szCs w:val="24"/>
            <w:lang w:val="tr-TR" w:eastAsia="tr-TR"/>
          </w:rPr>
          <w:tab/>
        </w:r>
        <w:r w:rsidRPr="001B4005">
          <w:rPr>
            <w:rStyle w:val="Hyperlink"/>
            <w:rFonts w:ascii="Segoe UI Emoji" w:hAnsi="Segoe UI Emoji" w:cs="Segoe UI Emoji"/>
            <w:noProof/>
          </w:rPr>
          <w:t>Change Impact Analysis (CIA)</w:t>
        </w:r>
        <w:r>
          <w:rPr>
            <w:noProof/>
            <w:webHidden/>
          </w:rPr>
          <w:tab/>
        </w:r>
        <w:r>
          <w:rPr>
            <w:noProof/>
            <w:webHidden/>
          </w:rPr>
          <w:fldChar w:fldCharType="begin"/>
        </w:r>
        <w:r>
          <w:rPr>
            <w:noProof/>
            <w:webHidden/>
          </w:rPr>
          <w:instrText xml:space="preserve"> PAGEREF _Toc214135160 \h </w:instrText>
        </w:r>
        <w:r>
          <w:rPr>
            <w:noProof/>
            <w:webHidden/>
          </w:rPr>
        </w:r>
        <w:r>
          <w:rPr>
            <w:noProof/>
            <w:webHidden/>
          </w:rPr>
          <w:fldChar w:fldCharType="separate"/>
        </w:r>
        <w:r>
          <w:rPr>
            <w:noProof/>
            <w:webHidden/>
          </w:rPr>
          <w:t>7</w:t>
        </w:r>
        <w:r>
          <w:rPr>
            <w:noProof/>
            <w:webHidden/>
          </w:rPr>
          <w:fldChar w:fldCharType="end"/>
        </w:r>
      </w:hyperlink>
    </w:p>
    <w:p w14:paraId="2010EDFD" w14:textId="32CCEF5F" w:rsidR="00CA11E7" w:rsidRDefault="00CA11E7">
      <w:pPr>
        <w:pStyle w:val="TOC2"/>
        <w:tabs>
          <w:tab w:val="left" w:pos="960"/>
          <w:tab w:val="right" w:leader="dot" w:pos="12996"/>
        </w:tabs>
        <w:rPr>
          <w:rFonts w:eastAsiaTheme="minorEastAsia"/>
          <w:noProof/>
          <w:sz w:val="24"/>
          <w:szCs w:val="24"/>
          <w:lang w:val="tr-TR" w:eastAsia="tr-TR"/>
        </w:rPr>
      </w:pPr>
      <w:hyperlink w:anchor="_Toc214135161" w:history="1">
        <w:r w:rsidRPr="001B4005">
          <w:rPr>
            <w:rStyle w:val="Hyperlink"/>
            <w:noProof/>
          </w:rPr>
          <w:t>4.1</w:t>
        </w:r>
        <w:r>
          <w:rPr>
            <w:rFonts w:eastAsiaTheme="minorEastAsia"/>
            <w:noProof/>
            <w:sz w:val="24"/>
            <w:szCs w:val="24"/>
            <w:lang w:val="tr-TR" w:eastAsia="tr-TR"/>
          </w:rPr>
          <w:tab/>
        </w:r>
        <w:r w:rsidRPr="001B4005">
          <w:rPr>
            <w:rStyle w:val="Hyperlink"/>
            <w:noProof/>
          </w:rPr>
          <w:t>Functional &amp; Technical Impact Assessment</w:t>
        </w:r>
        <w:r>
          <w:rPr>
            <w:noProof/>
            <w:webHidden/>
          </w:rPr>
          <w:tab/>
        </w:r>
        <w:r>
          <w:rPr>
            <w:noProof/>
            <w:webHidden/>
          </w:rPr>
          <w:fldChar w:fldCharType="begin"/>
        </w:r>
        <w:r>
          <w:rPr>
            <w:noProof/>
            <w:webHidden/>
          </w:rPr>
          <w:instrText xml:space="preserve"> PAGEREF _Toc214135161 \h </w:instrText>
        </w:r>
        <w:r>
          <w:rPr>
            <w:noProof/>
            <w:webHidden/>
          </w:rPr>
        </w:r>
        <w:r>
          <w:rPr>
            <w:noProof/>
            <w:webHidden/>
          </w:rPr>
          <w:fldChar w:fldCharType="separate"/>
        </w:r>
        <w:r>
          <w:rPr>
            <w:noProof/>
            <w:webHidden/>
          </w:rPr>
          <w:t>7</w:t>
        </w:r>
        <w:r>
          <w:rPr>
            <w:noProof/>
            <w:webHidden/>
          </w:rPr>
          <w:fldChar w:fldCharType="end"/>
        </w:r>
      </w:hyperlink>
    </w:p>
    <w:p w14:paraId="4486C67F" w14:textId="75122718" w:rsidR="00CA11E7" w:rsidRDefault="00CA11E7">
      <w:pPr>
        <w:pStyle w:val="TOC2"/>
        <w:tabs>
          <w:tab w:val="left" w:pos="960"/>
          <w:tab w:val="right" w:leader="dot" w:pos="12996"/>
        </w:tabs>
        <w:rPr>
          <w:rFonts w:eastAsiaTheme="minorEastAsia"/>
          <w:noProof/>
          <w:sz w:val="24"/>
          <w:szCs w:val="24"/>
          <w:lang w:val="tr-TR" w:eastAsia="tr-TR"/>
        </w:rPr>
      </w:pPr>
      <w:hyperlink w:anchor="_Toc214135162" w:history="1">
        <w:r w:rsidRPr="001B4005">
          <w:rPr>
            <w:rStyle w:val="Hyperlink"/>
            <w:noProof/>
          </w:rPr>
          <w:t>4.2</w:t>
        </w:r>
        <w:r>
          <w:rPr>
            <w:rFonts w:eastAsiaTheme="minorEastAsia"/>
            <w:noProof/>
            <w:sz w:val="24"/>
            <w:szCs w:val="24"/>
            <w:lang w:val="tr-TR" w:eastAsia="tr-TR"/>
          </w:rPr>
          <w:tab/>
        </w:r>
        <w:r w:rsidRPr="001B4005">
          <w:rPr>
            <w:rStyle w:val="Hyperlink"/>
            <w:noProof/>
          </w:rPr>
          <w:t>Risk Register (Change Management Log) Risk Matrix</w:t>
        </w:r>
        <w:r>
          <w:rPr>
            <w:noProof/>
            <w:webHidden/>
          </w:rPr>
          <w:tab/>
        </w:r>
        <w:r>
          <w:rPr>
            <w:noProof/>
            <w:webHidden/>
          </w:rPr>
          <w:fldChar w:fldCharType="begin"/>
        </w:r>
        <w:r>
          <w:rPr>
            <w:noProof/>
            <w:webHidden/>
          </w:rPr>
          <w:instrText xml:space="preserve"> PAGEREF _Toc214135162 \h </w:instrText>
        </w:r>
        <w:r>
          <w:rPr>
            <w:noProof/>
            <w:webHidden/>
          </w:rPr>
        </w:r>
        <w:r>
          <w:rPr>
            <w:noProof/>
            <w:webHidden/>
          </w:rPr>
          <w:fldChar w:fldCharType="separate"/>
        </w:r>
        <w:r>
          <w:rPr>
            <w:noProof/>
            <w:webHidden/>
          </w:rPr>
          <w:t>8</w:t>
        </w:r>
        <w:r>
          <w:rPr>
            <w:noProof/>
            <w:webHidden/>
          </w:rPr>
          <w:fldChar w:fldCharType="end"/>
        </w:r>
      </w:hyperlink>
    </w:p>
    <w:p w14:paraId="0179C9D6" w14:textId="51998911" w:rsidR="00CA11E7" w:rsidRDefault="00CA11E7">
      <w:pPr>
        <w:pStyle w:val="TOC2"/>
        <w:tabs>
          <w:tab w:val="left" w:pos="960"/>
          <w:tab w:val="right" w:leader="dot" w:pos="12996"/>
        </w:tabs>
        <w:rPr>
          <w:rFonts w:eastAsiaTheme="minorEastAsia"/>
          <w:noProof/>
          <w:sz w:val="24"/>
          <w:szCs w:val="24"/>
          <w:lang w:val="tr-TR" w:eastAsia="tr-TR"/>
        </w:rPr>
      </w:pPr>
      <w:hyperlink w:anchor="_Toc214135163" w:history="1">
        <w:r w:rsidRPr="001B4005">
          <w:rPr>
            <w:rStyle w:val="Hyperlink"/>
            <w:noProof/>
          </w:rPr>
          <w:t>4.3</w:t>
        </w:r>
        <w:r>
          <w:rPr>
            <w:rFonts w:eastAsiaTheme="minorEastAsia"/>
            <w:noProof/>
            <w:sz w:val="24"/>
            <w:szCs w:val="24"/>
            <w:lang w:val="tr-TR" w:eastAsia="tr-TR"/>
          </w:rPr>
          <w:tab/>
        </w:r>
        <w:r w:rsidRPr="001B4005">
          <w:rPr>
            <w:rStyle w:val="Hyperlink"/>
            <w:noProof/>
          </w:rPr>
          <w:t>Governance &amp; Communication Overview</w:t>
        </w:r>
        <w:r>
          <w:rPr>
            <w:noProof/>
            <w:webHidden/>
          </w:rPr>
          <w:tab/>
        </w:r>
        <w:r>
          <w:rPr>
            <w:noProof/>
            <w:webHidden/>
          </w:rPr>
          <w:fldChar w:fldCharType="begin"/>
        </w:r>
        <w:r>
          <w:rPr>
            <w:noProof/>
            <w:webHidden/>
          </w:rPr>
          <w:instrText xml:space="preserve"> PAGEREF _Toc214135163 \h </w:instrText>
        </w:r>
        <w:r>
          <w:rPr>
            <w:noProof/>
            <w:webHidden/>
          </w:rPr>
        </w:r>
        <w:r>
          <w:rPr>
            <w:noProof/>
            <w:webHidden/>
          </w:rPr>
          <w:fldChar w:fldCharType="separate"/>
        </w:r>
        <w:r>
          <w:rPr>
            <w:noProof/>
            <w:webHidden/>
          </w:rPr>
          <w:t>8</w:t>
        </w:r>
        <w:r>
          <w:rPr>
            <w:noProof/>
            <w:webHidden/>
          </w:rPr>
          <w:fldChar w:fldCharType="end"/>
        </w:r>
      </w:hyperlink>
    </w:p>
    <w:p w14:paraId="3840C619" w14:textId="5D4F950B" w:rsidR="00CA11E7" w:rsidRDefault="00CA11E7">
      <w:pPr>
        <w:pStyle w:val="TOC2"/>
        <w:tabs>
          <w:tab w:val="left" w:pos="720"/>
          <w:tab w:val="right" w:leader="dot" w:pos="12996"/>
        </w:tabs>
        <w:rPr>
          <w:rFonts w:eastAsiaTheme="minorEastAsia"/>
          <w:noProof/>
          <w:sz w:val="24"/>
          <w:szCs w:val="24"/>
          <w:lang w:val="tr-TR" w:eastAsia="tr-TR"/>
        </w:rPr>
      </w:pPr>
      <w:hyperlink w:anchor="_Toc214135164" w:history="1">
        <w:r w:rsidRPr="001B4005">
          <w:rPr>
            <w:rStyle w:val="Hyperlink"/>
            <w:rFonts w:ascii="Segoe UI Emoji" w:hAnsi="Segoe UI Emoji" w:cs="Segoe UI Emoji"/>
            <w:noProof/>
          </w:rPr>
          <w:t>5</w:t>
        </w:r>
        <w:r>
          <w:rPr>
            <w:rFonts w:eastAsiaTheme="minorEastAsia"/>
            <w:noProof/>
            <w:sz w:val="24"/>
            <w:szCs w:val="24"/>
            <w:lang w:val="tr-TR" w:eastAsia="tr-TR"/>
          </w:rPr>
          <w:tab/>
        </w:r>
        <w:r w:rsidRPr="001B4005">
          <w:rPr>
            <w:rStyle w:val="Hyperlink"/>
            <w:rFonts w:ascii="Segoe UI Emoji" w:hAnsi="Segoe UI Emoji" w:cs="Segoe UI Emoji"/>
            <w:noProof/>
          </w:rPr>
          <w:t>Requirement Gathering</w:t>
        </w:r>
        <w:r>
          <w:rPr>
            <w:noProof/>
            <w:webHidden/>
          </w:rPr>
          <w:tab/>
        </w:r>
        <w:r>
          <w:rPr>
            <w:noProof/>
            <w:webHidden/>
          </w:rPr>
          <w:fldChar w:fldCharType="begin"/>
        </w:r>
        <w:r>
          <w:rPr>
            <w:noProof/>
            <w:webHidden/>
          </w:rPr>
          <w:instrText xml:space="preserve"> PAGEREF _Toc214135164 \h </w:instrText>
        </w:r>
        <w:r>
          <w:rPr>
            <w:noProof/>
            <w:webHidden/>
          </w:rPr>
        </w:r>
        <w:r>
          <w:rPr>
            <w:noProof/>
            <w:webHidden/>
          </w:rPr>
          <w:fldChar w:fldCharType="separate"/>
        </w:r>
        <w:r>
          <w:rPr>
            <w:noProof/>
            <w:webHidden/>
          </w:rPr>
          <w:t>8</w:t>
        </w:r>
        <w:r>
          <w:rPr>
            <w:noProof/>
            <w:webHidden/>
          </w:rPr>
          <w:fldChar w:fldCharType="end"/>
        </w:r>
      </w:hyperlink>
    </w:p>
    <w:p w14:paraId="27FC7F22" w14:textId="488843BB" w:rsidR="00CA11E7" w:rsidRDefault="00CA11E7">
      <w:pPr>
        <w:pStyle w:val="TOC2"/>
        <w:tabs>
          <w:tab w:val="left" w:pos="960"/>
          <w:tab w:val="right" w:leader="dot" w:pos="12996"/>
        </w:tabs>
        <w:rPr>
          <w:rFonts w:eastAsiaTheme="minorEastAsia"/>
          <w:noProof/>
          <w:sz w:val="24"/>
          <w:szCs w:val="24"/>
          <w:lang w:val="tr-TR" w:eastAsia="tr-TR"/>
        </w:rPr>
      </w:pPr>
      <w:hyperlink w:anchor="_Toc214135165" w:history="1">
        <w:r w:rsidRPr="001B4005">
          <w:rPr>
            <w:rStyle w:val="Hyperlink"/>
            <w:noProof/>
          </w:rPr>
          <w:t>5.1</w:t>
        </w:r>
        <w:r>
          <w:rPr>
            <w:rFonts w:eastAsiaTheme="minorEastAsia"/>
            <w:noProof/>
            <w:sz w:val="24"/>
            <w:szCs w:val="24"/>
            <w:lang w:val="tr-TR" w:eastAsia="tr-TR"/>
          </w:rPr>
          <w:tab/>
        </w:r>
        <w:r w:rsidRPr="001B4005">
          <w:rPr>
            <w:rStyle w:val="Hyperlink"/>
            <w:noProof/>
          </w:rPr>
          <w:t>Source Relationships:</w:t>
        </w:r>
        <w:r>
          <w:rPr>
            <w:noProof/>
            <w:webHidden/>
          </w:rPr>
          <w:tab/>
        </w:r>
        <w:r>
          <w:rPr>
            <w:noProof/>
            <w:webHidden/>
          </w:rPr>
          <w:fldChar w:fldCharType="begin"/>
        </w:r>
        <w:r>
          <w:rPr>
            <w:noProof/>
            <w:webHidden/>
          </w:rPr>
          <w:instrText xml:space="preserve"> PAGEREF _Toc214135165 \h </w:instrText>
        </w:r>
        <w:r>
          <w:rPr>
            <w:noProof/>
            <w:webHidden/>
          </w:rPr>
        </w:r>
        <w:r>
          <w:rPr>
            <w:noProof/>
            <w:webHidden/>
          </w:rPr>
          <w:fldChar w:fldCharType="separate"/>
        </w:r>
        <w:r>
          <w:rPr>
            <w:noProof/>
            <w:webHidden/>
          </w:rPr>
          <w:t>8</w:t>
        </w:r>
        <w:r>
          <w:rPr>
            <w:noProof/>
            <w:webHidden/>
          </w:rPr>
          <w:fldChar w:fldCharType="end"/>
        </w:r>
      </w:hyperlink>
    </w:p>
    <w:p w14:paraId="1CA5F653" w14:textId="11AB5176" w:rsidR="00CA11E7" w:rsidRDefault="00CA11E7">
      <w:pPr>
        <w:pStyle w:val="TOC2"/>
        <w:tabs>
          <w:tab w:val="left" w:pos="960"/>
          <w:tab w:val="right" w:leader="dot" w:pos="12996"/>
        </w:tabs>
        <w:rPr>
          <w:rFonts w:eastAsiaTheme="minorEastAsia"/>
          <w:noProof/>
          <w:sz w:val="24"/>
          <w:szCs w:val="24"/>
          <w:lang w:val="tr-TR" w:eastAsia="tr-TR"/>
        </w:rPr>
      </w:pPr>
      <w:hyperlink w:anchor="_Toc214135166" w:history="1">
        <w:r w:rsidRPr="001B4005">
          <w:rPr>
            <w:rStyle w:val="Hyperlink"/>
            <w:noProof/>
          </w:rPr>
          <w:t>5.2</w:t>
        </w:r>
        <w:r>
          <w:rPr>
            <w:rFonts w:eastAsiaTheme="minorEastAsia"/>
            <w:noProof/>
            <w:sz w:val="24"/>
            <w:szCs w:val="24"/>
            <w:lang w:val="tr-TR" w:eastAsia="tr-TR"/>
          </w:rPr>
          <w:tab/>
        </w:r>
        <w:r w:rsidRPr="001B4005">
          <w:rPr>
            <w:rStyle w:val="Hyperlink"/>
            <w:noProof/>
          </w:rPr>
          <w:t>What Is a BR and How Is It Defined?</w:t>
        </w:r>
        <w:r>
          <w:rPr>
            <w:noProof/>
            <w:webHidden/>
          </w:rPr>
          <w:tab/>
        </w:r>
        <w:r>
          <w:rPr>
            <w:noProof/>
            <w:webHidden/>
          </w:rPr>
          <w:fldChar w:fldCharType="begin"/>
        </w:r>
        <w:r>
          <w:rPr>
            <w:noProof/>
            <w:webHidden/>
          </w:rPr>
          <w:instrText xml:space="preserve"> PAGEREF _Toc214135166 \h </w:instrText>
        </w:r>
        <w:r>
          <w:rPr>
            <w:noProof/>
            <w:webHidden/>
          </w:rPr>
        </w:r>
        <w:r>
          <w:rPr>
            <w:noProof/>
            <w:webHidden/>
          </w:rPr>
          <w:fldChar w:fldCharType="separate"/>
        </w:r>
        <w:r>
          <w:rPr>
            <w:noProof/>
            <w:webHidden/>
          </w:rPr>
          <w:t>8</w:t>
        </w:r>
        <w:r>
          <w:rPr>
            <w:noProof/>
            <w:webHidden/>
          </w:rPr>
          <w:fldChar w:fldCharType="end"/>
        </w:r>
      </w:hyperlink>
    </w:p>
    <w:p w14:paraId="25E77FC2" w14:textId="41D10B33" w:rsidR="00CA11E7" w:rsidRDefault="00CA11E7">
      <w:pPr>
        <w:pStyle w:val="TOC2"/>
        <w:tabs>
          <w:tab w:val="left" w:pos="960"/>
          <w:tab w:val="right" w:leader="dot" w:pos="12996"/>
        </w:tabs>
        <w:rPr>
          <w:rFonts w:eastAsiaTheme="minorEastAsia"/>
          <w:noProof/>
          <w:sz w:val="24"/>
          <w:szCs w:val="24"/>
          <w:lang w:val="tr-TR" w:eastAsia="tr-TR"/>
        </w:rPr>
      </w:pPr>
      <w:hyperlink w:anchor="_Toc214135167" w:history="1">
        <w:r w:rsidRPr="001B4005">
          <w:rPr>
            <w:rStyle w:val="Hyperlink"/>
            <w:noProof/>
          </w:rPr>
          <w:t>5.3</w:t>
        </w:r>
        <w:r>
          <w:rPr>
            <w:rFonts w:eastAsiaTheme="minorEastAsia"/>
            <w:noProof/>
            <w:sz w:val="24"/>
            <w:szCs w:val="24"/>
            <w:lang w:val="tr-TR" w:eastAsia="tr-TR"/>
          </w:rPr>
          <w:tab/>
        </w:r>
        <w:r w:rsidRPr="001B4005">
          <w:rPr>
            <w:rStyle w:val="Hyperlink"/>
            <w:noProof/>
          </w:rPr>
          <w:t>What Is a UR (User Requirement)?</w:t>
        </w:r>
        <w:r>
          <w:rPr>
            <w:noProof/>
            <w:webHidden/>
          </w:rPr>
          <w:tab/>
        </w:r>
        <w:r>
          <w:rPr>
            <w:noProof/>
            <w:webHidden/>
          </w:rPr>
          <w:fldChar w:fldCharType="begin"/>
        </w:r>
        <w:r>
          <w:rPr>
            <w:noProof/>
            <w:webHidden/>
          </w:rPr>
          <w:instrText xml:space="preserve"> PAGEREF _Toc214135167 \h </w:instrText>
        </w:r>
        <w:r>
          <w:rPr>
            <w:noProof/>
            <w:webHidden/>
          </w:rPr>
        </w:r>
        <w:r>
          <w:rPr>
            <w:noProof/>
            <w:webHidden/>
          </w:rPr>
          <w:fldChar w:fldCharType="separate"/>
        </w:r>
        <w:r>
          <w:rPr>
            <w:noProof/>
            <w:webHidden/>
          </w:rPr>
          <w:t>9</w:t>
        </w:r>
        <w:r>
          <w:rPr>
            <w:noProof/>
            <w:webHidden/>
          </w:rPr>
          <w:fldChar w:fldCharType="end"/>
        </w:r>
      </w:hyperlink>
    </w:p>
    <w:p w14:paraId="3D1CF265" w14:textId="345BC6FE" w:rsidR="00CA11E7" w:rsidRDefault="00CA11E7">
      <w:pPr>
        <w:pStyle w:val="TOC2"/>
        <w:tabs>
          <w:tab w:val="left" w:pos="960"/>
          <w:tab w:val="right" w:leader="dot" w:pos="12996"/>
        </w:tabs>
        <w:rPr>
          <w:rFonts w:eastAsiaTheme="minorEastAsia"/>
          <w:noProof/>
          <w:sz w:val="24"/>
          <w:szCs w:val="24"/>
          <w:lang w:val="tr-TR" w:eastAsia="tr-TR"/>
        </w:rPr>
      </w:pPr>
      <w:hyperlink w:anchor="_Toc214135168" w:history="1">
        <w:r w:rsidRPr="001B4005">
          <w:rPr>
            <w:rStyle w:val="Hyperlink"/>
            <w:noProof/>
          </w:rPr>
          <w:t>5.4</w:t>
        </w:r>
        <w:r>
          <w:rPr>
            <w:rFonts w:eastAsiaTheme="minorEastAsia"/>
            <w:noProof/>
            <w:sz w:val="24"/>
            <w:szCs w:val="24"/>
            <w:lang w:val="tr-TR" w:eastAsia="tr-TR"/>
          </w:rPr>
          <w:tab/>
        </w:r>
        <w:r w:rsidRPr="001B4005">
          <w:rPr>
            <w:rStyle w:val="Hyperlink"/>
            <w:noProof/>
          </w:rPr>
          <w:t>What Is an FR (Functional Requirement)?</w:t>
        </w:r>
        <w:r>
          <w:rPr>
            <w:noProof/>
            <w:webHidden/>
          </w:rPr>
          <w:tab/>
        </w:r>
        <w:r>
          <w:rPr>
            <w:noProof/>
            <w:webHidden/>
          </w:rPr>
          <w:fldChar w:fldCharType="begin"/>
        </w:r>
        <w:r>
          <w:rPr>
            <w:noProof/>
            <w:webHidden/>
          </w:rPr>
          <w:instrText xml:space="preserve"> PAGEREF _Toc214135168 \h </w:instrText>
        </w:r>
        <w:r>
          <w:rPr>
            <w:noProof/>
            <w:webHidden/>
          </w:rPr>
        </w:r>
        <w:r>
          <w:rPr>
            <w:noProof/>
            <w:webHidden/>
          </w:rPr>
          <w:fldChar w:fldCharType="separate"/>
        </w:r>
        <w:r>
          <w:rPr>
            <w:noProof/>
            <w:webHidden/>
          </w:rPr>
          <w:t>9</w:t>
        </w:r>
        <w:r>
          <w:rPr>
            <w:noProof/>
            <w:webHidden/>
          </w:rPr>
          <w:fldChar w:fldCharType="end"/>
        </w:r>
      </w:hyperlink>
    </w:p>
    <w:p w14:paraId="1A8BDA05" w14:textId="2185EDD9" w:rsidR="00CA11E7" w:rsidRDefault="00CA11E7">
      <w:pPr>
        <w:pStyle w:val="TOC2"/>
        <w:tabs>
          <w:tab w:val="left" w:pos="960"/>
          <w:tab w:val="right" w:leader="dot" w:pos="12996"/>
        </w:tabs>
        <w:rPr>
          <w:rFonts w:eastAsiaTheme="minorEastAsia"/>
          <w:noProof/>
          <w:sz w:val="24"/>
          <w:szCs w:val="24"/>
          <w:lang w:val="tr-TR" w:eastAsia="tr-TR"/>
        </w:rPr>
      </w:pPr>
      <w:hyperlink w:anchor="_Toc214135169" w:history="1">
        <w:r w:rsidRPr="001B4005">
          <w:rPr>
            <w:rStyle w:val="Hyperlink"/>
            <w:noProof/>
          </w:rPr>
          <w:t>5.5</w:t>
        </w:r>
        <w:r>
          <w:rPr>
            <w:rFonts w:eastAsiaTheme="minorEastAsia"/>
            <w:noProof/>
            <w:sz w:val="24"/>
            <w:szCs w:val="24"/>
            <w:lang w:val="tr-TR" w:eastAsia="tr-TR"/>
          </w:rPr>
          <w:tab/>
        </w:r>
        <w:r w:rsidRPr="001B4005">
          <w:rPr>
            <w:rStyle w:val="Hyperlink"/>
            <w:noProof/>
          </w:rPr>
          <w:t>BR ↔ UR ↔ FR Mapping</w:t>
        </w:r>
        <w:r>
          <w:rPr>
            <w:noProof/>
            <w:webHidden/>
          </w:rPr>
          <w:tab/>
        </w:r>
        <w:r>
          <w:rPr>
            <w:noProof/>
            <w:webHidden/>
          </w:rPr>
          <w:fldChar w:fldCharType="begin"/>
        </w:r>
        <w:r>
          <w:rPr>
            <w:noProof/>
            <w:webHidden/>
          </w:rPr>
          <w:instrText xml:space="preserve"> PAGEREF _Toc214135169 \h </w:instrText>
        </w:r>
        <w:r>
          <w:rPr>
            <w:noProof/>
            <w:webHidden/>
          </w:rPr>
        </w:r>
        <w:r>
          <w:rPr>
            <w:noProof/>
            <w:webHidden/>
          </w:rPr>
          <w:fldChar w:fldCharType="separate"/>
        </w:r>
        <w:r>
          <w:rPr>
            <w:noProof/>
            <w:webHidden/>
          </w:rPr>
          <w:t>9</w:t>
        </w:r>
        <w:r>
          <w:rPr>
            <w:noProof/>
            <w:webHidden/>
          </w:rPr>
          <w:fldChar w:fldCharType="end"/>
        </w:r>
      </w:hyperlink>
    </w:p>
    <w:p w14:paraId="0237B6AE" w14:textId="39BBE9EB" w:rsidR="00CA11E7" w:rsidRDefault="00CA11E7">
      <w:pPr>
        <w:pStyle w:val="TOC2"/>
        <w:tabs>
          <w:tab w:val="left" w:pos="960"/>
          <w:tab w:val="right" w:leader="dot" w:pos="12996"/>
        </w:tabs>
        <w:rPr>
          <w:rFonts w:eastAsiaTheme="minorEastAsia"/>
          <w:noProof/>
          <w:sz w:val="24"/>
          <w:szCs w:val="24"/>
          <w:lang w:val="tr-TR" w:eastAsia="tr-TR"/>
        </w:rPr>
      </w:pPr>
      <w:hyperlink w:anchor="_Toc214135170" w:history="1">
        <w:r w:rsidRPr="001B4005">
          <w:rPr>
            <w:rStyle w:val="Hyperlink"/>
            <w:noProof/>
          </w:rPr>
          <w:t>5.6</w:t>
        </w:r>
        <w:r>
          <w:rPr>
            <w:rFonts w:eastAsiaTheme="minorEastAsia"/>
            <w:noProof/>
            <w:sz w:val="24"/>
            <w:szCs w:val="24"/>
            <w:lang w:val="tr-TR" w:eastAsia="tr-TR"/>
          </w:rPr>
          <w:tab/>
        </w:r>
        <w:r w:rsidRPr="001B4005">
          <w:rPr>
            <w:rStyle w:val="Hyperlink"/>
            <w:noProof/>
          </w:rPr>
          <w:t>Natural Differences Between BRD and FRD</w:t>
        </w:r>
        <w:r>
          <w:rPr>
            <w:noProof/>
            <w:webHidden/>
          </w:rPr>
          <w:tab/>
        </w:r>
        <w:r>
          <w:rPr>
            <w:noProof/>
            <w:webHidden/>
          </w:rPr>
          <w:fldChar w:fldCharType="begin"/>
        </w:r>
        <w:r>
          <w:rPr>
            <w:noProof/>
            <w:webHidden/>
          </w:rPr>
          <w:instrText xml:space="preserve"> PAGEREF _Toc214135170 \h </w:instrText>
        </w:r>
        <w:r>
          <w:rPr>
            <w:noProof/>
            <w:webHidden/>
          </w:rPr>
        </w:r>
        <w:r>
          <w:rPr>
            <w:noProof/>
            <w:webHidden/>
          </w:rPr>
          <w:fldChar w:fldCharType="separate"/>
        </w:r>
        <w:r>
          <w:rPr>
            <w:noProof/>
            <w:webHidden/>
          </w:rPr>
          <w:t>10</w:t>
        </w:r>
        <w:r>
          <w:rPr>
            <w:noProof/>
            <w:webHidden/>
          </w:rPr>
          <w:fldChar w:fldCharType="end"/>
        </w:r>
      </w:hyperlink>
    </w:p>
    <w:p w14:paraId="2E67E1EA" w14:textId="0404CE47" w:rsidR="00CA11E7" w:rsidRDefault="00CA11E7">
      <w:pPr>
        <w:pStyle w:val="TOC2"/>
        <w:tabs>
          <w:tab w:val="left" w:pos="960"/>
          <w:tab w:val="right" w:leader="dot" w:pos="12996"/>
        </w:tabs>
        <w:rPr>
          <w:rFonts w:eastAsiaTheme="minorEastAsia"/>
          <w:noProof/>
          <w:sz w:val="24"/>
          <w:szCs w:val="24"/>
          <w:lang w:val="tr-TR" w:eastAsia="tr-TR"/>
        </w:rPr>
      </w:pPr>
      <w:hyperlink w:anchor="_Toc214135171" w:history="1">
        <w:r w:rsidRPr="001B4005">
          <w:rPr>
            <w:rStyle w:val="Hyperlink"/>
            <w:noProof/>
          </w:rPr>
          <w:t>5.7</w:t>
        </w:r>
        <w:r>
          <w:rPr>
            <w:rFonts w:eastAsiaTheme="minorEastAsia"/>
            <w:noProof/>
            <w:sz w:val="24"/>
            <w:szCs w:val="24"/>
            <w:lang w:val="tr-TR" w:eastAsia="tr-TR"/>
          </w:rPr>
          <w:tab/>
        </w:r>
        <w:r w:rsidRPr="001B4005">
          <w:rPr>
            <w:rStyle w:val="Hyperlink"/>
            <w:noProof/>
          </w:rPr>
          <w:t>UC&amp; US</w:t>
        </w:r>
        <w:r>
          <w:rPr>
            <w:noProof/>
            <w:webHidden/>
          </w:rPr>
          <w:tab/>
        </w:r>
        <w:r>
          <w:rPr>
            <w:noProof/>
            <w:webHidden/>
          </w:rPr>
          <w:fldChar w:fldCharType="begin"/>
        </w:r>
        <w:r>
          <w:rPr>
            <w:noProof/>
            <w:webHidden/>
          </w:rPr>
          <w:instrText xml:space="preserve"> PAGEREF _Toc214135171 \h </w:instrText>
        </w:r>
        <w:r>
          <w:rPr>
            <w:noProof/>
            <w:webHidden/>
          </w:rPr>
        </w:r>
        <w:r>
          <w:rPr>
            <w:noProof/>
            <w:webHidden/>
          </w:rPr>
          <w:fldChar w:fldCharType="separate"/>
        </w:r>
        <w:r>
          <w:rPr>
            <w:noProof/>
            <w:webHidden/>
          </w:rPr>
          <w:t>10</w:t>
        </w:r>
        <w:r>
          <w:rPr>
            <w:noProof/>
            <w:webHidden/>
          </w:rPr>
          <w:fldChar w:fldCharType="end"/>
        </w:r>
      </w:hyperlink>
    </w:p>
    <w:p w14:paraId="6252AA65" w14:textId="4E210FB4" w:rsidR="00CA11E7" w:rsidRDefault="00CA11E7">
      <w:pPr>
        <w:pStyle w:val="TOC2"/>
        <w:tabs>
          <w:tab w:val="left" w:pos="960"/>
          <w:tab w:val="right" w:leader="dot" w:pos="12996"/>
        </w:tabs>
        <w:rPr>
          <w:rFonts w:eastAsiaTheme="minorEastAsia"/>
          <w:noProof/>
          <w:sz w:val="24"/>
          <w:szCs w:val="24"/>
          <w:lang w:val="tr-TR" w:eastAsia="tr-TR"/>
        </w:rPr>
      </w:pPr>
      <w:hyperlink w:anchor="_Toc214135172" w:history="1">
        <w:r w:rsidRPr="001B4005">
          <w:rPr>
            <w:rStyle w:val="Hyperlink"/>
            <w:noProof/>
          </w:rPr>
          <w:t>5.8</w:t>
        </w:r>
        <w:r>
          <w:rPr>
            <w:rFonts w:eastAsiaTheme="minorEastAsia"/>
            <w:noProof/>
            <w:sz w:val="24"/>
            <w:szCs w:val="24"/>
            <w:lang w:val="tr-TR" w:eastAsia="tr-TR"/>
          </w:rPr>
          <w:tab/>
        </w:r>
        <w:r w:rsidRPr="001B4005">
          <w:rPr>
            <w:rStyle w:val="Hyperlink"/>
            <w:noProof/>
          </w:rPr>
          <w:t>In the BABOK Approach:</w:t>
        </w:r>
        <w:r>
          <w:rPr>
            <w:noProof/>
            <w:webHidden/>
          </w:rPr>
          <w:tab/>
        </w:r>
        <w:r>
          <w:rPr>
            <w:noProof/>
            <w:webHidden/>
          </w:rPr>
          <w:fldChar w:fldCharType="begin"/>
        </w:r>
        <w:r>
          <w:rPr>
            <w:noProof/>
            <w:webHidden/>
          </w:rPr>
          <w:instrText xml:space="preserve"> PAGEREF _Toc214135172 \h </w:instrText>
        </w:r>
        <w:r>
          <w:rPr>
            <w:noProof/>
            <w:webHidden/>
          </w:rPr>
        </w:r>
        <w:r>
          <w:rPr>
            <w:noProof/>
            <w:webHidden/>
          </w:rPr>
          <w:fldChar w:fldCharType="separate"/>
        </w:r>
        <w:r>
          <w:rPr>
            <w:noProof/>
            <w:webHidden/>
          </w:rPr>
          <w:t>11</w:t>
        </w:r>
        <w:r>
          <w:rPr>
            <w:noProof/>
            <w:webHidden/>
          </w:rPr>
          <w:fldChar w:fldCharType="end"/>
        </w:r>
      </w:hyperlink>
    </w:p>
    <w:p w14:paraId="185FD41D" w14:textId="564B300C" w:rsidR="00CA11E7" w:rsidRDefault="00CA11E7">
      <w:pPr>
        <w:pStyle w:val="TOC2"/>
        <w:tabs>
          <w:tab w:val="left" w:pos="960"/>
          <w:tab w:val="right" w:leader="dot" w:pos="12996"/>
        </w:tabs>
        <w:rPr>
          <w:rFonts w:eastAsiaTheme="minorEastAsia"/>
          <w:noProof/>
          <w:sz w:val="24"/>
          <w:szCs w:val="24"/>
          <w:lang w:val="tr-TR" w:eastAsia="tr-TR"/>
        </w:rPr>
      </w:pPr>
      <w:hyperlink w:anchor="_Toc214135173" w:history="1">
        <w:r w:rsidRPr="001B4005">
          <w:rPr>
            <w:rStyle w:val="Hyperlink"/>
            <w:noProof/>
          </w:rPr>
          <w:t>5.9</w:t>
        </w:r>
        <w:r>
          <w:rPr>
            <w:rFonts w:eastAsiaTheme="minorEastAsia"/>
            <w:noProof/>
            <w:sz w:val="24"/>
            <w:szCs w:val="24"/>
            <w:lang w:val="tr-TR" w:eastAsia="tr-TR"/>
          </w:rPr>
          <w:tab/>
        </w:r>
        <w:r w:rsidRPr="001B4005">
          <w:rPr>
            <w:rStyle w:val="Hyperlink"/>
            <w:noProof/>
          </w:rPr>
          <w:t>Jira Hierarchy Design</w:t>
        </w:r>
        <w:r>
          <w:rPr>
            <w:noProof/>
            <w:webHidden/>
          </w:rPr>
          <w:tab/>
        </w:r>
        <w:r>
          <w:rPr>
            <w:noProof/>
            <w:webHidden/>
          </w:rPr>
          <w:fldChar w:fldCharType="begin"/>
        </w:r>
        <w:r>
          <w:rPr>
            <w:noProof/>
            <w:webHidden/>
          </w:rPr>
          <w:instrText xml:space="preserve"> PAGEREF _Toc214135173 \h </w:instrText>
        </w:r>
        <w:r>
          <w:rPr>
            <w:noProof/>
            <w:webHidden/>
          </w:rPr>
        </w:r>
        <w:r>
          <w:rPr>
            <w:noProof/>
            <w:webHidden/>
          </w:rPr>
          <w:fldChar w:fldCharType="separate"/>
        </w:r>
        <w:r>
          <w:rPr>
            <w:noProof/>
            <w:webHidden/>
          </w:rPr>
          <w:t>11</w:t>
        </w:r>
        <w:r>
          <w:rPr>
            <w:noProof/>
            <w:webHidden/>
          </w:rPr>
          <w:fldChar w:fldCharType="end"/>
        </w:r>
      </w:hyperlink>
    </w:p>
    <w:p w14:paraId="2F5913D5" w14:textId="32A84FFD" w:rsidR="00CA11E7" w:rsidRDefault="00CA11E7">
      <w:pPr>
        <w:pStyle w:val="TOC2"/>
        <w:tabs>
          <w:tab w:val="left" w:pos="960"/>
          <w:tab w:val="right" w:leader="dot" w:pos="12996"/>
        </w:tabs>
        <w:rPr>
          <w:rFonts w:eastAsiaTheme="minorEastAsia"/>
          <w:noProof/>
          <w:sz w:val="24"/>
          <w:szCs w:val="24"/>
          <w:lang w:val="tr-TR" w:eastAsia="tr-TR"/>
        </w:rPr>
      </w:pPr>
      <w:hyperlink w:anchor="_Toc214135174" w:history="1">
        <w:r w:rsidRPr="001B4005">
          <w:rPr>
            <w:rStyle w:val="Hyperlink"/>
            <w:noProof/>
          </w:rPr>
          <w:t>5.10</w:t>
        </w:r>
        <w:r>
          <w:rPr>
            <w:rFonts w:eastAsiaTheme="minorEastAsia"/>
            <w:noProof/>
            <w:sz w:val="24"/>
            <w:szCs w:val="24"/>
            <w:lang w:val="tr-TR" w:eastAsia="tr-TR"/>
          </w:rPr>
          <w:tab/>
        </w:r>
        <w:r w:rsidRPr="001B4005">
          <w:rPr>
            <w:rStyle w:val="Hyperlink"/>
            <w:noProof/>
          </w:rPr>
          <w:t>The Financial Insight System &amp; Commission Analytics Project</w:t>
        </w:r>
        <w:r>
          <w:rPr>
            <w:noProof/>
            <w:webHidden/>
          </w:rPr>
          <w:tab/>
        </w:r>
        <w:r>
          <w:rPr>
            <w:noProof/>
            <w:webHidden/>
          </w:rPr>
          <w:fldChar w:fldCharType="begin"/>
        </w:r>
        <w:r>
          <w:rPr>
            <w:noProof/>
            <w:webHidden/>
          </w:rPr>
          <w:instrText xml:space="preserve"> PAGEREF _Toc214135174 \h </w:instrText>
        </w:r>
        <w:r>
          <w:rPr>
            <w:noProof/>
            <w:webHidden/>
          </w:rPr>
        </w:r>
        <w:r>
          <w:rPr>
            <w:noProof/>
            <w:webHidden/>
          </w:rPr>
          <w:fldChar w:fldCharType="separate"/>
        </w:r>
        <w:r>
          <w:rPr>
            <w:noProof/>
            <w:webHidden/>
          </w:rPr>
          <w:t>11</w:t>
        </w:r>
        <w:r>
          <w:rPr>
            <w:noProof/>
            <w:webHidden/>
          </w:rPr>
          <w:fldChar w:fldCharType="end"/>
        </w:r>
      </w:hyperlink>
    </w:p>
    <w:p w14:paraId="075AAE2B" w14:textId="7E813B5E" w:rsidR="00CA11E7" w:rsidRDefault="00CA11E7">
      <w:pPr>
        <w:pStyle w:val="TOC2"/>
        <w:tabs>
          <w:tab w:val="left" w:pos="720"/>
          <w:tab w:val="right" w:leader="dot" w:pos="12996"/>
        </w:tabs>
        <w:rPr>
          <w:rFonts w:eastAsiaTheme="minorEastAsia"/>
          <w:noProof/>
          <w:sz w:val="24"/>
          <w:szCs w:val="24"/>
          <w:lang w:val="tr-TR" w:eastAsia="tr-TR"/>
        </w:rPr>
      </w:pPr>
      <w:hyperlink w:anchor="_Toc214135175" w:history="1">
        <w:r w:rsidRPr="001B4005">
          <w:rPr>
            <w:rStyle w:val="Hyperlink"/>
            <w:rFonts w:ascii="Segoe UI Emoji" w:hAnsi="Segoe UI Emoji" w:cs="Segoe UI Emoji"/>
            <w:noProof/>
          </w:rPr>
          <w:t>6</w:t>
        </w:r>
        <w:r>
          <w:rPr>
            <w:rFonts w:eastAsiaTheme="minorEastAsia"/>
            <w:noProof/>
            <w:sz w:val="24"/>
            <w:szCs w:val="24"/>
            <w:lang w:val="tr-TR" w:eastAsia="tr-TR"/>
          </w:rPr>
          <w:tab/>
        </w:r>
        <w:r w:rsidRPr="001B4005">
          <w:rPr>
            <w:rStyle w:val="Hyperlink"/>
            <w:rFonts w:ascii="Segoe UI Emoji" w:hAnsi="Segoe UI Emoji" w:cs="Segoe UI Emoji"/>
            <w:noProof/>
          </w:rPr>
          <w:t>Estimation and Resource Allocation</w:t>
        </w:r>
        <w:r>
          <w:rPr>
            <w:noProof/>
            <w:webHidden/>
          </w:rPr>
          <w:tab/>
        </w:r>
        <w:r>
          <w:rPr>
            <w:noProof/>
            <w:webHidden/>
          </w:rPr>
          <w:fldChar w:fldCharType="begin"/>
        </w:r>
        <w:r>
          <w:rPr>
            <w:noProof/>
            <w:webHidden/>
          </w:rPr>
          <w:instrText xml:space="preserve"> PAGEREF _Toc214135175 \h </w:instrText>
        </w:r>
        <w:r>
          <w:rPr>
            <w:noProof/>
            <w:webHidden/>
          </w:rPr>
        </w:r>
        <w:r>
          <w:rPr>
            <w:noProof/>
            <w:webHidden/>
          </w:rPr>
          <w:fldChar w:fldCharType="separate"/>
        </w:r>
        <w:r>
          <w:rPr>
            <w:noProof/>
            <w:webHidden/>
          </w:rPr>
          <w:t>11</w:t>
        </w:r>
        <w:r>
          <w:rPr>
            <w:noProof/>
            <w:webHidden/>
          </w:rPr>
          <w:fldChar w:fldCharType="end"/>
        </w:r>
      </w:hyperlink>
    </w:p>
    <w:p w14:paraId="3CD86EA7" w14:textId="39D42419" w:rsidR="00CA11E7" w:rsidRDefault="00CA11E7">
      <w:pPr>
        <w:pStyle w:val="TOC2"/>
        <w:tabs>
          <w:tab w:val="left" w:pos="960"/>
          <w:tab w:val="right" w:leader="dot" w:pos="12996"/>
        </w:tabs>
        <w:rPr>
          <w:rFonts w:eastAsiaTheme="minorEastAsia"/>
          <w:noProof/>
          <w:sz w:val="24"/>
          <w:szCs w:val="24"/>
          <w:lang w:val="tr-TR" w:eastAsia="tr-TR"/>
        </w:rPr>
      </w:pPr>
      <w:hyperlink w:anchor="_Toc214135176" w:history="1">
        <w:r w:rsidRPr="001B4005">
          <w:rPr>
            <w:rStyle w:val="Hyperlink"/>
            <w:noProof/>
          </w:rPr>
          <w:t>6.1</w:t>
        </w:r>
        <w:r>
          <w:rPr>
            <w:rFonts w:eastAsiaTheme="minorEastAsia"/>
            <w:noProof/>
            <w:sz w:val="24"/>
            <w:szCs w:val="24"/>
            <w:lang w:val="tr-TR" w:eastAsia="tr-TR"/>
          </w:rPr>
          <w:tab/>
        </w:r>
        <w:r w:rsidRPr="001B4005">
          <w:rPr>
            <w:rStyle w:val="Hyperlink"/>
            <w:noProof/>
          </w:rPr>
          <w:t>Work Effort and Story Points:</w:t>
        </w:r>
        <w:r>
          <w:rPr>
            <w:noProof/>
            <w:webHidden/>
          </w:rPr>
          <w:tab/>
        </w:r>
        <w:r>
          <w:rPr>
            <w:noProof/>
            <w:webHidden/>
          </w:rPr>
          <w:fldChar w:fldCharType="begin"/>
        </w:r>
        <w:r>
          <w:rPr>
            <w:noProof/>
            <w:webHidden/>
          </w:rPr>
          <w:instrText xml:space="preserve"> PAGEREF _Toc214135176 \h </w:instrText>
        </w:r>
        <w:r>
          <w:rPr>
            <w:noProof/>
            <w:webHidden/>
          </w:rPr>
        </w:r>
        <w:r>
          <w:rPr>
            <w:noProof/>
            <w:webHidden/>
          </w:rPr>
          <w:fldChar w:fldCharType="separate"/>
        </w:r>
        <w:r>
          <w:rPr>
            <w:noProof/>
            <w:webHidden/>
          </w:rPr>
          <w:t>11</w:t>
        </w:r>
        <w:r>
          <w:rPr>
            <w:noProof/>
            <w:webHidden/>
          </w:rPr>
          <w:fldChar w:fldCharType="end"/>
        </w:r>
      </w:hyperlink>
    </w:p>
    <w:p w14:paraId="5619DE00" w14:textId="492248F3" w:rsidR="00CA11E7" w:rsidRDefault="00CA11E7">
      <w:pPr>
        <w:pStyle w:val="TOC2"/>
        <w:tabs>
          <w:tab w:val="left" w:pos="960"/>
          <w:tab w:val="right" w:leader="dot" w:pos="12996"/>
        </w:tabs>
        <w:rPr>
          <w:rFonts w:eastAsiaTheme="minorEastAsia"/>
          <w:noProof/>
          <w:sz w:val="24"/>
          <w:szCs w:val="24"/>
          <w:lang w:val="tr-TR" w:eastAsia="tr-TR"/>
        </w:rPr>
      </w:pPr>
      <w:hyperlink w:anchor="_Toc214135177" w:history="1">
        <w:r w:rsidRPr="001B4005">
          <w:rPr>
            <w:rStyle w:val="Hyperlink"/>
            <w:noProof/>
          </w:rPr>
          <w:t>6.2</w:t>
        </w:r>
        <w:r>
          <w:rPr>
            <w:rFonts w:eastAsiaTheme="minorEastAsia"/>
            <w:noProof/>
            <w:sz w:val="24"/>
            <w:szCs w:val="24"/>
            <w:lang w:val="tr-TR" w:eastAsia="tr-TR"/>
          </w:rPr>
          <w:tab/>
        </w:r>
        <w:r w:rsidRPr="001B4005">
          <w:rPr>
            <w:rStyle w:val="Hyperlink"/>
            <w:noProof/>
          </w:rPr>
          <w:t>Story Point Estimation (Fibonacci Scale)</w:t>
        </w:r>
        <w:r>
          <w:rPr>
            <w:noProof/>
            <w:webHidden/>
          </w:rPr>
          <w:tab/>
        </w:r>
        <w:r>
          <w:rPr>
            <w:noProof/>
            <w:webHidden/>
          </w:rPr>
          <w:fldChar w:fldCharType="begin"/>
        </w:r>
        <w:r>
          <w:rPr>
            <w:noProof/>
            <w:webHidden/>
          </w:rPr>
          <w:instrText xml:space="preserve"> PAGEREF _Toc214135177 \h </w:instrText>
        </w:r>
        <w:r>
          <w:rPr>
            <w:noProof/>
            <w:webHidden/>
          </w:rPr>
        </w:r>
        <w:r>
          <w:rPr>
            <w:noProof/>
            <w:webHidden/>
          </w:rPr>
          <w:fldChar w:fldCharType="separate"/>
        </w:r>
        <w:r>
          <w:rPr>
            <w:noProof/>
            <w:webHidden/>
          </w:rPr>
          <w:t>12</w:t>
        </w:r>
        <w:r>
          <w:rPr>
            <w:noProof/>
            <w:webHidden/>
          </w:rPr>
          <w:fldChar w:fldCharType="end"/>
        </w:r>
      </w:hyperlink>
    </w:p>
    <w:p w14:paraId="39667DF7" w14:textId="3ED3F010" w:rsidR="00CA11E7" w:rsidRDefault="00CA11E7">
      <w:pPr>
        <w:pStyle w:val="TOC2"/>
        <w:tabs>
          <w:tab w:val="left" w:pos="960"/>
          <w:tab w:val="right" w:leader="dot" w:pos="12996"/>
        </w:tabs>
        <w:rPr>
          <w:rFonts w:eastAsiaTheme="minorEastAsia"/>
          <w:noProof/>
          <w:sz w:val="24"/>
          <w:szCs w:val="24"/>
          <w:lang w:val="tr-TR" w:eastAsia="tr-TR"/>
        </w:rPr>
      </w:pPr>
      <w:hyperlink w:anchor="_Toc214135178" w:history="1">
        <w:r w:rsidRPr="001B4005">
          <w:rPr>
            <w:rStyle w:val="Hyperlink"/>
            <w:noProof/>
          </w:rPr>
          <w:t>6.3</w:t>
        </w:r>
        <w:r>
          <w:rPr>
            <w:rFonts w:eastAsiaTheme="minorEastAsia"/>
            <w:noProof/>
            <w:sz w:val="24"/>
            <w:szCs w:val="24"/>
            <w:lang w:val="tr-TR" w:eastAsia="tr-TR"/>
          </w:rPr>
          <w:tab/>
        </w:r>
        <w:r w:rsidRPr="001B4005">
          <w:rPr>
            <w:rStyle w:val="Hyperlink"/>
            <w:noProof/>
          </w:rPr>
          <w:t>Project Sizing and Effort Estimation</w:t>
        </w:r>
        <w:r>
          <w:rPr>
            <w:noProof/>
            <w:webHidden/>
          </w:rPr>
          <w:tab/>
        </w:r>
        <w:r>
          <w:rPr>
            <w:noProof/>
            <w:webHidden/>
          </w:rPr>
          <w:fldChar w:fldCharType="begin"/>
        </w:r>
        <w:r>
          <w:rPr>
            <w:noProof/>
            <w:webHidden/>
          </w:rPr>
          <w:instrText xml:space="preserve"> PAGEREF _Toc214135178 \h </w:instrText>
        </w:r>
        <w:r>
          <w:rPr>
            <w:noProof/>
            <w:webHidden/>
          </w:rPr>
        </w:r>
        <w:r>
          <w:rPr>
            <w:noProof/>
            <w:webHidden/>
          </w:rPr>
          <w:fldChar w:fldCharType="separate"/>
        </w:r>
        <w:r>
          <w:rPr>
            <w:noProof/>
            <w:webHidden/>
          </w:rPr>
          <w:t>12</w:t>
        </w:r>
        <w:r>
          <w:rPr>
            <w:noProof/>
            <w:webHidden/>
          </w:rPr>
          <w:fldChar w:fldCharType="end"/>
        </w:r>
      </w:hyperlink>
    </w:p>
    <w:p w14:paraId="2BFB5003" w14:textId="0EFD52B7" w:rsidR="00CA11E7" w:rsidRDefault="00CA11E7">
      <w:pPr>
        <w:pStyle w:val="TOC2"/>
        <w:tabs>
          <w:tab w:val="left" w:pos="960"/>
          <w:tab w:val="right" w:leader="dot" w:pos="12996"/>
        </w:tabs>
        <w:rPr>
          <w:rFonts w:eastAsiaTheme="minorEastAsia"/>
          <w:noProof/>
          <w:sz w:val="24"/>
          <w:szCs w:val="24"/>
          <w:lang w:val="tr-TR" w:eastAsia="tr-TR"/>
        </w:rPr>
      </w:pPr>
      <w:hyperlink w:anchor="_Toc214135179" w:history="1">
        <w:r w:rsidRPr="001B4005">
          <w:rPr>
            <w:rStyle w:val="Hyperlink"/>
            <w:noProof/>
          </w:rPr>
          <w:t>6.4</w:t>
        </w:r>
        <w:r>
          <w:rPr>
            <w:rFonts w:eastAsiaTheme="minorEastAsia"/>
            <w:noProof/>
            <w:sz w:val="24"/>
            <w:szCs w:val="24"/>
            <w:lang w:val="tr-TR" w:eastAsia="tr-TR"/>
          </w:rPr>
          <w:tab/>
        </w:r>
        <w:r w:rsidRPr="001B4005">
          <w:rPr>
            <w:rStyle w:val="Hyperlink"/>
            <w:noProof/>
          </w:rPr>
          <w:t>Product Ownership and Backlog Management</w:t>
        </w:r>
        <w:r>
          <w:rPr>
            <w:noProof/>
            <w:webHidden/>
          </w:rPr>
          <w:tab/>
        </w:r>
        <w:r>
          <w:rPr>
            <w:noProof/>
            <w:webHidden/>
          </w:rPr>
          <w:fldChar w:fldCharType="begin"/>
        </w:r>
        <w:r>
          <w:rPr>
            <w:noProof/>
            <w:webHidden/>
          </w:rPr>
          <w:instrText xml:space="preserve"> PAGEREF _Toc214135179 \h </w:instrText>
        </w:r>
        <w:r>
          <w:rPr>
            <w:noProof/>
            <w:webHidden/>
          </w:rPr>
        </w:r>
        <w:r>
          <w:rPr>
            <w:noProof/>
            <w:webHidden/>
          </w:rPr>
          <w:fldChar w:fldCharType="separate"/>
        </w:r>
        <w:r>
          <w:rPr>
            <w:noProof/>
            <w:webHidden/>
          </w:rPr>
          <w:t>13</w:t>
        </w:r>
        <w:r>
          <w:rPr>
            <w:noProof/>
            <w:webHidden/>
          </w:rPr>
          <w:fldChar w:fldCharType="end"/>
        </w:r>
      </w:hyperlink>
    </w:p>
    <w:p w14:paraId="6339506A" w14:textId="6672064D" w:rsidR="00CA11E7" w:rsidRDefault="00CA11E7">
      <w:pPr>
        <w:pStyle w:val="TOC3"/>
        <w:tabs>
          <w:tab w:val="left" w:pos="1440"/>
          <w:tab w:val="right" w:leader="dot" w:pos="12996"/>
        </w:tabs>
        <w:rPr>
          <w:noProof/>
        </w:rPr>
      </w:pPr>
      <w:hyperlink w:anchor="_Toc214135190" w:history="1">
        <w:r w:rsidRPr="001B4005">
          <w:rPr>
            <w:rStyle w:val="Hyperlink"/>
            <w:noProof/>
            <w:lang w:val="tr-TR"/>
          </w:rPr>
          <w:t>6.4.1.</w:t>
        </w:r>
        <w:r>
          <w:rPr>
            <w:noProof/>
          </w:rPr>
          <w:tab/>
        </w:r>
        <w:r w:rsidRPr="001B4005">
          <w:rPr>
            <w:rStyle w:val="Hyperlink"/>
            <w:noProof/>
            <w:lang w:val="tr-TR"/>
          </w:rPr>
          <w:t>PRD (Product Requirements Document)</w:t>
        </w:r>
        <w:r>
          <w:rPr>
            <w:noProof/>
            <w:webHidden/>
          </w:rPr>
          <w:tab/>
        </w:r>
        <w:r>
          <w:rPr>
            <w:noProof/>
            <w:webHidden/>
          </w:rPr>
          <w:fldChar w:fldCharType="begin"/>
        </w:r>
        <w:r>
          <w:rPr>
            <w:noProof/>
            <w:webHidden/>
          </w:rPr>
          <w:instrText xml:space="preserve"> PAGEREF _Toc214135190 \h </w:instrText>
        </w:r>
        <w:r>
          <w:rPr>
            <w:noProof/>
            <w:webHidden/>
          </w:rPr>
        </w:r>
        <w:r>
          <w:rPr>
            <w:noProof/>
            <w:webHidden/>
          </w:rPr>
          <w:fldChar w:fldCharType="separate"/>
        </w:r>
        <w:r>
          <w:rPr>
            <w:noProof/>
            <w:webHidden/>
          </w:rPr>
          <w:t>13</w:t>
        </w:r>
        <w:r>
          <w:rPr>
            <w:noProof/>
            <w:webHidden/>
          </w:rPr>
          <w:fldChar w:fldCharType="end"/>
        </w:r>
      </w:hyperlink>
    </w:p>
    <w:p w14:paraId="28CEDDBB" w14:textId="2EA810F2" w:rsidR="00CA11E7" w:rsidRDefault="00CA11E7">
      <w:pPr>
        <w:pStyle w:val="TOC3"/>
        <w:tabs>
          <w:tab w:val="left" w:pos="1440"/>
          <w:tab w:val="right" w:leader="dot" w:pos="12996"/>
        </w:tabs>
        <w:rPr>
          <w:noProof/>
        </w:rPr>
      </w:pPr>
      <w:hyperlink w:anchor="_Toc214135191" w:history="1">
        <w:r w:rsidRPr="001B4005">
          <w:rPr>
            <w:rStyle w:val="Hyperlink"/>
            <w:noProof/>
            <w:lang w:val="tr-TR"/>
          </w:rPr>
          <w:t>6.4.2.</w:t>
        </w:r>
        <w:r>
          <w:rPr>
            <w:noProof/>
          </w:rPr>
          <w:tab/>
        </w:r>
        <w:r w:rsidRPr="001B4005">
          <w:rPr>
            <w:rStyle w:val="Hyperlink"/>
            <w:noProof/>
            <w:lang w:val="tr-TR"/>
          </w:rPr>
          <w:t>Value-Effort</w:t>
        </w:r>
        <w:r>
          <w:rPr>
            <w:noProof/>
            <w:webHidden/>
          </w:rPr>
          <w:tab/>
        </w:r>
        <w:r>
          <w:rPr>
            <w:noProof/>
            <w:webHidden/>
          </w:rPr>
          <w:fldChar w:fldCharType="begin"/>
        </w:r>
        <w:r>
          <w:rPr>
            <w:noProof/>
            <w:webHidden/>
          </w:rPr>
          <w:instrText xml:space="preserve"> PAGEREF _Toc214135191 \h </w:instrText>
        </w:r>
        <w:r>
          <w:rPr>
            <w:noProof/>
            <w:webHidden/>
          </w:rPr>
        </w:r>
        <w:r>
          <w:rPr>
            <w:noProof/>
            <w:webHidden/>
          </w:rPr>
          <w:fldChar w:fldCharType="separate"/>
        </w:r>
        <w:r>
          <w:rPr>
            <w:noProof/>
            <w:webHidden/>
          </w:rPr>
          <w:t>13</w:t>
        </w:r>
        <w:r>
          <w:rPr>
            <w:noProof/>
            <w:webHidden/>
          </w:rPr>
          <w:fldChar w:fldCharType="end"/>
        </w:r>
      </w:hyperlink>
    </w:p>
    <w:p w14:paraId="231D2601" w14:textId="68A15E7C" w:rsidR="00CA11E7" w:rsidRDefault="00CA11E7">
      <w:pPr>
        <w:pStyle w:val="TOC3"/>
        <w:tabs>
          <w:tab w:val="left" w:pos="1440"/>
          <w:tab w:val="right" w:leader="dot" w:pos="12996"/>
        </w:tabs>
        <w:rPr>
          <w:noProof/>
        </w:rPr>
      </w:pPr>
      <w:hyperlink w:anchor="_Toc214135192" w:history="1">
        <w:r w:rsidRPr="001B4005">
          <w:rPr>
            <w:rStyle w:val="Hyperlink"/>
            <w:noProof/>
            <w:lang w:val="tr-TR"/>
          </w:rPr>
          <w:t>6.4.3.</w:t>
        </w:r>
        <w:r>
          <w:rPr>
            <w:noProof/>
          </w:rPr>
          <w:tab/>
        </w:r>
        <w:r w:rsidRPr="001B4005">
          <w:rPr>
            <w:rStyle w:val="Hyperlink"/>
            <w:noProof/>
            <w:lang w:val="tr-TR"/>
          </w:rPr>
          <w:t>RICE</w:t>
        </w:r>
        <w:r>
          <w:rPr>
            <w:noProof/>
            <w:webHidden/>
          </w:rPr>
          <w:tab/>
        </w:r>
        <w:r>
          <w:rPr>
            <w:noProof/>
            <w:webHidden/>
          </w:rPr>
          <w:fldChar w:fldCharType="begin"/>
        </w:r>
        <w:r>
          <w:rPr>
            <w:noProof/>
            <w:webHidden/>
          </w:rPr>
          <w:instrText xml:space="preserve"> PAGEREF _Toc214135192 \h </w:instrText>
        </w:r>
        <w:r>
          <w:rPr>
            <w:noProof/>
            <w:webHidden/>
          </w:rPr>
        </w:r>
        <w:r>
          <w:rPr>
            <w:noProof/>
            <w:webHidden/>
          </w:rPr>
          <w:fldChar w:fldCharType="separate"/>
        </w:r>
        <w:r>
          <w:rPr>
            <w:noProof/>
            <w:webHidden/>
          </w:rPr>
          <w:t>14</w:t>
        </w:r>
        <w:r>
          <w:rPr>
            <w:noProof/>
            <w:webHidden/>
          </w:rPr>
          <w:fldChar w:fldCharType="end"/>
        </w:r>
      </w:hyperlink>
    </w:p>
    <w:p w14:paraId="3047AA63" w14:textId="10958596" w:rsidR="00CA11E7" w:rsidRDefault="00CA11E7">
      <w:pPr>
        <w:pStyle w:val="TOC3"/>
        <w:tabs>
          <w:tab w:val="left" w:pos="1440"/>
          <w:tab w:val="right" w:leader="dot" w:pos="12996"/>
        </w:tabs>
        <w:rPr>
          <w:noProof/>
        </w:rPr>
      </w:pPr>
      <w:hyperlink w:anchor="_Toc214135193" w:history="1">
        <w:r w:rsidRPr="001B4005">
          <w:rPr>
            <w:rStyle w:val="Hyperlink"/>
            <w:noProof/>
            <w:lang w:val="tr-TR"/>
          </w:rPr>
          <w:t>6.4.4.</w:t>
        </w:r>
        <w:r>
          <w:rPr>
            <w:noProof/>
          </w:rPr>
          <w:tab/>
        </w:r>
        <w:r w:rsidRPr="001B4005">
          <w:rPr>
            <w:rStyle w:val="Hyperlink"/>
            <w:noProof/>
            <w:lang w:val="tr-TR"/>
          </w:rPr>
          <w:t>Cost of Delay (CoD)</w:t>
        </w:r>
        <w:r>
          <w:rPr>
            <w:noProof/>
            <w:webHidden/>
          </w:rPr>
          <w:tab/>
        </w:r>
        <w:r>
          <w:rPr>
            <w:noProof/>
            <w:webHidden/>
          </w:rPr>
          <w:fldChar w:fldCharType="begin"/>
        </w:r>
        <w:r>
          <w:rPr>
            <w:noProof/>
            <w:webHidden/>
          </w:rPr>
          <w:instrText xml:space="preserve"> PAGEREF _Toc214135193 \h </w:instrText>
        </w:r>
        <w:r>
          <w:rPr>
            <w:noProof/>
            <w:webHidden/>
          </w:rPr>
        </w:r>
        <w:r>
          <w:rPr>
            <w:noProof/>
            <w:webHidden/>
          </w:rPr>
          <w:fldChar w:fldCharType="separate"/>
        </w:r>
        <w:r>
          <w:rPr>
            <w:noProof/>
            <w:webHidden/>
          </w:rPr>
          <w:t>14</w:t>
        </w:r>
        <w:r>
          <w:rPr>
            <w:noProof/>
            <w:webHidden/>
          </w:rPr>
          <w:fldChar w:fldCharType="end"/>
        </w:r>
      </w:hyperlink>
    </w:p>
    <w:p w14:paraId="48607061" w14:textId="56B8D9AC" w:rsidR="00CA11E7" w:rsidRDefault="00CA11E7">
      <w:pPr>
        <w:pStyle w:val="TOC3"/>
        <w:tabs>
          <w:tab w:val="left" w:pos="1440"/>
          <w:tab w:val="right" w:leader="dot" w:pos="12996"/>
        </w:tabs>
        <w:rPr>
          <w:noProof/>
        </w:rPr>
      </w:pPr>
      <w:hyperlink w:anchor="_Toc214135194" w:history="1">
        <w:r w:rsidRPr="001B4005">
          <w:rPr>
            <w:rStyle w:val="Hyperlink"/>
            <w:noProof/>
            <w:lang w:val="tr-TR"/>
          </w:rPr>
          <w:t>6.4.5.</w:t>
        </w:r>
        <w:r>
          <w:rPr>
            <w:noProof/>
          </w:rPr>
          <w:tab/>
        </w:r>
        <w:r w:rsidRPr="001B4005">
          <w:rPr>
            <w:rStyle w:val="Hyperlink"/>
            <w:noProof/>
            <w:lang w:val="tr-TR"/>
          </w:rPr>
          <w:t>Combined Prioritization Matrix  (Value–Effort + RICE + CoD)</w:t>
        </w:r>
        <w:r>
          <w:rPr>
            <w:noProof/>
            <w:webHidden/>
          </w:rPr>
          <w:tab/>
        </w:r>
        <w:r>
          <w:rPr>
            <w:noProof/>
            <w:webHidden/>
          </w:rPr>
          <w:fldChar w:fldCharType="begin"/>
        </w:r>
        <w:r>
          <w:rPr>
            <w:noProof/>
            <w:webHidden/>
          </w:rPr>
          <w:instrText xml:space="preserve"> PAGEREF _Toc214135194 \h </w:instrText>
        </w:r>
        <w:r>
          <w:rPr>
            <w:noProof/>
            <w:webHidden/>
          </w:rPr>
        </w:r>
        <w:r>
          <w:rPr>
            <w:noProof/>
            <w:webHidden/>
          </w:rPr>
          <w:fldChar w:fldCharType="separate"/>
        </w:r>
        <w:r>
          <w:rPr>
            <w:noProof/>
            <w:webHidden/>
          </w:rPr>
          <w:t>14</w:t>
        </w:r>
        <w:r>
          <w:rPr>
            <w:noProof/>
            <w:webHidden/>
          </w:rPr>
          <w:fldChar w:fldCharType="end"/>
        </w:r>
      </w:hyperlink>
    </w:p>
    <w:p w14:paraId="36C41FF7" w14:textId="2E2C954E" w:rsidR="00CA11E7" w:rsidRDefault="00CA11E7">
      <w:pPr>
        <w:pStyle w:val="TOC3"/>
        <w:tabs>
          <w:tab w:val="left" w:pos="1440"/>
          <w:tab w:val="right" w:leader="dot" w:pos="12996"/>
        </w:tabs>
        <w:rPr>
          <w:noProof/>
        </w:rPr>
      </w:pPr>
      <w:hyperlink w:anchor="_Toc214135195" w:history="1">
        <w:r w:rsidRPr="001B4005">
          <w:rPr>
            <w:rStyle w:val="Hyperlink"/>
            <w:noProof/>
          </w:rPr>
          <w:t>6.4.6.</w:t>
        </w:r>
        <w:r>
          <w:rPr>
            <w:noProof/>
          </w:rPr>
          <w:tab/>
        </w:r>
        <w:r w:rsidRPr="001B4005">
          <w:rPr>
            <w:rStyle w:val="Hyperlink"/>
            <w:noProof/>
          </w:rPr>
          <w:t>Jira Management</w:t>
        </w:r>
        <w:r>
          <w:rPr>
            <w:noProof/>
            <w:webHidden/>
          </w:rPr>
          <w:tab/>
        </w:r>
        <w:r>
          <w:rPr>
            <w:noProof/>
            <w:webHidden/>
          </w:rPr>
          <w:fldChar w:fldCharType="begin"/>
        </w:r>
        <w:r>
          <w:rPr>
            <w:noProof/>
            <w:webHidden/>
          </w:rPr>
          <w:instrText xml:space="preserve"> PAGEREF _Toc214135195 \h </w:instrText>
        </w:r>
        <w:r>
          <w:rPr>
            <w:noProof/>
            <w:webHidden/>
          </w:rPr>
        </w:r>
        <w:r>
          <w:rPr>
            <w:noProof/>
            <w:webHidden/>
          </w:rPr>
          <w:fldChar w:fldCharType="separate"/>
        </w:r>
        <w:r>
          <w:rPr>
            <w:noProof/>
            <w:webHidden/>
          </w:rPr>
          <w:t>14</w:t>
        </w:r>
        <w:r>
          <w:rPr>
            <w:noProof/>
            <w:webHidden/>
          </w:rPr>
          <w:fldChar w:fldCharType="end"/>
        </w:r>
      </w:hyperlink>
    </w:p>
    <w:p w14:paraId="1D0B21B2" w14:textId="68BEA598" w:rsidR="00CA11E7" w:rsidRDefault="00CA11E7">
      <w:pPr>
        <w:pStyle w:val="TOC2"/>
        <w:tabs>
          <w:tab w:val="left" w:pos="720"/>
          <w:tab w:val="right" w:leader="dot" w:pos="12996"/>
        </w:tabs>
        <w:rPr>
          <w:rFonts w:eastAsiaTheme="minorEastAsia"/>
          <w:noProof/>
          <w:sz w:val="24"/>
          <w:szCs w:val="24"/>
          <w:lang w:val="tr-TR" w:eastAsia="tr-TR"/>
        </w:rPr>
      </w:pPr>
      <w:hyperlink w:anchor="_Toc214135196" w:history="1">
        <w:r w:rsidRPr="001B4005">
          <w:rPr>
            <w:rStyle w:val="Hyperlink"/>
            <w:rFonts w:ascii="Segoe UI Emoji" w:hAnsi="Segoe UI Emoji" w:cs="Segoe UI Emoji"/>
            <w:noProof/>
          </w:rPr>
          <w:t>7</w:t>
        </w:r>
        <w:r>
          <w:rPr>
            <w:rFonts w:eastAsiaTheme="minorEastAsia"/>
            <w:noProof/>
            <w:sz w:val="24"/>
            <w:szCs w:val="24"/>
            <w:lang w:val="tr-TR" w:eastAsia="tr-TR"/>
          </w:rPr>
          <w:tab/>
        </w:r>
        <w:r w:rsidRPr="001B4005">
          <w:rPr>
            <w:rStyle w:val="Hyperlink"/>
            <w:rFonts w:ascii="Segoe UI Emoji" w:hAnsi="Segoe UI Emoji" w:cs="Segoe UI Emoji"/>
            <w:noProof/>
          </w:rPr>
          <w:t>Confluence and Documentation</w:t>
        </w:r>
        <w:r>
          <w:rPr>
            <w:noProof/>
            <w:webHidden/>
          </w:rPr>
          <w:tab/>
        </w:r>
        <w:r>
          <w:rPr>
            <w:noProof/>
            <w:webHidden/>
          </w:rPr>
          <w:fldChar w:fldCharType="begin"/>
        </w:r>
        <w:r>
          <w:rPr>
            <w:noProof/>
            <w:webHidden/>
          </w:rPr>
          <w:instrText xml:space="preserve"> PAGEREF _Toc214135196 \h </w:instrText>
        </w:r>
        <w:r>
          <w:rPr>
            <w:noProof/>
            <w:webHidden/>
          </w:rPr>
        </w:r>
        <w:r>
          <w:rPr>
            <w:noProof/>
            <w:webHidden/>
          </w:rPr>
          <w:fldChar w:fldCharType="separate"/>
        </w:r>
        <w:r>
          <w:rPr>
            <w:noProof/>
            <w:webHidden/>
          </w:rPr>
          <w:t>15</w:t>
        </w:r>
        <w:r>
          <w:rPr>
            <w:noProof/>
            <w:webHidden/>
          </w:rPr>
          <w:fldChar w:fldCharType="end"/>
        </w:r>
      </w:hyperlink>
    </w:p>
    <w:p w14:paraId="4F1870C5" w14:textId="5B3E85E9" w:rsidR="00CA11E7" w:rsidRDefault="00CA11E7">
      <w:pPr>
        <w:pStyle w:val="TOC2"/>
        <w:tabs>
          <w:tab w:val="left" w:pos="720"/>
          <w:tab w:val="right" w:leader="dot" w:pos="12996"/>
        </w:tabs>
        <w:rPr>
          <w:rFonts w:eastAsiaTheme="minorEastAsia"/>
          <w:noProof/>
          <w:sz w:val="24"/>
          <w:szCs w:val="24"/>
          <w:lang w:val="tr-TR" w:eastAsia="tr-TR"/>
        </w:rPr>
      </w:pPr>
      <w:hyperlink w:anchor="_Toc214135197" w:history="1">
        <w:r w:rsidRPr="001B4005">
          <w:rPr>
            <w:rStyle w:val="Hyperlink"/>
            <w:rFonts w:ascii="Segoe UI Emoji" w:hAnsi="Segoe UI Emoji" w:cs="Segoe UI Emoji"/>
            <w:noProof/>
          </w:rPr>
          <w:t>8</w:t>
        </w:r>
        <w:r>
          <w:rPr>
            <w:rFonts w:eastAsiaTheme="minorEastAsia"/>
            <w:noProof/>
            <w:sz w:val="24"/>
            <w:szCs w:val="24"/>
            <w:lang w:val="tr-TR" w:eastAsia="tr-TR"/>
          </w:rPr>
          <w:tab/>
        </w:r>
        <w:r w:rsidRPr="001B4005">
          <w:rPr>
            <w:rStyle w:val="Hyperlink"/>
            <w:rFonts w:ascii="Segoe UI Emoji" w:hAnsi="Segoe UI Emoji" w:cs="Segoe UI Emoji"/>
            <w:noProof/>
          </w:rPr>
          <w:t>Agile Meetings (Ceremonies)</w:t>
        </w:r>
        <w:r>
          <w:rPr>
            <w:noProof/>
            <w:webHidden/>
          </w:rPr>
          <w:tab/>
        </w:r>
        <w:r>
          <w:rPr>
            <w:noProof/>
            <w:webHidden/>
          </w:rPr>
          <w:fldChar w:fldCharType="begin"/>
        </w:r>
        <w:r>
          <w:rPr>
            <w:noProof/>
            <w:webHidden/>
          </w:rPr>
          <w:instrText xml:space="preserve"> PAGEREF _Toc214135197 \h </w:instrText>
        </w:r>
        <w:r>
          <w:rPr>
            <w:noProof/>
            <w:webHidden/>
          </w:rPr>
        </w:r>
        <w:r>
          <w:rPr>
            <w:noProof/>
            <w:webHidden/>
          </w:rPr>
          <w:fldChar w:fldCharType="separate"/>
        </w:r>
        <w:r>
          <w:rPr>
            <w:noProof/>
            <w:webHidden/>
          </w:rPr>
          <w:t>16</w:t>
        </w:r>
        <w:r>
          <w:rPr>
            <w:noProof/>
            <w:webHidden/>
          </w:rPr>
          <w:fldChar w:fldCharType="end"/>
        </w:r>
      </w:hyperlink>
    </w:p>
    <w:p w14:paraId="77AB1DDD" w14:textId="1C00EEE4" w:rsidR="00CA11E7" w:rsidRDefault="00CA11E7">
      <w:pPr>
        <w:pStyle w:val="TOC2"/>
        <w:tabs>
          <w:tab w:val="left" w:pos="960"/>
          <w:tab w:val="right" w:leader="dot" w:pos="12996"/>
        </w:tabs>
        <w:rPr>
          <w:rFonts w:eastAsiaTheme="minorEastAsia"/>
          <w:noProof/>
          <w:sz w:val="24"/>
          <w:szCs w:val="24"/>
          <w:lang w:val="tr-TR" w:eastAsia="tr-TR"/>
        </w:rPr>
      </w:pPr>
      <w:hyperlink w:anchor="_Toc214135198" w:history="1">
        <w:r w:rsidRPr="001B4005">
          <w:rPr>
            <w:rStyle w:val="Hyperlink"/>
            <w:noProof/>
          </w:rPr>
          <w:t>8.1</w:t>
        </w:r>
        <w:r>
          <w:rPr>
            <w:rFonts w:eastAsiaTheme="minorEastAsia"/>
            <w:noProof/>
            <w:sz w:val="24"/>
            <w:szCs w:val="24"/>
            <w:lang w:val="tr-TR" w:eastAsia="tr-TR"/>
          </w:rPr>
          <w:tab/>
        </w:r>
        <w:r w:rsidRPr="001B4005">
          <w:rPr>
            <w:rStyle w:val="Hyperlink"/>
            <w:noProof/>
          </w:rPr>
          <w:t>Scrum</w:t>
        </w:r>
        <w:r>
          <w:rPr>
            <w:noProof/>
            <w:webHidden/>
          </w:rPr>
          <w:tab/>
        </w:r>
        <w:r>
          <w:rPr>
            <w:noProof/>
            <w:webHidden/>
          </w:rPr>
          <w:fldChar w:fldCharType="begin"/>
        </w:r>
        <w:r>
          <w:rPr>
            <w:noProof/>
            <w:webHidden/>
          </w:rPr>
          <w:instrText xml:space="preserve"> PAGEREF _Toc214135198 \h </w:instrText>
        </w:r>
        <w:r>
          <w:rPr>
            <w:noProof/>
            <w:webHidden/>
          </w:rPr>
        </w:r>
        <w:r>
          <w:rPr>
            <w:noProof/>
            <w:webHidden/>
          </w:rPr>
          <w:fldChar w:fldCharType="separate"/>
        </w:r>
        <w:r>
          <w:rPr>
            <w:noProof/>
            <w:webHidden/>
          </w:rPr>
          <w:t>16</w:t>
        </w:r>
        <w:r>
          <w:rPr>
            <w:noProof/>
            <w:webHidden/>
          </w:rPr>
          <w:fldChar w:fldCharType="end"/>
        </w:r>
      </w:hyperlink>
    </w:p>
    <w:p w14:paraId="7AA5A17D" w14:textId="309AADF4" w:rsidR="00CA11E7" w:rsidRDefault="00CA11E7">
      <w:pPr>
        <w:pStyle w:val="TOC2"/>
        <w:tabs>
          <w:tab w:val="right" w:leader="dot" w:pos="12996"/>
        </w:tabs>
        <w:rPr>
          <w:rFonts w:eastAsiaTheme="minorEastAsia"/>
          <w:noProof/>
          <w:sz w:val="24"/>
          <w:szCs w:val="24"/>
          <w:lang w:val="tr-TR" w:eastAsia="tr-TR"/>
        </w:rPr>
      </w:pPr>
      <w:hyperlink w:anchor="_Toc214135199" w:history="1">
        <w:r w:rsidRPr="001B4005">
          <w:rPr>
            <w:rStyle w:val="Hyperlink"/>
            <w:noProof/>
            <w:lang w:val="tr-TR"/>
          </w:rPr>
          <w:t>Key characteristics:</w:t>
        </w:r>
        <w:r>
          <w:rPr>
            <w:noProof/>
            <w:webHidden/>
          </w:rPr>
          <w:tab/>
        </w:r>
        <w:r>
          <w:rPr>
            <w:noProof/>
            <w:webHidden/>
          </w:rPr>
          <w:fldChar w:fldCharType="begin"/>
        </w:r>
        <w:r>
          <w:rPr>
            <w:noProof/>
            <w:webHidden/>
          </w:rPr>
          <w:instrText xml:space="preserve"> PAGEREF _Toc214135199 \h </w:instrText>
        </w:r>
        <w:r>
          <w:rPr>
            <w:noProof/>
            <w:webHidden/>
          </w:rPr>
        </w:r>
        <w:r>
          <w:rPr>
            <w:noProof/>
            <w:webHidden/>
          </w:rPr>
          <w:fldChar w:fldCharType="separate"/>
        </w:r>
        <w:r>
          <w:rPr>
            <w:noProof/>
            <w:webHidden/>
          </w:rPr>
          <w:t>16</w:t>
        </w:r>
        <w:r>
          <w:rPr>
            <w:noProof/>
            <w:webHidden/>
          </w:rPr>
          <w:fldChar w:fldCharType="end"/>
        </w:r>
      </w:hyperlink>
    </w:p>
    <w:p w14:paraId="3F314281" w14:textId="400516D7" w:rsidR="00CA11E7" w:rsidRDefault="00CA11E7">
      <w:pPr>
        <w:pStyle w:val="TOC2"/>
        <w:tabs>
          <w:tab w:val="right" w:leader="dot" w:pos="12996"/>
        </w:tabs>
        <w:rPr>
          <w:rFonts w:eastAsiaTheme="minorEastAsia"/>
          <w:noProof/>
          <w:sz w:val="24"/>
          <w:szCs w:val="24"/>
          <w:lang w:val="tr-TR" w:eastAsia="tr-TR"/>
        </w:rPr>
      </w:pPr>
      <w:hyperlink w:anchor="_Toc214135200" w:history="1">
        <w:r w:rsidRPr="001B4005">
          <w:rPr>
            <w:rStyle w:val="Hyperlink"/>
            <w:noProof/>
            <w:lang w:val="tr-TR"/>
          </w:rPr>
          <w:t>When to use Scrum?</w:t>
        </w:r>
        <w:r>
          <w:rPr>
            <w:noProof/>
            <w:webHidden/>
          </w:rPr>
          <w:tab/>
        </w:r>
        <w:r>
          <w:rPr>
            <w:noProof/>
            <w:webHidden/>
          </w:rPr>
          <w:fldChar w:fldCharType="begin"/>
        </w:r>
        <w:r>
          <w:rPr>
            <w:noProof/>
            <w:webHidden/>
          </w:rPr>
          <w:instrText xml:space="preserve"> PAGEREF _Toc214135200 \h </w:instrText>
        </w:r>
        <w:r>
          <w:rPr>
            <w:noProof/>
            <w:webHidden/>
          </w:rPr>
        </w:r>
        <w:r>
          <w:rPr>
            <w:noProof/>
            <w:webHidden/>
          </w:rPr>
          <w:fldChar w:fldCharType="separate"/>
        </w:r>
        <w:r>
          <w:rPr>
            <w:noProof/>
            <w:webHidden/>
          </w:rPr>
          <w:t>16</w:t>
        </w:r>
        <w:r>
          <w:rPr>
            <w:noProof/>
            <w:webHidden/>
          </w:rPr>
          <w:fldChar w:fldCharType="end"/>
        </w:r>
      </w:hyperlink>
    </w:p>
    <w:p w14:paraId="5FD11FB6" w14:textId="17C8E5D1" w:rsidR="00CA11E7" w:rsidRDefault="00CA11E7">
      <w:pPr>
        <w:pStyle w:val="TOC2"/>
        <w:tabs>
          <w:tab w:val="left" w:pos="960"/>
          <w:tab w:val="right" w:leader="dot" w:pos="12996"/>
        </w:tabs>
        <w:rPr>
          <w:rFonts w:eastAsiaTheme="minorEastAsia"/>
          <w:noProof/>
          <w:sz w:val="24"/>
          <w:szCs w:val="24"/>
          <w:lang w:val="tr-TR" w:eastAsia="tr-TR"/>
        </w:rPr>
      </w:pPr>
      <w:hyperlink w:anchor="_Toc214135201" w:history="1">
        <w:r w:rsidRPr="001B4005">
          <w:rPr>
            <w:rStyle w:val="Hyperlink"/>
            <w:noProof/>
          </w:rPr>
          <w:t>8.2</w:t>
        </w:r>
        <w:r>
          <w:rPr>
            <w:rFonts w:eastAsiaTheme="minorEastAsia"/>
            <w:noProof/>
            <w:sz w:val="24"/>
            <w:szCs w:val="24"/>
            <w:lang w:val="tr-TR" w:eastAsia="tr-TR"/>
          </w:rPr>
          <w:tab/>
        </w:r>
        <w:r w:rsidRPr="001B4005">
          <w:rPr>
            <w:rStyle w:val="Hyperlink"/>
            <w:noProof/>
          </w:rPr>
          <w:t>Kanban</w:t>
        </w:r>
        <w:r>
          <w:rPr>
            <w:noProof/>
            <w:webHidden/>
          </w:rPr>
          <w:tab/>
        </w:r>
        <w:r>
          <w:rPr>
            <w:noProof/>
            <w:webHidden/>
          </w:rPr>
          <w:fldChar w:fldCharType="begin"/>
        </w:r>
        <w:r>
          <w:rPr>
            <w:noProof/>
            <w:webHidden/>
          </w:rPr>
          <w:instrText xml:space="preserve"> PAGEREF _Toc214135201 \h </w:instrText>
        </w:r>
        <w:r>
          <w:rPr>
            <w:noProof/>
            <w:webHidden/>
          </w:rPr>
        </w:r>
        <w:r>
          <w:rPr>
            <w:noProof/>
            <w:webHidden/>
          </w:rPr>
          <w:fldChar w:fldCharType="separate"/>
        </w:r>
        <w:r>
          <w:rPr>
            <w:noProof/>
            <w:webHidden/>
          </w:rPr>
          <w:t>16</w:t>
        </w:r>
        <w:r>
          <w:rPr>
            <w:noProof/>
            <w:webHidden/>
          </w:rPr>
          <w:fldChar w:fldCharType="end"/>
        </w:r>
      </w:hyperlink>
    </w:p>
    <w:p w14:paraId="74BA6294" w14:textId="5D2BCD80" w:rsidR="00CA11E7" w:rsidRDefault="00CA11E7">
      <w:pPr>
        <w:pStyle w:val="TOC2"/>
        <w:tabs>
          <w:tab w:val="right" w:leader="dot" w:pos="12996"/>
        </w:tabs>
        <w:rPr>
          <w:rFonts w:eastAsiaTheme="minorEastAsia"/>
          <w:noProof/>
          <w:sz w:val="24"/>
          <w:szCs w:val="24"/>
          <w:lang w:val="tr-TR" w:eastAsia="tr-TR"/>
        </w:rPr>
      </w:pPr>
      <w:hyperlink w:anchor="_Toc214135202" w:history="1">
        <w:r w:rsidRPr="001B4005">
          <w:rPr>
            <w:rStyle w:val="Hyperlink"/>
            <w:noProof/>
            <w:lang w:val="tr-TR"/>
          </w:rPr>
          <w:t>Key characteristics:</w:t>
        </w:r>
        <w:r>
          <w:rPr>
            <w:noProof/>
            <w:webHidden/>
          </w:rPr>
          <w:tab/>
        </w:r>
        <w:r>
          <w:rPr>
            <w:noProof/>
            <w:webHidden/>
          </w:rPr>
          <w:fldChar w:fldCharType="begin"/>
        </w:r>
        <w:r>
          <w:rPr>
            <w:noProof/>
            <w:webHidden/>
          </w:rPr>
          <w:instrText xml:space="preserve"> PAGEREF _Toc214135202 \h </w:instrText>
        </w:r>
        <w:r>
          <w:rPr>
            <w:noProof/>
            <w:webHidden/>
          </w:rPr>
        </w:r>
        <w:r>
          <w:rPr>
            <w:noProof/>
            <w:webHidden/>
          </w:rPr>
          <w:fldChar w:fldCharType="separate"/>
        </w:r>
        <w:r>
          <w:rPr>
            <w:noProof/>
            <w:webHidden/>
          </w:rPr>
          <w:t>16</w:t>
        </w:r>
        <w:r>
          <w:rPr>
            <w:noProof/>
            <w:webHidden/>
          </w:rPr>
          <w:fldChar w:fldCharType="end"/>
        </w:r>
      </w:hyperlink>
    </w:p>
    <w:p w14:paraId="2D64C353" w14:textId="29D75F31" w:rsidR="00CA11E7" w:rsidRDefault="00CA11E7">
      <w:pPr>
        <w:pStyle w:val="TOC2"/>
        <w:tabs>
          <w:tab w:val="right" w:leader="dot" w:pos="12996"/>
        </w:tabs>
        <w:rPr>
          <w:rFonts w:eastAsiaTheme="minorEastAsia"/>
          <w:noProof/>
          <w:sz w:val="24"/>
          <w:szCs w:val="24"/>
          <w:lang w:val="tr-TR" w:eastAsia="tr-TR"/>
        </w:rPr>
      </w:pPr>
      <w:hyperlink w:anchor="_Toc214135203" w:history="1">
        <w:r w:rsidRPr="001B4005">
          <w:rPr>
            <w:rStyle w:val="Hyperlink"/>
            <w:noProof/>
            <w:lang w:val="tr-TR"/>
          </w:rPr>
          <w:t>When to use Kanban?</w:t>
        </w:r>
        <w:r>
          <w:rPr>
            <w:noProof/>
            <w:webHidden/>
          </w:rPr>
          <w:tab/>
        </w:r>
        <w:r>
          <w:rPr>
            <w:noProof/>
            <w:webHidden/>
          </w:rPr>
          <w:fldChar w:fldCharType="begin"/>
        </w:r>
        <w:r>
          <w:rPr>
            <w:noProof/>
            <w:webHidden/>
          </w:rPr>
          <w:instrText xml:space="preserve"> PAGEREF _Toc214135203 \h </w:instrText>
        </w:r>
        <w:r>
          <w:rPr>
            <w:noProof/>
            <w:webHidden/>
          </w:rPr>
        </w:r>
        <w:r>
          <w:rPr>
            <w:noProof/>
            <w:webHidden/>
          </w:rPr>
          <w:fldChar w:fldCharType="separate"/>
        </w:r>
        <w:r>
          <w:rPr>
            <w:noProof/>
            <w:webHidden/>
          </w:rPr>
          <w:t>16</w:t>
        </w:r>
        <w:r>
          <w:rPr>
            <w:noProof/>
            <w:webHidden/>
          </w:rPr>
          <w:fldChar w:fldCharType="end"/>
        </w:r>
      </w:hyperlink>
    </w:p>
    <w:p w14:paraId="0DA60EDD" w14:textId="281881A3" w:rsidR="00CA11E7" w:rsidRDefault="00CA11E7">
      <w:pPr>
        <w:pStyle w:val="TOC2"/>
        <w:tabs>
          <w:tab w:val="left" w:pos="720"/>
          <w:tab w:val="right" w:leader="dot" w:pos="12996"/>
        </w:tabs>
        <w:rPr>
          <w:rFonts w:eastAsiaTheme="minorEastAsia"/>
          <w:noProof/>
          <w:sz w:val="24"/>
          <w:szCs w:val="24"/>
          <w:lang w:val="tr-TR" w:eastAsia="tr-TR"/>
        </w:rPr>
      </w:pPr>
      <w:hyperlink w:anchor="_Toc214135204" w:history="1">
        <w:r w:rsidRPr="001B4005">
          <w:rPr>
            <w:rStyle w:val="Hyperlink"/>
            <w:rFonts w:ascii="Segoe UI Emoji" w:hAnsi="Segoe UI Emoji" w:cs="Segoe UI Emoji"/>
            <w:noProof/>
          </w:rPr>
          <w:t>9</w:t>
        </w:r>
        <w:r>
          <w:rPr>
            <w:rFonts w:eastAsiaTheme="minorEastAsia"/>
            <w:noProof/>
            <w:sz w:val="24"/>
            <w:szCs w:val="24"/>
            <w:lang w:val="tr-TR" w:eastAsia="tr-TR"/>
          </w:rPr>
          <w:tab/>
        </w:r>
        <w:r w:rsidRPr="001B4005">
          <w:rPr>
            <w:rStyle w:val="Hyperlink"/>
            <w:rFonts w:ascii="Segoe UI Emoji" w:hAnsi="Segoe UI Emoji" w:cs="Segoe UI Emoji"/>
            <w:noProof/>
          </w:rPr>
          <w:t>Release Management:</w:t>
        </w:r>
        <w:r>
          <w:rPr>
            <w:noProof/>
            <w:webHidden/>
          </w:rPr>
          <w:tab/>
        </w:r>
        <w:r>
          <w:rPr>
            <w:noProof/>
            <w:webHidden/>
          </w:rPr>
          <w:fldChar w:fldCharType="begin"/>
        </w:r>
        <w:r>
          <w:rPr>
            <w:noProof/>
            <w:webHidden/>
          </w:rPr>
          <w:instrText xml:space="preserve"> PAGEREF _Toc214135204 \h </w:instrText>
        </w:r>
        <w:r>
          <w:rPr>
            <w:noProof/>
            <w:webHidden/>
          </w:rPr>
        </w:r>
        <w:r>
          <w:rPr>
            <w:noProof/>
            <w:webHidden/>
          </w:rPr>
          <w:fldChar w:fldCharType="separate"/>
        </w:r>
        <w:r>
          <w:rPr>
            <w:noProof/>
            <w:webHidden/>
          </w:rPr>
          <w:t>17</w:t>
        </w:r>
        <w:r>
          <w:rPr>
            <w:noProof/>
            <w:webHidden/>
          </w:rPr>
          <w:fldChar w:fldCharType="end"/>
        </w:r>
      </w:hyperlink>
    </w:p>
    <w:p w14:paraId="3694E13E" w14:textId="509B4A65" w:rsidR="00CA11E7" w:rsidRDefault="00CA11E7">
      <w:pPr>
        <w:pStyle w:val="TOC2"/>
        <w:tabs>
          <w:tab w:val="right" w:leader="dot" w:pos="12996"/>
        </w:tabs>
        <w:rPr>
          <w:rFonts w:eastAsiaTheme="minorEastAsia"/>
          <w:noProof/>
          <w:sz w:val="24"/>
          <w:szCs w:val="24"/>
          <w:lang w:val="tr-TR" w:eastAsia="tr-TR"/>
        </w:rPr>
      </w:pPr>
      <w:hyperlink w:anchor="_Toc214135214" w:history="1">
        <w:r w:rsidRPr="001B4005">
          <w:rPr>
            <w:rStyle w:val="Hyperlink"/>
            <w:noProof/>
          </w:rPr>
          <w:t>Production Release</w:t>
        </w:r>
        <w:r>
          <w:rPr>
            <w:noProof/>
            <w:webHidden/>
          </w:rPr>
          <w:tab/>
        </w:r>
        <w:r>
          <w:rPr>
            <w:noProof/>
            <w:webHidden/>
          </w:rPr>
          <w:fldChar w:fldCharType="begin"/>
        </w:r>
        <w:r>
          <w:rPr>
            <w:noProof/>
            <w:webHidden/>
          </w:rPr>
          <w:instrText xml:space="preserve"> PAGEREF _Toc214135214 \h </w:instrText>
        </w:r>
        <w:r>
          <w:rPr>
            <w:noProof/>
            <w:webHidden/>
          </w:rPr>
        </w:r>
        <w:r>
          <w:rPr>
            <w:noProof/>
            <w:webHidden/>
          </w:rPr>
          <w:fldChar w:fldCharType="separate"/>
        </w:r>
        <w:r>
          <w:rPr>
            <w:noProof/>
            <w:webHidden/>
          </w:rPr>
          <w:t>17</w:t>
        </w:r>
        <w:r>
          <w:rPr>
            <w:noProof/>
            <w:webHidden/>
          </w:rPr>
          <w:fldChar w:fldCharType="end"/>
        </w:r>
      </w:hyperlink>
    </w:p>
    <w:p w14:paraId="0891E0C4" w14:textId="4508ADA0" w:rsidR="00CA11E7" w:rsidRDefault="00CA11E7">
      <w:pPr>
        <w:pStyle w:val="TOC2"/>
        <w:tabs>
          <w:tab w:val="right" w:leader="dot" w:pos="12996"/>
        </w:tabs>
        <w:rPr>
          <w:rFonts w:eastAsiaTheme="minorEastAsia"/>
          <w:noProof/>
          <w:sz w:val="24"/>
          <w:szCs w:val="24"/>
          <w:lang w:val="tr-TR" w:eastAsia="tr-TR"/>
        </w:rPr>
      </w:pPr>
      <w:hyperlink w:anchor="_Toc214135215" w:history="1">
        <w:r w:rsidRPr="001B4005">
          <w:rPr>
            <w:rStyle w:val="Hyperlink"/>
            <w:noProof/>
          </w:rPr>
          <w:t>Managing Scope Freeze (Sprint / Release freeze)</w:t>
        </w:r>
        <w:r>
          <w:rPr>
            <w:noProof/>
            <w:webHidden/>
          </w:rPr>
          <w:tab/>
        </w:r>
        <w:r>
          <w:rPr>
            <w:noProof/>
            <w:webHidden/>
          </w:rPr>
          <w:fldChar w:fldCharType="begin"/>
        </w:r>
        <w:r>
          <w:rPr>
            <w:noProof/>
            <w:webHidden/>
          </w:rPr>
          <w:instrText xml:space="preserve"> PAGEREF _Toc214135215 \h </w:instrText>
        </w:r>
        <w:r>
          <w:rPr>
            <w:noProof/>
            <w:webHidden/>
          </w:rPr>
        </w:r>
        <w:r>
          <w:rPr>
            <w:noProof/>
            <w:webHidden/>
          </w:rPr>
          <w:fldChar w:fldCharType="separate"/>
        </w:r>
        <w:r>
          <w:rPr>
            <w:noProof/>
            <w:webHidden/>
          </w:rPr>
          <w:t>17</w:t>
        </w:r>
        <w:r>
          <w:rPr>
            <w:noProof/>
            <w:webHidden/>
          </w:rPr>
          <w:fldChar w:fldCharType="end"/>
        </w:r>
      </w:hyperlink>
    </w:p>
    <w:p w14:paraId="5F687F7D" w14:textId="1CD7D821" w:rsidR="00CA11E7" w:rsidRDefault="00CA11E7">
      <w:pPr>
        <w:pStyle w:val="TOC2"/>
        <w:tabs>
          <w:tab w:val="right" w:leader="dot" w:pos="12996"/>
        </w:tabs>
        <w:rPr>
          <w:rFonts w:eastAsiaTheme="minorEastAsia"/>
          <w:noProof/>
          <w:sz w:val="24"/>
          <w:szCs w:val="24"/>
          <w:lang w:val="tr-TR" w:eastAsia="tr-TR"/>
        </w:rPr>
      </w:pPr>
      <w:hyperlink w:anchor="_Toc214135216" w:history="1">
        <w:r w:rsidRPr="001B4005">
          <w:rPr>
            <w:rStyle w:val="Hyperlink"/>
            <w:noProof/>
          </w:rPr>
          <w:t>Versioning and Tracking</w:t>
        </w:r>
        <w:r>
          <w:rPr>
            <w:noProof/>
            <w:webHidden/>
          </w:rPr>
          <w:tab/>
        </w:r>
        <w:r>
          <w:rPr>
            <w:noProof/>
            <w:webHidden/>
          </w:rPr>
          <w:fldChar w:fldCharType="begin"/>
        </w:r>
        <w:r>
          <w:rPr>
            <w:noProof/>
            <w:webHidden/>
          </w:rPr>
          <w:instrText xml:space="preserve"> PAGEREF _Toc214135216 \h </w:instrText>
        </w:r>
        <w:r>
          <w:rPr>
            <w:noProof/>
            <w:webHidden/>
          </w:rPr>
        </w:r>
        <w:r>
          <w:rPr>
            <w:noProof/>
            <w:webHidden/>
          </w:rPr>
          <w:fldChar w:fldCharType="separate"/>
        </w:r>
        <w:r>
          <w:rPr>
            <w:noProof/>
            <w:webHidden/>
          </w:rPr>
          <w:t>17</w:t>
        </w:r>
        <w:r>
          <w:rPr>
            <w:noProof/>
            <w:webHidden/>
          </w:rPr>
          <w:fldChar w:fldCharType="end"/>
        </w:r>
      </w:hyperlink>
    </w:p>
    <w:p w14:paraId="46EFD8C5" w14:textId="3A49099F" w:rsidR="00CA11E7" w:rsidRDefault="00CA11E7">
      <w:pPr>
        <w:pStyle w:val="TOC2"/>
        <w:tabs>
          <w:tab w:val="right" w:leader="dot" w:pos="12996"/>
        </w:tabs>
        <w:rPr>
          <w:rFonts w:eastAsiaTheme="minorEastAsia"/>
          <w:noProof/>
          <w:sz w:val="24"/>
          <w:szCs w:val="24"/>
          <w:lang w:val="tr-TR" w:eastAsia="tr-TR"/>
        </w:rPr>
      </w:pPr>
      <w:hyperlink w:anchor="_Toc214135217" w:history="1">
        <w:r w:rsidRPr="001B4005">
          <w:rPr>
            <w:rStyle w:val="Hyperlink"/>
            <w:noProof/>
          </w:rPr>
          <w:t>Ensuring Test Scenarios Are Ready for the Release</w:t>
        </w:r>
        <w:r>
          <w:rPr>
            <w:noProof/>
            <w:webHidden/>
          </w:rPr>
          <w:tab/>
        </w:r>
        <w:r>
          <w:rPr>
            <w:noProof/>
            <w:webHidden/>
          </w:rPr>
          <w:fldChar w:fldCharType="begin"/>
        </w:r>
        <w:r>
          <w:rPr>
            <w:noProof/>
            <w:webHidden/>
          </w:rPr>
          <w:instrText xml:space="preserve"> PAGEREF _Toc214135217 \h </w:instrText>
        </w:r>
        <w:r>
          <w:rPr>
            <w:noProof/>
            <w:webHidden/>
          </w:rPr>
        </w:r>
        <w:r>
          <w:rPr>
            <w:noProof/>
            <w:webHidden/>
          </w:rPr>
          <w:fldChar w:fldCharType="separate"/>
        </w:r>
        <w:r>
          <w:rPr>
            <w:noProof/>
            <w:webHidden/>
          </w:rPr>
          <w:t>17</w:t>
        </w:r>
        <w:r>
          <w:rPr>
            <w:noProof/>
            <w:webHidden/>
          </w:rPr>
          <w:fldChar w:fldCharType="end"/>
        </w:r>
      </w:hyperlink>
    </w:p>
    <w:p w14:paraId="7A5BC8CB" w14:textId="503B82F1" w:rsidR="00CA11E7" w:rsidRDefault="00CA11E7">
      <w:pPr>
        <w:pStyle w:val="TOC2"/>
        <w:tabs>
          <w:tab w:val="right" w:leader="dot" w:pos="12996"/>
        </w:tabs>
        <w:rPr>
          <w:rFonts w:eastAsiaTheme="minorEastAsia"/>
          <w:noProof/>
          <w:sz w:val="24"/>
          <w:szCs w:val="24"/>
          <w:lang w:val="tr-TR" w:eastAsia="tr-TR"/>
        </w:rPr>
      </w:pPr>
      <w:hyperlink w:anchor="_Toc214135218" w:history="1">
        <w:r w:rsidRPr="001B4005">
          <w:rPr>
            <w:rStyle w:val="Hyperlink"/>
            <w:noProof/>
          </w:rPr>
          <w:t>Risk &amp; Impact Analysis (Change Impact Analysis – CIA)</w:t>
        </w:r>
        <w:r>
          <w:rPr>
            <w:noProof/>
            <w:webHidden/>
          </w:rPr>
          <w:tab/>
        </w:r>
        <w:r>
          <w:rPr>
            <w:noProof/>
            <w:webHidden/>
          </w:rPr>
          <w:fldChar w:fldCharType="begin"/>
        </w:r>
        <w:r>
          <w:rPr>
            <w:noProof/>
            <w:webHidden/>
          </w:rPr>
          <w:instrText xml:space="preserve"> PAGEREF _Toc214135218 \h </w:instrText>
        </w:r>
        <w:r>
          <w:rPr>
            <w:noProof/>
            <w:webHidden/>
          </w:rPr>
        </w:r>
        <w:r>
          <w:rPr>
            <w:noProof/>
            <w:webHidden/>
          </w:rPr>
          <w:fldChar w:fldCharType="separate"/>
        </w:r>
        <w:r>
          <w:rPr>
            <w:noProof/>
            <w:webHidden/>
          </w:rPr>
          <w:t>17</w:t>
        </w:r>
        <w:r>
          <w:rPr>
            <w:noProof/>
            <w:webHidden/>
          </w:rPr>
          <w:fldChar w:fldCharType="end"/>
        </w:r>
      </w:hyperlink>
    </w:p>
    <w:p w14:paraId="2E32FBAC" w14:textId="2EE8FC7B" w:rsidR="00CA11E7" w:rsidRDefault="00CA11E7">
      <w:pPr>
        <w:pStyle w:val="TOC2"/>
        <w:tabs>
          <w:tab w:val="right" w:leader="dot" w:pos="12996"/>
        </w:tabs>
        <w:rPr>
          <w:rFonts w:eastAsiaTheme="minorEastAsia"/>
          <w:noProof/>
          <w:sz w:val="24"/>
          <w:szCs w:val="24"/>
          <w:lang w:val="tr-TR" w:eastAsia="tr-TR"/>
        </w:rPr>
      </w:pPr>
      <w:hyperlink w:anchor="_Toc214135219" w:history="1">
        <w:r w:rsidRPr="001B4005">
          <w:rPr>
            <w:rStyle w:val="Hyperlink"/>
            <w:noProof/>
          </w:rPr>
          <w:t>Preparing Release Notes / Deployment Notes</w:t>
        </w:r>
        <w:r>
          <w:rPr>
            <w:noProof/>
            <w:webHidden/>
          </w:rPr>
          <w:tab/>
        </w:r>
        <w:r>
          <w:rPr>
            <w:noProof/>
            <w:webHidden/>
          </w:rPr>
          <w:fldChar w:fldCharType="begin"/>
        </w:r>
        <w:r>
          <w:rPr>
            <w:noProof/>
            <w:webHidden/>
          </w:rPr>
          <w:instrText xml:space="preserve"> PAGEREF _Toc214135219 \h </w:instrText>
        </w:r>
        <w:r>
          <w:rPr>
            <w:noProof/>
            <w:webHidden/>
          </w:rPr>
        </w:r>
        <w:r>
          <w:rPr>
            <w:noProof/>
            <w:webHidden/>
          </w:rPr>
          <w:fldChar w:fldCharType="separate"/>
        </w:r>
        <w:r>
          <w:rPr>
            <w:noProof/>
            <w:webHidden/>
          </w:rPr>
          <w:t>18</w:t>
        </w:r>
        <w:r>
          <w:rPr>
            <w:noProof/>
            <w:webHidden/>
          </w:rPr>
          <w:fldChar w:fldCharType="end"/>
        </w:r>
      </w:hyperlink>
    </w:p>
    <w:p w14:paraId="74EDCCEC" w14:textId="73114267" w:rsidR="00CA11E7" w:rsidRDefault="00CA11E7">
      <w:pPr>
        <w:pStyle w:val="TOC2"/>
        <w:tabs>
          <w:tab w:val="right" w:leader="dot" w:pos="12996"/>
        </w:tabs>
        <w:rPr>
          <w:rFonts w:eastAsiaTheme="minorEastAsia"/>
          <w:noProof/>
          <w:sz w:val="24"/>
          <w:szCs w:val="24"/>
          <w:lang w:val="tr-TR" w:eastAsia="tr-TR"/>
        </w:rPr>
      </w:pPr>
      <w:hyperlink w:anchor="_Toc214135220" w:history="1">
        <w:r w:rsidRPr="001B4005">
          <w:rPr>
            <w:rStyle w:val="Hyperlink"/>
            <w:noProof/>
          </w:rPr>
          <w:t>Live Monitoring</w:t>
        </w:r>
        <w:r>
          <w:rPr>
            <w:noProof/>
            <w:webHidden/>
          </w:rPr>
          <w:tab/>
        </w:r>
        <w:r>
          <w:rPr>
            <w:noProof/>
            <w:webHidden/>
          </w:rPr>
          <w:fldChar w:fldCharType="begin"/>
        </w:r>
        <w:r>
          <w:rPr>
            <w:noProof/>
            <w:webHidden/>
          </w:rPr>
          <w:instrText xml:space="preserve"> PAGEREF _Toc214135220 \h </w:instrText>
        </w:r>
        <w:r>
          <w:rPr>
            <w:noProof/>
            <w:webHidden/>
          </w:rPr>
        </w:r>
        <w:r>
          <w:rPr>
            <w:noProof/>
            <w:webHidden/>
          </w:rPr>
          <w:fldChar w:fldCharType="separate"/>
        </w:r>
        <w:r>
          <w:rPr>
            <w:noProof/>
            <w:webHidden/>
          </w:rPr>
          <w:t>18</w:t>
        </w:r>
        <w:r>
          <w:rPr>
            <w:noProof/>
            <w:webHidden/>
          </w:rPr>
          <w:fldChar w:fldCharType="end"/>
        </w:r>
      </w:hyperlink>
    </w:p>
    <w:p w14:paraId="61DB78F6" w14:textId="010BCC95" w:rsidR="00CA11E7" w:rsidRDefault="00CA11E7">
      <w:pPr>
        <w:pStyle w:val="TOC2"/>
        <w:tabs>
          <w:tab w:val="right" w:leader="dot" w:pos="12996"/>
        </w:tabs>
        <w:rPr>
          <w:rFonts w:eastAsiaTheme="minorEastAsia"/>
          <w:noProof/>
          <w:sz w:val="24"/>
          <w:szCs w:val="24"/>
          <w:lang w:val="tr-TR" w:eastAsia="tr-TR"/>
        </w:rPr>
      </w:pPr>
      <w:hyperlink w:anchor="_Toc214135221" w:history="1">
        <w:r w:rsidRPr="001B4005">
          <w:rPr>
            <w:rStyle w:val="Hyperlink"/>
            <w:noProof/>
          </w:rPr>
          <w:t>Announcement</w:t>
        </w:r>
        <w:r>
          <w:rPr>
            <w:noProof/>
            <w:webHidden/>
          </w:rPr>
          <w:tab/>
        </w:r>
        <w:r>
          <w:rPr>
            <w:noProof/>
            <w:webHidden/>
          </w:rPr>
          <w:fldChar w:fldCharType="begin"/>
        </w:r>
        <w:r>
          <w:rPr>
            <w:noProof/>
            <w:webHidden/>
          </w:rPr>
          <w:instrText xml:space="preserve"> PAGEREF _Toc214135221 \h </w:instrText>
        </w:r>
        <w:r>
          <w:rPr>
            <w:noProof/>
            <w:webHidden/>
          </w:rPr>
        </w:r>
        <w:r>
          <w:rPr>
            <w:noProof/>
            <w:webHidden/>
          </w:rPr>
          <w:fldChar w:fldCharType="separate"/>
        </w:r>
        <w:r>
          <w:rPr>
            <w:noProof/>
            <w:webHidden/>
          </w:rPr>
          <w:t>18</w:t>
        </w:r>
        <w:r>
          <w:rPr>
            <w:noProof/>
            <w:webHidden/>
          </w:rPr>
          <w:fldChar w:fldCharType="end"/>
        </w:r>
      </w:hyperlink>
    </w:p>
    <w:p w14:paraId="3BBC5FB1" w14:textId="6525CA39" w:rsidR="00CA11E7" w:rsidRDefault="00CA11E7">
      <w:pPr>
        <w:pStyle w:val="TOC2"/>
        <w:tabs>
          <w:tab w:val="left" w:pos="720"/>
          <w:tab w:val="right" w:leader="dot" w:pos="12996"/>
        </w:tabs>
        <w:rPr>
          <w:rFonts w:eastAsiaTheme="minorEastAsia"/>
          <w:noProof/>
          <w:sz w:val="24"/>
          <w:szCs w:val="24"/>
          <w:lang w:val="tr-TR" w:eastAsia="tr-TR"/>
        </w:rPr>
      </w:pPr>
      <w:hyperlink w:anchor="_Toc214135222" w:history="1">
        <w:r w:rsidRPr="001B4005">
          <w:rPr>
            <w:rStyle w:val="Hyperlink"/>
            <w:rFonts w:ascii="Segoe UI Emoji" w:hAnsi="Segoe UI Emoji" w:cs="Segoe UI Emoji"/>
            <w:noProof/>
          </w:rPr>
          <w:t>10</w:t>
        </w:r>
        <w:r>
          <w:rPr>
            <w:rFonts w:eastAsiaTheme="minorEastAsia"/>
            <w:noProof/>
            <w:sz w:val="24"/>
            <w:szCs w:val="24"/>
            <w:lang w:val="tr-TR" w:eastAsia="tr-TR"/>
          </w:rPr>
          <w:tab/>
        </w:r>
        <w:r w:rsidRPr="001B4005">
          <w:rPr>
            <w:rStyle w:val="Hyperlink"/>
            <w:rFonts w:ascii="Segoe UI Emoji" w:hAnsi="Segoe UI Emoji" w:cs="Segoe UI Emoji"/>
            <w:noProof/>
          </w:rPr>
          <w:t>Project Closure Phase</w:t>
        </w:r>
        <w:r>
          <w:rPr>
            <w:noProof/>
            <w:webHidden/>
          </w:rPr>
          <w:tab/>
        </w:r>
        <w:r>
          <w:rPr>
            <w:noProof/>
            <w:webHidden/>
          </w:rPr>
          <w:fldChar w:fldCharType="begin"/>
        </w:r>
        <w:r>
          <w:rPr>
            <w:noProof/>
            <w:webHidden/>
          </w:rPr>
          <w:instrText xml:space="preserve"> PAGEREF _Toc214135222 \h </w:instrText>
        </w:r>
        <w:r>
          <w:rPr>
            <w:noProof/>
            <w:webHidden/>
          </w:rPr>
        </w:r>
        <w:r>
          <w:rPr>
            <w:noProof/>
            <w:webHidden/>
          </w:rPr>
          <w:fldChar w:fldCharType="separate"/>
        </w:r>
        <w:r>
          <w:rPr>
            <w:noProof/>
            <w:webHidden/>
          </w:rPr>
          <w:t>18</w:t>
        </w:r>
        <w:r>
          <w:rPr>
            <w:noProof/>
            <w:webHidden/>
          </w:rPr>
          <w:fldChar w:fldCharType="end"/>
        </w:r>
      </w:hyperlink>
    </w:p>
    <w:p w14:paraId="7A132587" w14:textId="44AFD979" w:rsidR="005278BD" w:rsidRPr="00E16E09" w:rsidRDefault="004E484C" w:rsidP="004E5261">
      <w:pPr>
        <w:pStyle w:val="Heading1"/>
        <w:rPr>
          <w:rFonts w:ascii="Calibri" w:eastAsia="MS Gothic" w:hAnsi="Calibri" w:cs="Times New Roman"/>
          <w:b/>
          <w:bCs/>
          <w:color w:val="365F91"/>
          <w:kern w:val="0"/>
          <w:sz w:val="28"/>
          <w:szCs w:val="28"/>
          <w14:ligatures w14:val="none"/>
        </w:rPr>
      </w:pPr>
      <w:r w:rsidRPr="00E16E09">
        <w:rPr>
          <w:rFonts w:ascii="Calibri" w:eastAsia="MS Gothic" w:hAnsi="Calibri" w:cs="Times New Roman"/>
          <w:b/>
          <w:bCs/>
          <w:color w:val="365F91"/>
          <w:kern w:val="0"/>
          <w:sz w:val="28"/>
          <w:szCs w:val="28"/>
          <w14:ligatures w14:val="none"/>
        </w:rPr>
        <w:fldChar w:fldCharType="end"/>
      </w:r>
    </w:p>
    <w:p w14:paraId="1FB2F5D7" w14:textId="77777777" w:rsidR="009A7C4D" w:rsidRPr="00E16E09" w:rsidRDefault="009A7C4D" w:rsidP="004E5261"/>
    <w:p w14:paraId="7637D994" w14:textId="77777777" w:rsidR="009A7C4D" w:rsidRPr="00E16E09" w:rsidRDefault="009A7C4D" w:rsidP="004E5261"/>
    <w:p w14:paraId="055C097D" w14:textId="77777777" w:rsidR="009A7C4D" w:rsidRPr="00E16E09" w:rsidRDefault="009A7C4D" w:rsidP="004E5261"/>
    <w:p w14:paraId="7D5705DB" w14:textId="77777777" w:rsidR="009A7C4D" w:rsidRDefault="009A7C4D" w:rsidP="004E5261"/>
    <w:p w14:paraId="4D3C5F53" w14:textId="77777777" w:rsidR="00B62A81" w:rsidRDefault="00B62A81" w:rsidP="004E5261"/>
    <w:p w14:paraId="655BD179" w14:textId="77777777" w:rsidR="00B62A81" w:rsidRDefault="00B62A81" w:rsidP="004E5261"/>
    <w:p w14:paraId="06E7DB00" w14:textId="77777777" w:rsidR="00B62A81" w:rsidRDefault="00B62A81" w:rsidP="004E5261"/>
    <w:p w14:paraId="36D1EECD" w14:textId="77777777" w:rsidR="00B62A81" w:rsidRDefault="00B62A81" w:rsidP="004E5261"/>
    <w:p w14:paraId="3137A96D" w14:textId="77777777" w:rsidR="00B62A81" w:rsidRDefault="00B62A81" w:rsidP="004E5261"/>
    <w:p w14:paraId="3271B5C2" w14:textId="0D0E27C7" w:rsidR="00285C5F" w:rsidRPr="00E16E09" w:rsidRDefault="00285C5F" w:rsidP="004F6989">
      <w:pPr>
        <w:pStyle w:val="Heading1"/>
        <w:numPr>
          <w:ilvl w:val="0"/>
          <w:numId w:val="30"/>
        </w:numPr>
      </w:pPr>
      <w:bookmarkStart w:id="0" w:name="_Toc214135146"/>
      <w:r w:rsidRPr="00E16E09">
        <w:t>Project Overview</w:t>
      </w:r>
      <w:bookmarkEnd w:id="0"/>
    </w:p>
    <w:p w14:paraId="4F56ADFD" w14:textId="77777777" w:rsidR="00285C5F" w:rsidRPr="00E16E09" w:rsidRDefault="00285C5F" w:rsidP="004E5261">
      <w:pPr>
        <w:rPr>
          <w:b/>
          <w:bCs/>
        </w:rPr>
      </w:pPr>
      <w:r w:rsidRPr="00E16E09">
        <w:rPr>
          <w:b/>
          <w:bCs/>
        </w:rPr>
        <w:t>Project Title:</w:t>
      </w:r>
    </w:p>
    <w:p w14:paraId="4B5DACEF" w14:textId="77777777" w:rsidR="00285C5F" w:rsidRPr="00E16E09" w:rsidRDefault="00285C5F" w:rsidP="004E5261">
      <w:r w:rsidRPr="00E16E09">
        <w:t>Intelligent Financial Insight System for Claims &amp; Commission Analytics</w:t>
      </w:r>
    </w:p>
    <w:p w14:paraId="63C0277C" w14:textId="77777777" w:rsidR="00285C5F" w:rsidRPr="00E16E09" w:rsidRDefault="00285C5F" w:rsidP="004E5261">
      <w:pPr>
        <w:rPr>
          <w:b/>
          <w:bCs/>
        </w:rPr>
      </w:pPr>
      <w:r w:rsidRPr="00E16E09">
        <w:rPr>
          <w:b/>
          <w:bCs/>
        </w:rPr>
        <w:t>Project Summary:</w:t>
      </w:r>
    </w:p>
    <w:p w14:paraId="5DB7B801" w14:textId="77777777" w:rsidR="00285C5F" w:rsidRPr="00E16E09" w:rsidRDefault="00285C5F" w:rsidP="004E5261">
      <w:r w:rsidRPr="00E16E09">
        <w:t>This project modernizes the insurance company’s financial and compliance reporting ecosystem by integrating CRM, SAP, and advanced analytics systems.</w:t>
      </w:r>
      <w:r w:rsidRPr="00E16E09">
        <w:br/>
        <w:t>It introduces two primary solution streams:</w:t>
      </w:r>
    </w:p>
    <w:p w14:paraId="6C1AF725" w14:textId="77777777" w:rsidR="00285C5F" w:rsidRPr="00E16E09" w:rsidRDefault="00285C5F" w:rsidP="004E5261">
      <w:pPr>
        <w:numPr>
          <w:ilvl w:val="0"/>
          <w:numId w:val="1"/>
        </w:numPr>
        <w:spacing w:after="200" w:line="276" w:lineRule="auto"/>
      </w:pPr>
      <w:r w:rsidRPr="00E16E09">
        <w:rPr>
          <w:b/>
          <w:bCs/>
        </w:rPr>
        <w:t>FCA Compliance Field Integration:</w:t>
      </w:r>
      <w:r w:rsidRPr="00E16E09">
        <w:t xml:space="preserve"> A new mandatory </w:t>
      </w:r>
      <w:r w:rsidRPr="00E16E09">
        <w:rPr>
          <w:i/>
          <w:iCs/>
        </w:rPr>
        <w:t>“Risk Exposure Category”</w:t>
      </w:r>
      <w:r w:rsidRPr="00E16E09">
        <w:t xml:space="preserve"> parameter across CRM–SAP–Power BI systems for regulatory compliance.</w:t>
      </w:r>
    </w:p>
    <w:p w14:paraId="61883F26" w14:textId="77777777" w:rsidR="00285C5F" w:rsidRPr="00E16E09" w:rsidRDefault="00285C5F" w:rsidP="004E5261">
      <w:pPr>
        <w:numPr>
          <w:ilvl w:val="0"/>
          <w:numId w:val="1"/>
        </w:numPr>
        <w:spacing w:after="200" w:line="276" w:lineRule="auto"/>
      </w:pPr>
      <w:r w:rsidRPr="00E16E09">
        <w:rPr>
          <w:b/>
          <w:bCs/>
        </w:rPr>
        <w:t>AI-Augmented Financial Insight Platform:</w:t>
      </w:r>
      <w:r w:rsidRPr="00E16E09">
        <w:t xml:space="preserve"> ML and LLM-powered analytics to generate real-time, automated financial insights for decision-makers.</w:t>
      </w:r>
    </w:p>
    <w:p w14:paraId="50B66152" w14:textId="77777777" w:rsidR="00A8040C" w:rsidRDefault="00A8040C" w:rsidP="00A8040C">
      <w:pPr>
        <w:pStyle w:val="Heading1"/>
        <w:numPr>
          <w:ilvl w:val="0"/>
          <w:numId w:val="30"/>
        </w:numPr>
      </w:pPr>
      <w:bookmarkStart w:id="1" w:name="_Toc214135147"/>
      <w:r w:rsidRPr="00A8040C">
        <w:t>Requirement and Prioritization Frameworks</w:t>
      </w:r>
      <w:bookmarkEnd w:id="1"/>
    </w:p>
    <w:p w14:paraId="081C9973" w14:textId="28AE1F1E" w:rsidR="00A8040C" w:rsidRDefault="00843EF4" w:rsidP="00A8040C">
      <w:r w:rsidRPr="00843EF4">
        <w:t xml:space="preserve">These frameworks are used to support </w:t>
      </w:r>
      <w:r w:rsidRPr="00843EF4">
        <w:rPr>
          <w:b/>
          <w:bCs/>
        </w:rPr>
        <w:t>requirement elicitation</w:t>
      </w:r>
      <w:r w:rsidRPr="00843EF4">
        <w:t xml:space="preserve">, </w:t>
      </w:r>
      <w:r w:rsidRPr="00843EF4">
        <w:rPr>
          <w:b/>
          <w:bCs/>
        </w:rPr>
        <w:t>prioritization</w:t>
      </w:r>
      <w:r w:rsidRPr="00843EF4">
        <w:t xml:space="preserve">, and </w:t>
      </w:r>
      <w:r w:rsidRPr="00843EF4">
        <w:rPr>
          <w:b/>
          <w:bCs/>
        </w:rPr>
        <w:t>stakeholder management</w:t>
      </w:r>
      <w:r w:rsidRPr="00843EF4">
        <w:t>, ensuring that business needs are systematically captured, evaluated, and aligned with project objectives.</w:t>
      </w:r>
    </w:p>
    <w:p w14:paraId="7FC056A9" w14:textId="4405A3BA" w:rsidR="00A8040C" w:rsidRPr="00D9599C" w:rsidRDefault="00A8040C" w:rsidP="00A8040C">
      <w:pPr>
        <w:pStyle w:val="Heading2"/>
        <w:numPr>
          <w:ilvl w:val="1"/>
          <w:numId w:val="37"/>
        </w:numPr>
      </w:pPr>
      <w:bookmarkStart w:id="2" w:name="_Toc214135148"/>
      <w:r w:rsidRPr="00D9599C">
        <w:t>RACI</w:t>
      </w:r>
      <w:bookmarkEnd w:id="2"/>
      <w:r w:rsidRPr="00D9599C">
        <w:t xml:space="preserve"> </w:t>
      </w:r>
    </w:p>
    <w:p w14:paraId="10C9835D" w14:textId="77777777" w:rsidR="00A8040C" w:rsidRPr="00FC3CE9" w:rsidRDefault="00A8040C" w:rsidP="00A8040C">
      <w:pPr>
        <w:rPr>
          <w:lang w:val="tr-TR"/>
        </w:rPr>
      </w:pPr>
      <w:r>
        <w:rPr>
          <w:lang w:val="tr-TR"/>
        </w:rPr>
        <w:t>H</w:t>
      </w:r>
      <w:r w:rsidRPr="00FC3CE9">
        <w:rPr>
          <w:lang w:val="tr-TR"/>
        </w:rPr>
        <w:t xml:space="preserve">elps resolve </w:t>
      </w:r>
      <w:r w:rsidRPr="00FC3CE9">
        <w:rPr>
          <w:i/>
          <w:iCs/>
          <w:lang w:val="tr-TR"/>
        </w:rPr>
        <w:t>who has authority</w:t>
      </w:r>
      <w:r w:rsidRPr="00FC3CE9">
        <w:rPr>
          <w:lang w:val="tr-TR"/>
        </w:rPr>
        <w:t xml:space="preserve"> when </w:t>
      </w:r>
      <w:r w:rsidRPr="00FC3CE9">
        <w:rPr>
          <w:b/>
          <w:bCs/>
          <w:color w:val="EE0000"/>
          <w:lang w:val="tr-TR"/>
        </w:rPr>
        <w:t>stakeholder priorities conflict</w:t>
      </w:r>
      <w:r w:rsidRPr="00FC3CE9">
        <w:rPr>
          <w:lang w:val="tr-TR"/>
        </w:rPr>
        <w:t>.</w:t>
      </w:r>
      <w:r w:rsidRPr="00FC3CE9">
        <w:rPr>
          <w:lang w:val="tr-TR"/>
        </w:rPr>
        <w:br/>
        <w:t xml:space="preserve">It doesn’t decide </w:t>
      </w:r>
      <w:r w:rsidRPr="00FC3CE9">
        <w:rPr>
          <w:i/>
          <w:iCs/>
          <w:lang w:val="tr-TR"/>
        </w:rPr>
        <w:t>what</w:t>
      </w:r>
      <w:r w:rsidRPr="00FC3CE9">
        <w:rPr>
          <w:lang w:val="tr-TR"/>
        </w:rPr>
        <w:t xml:space="preserve"> should be prioritized — it clarifies </w:t>
      </w:r>
      <w:r w:rsidRPr="00FC3CE9">
        <w:rPr>
          <w:i/>
          <w:iCs/>
          <w:lang w:val="tr-TR"/>
        </w:rPr>
        <w:t>who should decide</w:t>
      </w:r>
      <w:r w:rsidRPr="00FC3CE9">
        <w:rPr>
          <w:lang w:val="tr-TR"/>
        </w:rPr>
        <w:t xml:space="preserve"> and </w:t>
      </w:r>
      <w:r w:rsidRPr="00FC3CE9">
        <w:rPr>
          <w:i/>
          <w:iCs/>
          <w:lang w:val="tr-TR"/>
        </w:rPr>
        <w:t>who should be consulted</w:t>
      </w:r>
      <w:r w:rsidRPr="00FC3CE9">
        <w:rPr>
          <w:lang w:val="tr-TR"/>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30"/>
        <w:gridCol w:w="2765"/>
        <w:gridCol w:w="3026"/>
      </w:tblGrid>
      <w:tr w:rsidR="00A8040C" w:rsidRPr="00FC3CE9" w14:paraId="5E0533B3" w14:textId="77777777" w:rsidTr="006D4BC8">
        <w:trPr>
          <w:tblHeader/>
          <w:tblCellSpacing w:w="15" w:type="dxa"/>
          <w:jc w:val="center"/>
        </w:trPr>
        <w:tc>
          <w:tcPr>
            <w:tcW w:w="0" w:type="auto"/>
            <w:vAlign w:val="center"/>
            <w:hideMark/>
          </w:tcPr>
          <w:p w14:paraId="1DC144E7" w14:textId="77777777" w:rsidR="00A8040C" w:rsidRPr="00FC3CE9" w:rsidRDefault="00A8040C" w:rsidP="006D4BC8">
            <w:pPr>
              <w:rPr>
                <w:b/>
                <w:bCs/>
                <w:lang w:val="tr-TR"/>
              </w:rPr>
            </w:pPr>
            <w:r w:rsidRPr="00FC3CE9">
              <w:rPr>
                <w:b/>
                <w:bCs/>
                <w:lang w:val="tr-TR"/>
              </w:rPr>
              <w:t>Role</w:t>
            </w:r>
          </w:p>
        </w:tc>
        <w:tc>
          <w:tcPr>
            <w:tcW w:w="0" w:type="auto"/>
            <w:vAlign w:val="center"/>
            <w:hideMark/>
          </w:tcPr>
          <w:p w14:paraId="1A7D1BA6" w14:textId="77777777" w:rsidR="00A8040C" w:rsidRPr="00FC3CE9" w:rsidRDefault="00A8040C" w:rsidP="006D4BC8">
            <w:pPr>
              <w:rPr>
                <w:b/>
                <w:bCs/>
                <w:lang w:val="tr-TR"/>
              </w:rPr>
            </w:pPr>
            <w:r w:rsidRPr="00FC3CE9">
              <w:rPr>
                <w:b/>
                <w:bCs/>
                <w:lang w:val="tr-TR"/>
              </w:rPr>
              <w:t>Meaning</w:t>
            </w:r>
          </w:p>
        </w:tc>
        <w:tc>
          <w:tcPr>
            <w:tcW w:w="0" w:type="auto"/>
            <w:vAlign w:val="center"/>
            <w:hideMark/>
          </w:tcPr>
          <w:p w14:paraId="4C9A7EF4" w14:textId="77777777" w:rsidR="00A8040C" w:rsidRPr="00FC3CE9" w:rsidRDefault="00A8040C" w:rsidP="006D4BC8">
            <w:pPr>
              <w:rPr>
                <w:b/>
                <w:bCs/>
                <w:lang w:val="tr-TR"/>
              </w:rPr>
            </w:pPr>
            <w:r w:rsidRPr="00FC3CE9">
              <w:rPr>
                <w:b/>
                <w:bCs/>
                <w:lang w:val="tr-TR"/>
              </w:rPr>
              <w:t>Example</w:t>
            </w:r>
          </w:p>
        </w:tc>
      </w:tr>
      <w:tr w:rsidR="00A8040C" w:rsidRPr="00FC3CE9" w14:paraId="6AF68CFB" w14:textId="77777777" w:rsidTr="006D4BC8">
        <w:trPr>
          <w:tblCellSpacing w:w="15" w:type="dxa"/>
          <w:jc w:val="center"/>
        </w:trPr>
        <w:tc>
          <w:tcPr>
            <w:tcW w:w="0" w:type="auto"/>
            <w:vAlign w:val="center"/>
            <w:hideMark/>
          </w:tcPr>
          <w:p w14:paraId="089D4ACC" w14:textId="77777777" w:rsidR="00A8040C" w:rsidRPr="00FC3CE9" w:rsidRDefault="00A8040C" w:rsidP="006D4BC8">
            <w:pPr>
              <w:rPr>
                <w:lang w:val="tr-TR"/>
              </w:rPr>
            </w:pPr>
            <w:r w:rsidRPr="00FC3CE9">
              <w:rPr>
                <w:b/>
                <w:bCs/>
                <w:lang w:val="tr-TR"/>
              </w:rPr>
              <w:t>Responsible (R)</w:t>
            </w:r>
          </w:p>
        </w:tc>
        <w:tc>
          <w:tcPr>
            <w:tcW w:w="0" w:type="auto"/>
            <w:vAlign w:val="center"/>
            <w:hideMark/>
          </w:tcPr>
          <w:p w14:paraId="154B35C0" w14:textId="77777777" w:rsidR="00A8040C" w:rsidRPr="00FC3CE9" w:rsidRDefault="00A8040C" w:rsidP="006D4BC8">
            <w:pPr>
              <w:rPr>
                <w:lang w:val="tr-TR"/>
              </w:rPr>
            </w:pPr>
            <w:r w:rsidRPr="00FC3CE9">
              <w:rPr>
                <w:lang w:val="tr-TR"/>
              </w:rPr>
              <w:t>Person(s) doing the work</w:t>
            </w:r>
          </w:p>
        </w:tc>
        <w:tc>
          <w:tcPr>
            <w:tcW w:w="0" w:type="auto"/>
            <w:vAlign w:val="center"/>
            <w:hideMark/>
          </w:tcPr>
          <w:p w14:paraId="0159BEBA" w14:textId="77777777" w:rsidR="00A8040C" w:rsidRPr="00FC3CE9" w:rsidRDefault="00A8040C" w:rsidP="006D4BC8">
            <w:pPr>
              <w:rPr>
                <w:lang w:val="tr-TR"/>
              </w:rPr>
            </w:pPr>
            <w:r w:rsidRPr="00FC3CE9">
              <w:rPr>
                <w:lang w:val="tr-TR"/>
              </w:rPr>
              <w:t>BA drafting requirement</w:t>
            </w:r>
          </w:p>
        </w:tc>
      </w:tr>
      <w:tr w:rsidR="00A8040C" w:rsidRPr="00FC3CE9" w14:paraId="0C35C04B" w14:textId="77777777" w:rsidTr="006D4BC8">
        <w:trPr>
          <w:tblCellSpacing w:w="15" w:type="dxa"/>
          <w:jc w:val="center"/>
        </w:trPr>
        <w:tc>
          <w:tcPr>
            <w:tcW w:w="0" w:type="auto"/>
            <w:vAlign w:val="center"/>
            <w:hideMark/>
          </w:tcPr>
          <w:p w14:paraId="0F8B67DB" w14:textId="77777777" w:rsidR="00A8040C" w:rsidRPr="00FC3CE9" w:rsidRDefault="00A8040C" w:rsidP="006D4BC8">
            <w:pPr>
              <w:rPr>
                <w:lang w:val="tr-TR"/>
              </w:rPr>
            </w:pPr>
            <w:r w:rsidRPr="00FC3CE9">
              <w:rPr>
                <w:b/>
                <w:bCs/>
                <w:lang w:val="tr-TR"/>
              </w:rPr>
              <w:t>Accountable (A)</w:t>
            </w:r>
          </w:p>
        </w:tc>
        <w:tc>
          <w:tcPr>
            <w:tcW w:w="0" w:type="auto"/>
            <w:vAlign w:val="center"/>
            <w:hideMark/>
          </w:tcPr>
          <w:p w14:paraId="721C0683" w14:textId="77777777" w:rsidR="00A8040C" w:rsidRPr="00FC3CE9" w:rsidRDefault="00A8040C" w:rsidP="006D4BC8">
            <w:pPr>
              <w:rPr>
                <w:lang w:val="tr-TR"/>
              </w:rPr>
            </w:pPr>
            <w:r w:rsidRPr="00FC3CE9">
              <w:rPr>
                <w:lang w:val="tr-TR"/>
              </w:rPr>
              <w:t>Final decision maker / owner</w:t>
            </w:r>
          </w:p>
        </w:tc>
        <w:tc>
          <w:tcPr>
            <w:tcW w:w="0" w:type="auto"/>
            <w:vAlign w:val="center"/>
            <w:hideMark/>
          </w:tcPr>
          <w:p w14:paraId="3832B425" w14:textId="77777777" w:rsidR="00A8040C" w:rsidRPr="00FC3CE9" w:rsidRDefault="00A8040C" w:rsidP="006D4BC8">
            <w:pPr>
              <w:rPr>
                <w:lang w:val="tr-TR"/>
              </w:rPr>
            </w:pPr>
            <w:r w:rsidRPr="00FC3CE9">
              <w:rPr>
                <w:lang w:val="tr-TR"/>
              </w:rPr>
              <w:t>Product Owner / Sponsor</w:t>
            </w:r>
          </w:p>
        </w:tc>
      </w:tr>
      <w:tr w:rsidR="00A8040C" w:rsidRPr="00FC3CE9" w14:paraId="2DD4A633" w14:textId="77777777" w:rsidTr="006D4BC8">
        <w:trPr>
          <w:tblCellSpacing w:w="15" w:type="dxa"/>
          <w:jc w:val="center"/>
        </w:trPr>
        <w:tc>
          <w:tcPr>
            <w:tcW w:w="0" w:type="auto"/>
            <w:vAlign w:val="center"/>
            <w:hideMark/>
          </w:tcPr>
          <w:p w14:paraId="051EB05A" w14:textId="77777777" w:rsidR="00A8040C" w:rsidRPr="00FC3CE9" w:rsidRDefault="00A8040C" w:rsidP="006D4BC8">
            <w:pPr>
              <w:rPr>
                <w:lang w:val="tr-TR"/>
              </w:rPr>
            </w:pPr>
            <w:r w:rsidRPr="00FC3CE9">
              <w:rPr>
                <w:b/>
                <w:bCs/>
                <w:lang w:val="tr-TR"/>
              </w:rPr>
              <w:t>Consulted (C)</w:t>
            </w:r>
          </w:p>
        </w:tc>
        <w:tc>
          <w:tcPr>
            <w:tcW w:w="0" w:type="auto"/>
            <w:vAlign w:val="center"/>
            <w:hideMark/>
          </w:tcPr>
          <w:p w14:paraId="05601B88" w14:textId="77777777" w:rsidR="00A8040C" w:rsidRPr="00FC3CE9" w:rsidRDefault="00A8040C" w:rsidP="006D4BC8">
            <w:pPr>
              <w:rPr>
                <w:lang w:val="tr-TR"/>
              </w:rPr>
            </w:pPr>
            <w:r w:rsidRPr="00FC3CE9">
              <w:rPr>
                <w:lang w:val="tr-TR"/>
              </w:rPr>
              <w:t>Provides input before decision</w:t>
            </w:r>
          </w:p>
        </w:tc>
        <w:tc>
          <w:tcPr>
            <w:tcW w:w="0" w:type="auto"/>
            <w:vAlign w:val="center"/>
            <w:hideMark/>
          </w:tcPr>
          <w:p w14:paraId="530CD1AC" w14:textId="77777777" w:rsidR="00A8040C" w:rsidRPr="00FC3CE9" w:rsidRDefault="00A8040C" w:rsidP="006D4BC8">
            <w:pPr>
              <w:rPr>
                <w:lang w:val="tr-TR"/>
              </w:rPr>
            </w:pPr>
            <w:r w:rsidRPr="00FC3CE9">
              <w:rPr>
                <w:lang w:val="tr-TR"/>
              </w:rPr>
              <w:t>Compliance Officer, Finance Lead</w:t>
            </w:r>
          </w:p>
        </w:tc>
      </w:tr>
      <w:tr w:rsidR="00A8040C" w:rsidRPr="00FC3CE9" w14:paraId="442F62F7" w14:textId="77777777" w:rsidTr="006D4BC8">
        <w:trPr>
          <w:tblCellSpacing w:w="15" w:type="dxa"/>
          <w:jc w:val="center"/>
        </w:trPr>
        <w:tc>
          <w:tcPr>
            <w:tcW w:w="0" w:type="auto"/>
            <w:vAlign w:val="center"/>
            <w:hideMark/>
          </w:tcPr>
          <w:p w14:paraId="51F8CFE3" w14:textId="77777777" w:rsidR="00A8040C" w:rsidRPr="00FC3CE9" w:rsidRDefault="00A8040C" w:rsidP="006D4BC8">
            <w:pPr>
              <w:rPr>
                <w:lang w:val="tr-TR"/>
              </w:rPr>
            </w:pPr>
            <w:r w:rsidRPr="00FC3CE9">
              <w:rPr>
                <w:b/>
                <w:bCs/>
                <w:lang w:val="tr-TR"/>
              </w:rPr>
              <w:t>Informed (I)</w:t>
            </w:r>
          </w:p>
        </w:tc>
        <w:tc>
          <w:tcPr>
            <w:tcW w:w="0" w:type="auto"/>
            <w:vAlign w:val="center"/>
            <w:hideMark/>
          </w:tcPr>
          <w:p w14:paraId="514C1DBE" w14:textId="77777777" w:rsidR="00A8040C" w:rsidRPr="00FC3CE9" w:rsidRDefault="00A8040C" w:rsidP="006D4BC8">
            <w:pPr>
              <w:rPr>
                <w:lang w:val="tr-TR"/>
              </w:rPr>
            </w:pPr>
            <w:r w:rsidRPr="00FC3CE9">
              <w:rPr>
                <w:lang w:val="tr-TR"/>
              </w:rPr>
              <w:t>Kept updated on progress</w:t>
            </w:r>
          </w:p>
        </w:tc>
        <w:tc>
          <w:tcPr>
            <w:tcW w:w="0" w:type="auto"/>
            <w:vAlign w:val="center"/>
            <w:hideMark/>
          </w:tcPr>
          <w:p w14:paraId="701DD989" w14:textId="77777777" w:rsidR="00A8040C" w:rsidRPr="00FC3CE9" w:rsidRDefault="00A8040C" w:rsidP="006D4BC8">
            <w:pPr>
              <w:rPr>
                <w:lang w:val="tr-TR"/>
              </w:rPr>
            </w:pPr>
            <w:r w:rsidRPr="00FC3CE9">
              <w:rPr>
                <w:lang w:val="tr-TR"/>
              </w:rPr>
              <w:t>Operations Team</w:t>
            </w:r>
          </w:p>
        </w:tc>
      </w:tr>
    </w:tbl>
    <w:p w14:paraId="68F483DB" w14:textId="77777777" w:rsidR="00A8040C" w:rsidRPr="00FC3CE9" w:rsidRDefault="00A8040C" w:rsidP="00A8040C">
      <w:pPr>
        <w:rPr>
          <w:lang w:val="tr-TR"/>
        </w:rPr>
      </w:pPr>
      <w:r w:rsidRPr="00FC3CE9">
        <w:rPr>
          <w:b/>
          <w:bCs/>
          <w:lang w:val="tr-TR"/>
        </w:rPr>
        <w:t>Use in Conflicts:</w:t>
      </w:r>
      <w:r w:rsidRPr="00FC3CE9">
        <w:rPr>
          <w:lang w:val="tr-TR"/>
        </w:rPr>
        <w:br/>
        <w:t xml:space="preserve">When two departments (e.g., </w:t>
      </w:r>
      <w:r w:rsidRPr="00FC3CE9">
        <w:rPr>
          <w:i/>
          <w:iCs/>
          <w:lang w:val="tr-TR"/>
        </w:rPr>
        <w:t>Compliance</w:t>
      </w:r>
      <w:r w:rsidRPr="00FC3CE9">
        <w:rPr>
          <w:lang w:val="tr-TR"/>
        </w:rPr>
        <w:t xml:space="preserve"> vs. </w:t>
      </w:r>
      <w:r w:rsidRPr="00FC3CE9">
        <w:rPr>
          <w:i/>
          <w:iCs/>
          <w:lang w:val="tr-TR"/>
        </w:rPr>
        <w:t>Marketing</w:t>
      </w:r>
      <w:r w:rsidRPr="00FC3CE9">
        <w:rPr>
          <w:lang w:val="tr-TR"/>
        </w:rPr>
        <w:t xml:space="preserve">) disagree on a feature’s priority, your RACI matrix ensures that </w:t>
      </w:r>
      <w:r w:rsidRPr="00FC3CE9">
        <w:rPr>
          <w:b/>
          <w:bCs/>
          <w:lang w:val="tr-TR"/>
        </w:rPr>
        <w:t>only the Accountable stakeholder (A)</w:t>
      </w:r>
      <w:r w:rsidRPr="00FC3CE9">
        <w:rPr>
          <w:lang w:val="tr-TR"/>
        </w:rPr>
        <w:t xml:space="preserve"> has final say — while the others are consulted.</w:t>
      </w:r>
      <w:r>
        <w:rPr>
          <w:lang w:val="tr-TR"/>
        </w:rPr>
        <w:t xml:space="preserve"> </w:t>
      </w:r>
      <w:r w:rsidRPr="00FC3CE9">
        <w:rPr>
          <w:lang w:val="tr-TR"/>
        </w:rPr>
        <w:t>This prevents scope creep and political tension.</w:t>
      </w:r>
    </w:p>
    <w:p w14:paraId="6F170E93" w14:textId="1CC5C787" w:rsidR="00A8040C" w:rsidRPr="0002281C" w:rsidRDefault="00A8040C" w:rsidP="00A8040C">
      <w:pPr>
        <w:pStyle w:val="Heading2"/>
        <w:numPr>
          <w:ilvl w:val="1"/>
          <w:numId w:val="37"/>
        </w:numPr>
      </w:pPr>
      <w:bookmarkStart w:id="3" w:name="_Toc214135149"/>
      <w:r w:rsidRPr="0002281C">
        <w:t>Stakeholder Priority Matrix</w:t>
      </w:r>
      <w:bookmarkEnd w:id="3"/>
      <w:r w:rsidRPr="0002281C">
        <w:t xml:space="preserve"> </w:t>
      </w:r>
    </w:p>
    <w:p w14:paraId="629702B4" w14:textId="77777777" w:rsidR="00A8040C" w:rsidRPr="0002281C" w:rsidRDefault="00A8040C" w:rsidP="00A8040C">
      <w:pPr>
        <w:spacing w:before="100" w:beforeAutospacing="1" w:after="100" w:afterAutospacing="1" w:line="240" w:lineRule="auto"/>
        <w:rPr>
          <w:lang w:val="tr-TR"/>
        </w:rPr>
      </w:pPr>
      <w:r w:rsidRPr="0002281C">
        <w:rPr>
          <w:lang w:val="tr-TR"/>
        </w:rPr>
        <w:t xml:space="preserve">The Stakeholder Priority Matrix is a combined and simplified analysis tool designed to </w:t>
      </w:r>
      <w:r w:rsidRPr="0002281C">
        <w:rPr>
          <w:b/>
          <w:bCs/>
          <w:color w:val="EE0000"/>
          <w:lang w:val="tr-TR"/>
        </w:rPr>
        <w:t>evaluate and rank stakeholders</w:t>
      </w:r>
      <w:r w:rsidRPr="0002281C">
        <w:rPr>
          <w:color w:val="EE0000"/>
          <w:lang w:val="tr-TR"/>
        </w:rPr>
        <w:t xml:space="preserve"> </w:t>
      </w:r>
      <w:r w:rsidRPr="0002281C">
        <w:rPr>
          <w:lang w:val="tr-TR"/>
        </w:rPr>
        <w:t>based on three key dimensions:</w:t>
      </w:r>
    </w:p>
    <w:p w14:paraId="564FA368" w14:textId="77777777" w:rsidR="00A8040C" w:rsidRPr="00EC185F" w:rsidRDefault="00A8040C" w:rsidP="00A8040C">
      <w:pPr>
        <w:pStyle w:val="ListParagraph"/>
        <w:numPr>
          <w:ilvl w:val="0"/>
          <w:numId w:val="23"/>
        </w:numPr>
        <w:spacing w:before="100" w:beforeAutospacing="1" w:after="100" w:afterAutospacing="1" w:line="240" w:lineRule="auto"/>
        <w:rPr>
          <w:lang w:val="tr-TR"/>
        </w:rPr>
      </w:pPr>
      <w:r w:rsidRPr="00EC185F">
        <w:rPr>
          <w:lang w:val="tr-TR"/>
        </w:rPr>
        <w:t>Power/Influence – How much control or authority the stakeholder has over the project.</w:t>
      </w:r>
    </w:p>
    <w:p w14:paraId="483CBBD3" w14:textId="77777777" w:rsidR="00A8040C" w:rsidRPr="00EC185F" w:rsidRDefault="00A8040C" w:rsidP="00A8040C">
      <w:pPr>
        <w:pStyle w:val="ListParagraph"/>
        <w:numPr>
          <w:ilvl w:val="0"/>
          <w:numId w:val="23"/>
        </w:numPr>
        <w:spacing w:before="100" w:beforeAutospacing="1" w:after="100" w:afterAutospacing="1" w:line="240" w:lineRule="auto"/>
        <w:rPr>
          <w:lang w:val="tr-TR"/>
        </w:rPr>
      </w:pPr>
      <w:r w:rsidRPr="00EC185F">
        <w:rPr>
          <w:lang w:val="tr-TR"/>
        </w:rPr>
        <w:t>Interest/Impact – How much the stakeholder is affected by or cares about the project outcomes.</w:t>
      </w:r>
    </w:p>
    <w:p w14:paraId="5CFE6ED5" w14:textId="77777777" w:rsidR="00A8040C" w:rsidRDefault="00A8040C" w:rsidP="00A8040C">
      <w:pPr>
        <w:pStyle w:val="ListParagraph"/>
        <w:numPr>
          <w:ilvl w:val="0"/>
          <w:numId w:val="23"/>
        </w:numPr>
        <w:spacing w:before="100" w:beforeAutospacing="1" w:after="100" w:afterAutospacing="1" w:line="240" w:lineRule="auto"/>
        <w:rPr>
          <w:lang w:val="tr-TR"/>
        </w:rPr>
      </w:pPr>
      <w:r w:rsidRPr="00EC185F">
        <w:rPr>
          <w:lang w:val="tr-TR"/>
        </w:rPr>
        <w:t>Urgency/Legitimacy – How immediate or valid their needs or concerns are.</w:t>
      </w:r>
    </w:p>
    <w:tbl>
      <w:tblPr>
        <w:tblW w:w="11647" w:type="dxa"/>
        <w:tblCellSpacing w:w="15" w:type="dxa"/>
        <w:tblInd w:w="1211" w:type="dxa"/>
        <w:tblCellMar>
          <w:top w:w="15" w:type="dxa"/>
          <w:left w:w="15" w:type="dxa"/>
          <w:bottom w:w="15" w:type="dxa"/>
          <w:right w:w="15" w:type="dxa"/>
        </w:tblCellMar>
        <w:tblLook w:val="04A0" w:firstRow="1" w:lastRow="0" w:firstColumn="1" w:lastColumn="0" w:noHBand="0" w:noVBand="1"/>
      </w:tblPr>
      <w:tblGrid>
        <w:gridCol w:w="1592"/>
        <w:gridCol w:w="2953"/>
        <w:gridCol w:w="7102"/>
      </w:tblGrid>
      <w:tr w:rsidR="00A8040C" w:rsidRPr="00EC185F" w14:paraId="6FFCF0B9" w14:textId="77777777" w:rsidTr="00AA4B96">
        <w:trPr>
          <w:trHeight w:val="31"/>
          <w:tblHeader/>
          <w:tblCellSpacing w:w="15" w:type="dxa"/>
        </w:trPr>
        <w:tc>
          <w:tcPr>
            <w:tcW w:w="1547" w:type="dxa"/>
            <w:vAlign w:val="center"/>
            <w:hideMark/>
          </w:tcPr>
          <w:p w14:paraId="27EED1C6" w14:textId="77777777" w:rsidR="00A8040C" w:rsidRPr="00EC185F" w:rsidRDefault="00A8040C" w:rsidP="006D4BC8">
            <w:pPr>
              <w:rPr>
                <w:b/>
                <w:bCs/>
                <w:lang w:val="tr-TR"/>
              </w:rPr>
            </w:pPr>
            <w:r w:rsidRPr="00EC185F">
              <w:rPr>
                <w:b/>
                <w:bCs/>
                <w:lang w:val="tr-TR"/>
              </w:rPr>
              <w:t xml:space="preserve">Total Score </w:t>
            </w:r>
          </w:p>
        </w:tc>
        <w:tc>
          <w:tcPr>
            <w:tcW w:w="2923" w:type="dxa"/>
            <w:vAlign w:val="center"/>
            <w:hideMark/>
          </w:tcPr>
          <w:p w14:paraId="0FF25E17" w14:textId="77777777" w:rsidR="00A8040C" w:rsidRPr="00EC185F" w:rsidRDefault="00A8040C" w:rsidP="006D4BC8">
            <w:pPr>
              <w:rPr>
                <w:b/>
                <w:bCs/>
                <w:lang w:val="tr-TR"/>
              </w:rPr>
            </w:pPr>
            <w:r w:rsidRPr="00EC185F">
              <w:rPr>
                <w:b/>
                <w:bCs/>
                <w:lang w:val="tr-TR"/>
              </w:rPr>
              <w:t>Priority Level</w:t>
            </w:r>
          </w:p>
        </w:tc>
        <w:tc>
          <w:tcPr>
            <w:tcW w:w="0" w:type="auto"/>
            <w:vAlign w:val="center"/>
            <w:hideMark/>
          </w:tcPr>
          <w:p w14:paraId="601064EE" w14:textId="77777777" w:rsidR="00A8040C" w:rsidRPr="00EC185F" w:rsidRDefault="00A8040C" w:rsidP="006D4BC8">
            <w:pPr>
              <w:rPr>
                <w:b/>
                <w:bCs/>
                <w:lang w:val="tr-TR"/>
              </w:rPr>
            </w:pPr>
            <w:r w:rsidRPr="00EC185F">
              <w:rPr>
                <w:b/>
                <w:bCs/>
                <w:lang w:val="tr-TR"/>
              </w:rPr>
              <w:t>Recommended Engagement Strategy</w:t>
            </w:r>
          </w:p>
        </w:tc>
      </w:tr>
      <w:tr w:rsidR="00A8040C" w:rsidRPr="00EC185F" w14:paraId="21BA22DB" w14:textId="77777777" w:rsidTr="00AA4B96">
        <w:trPr>
          <w:trHeight w:val="29"/>
          <w:tblCellSpacing w:w="15" w:type="dxa"/>
        </w:trPr>
        <w:tc>
          <w:tcPr>
            <w:tcW w:w="1547" w:type="dxa"/>
            <w:vAlign w:val="center"/>
            <w:hideMark/>
          </w:tcPr>
          <w:p w14:paraId="55ABE97C" w14:textId="77777777" w:rsidR="00A8040C" w:rsidRPr="00EC185F" w:rsidRDefault="00A8040C" w:rsidP="006D4BC8">
            <w:pPr>
              <w:rPr>
                <w:lang w:val="tr-TR"/>
              </w:rPr>
            </w:pPr>
            <w:r w:rsidRPr="00EC185F">
              <w:rPr>
                <w:lang w:val="tr-TR"/>
              </w:rPr>
              <w:t>12–15</w:t>
            </w:r>
          </w:p>
        </w:tc>
        <w:tc>
          <w:tcPr>
            <w:tcW w:w="2923" w:type="dxa"/>
            <w:vAlign w:val="center"/>
            <w:hideMark/>
          </w:tcPr>
          <w:p w14:paraId="3F2912B0" w14:textId="77777777" w:rsidR="00A8040C" w:rsidRPr="00EC185F" w:rsidRDefault="00A8040C" w:rsidP="006D4BC8">
            <w:pPr>
              <w:rPr>
                <w:lang w:val="tr-TR"/>
              </w:rPr>
            </w:pPr>
            <w:r w:rsidRPr="00EC185F">
              <w:rPr>
                <w:lang w:val="tr-TR"/>
              </w:rPr>
              <w:t>Key Players</w:t>
            </w:r>
          </w:p>
        </w:tc>
        <w:tc>
          <w:tcPr>
            <w:tcW w:w="0" w:type="auto"/>
            <w:vAlign w:val="center"/>
            <w:hideMark/>
          </w:tcPr>
          <w:p w14:paraId="25BEBF35" w14:textId="77777777" w:rsidR="00A8040C" w:rsidRPr="00EC185F" w:rsidRDefault="00A8040C" w:rsidP="006D4BC8">
            <w:pPr>
              <w:rPr>
                <w:lang w:val="tr-TR"/>
              </w:rPr>
            </w:pPr>
            <w:r w:rsidRPr="00EC185F">
              <w:rPr>
                <w:lang w:val="tr-TR"/>
              </w:rPr>
              <w:t>Manage closely — involve frequently in decision-making and communication.</w:t>
            </w:r>
          </w:p>
        </w:tc>
      </w:tr>
      <w:tr w:rsidR="00A8040C" w:rsidRPr="00EC185F" w14:paraId="3EA446D0" w14:textId="77777777" w:rsidTr="00AA4B96">
        <w:trPr>
          <w:trHeight w:val="31"/>
          <w:tblCellSpacing w:w="15" w:type="dxa"/>
        </w:trPr>
        <w:tc>
          <w:tcPr>
            <w:tcW w:w="1547" w:type="dxa"/>
            <w:vAlign w:val="center"/>
            <w:hideMark/>
          </w:tcPr>
          <w:p w14:paraId="7CD7F3C9" w14:textId="77777777" w:rsidR="00A8040C" w:rsidRPr="00EC185F" w:rsidRDefault="00A8040C" w:rsidP="006D4BC8">
            <w:pPr>
              <w:rPr>
                <w:lang w:val="tr-TR"/>
              </w:rPr>
            </w:pPr>
            <w:r w:rsidRPr="00EC185F">
              <w:rPr>
                <w:lang w:val="tr-TR"/>
              </w:rPr>
              <w:t>8–11</w:t>
            </w:r>
          </w:p>
        </w:tc>
        <w:tc>
          <w:tcPr>
            <w:tcW w:w="2923" w:type="dxa"/>
            <w:vAlign w:val="center"/>
            <w:hideMark/>
          </w:tcPr>
          <w:p w14:paraId="03B06A1F" w14:textId="77777777" w:rsidR="00A8040C" w:rsidRPr="00EC185F" w:rsidRDefault="00A8040C" w:rsidP="006D4BC8">
            <w:pPr>
              <w:rPr>
                <w:lang w:val="tr-TR"/>
              </w:rPr>
            </w:pPr>
            <w:r w:rsidRPr="00EC185F">
              <w:rPr>
                <w:lang w:val="tr-TR"/>
              </w:rPr>
              <w:t>Important Supporters</w:t>
            </w:r>
          </w:p>
        </w:tc>
        <w:tc>
          <w:tcPr>
            <w:tcW w:w="0" w:type="auto"/>
            <w:vAlign w:val="center"/>
            <w:hideMark/>
          </w:tcPr>
          <w:p w14:paraId="21E3E3BB" w14:textId="77777777" w:rsidR="00A8040C" w:rsidRPr="00EC185F" w:rsidRDefault="00A8040C" w:rsidP="006D4BC8">
            <w:pPr>
              <w:rPr>
                <w:lang w:val="tr-TR"/>
              </w:rPr>
            </w:pPr>
            <w:r w:rsidRPr="00EC185F">
              <w:rPr>
                <w:lang w:val="tr-TR"/>
              </w:rPr>
              <w:t>Keep satisfied — maintain regular contact and consult on major issues.</w:t>
            </w:r>
          </w:p>
        </w:tc>
      </w:tr>
      <w:tr w:rsidR="00A8040C" w:rsidRPr="00EC185F" w14:paraId="2B559EC0" w14:textId="77777777" w:rsidTr="00AA4B96">
        <w:trPr>
          <w:trHeight w:val="29"/>
          <w:tblCellSpacing w:w="15" w:type="dxa"/>
        </w:trPr>
        <w:tc>
          <w:tcPr>
            <w:tcW w:w="1547" w:type="dxa"/>
            <w:vAlign w:val="center"/>
            <w:hideMark/>
          </w:tcPr>
          <w:p w14:paraId="3F3D7726" w14:textId="77777777" w:rsidR="00A8040C" w:rsidRPr="00EC185F" w:rsidRDefault="00A8040C" w:rsidP="006D4BC8">
            <w:pPr>
              <w:rPr>
                <w:lang w:val="tr-TR"/>
              </w:rPr>
            </w:pPr>
            <w:r w:rsidRPr="00EC185F">
              <w:rPr>
                <w:lang w:val="tr-TR"/>
              </w:rPr>
              <w:lastRenderedPageBreak/>
              <w:t>5–7</w:t>
            </w:r>
          </w:p>
        </w:tc>
        <w:tc>
          <w:tcPr>
            <w:tcW w:w="2923" w:type="dxa"/>
            <w:vAlign w:val="center"/>
            <w:hideMark/>
          </w:tcPr>
          <w:p w14:paraId="3410C1A0" w14:textId="77777777" w:rsidR="00A8040C" w:rsidRPr="00EC185F" w:rsidRDefault="00A8040C" w:rsidP="006D4BC8">
            <w:pPr>
              <w:rPr>
                <w:lang w:val="tr-TR"/>
              </w:rPr>
            </w:pPr>
            <w:r w:rsidRPr="00EC185F">
              <w:rPr>
                <w:lang w:val="tr-TR"/>
              </w:rPr>
              <w:t>Moderate Stakeholders</w:t>
            </w:r>
          </w:p>
        </w:tc>
        <w:tc>
          <w:tcPr>
            <w:tcW w:w="0" w:type="auto"/>
            <w:vAlign w:val="center"/>
            <w:hideMark/>
          </w:tcPr>
          <w:p w14:paraId="01E0E248" w14:textId="77777777" w:rsidR="00A8040C" w:rsidRPr="00EC185F" w:rsidRDefault="00A8040C" w:rsidP="006D4BC8">
            <w:pPr>
              <w:rPr>
                <w:lang w:val="tr-TR"/>
              </w:rPr>
            </w:pPr>
            <w:r w:rsidRPr="00EC185F">
              <w:rPr>
                <w:lang w:val="tr-TR"/>
              </w:rPr>
              <w:t>Keep informed — provide updates and monitor their interest level.</w:t>
            </w:r>
          </w:p>
        </w:tc>
      </w:tr>
      <w:tr w:rsidR="00A8040C" w:rsidRPr="00EC185F" w14:paraId="1A983072" w14:textId="77777777" w:rsidTr="00AA4B96">
        <w:trPr>
          <w:trHeight w:val="31"/>
          <w:tblCellSpacing w:w="15" w:type="dxa"/>
        </w:trPr>
        <w:tc>
          <w:tcPr>
            <w:tcW w:w="1547" w:type="dxa"/>
            <w:vAlign w:val="center"/>
            <w:hideMark/>
          </w:tcPr>
          <w:p w14:paraId="0EB8073E" w14:textId="77777777" w:rsidR="00A8040C" w:rsidRPr="00EC185F" w:rsidRDefault="00A8040C" w:rsidP="006D4BC8">
            <w:pPr>
              <w:rPr>
                <w:lang w:val="tr-TR"/>
              </w:rPr>
            </w:pPr>
            <w:r w:rsidRPr="00EC185F">
              <w:rPr>
                <w:lang w:val="tr-TR"/>
              </w:rPr>
              <w:t>1–4</w:t>
            </w:r>
          </w:p>
        </w:tc>
        <w:tc>
          <w:tcPr>
            <w:tcW w:w="2923" w:type="dxa"/>
            <w:vAlign w:val="center"/>
            <w:hideMark/>
          </w:tcPr>
          <w:p w14:paraId="44FA97AF" w14:textId="77777777" w:rsidR="00A8040C" w:rsidRPr="00EC185F" w:rsidRDefault="00A8040C" w:rsidP="006D4BC8">
            <w:pPr>
              <w:rPr>
                <w:lang w:val="tr-TR"/>
              </w:rPr>
            </w:pPr>
            <w:r w:rsidRPr="00EC185F">
              <w:rPr>
                <w:lang w:val="tr-TR"/>
              </w:rPr>
              <w:t>Low Priority</w:t>
            </w:r>
          </w:p>
        </w:tc>
        <w:tc>
          <w:tcPr>
            <w:tcW w:w="0" w:type="auto"/>
            <w:vAlign w:val="center"/>
            <w:hideMark/>
          </w:tcPr>
          <w:p w14:paraId="5C99FD53" w14:textId="77777777" w:rsidR="00A8040C" w:rsidRPr="00EC185F" w:rsidRDefault="00A8040C" w:rsidP="006D4BC8">
            <w:pPr>
              <w:rPr>
                <w:lang w:val="tr-TR"/>
              </w:rPr>
            </w:pPr>
            <w:r w:rsidRPr="00EC185F">
              <w:rPr>
                <w:lang w:val="tr-TR"/>
              </w:rPr>
              <w:t>Monitor with minimal effort — occasional updates as necessary.</w:t>
            </w:r>
          </w:p>
        </w:tc>
      </w:tr>
    </w:tbl>
    <w:p w14:paraId="5B875057" w14:textId="77777777" w:rsidR="00A8040C" w:rsidRPr="00884AAF" w:rsidRDefault="00A8040C" w:rsidP="00A8040C">
      <w:pPr>
        <w:pStyle w:val="Heading2"/>
        <w:numPr>
          <w:ilvl w:val="1"/>
          <w:numId w:val="37"/>
        </w:numPr>
      </w:pPr>
      <w:bookmarkStart w:id="4" w:name="_Toc214135150"/>
      <w:proofErr w:type="spellStart"/>
      <w:r w:rsidRPr="00884AAF">
        <w:t>MoSCoW</w:t>
      </w:r>
      <w:proofErr w:type="spellEnd"/>
      <w:r w:rsidRPr="00884AAF">
        <w:t xml:space="preserve"> — Prioritizing Requirements</w:t>
      </w:r>
      <w:bookmarkEnd w:id="4"/>
    </w:p>
    <w:p w14:paraId="71220C05" w14:textId="77777777" w:rsidR="00A8040C" w:rsidRPr="00884AAF" w:rsidRDefault="00A8040C" w:rsidP="00A8040C">
      <w:pPr>
        <w:spacing w:before="100" w:beforeAutospacing="1" w:after="100" w:afterAutospacing="1" w:line="240" w:lineRule="auto"/>
        <w:rPr>
          <w:lang w:val="tr-TR"/>
        </w:rPr>
      </w:pPr>
      <w:r w:rsidRPr="00884AAF">
        <w:rPr>
          <w:b/>
          <w:bCs/>
          <w:lang w:val="tr-TR"/>
        </w:rPr>
        <w:t>Purpose:</w:t>
      </w:r>
      <w:r w:rsidRPr="00884AAF">
        <w:rPr>
          <w:lang w:val="tr-TR"/>
        </w:rPr>
        <w:br/>
        <w:t xml:space="preserve">MoSCoW helps stakeholders agree on requirement </w:t>
      </w:r>
      <w:r w:rsidRPr="003F1E11">
        <w:rPr>
          <w:b/>
          <w:bCs/>
          <w:color w:val="EE0000"/>
          <w:lang w:val="tr-TR"/>
        </w:rPr>
        <w:t>priorities</w:t>
      </w:r>
      <w:r w:rsidRPr="003F1E11">
        <w:rPr>
          <w:color w:val="EE0000"/>
          <w:lang w:val="tr-TR"/>
        </w:rPr>
        <w:t xml:space="preserve"> </w:t>
      </w:r>
      <w:r w:rsidRPr="00884AAF">
        <w:rPr>
          <w:lang w:val="tr-TR"/>
        </w:rPr>
        <w:t xml:space="preserve">and manage </w:t>
      </w:r>
      <w:r w:rsidRPr="003F1E11">
        <w:rPr>
          <w:b/>
          <w:bCs/>
          <w:color w:val="EE0000"/>
          <w:lang w:val="tr-TR"/>
        </w:rPr>
        <w:t>conflicts</w:t>
      </w:r>
      <w:r w:rsidRPr="003F1E11">
        <w:rPr>
          <w:color w:val="EE0000"/>
          <w:lang w:val="tr-TR"/>
        </w:rPr>
        <w:t xml:space="preserve"> </w:t>
      </w:r>
      <w:r w:rsidRPr="00884AAF">
        <w:rPr>
          <w:lang w:val="tr-TR"/>
        </w:rPr>
        <w:t>by clarifying what’s essential versus optional.</w:t>
      </w:r>
    </w:p>
    <w:tbl>
      <w:tblPr>
        <w:tblW w:w="0" w:type="auto"/>
        <w:tblCellSpacing w:w="15" w:type="dxa"/>
        <w:tblInd w:w="1355" w:type="dxa"/>
        <w:tblCellMar>
          <w:top w:w="15" w:type="dxa"/>
          <w:left w:w="15" w:type="dxa"/>
          <w:bottom w:w="15" w:type="dxa"/>
          <w:right w:w="15" w:type="dxa"/>
        </w:tblCellMar>
        <w:tblLook w:val="04A0" w:firstRow="1" w:lastRow="0" w:firstColumn="1" w:lastColumn="0" w:noHBand="0" w:noVBand="1"/>
      </w:tblPr>
      <w:tblGrid>
        <w:gridCol w:w="1976"/>
        <w:gridCol w:w="4282"/>
        <w:gridCol w:w="2592"/>
      </w:tblGrid>
      <w:tr w:rsidR="00A8040C" w:rsidRPr="00884AAF" w14:paraId="57DFB194" w14:textId="77777777" w:rsidTr="006D4BC8">
        <w:trPr>
          <w:tblHeader/>
          <w:tblCellSpacing w:w="15" w:type="dxa"/>
        </w:trPr>
        <w:tc>
          <w:tcPr>
            <w:tcW w:w="0" w:type="auto"/>
            <w:vAlign w:val="center"/>
            <w:hideMark/>
          </w:tcPr>
          <w:p w14:paraId="423403AB" w14:textId="77777777" w:rsidR="00A8040C" w:rsidRPr="00884AAF" w:rsidRDefault="00A8040C" w:rsidP="006D4BC8">
            <w:pPr>
              <w:spacing w:before="100" w:beforeAutospacing="1" w:after="100" w:afterAutospacing="1" w:line="240" w:lineRule="auto"/>
              <w:rPr>
                <w:b/>
                <w:bCs/>
                <w:lang w:val="tr-TR"/>
              </w:rPr>
            </w:pPr>
            <w:r w:rsidRPr="00884AAF">
              <w:rPr>
                <w:b/>
                <w:bCs/>
                <w:lang w:val="tr-TR"/>
              </w:rPr>
              <w:t>Category</w:t>
            </w:r>
          </w:p>
        </w:tc>
        <w:tc>
          <w:tcPr>
            <w:tcW w:w="0" w:type="auto"/>
            <w:vAlign w:val="center"/>
            <w:hideMark/>
          </w:tcPr>
          <w:p w14:paraId="607D87AB" w14:textId="77777777" w:rsidR="00A8040C" w:rsidRPr="00884AAF" w:rsidRDefault="00A8040C" w:rsidP="006D4BC8">
            <w:pPr>
              <w:spacing w:before="100" w:beforeAutospacing="1" w:after="100" w:afterAutospacing="1" w:line="240" w:lineRule="auto"/>
              <w:rPr>
                <w:b/>
                <w:bCs/>
                <w:lang w:val="tr-TR"/>
              </w:rPr>
            </w:pPr>
            <w:r w:rsidRPr="00884AAF">
              <w:rPr>
                <w:b/>
                <w:bCs/>
                <w:lang w:val="tr-TR"/>
              </w:rPr>
              <w:t>Meaning</w:t>
            </w:r>
          </w:p>
        </w:tc>
        <w:tc>
          <w:tcPr>
            <w:tcW w:w="0" w:type="auto"/>
            <w:vAlign w:val="center"/>
            <w:hideMark/>
          </w:tcPr>
          <w:p w14:paraId="4ACA8F13" w14:textId="77777777" w:rsidR="00A8040C" w:rsidRPr="00884AAF" w:rsidRDefault="00A8040C" w:rsidP="006D4BC8">
            <w:pPr>
              <w:spacing w:before="100" w:beforeAutospacing="1" w:after="100" w:afterAutospacing="1" w:line="240" w:lineRule="auto"/>
              <w:rPr>
                <w:b/>
                <w:bCs/>
                <w:lang w:val="tr-TR"/>
              </w:rPr>
            </w:pPr>
            <w:r w:rsidRPr="00884AAF">
              <w:rPr>
                <w:b/>
                <w:bCs/>
                <w:lang w:val="tr-TR"/>
              </w:rPr>
              <w:t>Example</w:t>
            </w:r>
          </w:p>
        </w:tc>
      </w:tr>
      <w:tr w:rsidR="00A8040C" w:rsidRPr="00884AAF" w14:paraId="579EFD1D" w14:textId="77777777" w:rsidTr="006D4BC8">
        <w:trPr>
          <w:tblCellSpacing w:w="15" w:type="dxa"/>
        </w:trPr>
        <w:tc>
          <w:tcPr>
            <w:tcW w:w="0" w:type="auto"/>
            <w:vAlign w:val="center"/>
            <w:hideMark/>
          </w:tcPr>
          <w:p w14:paraId="3BAC6743" w14:textId="77777777" w:rsidR="00A8040C" w:rsidRPr="00884AAF" w:rsidRDefault="00A8040C" w:rsidP="006D4BC8">
            <w:pPr>
              <w:spacing w:before="100" w:beforeAutospacing="1" w:after="100" w:afterAutospacing="1" w:line="240" w:lineRule="auto"/>
              <w:rPr>
                <w:lang w:val="tr-TR"/>
              </w:rPr>
            </w:pPr>
            <w:r w:rsidRPr="00884AAF">
              <w:rPr>
                <w:b/>
                <w:bCs/>
                <w:lang w:val="tr-TR"/>
              </w:rPr>
              <w:t>Must have</w:t>
            </w:r>
          </w:p>
        </w:tc>
        <w:tc>
          <w:tcPr>
            <w:tcW w:w="0" w:type="auto"/>
            <w:vAlign w:val="center"/>
            <w:hideMark/>
          </w:tcPr>
          <w:p w14:paraId="60024FC7" w14:textId="77777777" w:rsidR="00A8040C" w:rsidRPr="00884AAF" w:rsidRDefault="00A8040C" w:rsidP="006D4BC8">
            <w:pPr>
              <w:spacing w:before="100" w:beforeAutospacing="1" w:after="100" w:afterAutospacing="1" w:line="240" w:lineRule="auto"/>
              <w:rPr>
                <w:lang w:val="tr-TR"/>
              </w:rPr>
            </w:pPr>
            <w:r w:rsidRPr="00884AAF">
              <w:rPr>
                <w:lang w:val="tr-TR"/>
              </w:rPr>
              <w:t>Non-negotiable, legally or operationally critical.</w:t>
            </w:r>
          </w:p>
        </w:tc>
        <w:tc>
          <w:tcPr>
            <w:tcW w:w="0" w:type="auto"/>
            <w:vAlign w:val="center"/>
            <w:hideMark/>
          </w:tcPr>
          <w:p w14:paraId="53BB6859" w14:textId="77777777" w:rsidR="00A8040C" w:rsidRPr="00884AAF" w:rsidRDefault="00A8040C" w:rsidP="006D4BC8">
            <w:pPr>
              <w:spacing w:before="100" w:beforeAutospacing="1" w:after="100" w:afterAutospacing="1" w:line="240" w:lineRule="auto"/>
              <w:rPr>
                <w:lang w:val="tr-TR"/>
              </w:rPr>
            </w:pPr>
            <w:r w:rsidRPr="00884AAF">
              <w:rPr>
                <w:lang w:val="tr-TR"/>
              </w:rPr>
              <w:t>FCA data field (compliance).</w:t>
            </w:r>
          </w:p>
        </w:tc>
      </w:tr>
      <w:tr w:rsidR="00A8040C" w:rsidRPr="00884AAF" w14:paraId="0FEE2520" w14:textId="77777777" w:rsidTr="006D4BC8">
        <w:trPr>
          <w:tblCellSpacing w:w="15" w:type="dxa"/>
        </w:trPr>
        <w:tc>
          <w:tcPr>
            <w:tcW w:w="0" w:type="auto"/>
            <w:vAlign w:val="center"/>
            <w:hideMark/>
          </w:tcPr>
          <w:p w14:paraId="09613920" w14:textId="77777777" w:rsidR="00A8040C" w:rsidRPr="00884AAF" w:rsidRDefault="00A8040C" w:rsidP="006D4BC8">
            <w:pPr>
              <w:spacing w:before="100" w:beforeAutospacing="1" w:after="100" w:afterAutospacing="1" w:line="240" w:lineRule="auto"/>
              <w:rPr>
                <w:lang w:val="tr-TR"/>
              </w:rPr>
            </w:pPr>
            <w:r w:rsidRPr="00884AAF">
              <w:rPr>
                <w:b/>
                <w:bCs/>
                <w:lang w:val="tr-TR"/>
              </w:rPr>
              <w:t>Should have</w:t>
            </w:r>
          </w:p>
        </w:tc>
        <w:tc>
          <w:tcPr>
            <w:tcW w:w="0" w:type="auto"/>
            <w:vAlign w:val="center"/>
            <w:hideMark/>
          </w:tcPr>
          <w:p w14:paraId="71D93034" w14:textId="77777777" w:rsidR="00A8040C" w:rsidRPr="00884AAF" w:rsidRDefault="00A8040C" w:rsidP="006D4BC8">
            <w:pPr>
              <w:spacing w:before="100" w:beforeAutospacing="1" w:after="100" w:afterAutospacing="1" w:line="240" w:lineRule="auto"/>
              <w:rPr>
                <w:lang w:val="tr-TR"/>
              </w:rPr>
            </w:pPr>
            <w:r w:rsidRPr="00884AAF">
              <w:rPr>
                <w:lang w:val="tr-TR"/>
              </w:rPr>
              <w:t>Important but not mandatory.</w:t>
            </w:r>
          </w:p>
        </w:tc>
        <w:tc>
          <w:tcPr>
            <w:tcW w:w="0" w:type="auto"/>
            <w:vAlign w:val="center"/>
            <w:hideMark/>
          </w:tcPr>
          <w:p w14:paraId="341B21D8" w14:textId="77777777" w:rsidR="00A8040C" w:rsidRPr="00884AAF" w:rsidRDefault="00A8040C" w:rsidP="006D4BC8">
            <w:pPr>
              <w:spacing w:before="100" w:beforeAutospacing="1" w:after="100" w:afterAutospacing="1" w:line="240" w:lineRule="auto"/>
              <w:rPr>
                <w:lang w:val="tr-TR"/>
              </w:rPr>
            </w:pPr>
            <w:r w:rsidRPr="00884AAF">
              <w:rPr>
                <w:lang w:val="tr-TR"/>
              </w:rPr>
              <w:t>Reporting enhancement.</w:t>
            </w:r>
          </w:p>
        </w:tc>
      </w:tr>
      <w:tr w:rsidR="00A8040C" w:rsidRPr="00884AAF" w14:paraId="1AEAE57E" w14:textId="77777777" w:rsidTr="006D4BC8">
        <w:trPr>
          <w:tblCellSpacing w:w="15" w:type="dxa"/>
        </w:trPr>
        <w:tc>
          <w:tcPr>
            <w:tcW w:w="0" w:type="auto"/>
            <w:vAlign w:val="center"/>
            <w:hideMark/>
          </w:tcPr>
          <w:p w14:paraId="3E13054E" w14:textId="77777777" w:rsidR="00A8040C" w:rsidRPr="00884AAF" w:rsidRDefault="00A8040C" w:rsidP="006D4BC8">
            <w:pPr>
              <w:spacing w:before="100" w:beforeAutospacing="1" w:after="100" w:afterAutospacing="1" w:line="240" w:lineRule="auto"/>
              <w:rPr>
                <w:lang w:val="tr-TR"/>
              </w:rPr>
            </w:pPr>
            <w:r w:rsidRPr="00884AAF">
              <w:rPr>
                <w:b/>
                <w:bCs/>
                <w:lang w:val="tr-TR"/>
              </w:rPr>
              <w:t>Could have</w:t>
            </w:r>
          </w:p>
        </w:tc>
        <w:tc>
          <w:tcPr>
            <w:tcW w:w="0" w:type="auto"/>
            <w:vAlign w:val="center"/>
            <w:hideMark/>
          </w:tcPr>
          <w:p w14:paraId="7ABF6284" w14:textId="77777777" w:rsidR="00A8040C" w:rsidRPr="00884AAF" w:rsidRDefault="00A8040C" w:rsidP="006D4BC8">
            <w:pPr>
              <w:spacing w:before="100" w:beforeAutospacing="1" w:after="100" w:afterAutospacing="1" w:line="240" w:lineRule="auto"/>
              <w:rPr>
                <w:lang w:val="tr-TR"/>
              </w:rPr>
            </w:pPr>
            <w:r w:rsidRPr="00884AAF">
              <w:rPr>
                <w:lang w:val="tr-TR"/>
              </w:rPr>
              <w:t>Nice to include if resources allow.</w:t>
            </w:r>
          </w:p>
        </w:tc>
        <w:tc>
          <w:tcPr>
            <w:tcW w:w="0" w:type="auto"/>
            <w:vAlign w:val="center"/>
            <w:hideMark/>
          </w:tcPr>
          <w:p w14:paraId="1B335259" w14:textId="77777777" w:rsidR="00A8040C" w:rsidRPr="00884AAF" w:rsidRDefault="00A8040C" w:rsidP="006D4BC8">
            <w:pPr>
              <w:spacing w:before="100" w:beforeAutospacing="1" w:after="100" w:afterAutospacing="1" w:line="240" w:lineRule="auto"/>
              <w:rPr>
                <w:lang w:val="tr-TR"/>
              </w:rPr>
            </w:pPr>
            <w:r w:rsidRPr="00884AAF">
              <w:rPr>
                <w:lang w:val="tr-TR"/>
              </w:rPr>
              <w:t>Custom report filter.</w:t>
            </w:r>
          </w:p>
        </w:tc>
      </w:tr>
      <w:tr w:rsidR="00A8040C" w:rsidRPr="00884AAF" w14:paraId="7AEA0EC6" w14:textId="77777777" w:rsidTr="006D4BC8">
        <w:trPr>
          <w:tblCellSpacing w:w="15" w:type="dxa"/>
        </w:trPr>
        <w:tc>
          <w:tcPr>
            <w:tcW w:w="0" w:type="auto"/>
            <w:vAlign w:val="center"/>
            <w:hideMark/>
          </w:tcPr>
          <w:p w14:paraId="4072DF5A" w14:textId="77777777" w:rsidR="00A8040C" w:rsidRPr="00884AAF" w:rsidRDefault="00A8040C" w:rsidP="006D4BC8">
            <w:pPr>
              <w:spacing w:before="100" w:beforeAutospacing="1" w:after="100" w:afterAutospacing="1" w:line="240" w:lineRule="auto"/>
              <w:rPr>
                <w:lang w:val="tr-TR"/>
              </w:rPr>
            </w:pPr>
            <w:r w:rsidRPr="00884AAF">
              <w:rPr>
                <w:b/>
                <w:bCs/>
                <w:lang w:val="tr-TR"/>
              </w:rPr>
              <w:t>Won’t have this time</w:t>
            </w:r>
          </w:p>
        </w:tc>
        <w:tc>
          <w:tcPr>
            <w:tcW w:w="0" w:type="auto"/>
            <w:vAlign w:val="center"/>
            <w:hideMark/>
          </w:tcPr>
          <w:p w14:paraId="11EF4B9A" w14:textId="77777777" w:rsidR="00A8040C" w:rsidRPr="00884AAF" w:rsidRDefault="00A8040C" w:rsidP="006D4BC8">
            <w:pPr>
              <w:spacing w:before="100" w:beforeAutospacing="1" w:after="100" w:afterAutospacing="1" w:line="240" w:lineRule="auto"/>
              <w:rPr>
                <w:lang w:val="tr-TR"/>
              </w:rPr>
            </w:pPr>
            <w:r w:rsidRPr="00884AAF">
              <w:rPr>
                <w:lang w:val="tr-TR"/>
              </w:rPr>
              <w:t>Deferred for later phases.</w:t>
            </w:r>
          </w:p>
        </w:tc>
        <w:tc>
          <w:tcPr>
            <w:tcW w:w="0" w:type="auto"/>
            <w:vAlign w:val="center"/>
            <w:hideMark/>
          </w:tcPr>
          <w:p w14:paraId="2434067F" w14:textId="77777777" w:rsidR="00A8040C" w:rsidRPr="00884AAF" w:rsidRDefault="00A8040C" w:rsidP="006D4BC8">
            <w:pPr>
              <w:spacing w:before="100" w:beforeAutospacing="1" w:after="100" w:afterAutospacing="1" w:line="240" w:lineRule="auto"/>
              <w:rPr>
                <w:lang w:val="tr-TR"/>
              </w:rPr>
            </w:pPr>
            <w:r w:rsidRPr="00884AAF">
              <w:rPr>
                <w:lang w:val="tr-TR"/>
              </w:rPr>
              <w:t>Experimental analytics view.</w:t>
            </w:r>
          </w:p>
        </w:tc>
      </w:tr>
    </w:tbl>
    <w:p w14:paraId="0045BD91" w14:textId="77777777" w:rsidR="00A8040C" w:rsidRPr="00884AAF" w:rsidRDefault="00A8040C" w:rsidP="00A8040C">
      <w:pPr>
        <w:spacing w:before="100" w:beforeAutospacing="1" w:after="100" w:afterAutospacing="1" w:line="240" w:lineRule="auto"/>
        <w:rPr>
          <w:lang w:val="tr-TR"/>
        </w:rPr>
      </w:pPr>
      <w:r w:rsidRPr="00884AAF">
        <w:rPr>
          <w:b/>
          <w:bCs/>
          <w:lang w:val="tr-TR"/>
        </w:rPr>
        <w:t>In Conflict Management:</w:t>
      </w:r>
    </w:p>
    <w:p w14:paraId="0E860C11" w14:textId="77777777" w:rsidR="00A8040C" w:rsidRPr="00884AAF" w:rsidRDefault="00A8040C" w:rsidP="00A8040C">
      <w:pPr>
        <w:numPr>
          <w:ilvl w:val="0"/>
          <w:numId w:val="24"/>
        </w:numPr>
        <w:spacing w:before="100" w:beforeAutospacing="1" w:after="100" w:afterAutospacing="1" w:line="240" w:lineRule="auto"/>
        <w:rPr>
          <w:lang w:val="tr-TR"/>
        </w:rPr>
      </w:pPr>
      <w:r w:rsidRPr="00884AAF">
        <w:rPr>
          <w:lang w:val="tr-TR"/>
        </w:rPr>
        <w:t>Provides a neutral structure for prioritizing competing requests.</w:t>
      </w:r>
    </w:p>
    <w:p w14:paraId="478997FB" w14:textId="77777777" w:rsidR="00A8040C" w:rsidRPr="00884AAF" w:rsidRDefault="00A8040C" w:rsidP="00A8040C">
      <w:pPr>
        <w:numPr>
          <w:ilvl w:val="0"/>
          <w:numId w:val="24"/>
        </w:numPr>
        <w:spacing w:before="100" w:beforeAutospacing="1" w:after="100" w:afterAutospacing="1" w:line="240" w:lineRule="auto"/>
        <w:rPr>
          <w:lang w:val="tr-TR"/>
        </w:rPr>
      </w:pPr>
      <w:r w:rsidRPr="00884AAF">
        <w:rPr>
          <w:lang w:val="tr-TR"/>
        </w:rPr>
        <w:t>Helps balance stakeholder expectations and reduce tension.</w:t>
      </w:r>
    </w:p>
    <w:p w14:paraId="04985C0C" w14:textId="77777777" w:rsidR="00A8040C" w:rsidRPr="00884AAF" w:rsidRDefault="00A8040C" w:rsidP="00A8040C">
      <w:pPr>
        <w:numPr>
          <w:ilvl w:val="0"/>
          <w:numId w:val="24"/>
        </w:numPr>
        <w:spacing w:before="100" w:beforeAutospacing="1" w:after="100" w:afterAutospacing="1" w:line="240" w:lineRule="auto"/>
        <w:rPr>
          <w:lang w:val="tr-TR"/>
        </w:rPr>
      </w:pPr>
      <w:r w:rsidRPr="00884AAF">
        <w:rPr>
          <w:lang w:val="tr-TR"/>
        </w:rPr>
        <w:t xml:space="preserve">Example: “Compliance’s FCA rule is a </w:t>
      </w:r>
      <w:r w:rsidRPr="00884AAF">
        <w:rPr>
          <w:i/>
          <w:iCs/>
          <w:lang w:val="tr-TR"/>
        </w:rPr>
        <w:t>Must have</w:t>
      </w:r>
      <w:r w:rsidRPr="00884AAF">
        <w:rPr>
          <w:lang w:val="tr-TR"/>
        </w:rPr>
        <w:t xml:space="preserve">; Marketing’s personalization idea is a </w:t>
      </w:r>
      <w:r w:rsidRPr="00884AAF">
        <w:rPr>
          <w:i/>
          <w:iCs/>
          <w:lang w:val="tr-TR"/>
        </w:rPr>
        <w:t>Could have</w:t>
      </w:r>
      <w:r w:rsidRPr="00884AAF">
        <w:rPr>
          <w:lang w:val="tr-TR"/>
        </w:rPr>
        <w:t xml:space="preserve"> — we’ll revisit it later.”</w:t>
      </w:r>
    </w:p>
    <w:p w14:paraId="640FF892" w14:textId="77777777" w:rsidR="00A8040C" w:rsidRPr="00884AAF" w:rsidRDefault="00A8040C" w:rsidP="00A8040C">
      <w:pPr>
        <w:spacing w:before="100" w:beforeAutospacing="1" w:after="100" w:afterAutospacing="1" w:line="240" w:lineRule="auto"/>
        <w:rPr>
          <w:lang w:val="tr-TR"/>
        </w:rPr>
      </w:pPr>
      <w:r w:rsidRPr="00884AAF">
        <w:rPr>
          <w:b/>
          <w:bCs/>
          <w:lang w:val="tr-TR"/>
        </w:rPr>
        <w:t>In Requirement Prioritization:</w:t>
      </w:r>
    </w:p>
    <w:p w14:paraId="53BFEC6E" w14:textId="77777777" w:rsidR="00A8040C" w:rsidRPr="00884AAF" w:rsidRDefault="00A8040C" w:rsidP="00A8040C">
      <w:pPr>
        <w:numPr>
          <w:ilvl w:val="0"/>
          <w:numId w:val="25"/>
        </w:numPr>
        <w:spacing w:before="100" w:beforeAutospacing="1" w:after="100" w:afterAutospacing="1" w:line="240" w:lineRule="auto"/>
        <w:rPr>
          <w:lang w:val="tr-TR"/>
        </w:rPr>
      </w:pPr>
      <w:r w:rsidRPr="00884AAF">
        <w:rPr>
          <w:lang w:val="tr-TR"/>
        </w:rPr>
        <w:t>Turns opinions into objective categories.</w:t>
      </w:r>
    </w:p>
    <w:p w14:paraId="04DE0750" w14:textId="77777777" w:rsidR="00A8040C" w:rsidRPr="00884AAF" w:rsidRDefault="00A8040C" w:rsidP="00A8040C">
      <w:pPr>
        <w:numPr>
          <w:ilvl w:val="0"/>
          <w:numId w:val="25"/>
        </w:numPr>
        <w:spacing w:before="100" w:beforeAutospacing="1" w:after="100" w:afterAutospacing="1" w:line="240" w:lineRule="auto"/>
        <w:rPr>
          <w:lang w:val="tr-TR"/>
        </w:rPr>
      </w:pPr>
      <w:r w:rsidRPr="00884AAF">
        <w:rPr>
          <w:lang w:val="tr-TR"/>
        </w:rPr>
        <w:t>Ensures focus on high-value or risk-critical needs.</w:t>
      </w:r>
    </w:p>
    <w:p w14:paraId="15C5F724" w14:textId="77777777" w:rsidR="00A8040C" w:rsidRPr="00884AAF" w:rsidRDefault="00A8040C" w:rsidP="00A8040C">
      <w:pPr>
        <w:pStyle w:val="Heading2"/>
        <w:numPr>
          <w:ilvl w:val="1"/>
          <w:numId w:val="37"/>
        </w:numPr>
      </w:pPr>
      <w:bookmarkStart w:id="5" w:name="_Toc214135151"/>
      <w:r w:rsidRPr="00884AAF">
        <w:t>SWOT — Strategic Alignment</w:t>
      </w:r>
      <w:bookmarkEnd w:id="5"/>
    </w:p>
    <w:p w14:paraId="66A6E037" w14:textId="77777777" w:rsidR="00A8040C" w:rsidRPr="00884AAF" w:rsidRDefault="00A8040C" w:rsidP="00A8040C">
      <w:pPr>
        <w:spacing w:before="100" w:beforeAutospacing="1" w:after="100" w:afterAutospacing="1" w:line="240" w:lineRule="auto"/>
        <w:rPr>
          <w:lang w:val="tr-TR"/>
        </w:rPr>
      </w:pPr>
      <w:r w:rsidRPr="00884AAF">
        <w:rPr>
          <w:b/>
          <w:bCs/>
          <w:lang w:val="tr-TR"/>
        </w:rPr>
        <w:t>Purpose:</w:t>
      </w:r>
      <w:r w:rsidRPr="00884AAF">
        <w:rPr>
          <w:lang w:val="tr-TR"/>
        </w:rPr>
        <w:br/>
        <w:t xml:space="preserve">SWOT supports MoSCoW by aligning </w:t>
      </w:r>
      <w:r w:rsidRPr="00781558">
        <w:rPr>
          <w:b/>
          <w:bCs/>
          <w:color w:val="EE0000"/>
          <w:lang w:val="tr-TR"/>
        </w:rPr>
        <w:t>priorities</w:t>
      </w:r>
      <w:r w:rsidRPr="00781558">
        <w:rPr>
          <w:color w:val="EE0000"/>
          <w:lang w:val="tr-TR"/>
        </w:rPr>
        <w:t xml:space="preserve"> </w:t>
      </w:r>
      <w:r w:rsidRPr="00884AAF">
        <w:rPr>
          <w:lang w:val="tr-TR"/>
        </w:rPr>
        <w:t>with business strategy and risk management.</w:t>
      </w:r>
    </w:p>
    <w:tbl>
      <w:tblPr>
        <w:tblW w:w="0" w:type="auto"/>
        <w:tblCellSpacing w:w="15" w:type="dxa"/>
        <w:tblInd w:w="2747" w:type="dxa"/>
        <w:tblCellMar>
          <w:top w:w="15" w:type="dxa"/>
          <w:left w:w="15" w:type="dxa"/>
          <w:bottom w:w="15" w:type="dxa"/>
          <w:right w:w="15" w:type="dxa"/>
        </w:tblCellMar>
        <w:tblLook w:val="04A0" w:firstRow="1" w:lastRow="0" w:firstColumn="1" w:lastColumn="0" w:noHBand="0" w:noVBand="1"/>
      </w:tblPr>
      <w:tblGrid>
        <w:gridCol w:w="1204"/>
        <w:gridCol w:w="3443"/>
      </w:tblGrid>
      <w:tr w:rsidR="00A8040C" w:rsidRPr="00884AAF" w14:paraId="60213FA4" w14:textId="77777777" w:rsidTr="006D4BC8">
        <w:trPr>
          <w:tblHeader/>
          <w:tblCellSpacing w:w="15" w:type="dxa"/>
        </w:trPr>
        <w:tc>
          <w:tcPr>
            <w:tcW w:w="0" w:type="auto"/>
            <w:vAlign w:val="center"/>
            <w:hideMark/>
          </w:tcPr>
          <w:p w14:paraId="2AF48A67" w14:textId="77777777" w:rsidR="00A8040C" w:rsidRPr="00884AAF" w:rsidRDefault="00A8040C" w:rsidP="006D4BC8">
            <w:pPr>
              <w:spacing w:before="100" w:beforeAutospacing="1" w:after="100" w:afterAutospacing="1" w:line="240" w:lineRule="auto"/>
              <w:rPr>
                <w:b/>
                <w:bCs/>
                <w:lang w:val="tr-TR"/>
              </w:rPr>
            </w:pPr>
            <w:r w:rsidRPr="00884AAF">
              <w:rPr>
                <w:b/>
                <w:bCs/>
                <w:lang w:val="tr-TR"/>
              </w:rPr>
              <w:t>Factor</w:t>
            </w:r>
          </w:p>
        </w:tc>
        <w:tc>
          <w:tcPr>
            <w:tcW w:w="0" w:type="auto"/>
            <w:vAlign w:val="center"/>
            <w:hideMark/>
          </w:tcPr>
          <w:p w14:paraId="026E64E4" w14:textId="77777777" w:rsidR="00A8040C" w:rsidRPr="00884AAF" w:rsidRDefault="00A8040C" w:rsidP="006D4BC8">
            <w:pPr>
              <w:spacing w:before="100" w:beforeAutospacing="1" w:after="100" w:afterAutospacing="1" w:line="240" w:lineRule="auto"/>
              <w:rPr>
                <w:b/>
                <w:bCs/>
                <w:lang w:val="tr-TR"/>
              </w:rPr>
            </w:pPr>
            <w:r w:rsidRPr="00884AAF">
              <w:rPr>
                <w:b/>
                <w:bCs/>
                <w:lang w:val="tr-TR"/>
              </w:rPr>
              <w:t>Example Insight</w:t>
            </w:r>
          </w:p>
        </w:tc>
      </w:tr>
      <w:tr w:rsidR="00A8040C" w:rsidRPr="00884AAF" w14:paraId="12EC63AA" w14:textId="77777777" w:rsidTr="006D4BC8">
        <w:trPr>
          <w:tblCellSpacing w:w="15" w:type="dxa"/>
        </w:trPr>
        <w:tc>
          <w:tcPr>
            <w:tcW w:w="0" w:type="auto"/>
            <w:vAlign w:val="center"/>
            <w:hideMark/>
          </w:tcPr>
          <w:p w14:paraId="769354FD" w14:textId="77777777" w:rsidR="00A8040C" w:rsidRPr="00884AAF" w:rsidRDefault="00A8040C" w:rsidP="006D4BC8">
            <w:pPr>
              <w:spacing w:before="100" w:beforeAutospacing="1" w:after="100" w:afterAutospacing="1" w:line="240" w:lineRule="auto"/>
              <w:rPr>
                <w:lang w:val="tr-TR"/>
              </w:rPr>
            </w:pPr>
            <w:r w:rsidRPr="00884AAF">
              <w:rPr>
                <w:b/>
                <w:bCs/>
                <w:lang w:val="tr-TR"/>
              </w:rPr>
              <w:t>Strength</w:t>
            </w:r>
          </w:p>
        </w:tc>
        <w:tc>
          <w:tcPr>
            <w:tcW w:w="0" w:type="auto"/>
            <w:vAlign w:val="center"/>
            <w:hideMark/>
          </w:tcPr>
          <w:p w14:paraId="0D3059A9" w14:textId="77777777" w:rsidR="00A8040C" w:rsidRPr="00884AAF" w:rsidRDefault="00A8040C" w:rsidP="006D4BC8">
            <w:pPr>
              <w:spacing w:before="100" w:beforeAutospacing="1" w:after="100" w:afterAutospacing="1" w:line="240" w:lineRule="auto"/>
              <w:rPr>
                <w:lang w:val="tr-TR"/>
              </w:rPr>
            </w:pPr>
            <w:r w:rsidRPr="00884AAF">
              <w:rPr>
                <w:lang w:val="tr-TR"/>
              </w:rPr>
              <w:t>Compliance improves reputation.</w:t>
            </w:r>
          </w:p>
        </w:tc>
      </w:tr>
      <w:tr w:rsidR="00A8040C" w:rsidRPr="00884AAF" w14:paraId="605ED40B" w14:textId="77777777" w:rsidTr="006D4BC8">
        <w:trPr>
          <w:tblCellSpacing w:w="15" w:type="dxa"/>
        </w:trPr>
        <w:tc>
          <w:tcPr>
            <w:tcW w:w="0" w:type="auto"/>
            <w:vAlign w:val="center"/>
            <w:hideMark/>
          </w:tcPr>
          <w:p w14:paraId="11B83E3D" w14:textId="77777777" w:rsidR="00A8040C" w:rsidRPr="00884AAF" w:rsidRDefault="00A8040C" w:rsidP="006D4BC8">
            <w:pPr>
              <w:spacing w:before="100" w:beforeAutospacing="1" w:after="100" w:afterAutospacing="1" w:line="240" w:lineRule="auto"/>
              <w:rPr>
                <w:lang w:val="tr-TR"/>
              </w:rPr>
            </w:pPr>
            <w:r w:rsidRPr="00884AAF">
              <w:rPr>
                <w:b/>
                <w:bCs/>
                <w:lang w:val="tr-TR"/>
              </w:rPr>
              <w:t>Weakness</w:t>
            </w:r>
          </w:p>
        </w:tc>
        <w:tc>
          <w:tcPr>
            <w:tcW w:w="0" w:type="auto"/>
            <w:vAlign w:val="center"/>
            <w:hideMark/>
          </w:tcPr>
          <w:p w14:paraId="64385697" w14:textId="77777777" w:rsidR="00A8040C" w:rsidRPr="00884AAF" w:rsidRDefault="00A8040C" w:rsidP="006D4BC8">
            <w:pPr>
              <w:spacing w:before="100" w:beforeAutospacing="1" w:after="100" w:afterAutospacing="1" w:line="240" w:lineRule="auto"/>
              <w:rPr>
                <w:lang w:val="tr-TR"/>
              </w:rPr>
            </w:pPr>
            <w:r w:rsidRPr="00884AAF">
              <w:rPr>
                <w:lang w:val="tr-TR"/>
              </w:rPr>
              <w:t>Complex approvals delay delivery.</w:t>
            </w:r>
          </w:p>
        </w:tc>
      </w:tr>
      <w:tr w:rsidR="00A8040C" w:rsidRPr="00884AAF" w14:paraId="7ED64115" w14:textId="77777777" w:rsidTr="006D4BC8">
        <w:trPr>
          <w:tblCellSpacing w:w="15" w:type="dxa"/>
        </w:trPr>
        <w:tc>
          <w:tcPr>
            <w:tcW w:w="0" w:type="auto"/>
            <w:vAlign w:val="center"/>
            <w:hideMark/>
          </w:tcPr>
          <w:p w14:paraId="30F98722" w14:textId="77777777" w:rsidR="00A8040C" w:rsidRPr="00884AAF" w:rsidRDefault="00A8040C" w:rsidP="006D4BC8">
            <w:pPr>
              <w:spacing w:before="100" w:beforeAutospacing="1" w:after="100" w:afterAutospacing="1" w:line="240" w:lineRule="auto"/>
              <w:rPr>
                <w:lang w:val="tr-TR"/>
              </w:rPr>
            </w:pPr>
            <w:r w:rsidRPr="00884AAF">
              <w:rPr>
                <w:b/>
                <w:bCs/>
                <w:lang w:val="tr-TR"/>
              </w:rPr>
              <w:t>Opportunity</w:t>
            </w:r>
          </w:p>
        </w:tc>
        <w:tc>
          <w:tcPr>
            <w:tcW w:w="0" w:type="auto"/>
            <w:vAlign w:val="center"/>
            <w:hideMark/>
          </w:tcPr>
          <w:p w14:paraId="6FC1F4B9" w14:textId="77777777" w:rsidR="00A8040C" w:rsidRPr="00884AAF" w:rsidRDefault="00A8040C" w:rsidP="006D4BC8">
            <w:pPr>
              <w:spacing w:before="100" w:beforeAutospacing="1" w:after="100" w:afterAutospacing="1" w:line="240" w:lineRule="auto"/>
              <w:rPr>
                <w:lang w:val="tr-TR"/>
              </w:rPr>
            </w:pPr>
            <w:r w:rsidRPr="00884AAF">
              <w:rPr>
                <w:lang w:val="tr-TR"/>
              </w:rPr>
              <w:t>Automating reports boosts efficiency.</w:t>
            </w:r>
          </w:p>
        </w:tc>
      </w:tr>
      <w:tr w:rsidR="00A8040C" w:rsidRPr="00884AAF" w14:paraId="427CF3D7" w14:textId="77777777" w:rsidTr="006D4BC8">
        <w:trPr>
          <w:tblCellSpacing w:w="15" w:type="dxa"/>
        </w:trPr>
        <w:tc>
          <w:tcPr>
            <w:tcW w:w="0" w:type="auto"/>
            <w:vAlign w:val="center"/>
            <w:hideMark/>
          </w:tcPr>
          <w:p w14:paraId="7C8BC7C6" w14:textId="77777777" w:rsidR="00A8040C" w:rsidRPr="00884AAF" w:rsidRDefault="00A8040C" w:rsidP="006D4BC8">
            <w:pPr>
              <w:spacing w:before="100" w:beforeAutospacing="1" w:after="100" w:afterAutospacing="1" w:line="240" w:lineRule="auto"/>
              <w:rPr>
                <w:lang w:val="tr-TR"/>
              </w:rPr>
            </w:pPr>
            <w:r w:rsidRPr="00884AAF">
              <w:rPr>
                <w:b/>
                <w:bCs/>
                <w:lang w:val="tr-TR"/>
              </w:rPr>
              <w:t>Threat</w:t>
            </w:r>
          </w:p>
        </w:tc>
        <w:tc>
          <w:tcPr>
            <w:tcW w:w="0" w:type="auto"/>
            <w:vAlign w:val="center"/>
            <w:hideMark/>
          </w:tcPr>
          <w:p w14:paraId="197BEE98" w14:textId="77777777" w:rsidR="00A8040C" w:rsidRPr="00884AAF" w:rsidRDefault="00A8040C" w:rsidP="006D4BC8">
            <w:pPr>
              <w:spacing w:before="100" w:beforeAutospacing="1" w:after="100" w:afterAutospacing="1" w:line="240" w:lineRule="auto"/>
              <w:rPr>
                <w:lang w:val="tr-TR"/>
              </w:rPr>
            </w:pPr>
            <w:r w:rsidRPr="00884AAF">
              <w:rPr>
                <w:lang w:val="tr-TR"/>
              </w:rPr>
              <w:t>Non-compliance may cause penalties.</w:t>
            </w:r>
          </w:p>
        </w:tc>
      </w:tr>
    </w:tbl>
    <w:p w14:paraId="4EA368E7" w14:textId="77777777" w:rsidR="00A8040C" w:rsidRPr="00884AAF" w:rsidRDefault="00A8040C" w:rsidP="00A8040C">
      <w:pPr>
        <w:spacing w:before="100" w:beforeAutospacing="1" w:after="100" w:afterAutospacing="1" w:line="240" w:lineRule="auto"/>
        <w:rPr>
          <w:lang w:val="tr-TR"/>
        </w:rPr>
      </w:pPr>
      <w:r w:rsidRPr="00884AAF">
        <w:rPr>
          <w:b/>
          <w:bCs/>
          <w:lang w:val="tr-TR"/>
        </w:rPr>
        <w:t>In Conflict Management:</w:t>
      </w:r>
    </w:p>
    <w:p w14:paraId="6DFC5209" w14:textId="77777777" w:rsidR="00A8040C" w:rsidRPr="00884AAF" w:rsidRDefault="00A8040C" w:rsidP="00A8040C">
      <w:pPr>
        <w:numPr>
          <w:ilvl w:val="0"/>
          <w:numId w:val="26"/>
        </w:numPr>
        <w:spacing w:before="100" w:beforeAutospacing="1" w:after="100" w:afterAutospacing="1" w:line="240" w:lineRule="auto"/>
        <w:rPr>
          <w:lang w:val="tr-TR"/>
        </w:rPr>
      </w:pPr>
      <w:r w:rsidRPr="00884AAF">
        <w:rPr>
          <w:lang w:val="tr-TR"/>
        </w:rPr>
        <w:t>Brings objectivity to debates by focusing on business impact.</w:t>
      </w:r>
    </w:p>
    <w:p w14:paraId="03E42799" w14:textId="77777777" w:rsidR="00A8040C" w:rsidRPr="00884AAF" w:rsidRDefault="00A8040C" w:rsidP="00A8040C">
      <w:pPr>
        <w:numPr>
          <w:ilvl w:val="0"/>
          <w:numId w:val="26"/>
        </w:numPr>
        <w:spacing w:before="100" w:beforeAutospacing="1" w:after="100" w:afterAutospacing="1" w:line="240" w:lineRule="auto"/>
        <w:rPr>
          <w:lang w:val="tr-TR"/>
        </w:rPr>
      </w:pPr>
      <w:r w:rsidRPr="00884AAF">
        <w:rPr>
          <w:lang w:val="tr-TR"/>
        </w:rPr>
        <w:t>Shows why addressing threats or weaknesses (Must-haves) outweighs pursuing opportunities (Could-haves).</w:t>
      </w:r>
    </w:p>
    <w:p w14:paraId="62CFC3AA" w14:textId="77777777" w:rsidR="00A8040C" w:rsidRPr="00884AAF" w:rsidRDefault="00A8040C" w:rsidP="00A8040C">
      <w:pPr>
        <w:spacing w:before="100" w:beforeAutospacing="1" w:after="100" w:afterAutospacing="1" w:line="240" w:lineRule="auto"/>
        <w:rPr>
          <w:lang w:val="tr-TR"/>
        </w:rPr>
      </w:pPr>
      <w:r w:rsidRPr="00884AAF">
        <w:rPr>
          <w:b/>
          <w:bCs/>
          <w:lang w:val="tr-TR"/>
        </w:rPr>
        <w:t>In Requirement Prioritization:</w:t>
      </w:r>
    </w:p>
    <w:p w14:paraId="57923B9B" w14:textId="77777777" w:rsidR="00A8040C" w:rsidRPr="00884AAF" w:rsidRDefault="00A8040C" w:rsidP="00A8040C">
      <w:pPr>
        <w:numPr>
          <w:ilvl w:val="0"/>
          <w:numId w:val="27"/>
        </w:numPr>
        <w:spacing w:before="100" w:beforeAutospacing="1" w:after="100" w:afterAutospacing="1" w:line="240" w:lineRule="auto"/>
        <w:rPr>
          <w:lang w:val="tr-TR"/>
        </w:rPr>
      </w:pPr>
      <w:r w:rsidRPr="00884AAF">
        <w:rPr>
          <w:lang w:val="tr-TR"/>
        </w:rPr>
        <w:t>Justifies MoSCoW rankings using strategic logic.</w:t>
      </w:r>
    </w:p>
    <w:p w14:paraId="200583E6" w14:textId="77777777" w:rsidR="00A8040C" w:rsidRPr="00884AAF" w:rsidRDefault="00A8040C" w:rsidP="00A8040C">
      <w:pPr>
        <w:numPr>
          <w:ilvl w:val="0"/>
          <w:numId w:val="27"/>
        </w:numPr>
        <w:spacing w:before="100" w:beforeAutospacing="1" w:after="100" w:afterAutospacing="1" w:line="240" w:lineRule="auto"/>
        <w:rPr>
          <w:lang w:val="tr-TR"/>
        </w:rPr>
      </w:pPr>
      <w:r w:rsidRPr="00884AAF">
        <w:rPr>
          <w:lang w:val="tr-TR"/>
        </w:rPr>
        <w:t>Ensures priorities align with organizational goals.</w:t>
      </w:r>
    </w:p>
    <w:p w14:paraId="7215B69D" w14:textId="77777777" w:rsidR="00A8040C" w:rsidRPr="004F6989" w:rsidRDefault="00A8040C" w:rsidP="00A8040C">
      <w:pPr>
        <w:pStyle w:val="Heading2"/>
        <w:numPr>
          <w:ilvl w:val="1"/>
          <w:numId w:val="37"/>
        </w:numPr>
      </w:pPr>
      <w:bookmarkStart w:id="6" w:name="_Toc214135152"/>
      <w:r w:rsidRPr="004F6989">
        <w:t>Root-Cause Analysis:</w:t>
      </w:r>
      <w:bookmarkEnd w:id="6"/>
      <w:r w:rsidRPr="004F6989">
        <w:t xml:space="preserve"> </w:t>
      </w:r>
    </w:p>
    <w:p w14:paraId="460B9D5F" w14:textId="77777777" w:rsidR="00A8040C" w:rsidRPr="00AA17F6" w:rsidRDefault="00A8040C" w:rsidP="00A8040C">
      <w:pPr>
        <w:rPr>
          <w:lang w:val="tr-TR"/>
        </w:rPr>
      </w:pPr>
      <w:r>
        <w:t>It is used</w:t>
      </w:r>
      <w:r w:rsidRPr="00006D8C">
        <w:t xml:space="preserve"> to identify the underlying cause of a defect, issue, or </w:t>
      </w:r>
      <w:r w:rsidRPr="00006D8C">
        <w:rPr>
          <w:b/>
          <w:bCs/>
          <w:color w:val="EE0000"/>
        </w:rPr>
        <w:t>conflict</w:t>
      </w:r>
      <w:r w:rsidRPr="00006D8C">
        <w:rPr>
          <w:color w:val="EE0000"/>
        </w:rPr>
        <w:t xml:space="preserve"> </w:t>
      </w:r>
      <w:r w:rsidRPr="00006D8C">
        <w:t>— not just the visible symptom.</w:t>
      </w:r>
      <w:r w:rsidRPr="00006D8C">
        <w:br/>
        <w:t xml:space="preserve">It ensures corrective actions are focused on </w:t>
      </w:r>
      <w:r w:rsidRPr="00006D8C">
        <w:rPr>
          <w:i/>
          <w:iCs/>
        </w:rPr>
        <w:t>preventing recurrence</w:t>
      </w:r>
      <w:r w:rsidRPr="00006D8C">
        <w:t>, not merely fixing immediate problems.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4"/>
        <w:gridCol w:w="4841"/>
        <w:gridCol w:w="5781"/>
      </w:tblGrid>
      <w:tr w:rsidR="00A8040C" w:rsidRPr="00FE1E4F" w14:paraId="4C120B29" w14:textId="77777777" w:rsidTr="006D4BC8">
        <w:trPr>
          <w:tblHeader/>
          <w:tblCellSpacing w:w="15" w:type="dxa"/>
          <w:jc w:val="center"/>
        </w:trPr>
        <w:tc>
          <w:tcPr>
            <w:tcW w:w="0" w:type="auto"/>
            <w:vAlign w:val="center"/>
            <w:hideMark/>
          </w:tcPr>
          <w:p w14:paraId="46A11490" w14:textId="77777777" w:rsidR="00A8040C" w:rsidRPr="00FE1E4F" w:rsidRDefault="00A8040C" w:rsidP="006D4BC8">
            <w:pPr>
              <w:spacing w:after="0" w:line="240" w:lineRule="auto"/>
              <w:jc w:val="center"/>
              <w:rPr>
                <w:rFonts w:eastAsia="Times New Roman" w:cstheme="minorHAnsi"/>
                <w:b/>
                <w:bCs/>
                <w:kern w:val="0"/>
                <w:lang w:val="tr-TR" w:eastAsia="tr-TR"/>
                <w14:ligatures w14:val="none"/>
              </w:rPr>
            </w:pPr>
            <w:r w:rsidRPr="00FE1E4F">
              <w:rPr>
                <w:rFonts w:eastAsia="Times New Roman" w:cstheme="minorHAnsi"/>
                <w:b/>
                <w:bCs/>
                <w:kern w:val="0"/>
                <w:lang w:val="tr-TR" w:eastAsia="tr-TR"/>
                <w14:ligatures w14:val="none"/>
              </w:rPr>
              <w:t>Technique</w:t>
            </w:r>
          </w:p>
        </w:tc>
        <w:tc>
          <w:tcPr>
            <w:tcW w:w="0" w:type="auto"/>
            <w:vAlign w:val="center"/>
            <w:hideMark/>
          </w:tcPr>
          <w:p w14:paraId="2C9EA3FE" w14:textId="77777777" w:rsidR="00A8040C" w:rsidRPr="00FE1E4F" w:rsidRDefault="00A8040C" w:rsidP="006D4BC8">
            <w:pPr>
              <w:spacing w:after="0" w:line="240" w:lineRule="auto"/>
              <w:jc w:val="center"/>
              <w:rPr>
                <w:rFonts w:eastAsia="Times New Roman" w:cstheme="minorHAnsi"/>
                <w:b/>
                <w:bCs/>
                <w:kern w:val="0"/>
                <w:lang w:val="tr-TR" w:eastAsia="tr-TR"/>
                <w14:ligatures w14:val="none"/>
              </w:rPr>
            </w:pPr>
            <w:r w:rsidRPr="00FE1E4F">
              <w:rPr>
                <w:rFonts w:eastAsia="Times New Roman" w:cstheme="minorHAnsi"/>
                <w:b/>
                <w:bCs/>
                <w:kern w:val="0"/>
                <w:lang w:val="tr-TR" w:eastAsia="tr-TR"/>
                <w14:ligatures w14:val="none"/>
              </w:rPr>
              <w:t>Description</w:t>
            </w:r>
          </w:p>
        </w:tc>
        <w:tc>
          <w:tcPr>
            <w:tcW w:w="0" w:type="auto"/>
            <w:vAlign w:val="center"/>
            <w:hideMark/>
          </w:tcPr>
          <w:p w14:paraId="5D060C48" w14:textId="77777777" w:rsidR="00A8040C" w:rsidRPr="00FE1E4F" w:rsidRDefault="00A8040C" w:rsidP="006D4BC8">
            <w:pPr>
              <w:spacing w:after="0" w:line="240" w:lineRule="auto"/>
              <w:jc w:val="center"/>
              <w:rPr>
                <w:rFonts w:eastAsia="Times New Roman" w:cstheme="minorHAnsi"/>
                <w:b/>
                <w:bCs/>
                <w:kern w:val="0"/>
                <w:lang w:val="tr-TR" w:eastAsia="tr-TR"/>
                <w14:ligatures w14:val="none"/>
              </w:rPr>
            </w:pPr>
            <w:r w:rsidRPr="00FE1E4F">
              <w:rPr>
                <w:rFonts w:eastAsia="Times New Roman" w:cstheme="minorHAnsi"/>
                <w:b/>
                <w:bCs/>
                <w:kern w:val="0"/>
                <w:lang w:val="tr-TR" w:eastAsia="tr-TR"/>
                <w14:ligatures w14:val="none"/>
              </w:rPr>
              <w:t>Example</w:t>
            </w:r>
          </w:p>
        </w:tc>
      </w:tr>
      <w:tr w:rsidR="00A8040C" w:rsidRPr="00FE1E4F" w14:paraId="3C09009B" w14:textId="77777777" w:rsidTr="006D4BC8">
        <w:trPr>
          <w:tblCellSpacing w:w="15" w:type="dxa"/>
          <w:jc w:val="center"/>
        </w:trPr>
        <w:tc>
          <w:tcPr>
            <w:tcW w:w="0" w:type="auto"/>
            <w:vAlign w:val="center"/>
            <w:hideMark/>
          </w:tcPr>
          <w:p w14:paraId="6B42F809" w14:textId="77777777" w:rsidR="00A8040C" w:rsidRPr="00FE1E4F" w:rsidRDefault="00A8040C" w:rsidP="006D4BC8">
            <w:pPr>
              <w:spacing w:after="0" w:line="240" w:lineRule="auto"/>
              <w:rPr>
                <w:rFonts w:eastAsia="Times New Roman" w:cstheme="minorHAnsi"/>
                <w:b/>
                <w:bCs/>
                <w:kern w:val="0"/>
                <w:lang w:val="tr-TR" w:eastAsia="tr-TR"/>
                <w14:ligatures w14:val="none"/>
              </w:rPr>
            </w:pPr>
            <w:r w:rsidRPr="00FE1E4F">
              <w:rPr>
                <w:rFonts w:eastAsia="Times New Roman" w:cstheme="minorHAnsi"/>
                <w:b/>
                <w:bCs/>
                <w:color w:val="EE0000"/>
                <w:kern w:val="0"/>
                <w:lang w:val="tr-TR" w:eastAsia="tr-TR"/>
                <w14:ligatures w14:val="none"/>
              </w:rPr>
              <w:t>5 Whys</w:t>
            </w:r>
          </w:p>
        </w:tc>
        <w:tc>
          <w:tcPr>
            <w:tcW w:w="0" w:type="auto"/>
            <w:vAlign w:val="center"/>
            <w:hideMark/>
          </w:tcPr>
          <w:p w14:paraId="033270CD"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Repeatedly ask “Why?” to drill down to the root cause.</w:t>
            </w:r>
          </w:p>
        </w:tc>
        <w:tc>
          <w:tcPr>
            <w:tcW w:w="0" w:type="auto"/>
            <w:vAlign w:val="center"/>
            <w:hideMark/>
          </w:tcPr>
          <w:p w14:paraId="411E21F1"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i/>
                <w:iCs/>
                <w:kern w:val="0"/>
                <w:lang w:val="tr-TR" w:eastAsia="tr-TR"/>
                <w14:ligatures w14:val="none"/>
              </w:rPr>
              <w:t>The report failed → Why? Data missing → Why? API not called → Why? ETL job failed → Why? Server config error.</w:t>
            </w:r>
          </w:p>
        </w:tc>
      </w:tr>
      <w:tr w:rsidR="00A8040C" w:rsidRPr="00FE1E4F" w14:paraId="09655FBD" w14:textId="77777777" w:rsidTr="006D4BC8">
        <w:trPr>
          <w:tblCellSpacing w:w="15" w:type="dxa"/>
          <w:jc w:val="center"/>
        </w:trPr>
        <w:tc>
          <w:tcPr>
            <w:tcW w:w="0" w:type="auto"/>
            <w:vAlign w:val="center"/>
            <w:hideMark/>
          </w:tcPr>
          <w:p w14:paraId="406913EC"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Fishbone (Ishikawa) Diagram</w:t>
            </w:r>
          </w:p>
        </w:tc>
        <w:tc>
          <w:tcPr>
            <w:tcW w:w="0" w:type="auto"/>
            <w:vAlign w:val="center"/>
            <w:hideMark/>
          </w:tcPr>
          <w:p w14:paraId="1A2E27DE"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Visual tool that categorizes causes under areas such as People, Process, Technology, or Policy.</w:t>
            </w:r>
          </w:p>
        </w:tc>
        <w:tc>
          <w:tcPr>
            <w:tcW w:w="0" w:type="auto"/>
            <w:vAlign w:val="center"/>
            <w:hideMark/>
          </w:tcPr>
          <w:p w14:paraId="77BC2F09"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Helps analyze why a requirement was misunderstood or delayed.</w:t>
            </w:r>
          </w:p>
        </w:tc>
      </w:tr>
      <w:tr w:rsidR="00A8040C" w:rsidRPr="00FE1E4F" w14:paraId="5AE3D7F5" w14:textId="77777777" w:rsidTr="006D4BC8">
        <w:trPr>
          <w:tblCellSpacing w:w="15" w:type="dxa"/>
          <w:jc w:val="center"/>
        </w:trPr>
        <w:tc>
          <w:tcPr>
            <w:tcW w:w="0" w:type="auto"/>
            <w:vAlign w:val="center"/>
            <w:hideMark/>
          </w:tcPr>
          <w:p w14:paraId="111685B1"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Pareto Analysis (80/20 Rule)</w:t>
            </w:r>
          </w:p>
        </w:tc>
        <w:tc>
          <w:tcPr>
            <w:tcW w:w="0" w:type="auto"/>
            <w:vAlign w:val="center"/>
            <w:hideMark/>
          </w:tcPr>
          <w:p w14:paraId="28139B56"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Focus on the small number of causes that generate most issues.</w:t>
            </w:r>
          </w:p>
        </w:tc>
        <w:tc>
          <w:tcPr>
            <w:tcW w:w="0" w:type="auto"/>
            <w:vAlign w:val="center"/>
            <w:hideMark/>
          </w:tcPr>
          <w:p w14:paraId="133B0963"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Identify top 20% of requirements causing 80% of defects.</w:t>
            </w:r>
          </w:p>
        </w:tc>
      </w:tr>
      <w:tr w:rsidR="00A8040C" w:rsidRPr="00FE1E4F" w14:paraId="64CA27D0" w14:textId="77777777" w:rsidTr="006D4BC8">
        <w:trPr>
          <w:trHeight w:val="38"/>
          <w:tblCellSpacing w:w="15" w:type="dxa"/>
          <w:jc w:val="center"/>
        </w:trPr>
        <w:tc>
          <w:tcPr>
            <w:tcW w:w="0" w:type="auto"/>
            <w:vAlign w:val="center"/>
            <w:hideMark/>
          </w:tcPr>
          <w:p w14:paraId="71E0A64C"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Failure Mode and Effects Analysis (FMEA)</w:t>
            </w:r>
          </w:p>
        </w:tc>
        <w:tc>
          <w:tcPr>
            <w:tcW w:w="0" w:type="auto"/>
            <w:vAlign w:val="center"/>
            <w:hideMark/>
          </w:tcPr>
          <w:p w14:paraId="525898B6"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Quantitatively assess the impact and likelihood of failures.</w:t>
            </w:r>
          </w:p>
        </w:tc>
        <w:tc>
          <w:tcPr>
            <w:tcW w:w="0" w:type="auto"/>
            <w:vAlign w:val="center"/>
            <w:hideMark/>
          </w:tcPr>
          <w:p w14:paraId="2BE7558F" w14:textId="77777777" w:rsidR="00A8040C" w:rsidRPr="00FE1E4F" w:rsidRDefault="00A8040C" w:rsidP="006D4BC8">
            <w:pPr>
              <w:spacing w:after="0" w:line="240" w:lineRule="auto"/>
              <w:rPr>
                <w:rFonts w:eastAsia="Times New Roman" w:cstheme="minorHAnsi"/>
                <w:kern w:val="0"/>
                <w:lang w:val="tr-TR" w:eastAsia="tr-TR"/>
                <w14:ligatures w14:val="none"/>
              </w:rPr>
            </w:pPr>
            <w:r w:rsidRPr="00FE1E4F">
              <w:rPr>
                <w:rFonts w:eastAsia="Times New Roman" w:cstheme="minorHAnsi"/>
                <w:kern w:val="0"/>
                <w:lang w:val="tr-TR" w:eastAsia="tr-TR"/>
                <w14:ligatures w14:val="none"/>
              </w:rPr>
              <w:t>Prioritize corrective actions for high-risk processes.</w:t>
            </w:r>
          </w:p>
        </w:tc>
      </w:tr>
    </w:tbl>
    <w:p w14:paraId="7FCE54E5" w14:textId="77777777" w:rsidR="00A8040C" w:rsidRPr="004F6989" w:rsidRDefault="00A8040C" w:rsidP="00A8040C">
      <w:pPr>
        <w:pStyle w:val="Heading2"/>
        <w:numPr>
          <w:ilvl w:val="1"/>
          <w:numId w:val="37"/>
        </w:numPr>
      </w:pPr>
      <w:bookmarkStart w:id="7" w:name="_Toc214135153"/>
      <w:r w:rsidRPr="004F6989">
        <w:t>SMART</w:t>
      </w:r>
      <w:bookmarkEnd w:id="7"/>
      <w:r w:rsidRPr="004F6989">
        <w:t xml:space="preserve"> </w:t>
      </w:r>
    </w:p>
    <w:p w14:paraId="299BC4E9" w14:textId="77777777" w:rsidR="00A8040C" w:rsidRPr="001362F7" w:rsidRDefault="00A8040C" w:rsidP="00A8040C">
      <w:pPr>
        <w:rPr>
          <w:lang w:val="tr-TR"/>
        </w:rPr>
      </w:pPr>
      <w:r w:rsidRPr="001362F7">
        <w:rPr>
          <w:lang w:val="tr-TR"/>
        </w:rPr>
        <w:br/>
        <w:t xml:space="preserve">The SMART framework ensures that </w:t>
      </w:r>
      <w:r w:rsidRPr="001362F7">
        <w:rPr>
          <w:b/>
          <w:bCs/>
          <w:color w:val="EE0000"/>
          <w:lang w:val="tr-TR"/>
        </w:rPr>
        <w:t>requirements or objectives</w:t>
      </w:r>
      <w:r w:rsidRPr="001362F7">
        <w:rPr>
          <w:color w:val="EE0000"/>
          <w:lang w:val="tr-TR"/>
        </w:rPr>
        <w:t xml:space="preserve"> </w:t>
      </w:r>
      <w:r w:rsidRPr="001362F7">
        <w:rPr>
          <w:lang w:val="tr-TR"/>
        </w:rPr>
        <w:t>are well-defined and practical:</w:t>
      </w:r>
    </w:p>
    <w:p w14:paraId="57DDF1E4" w14:textId="77777777" w:rsidR="00A8040C" w:rsidRPr="001362F7" w:rsidRDefault="00A8040C" w:rsidP="00A8040C">
      <w:pPr>
        <w:numPr>
          <w:ilvl w:val="0"/>
          <w:numId w:val="13"/>
        </w:numPr>
        <w:rPr>
          <w:lang w:val="tr-TR"/>
        </w:rPr>
      </w:pPr>
      <w:r w:rsidRPr="001362F7">
        <w:rPr>
          <w:b/>
          <w:bCs/>
          <w:lang w:val="tr-TR"/>
        </w:rPr>
        <w:t>Specific:</w:t>
      </w:r>
      <w:r w:rsidRPr="001362F7">
        <w:rPr>
          <w:lang w:val="tr-TR"/>
        </w:rPr>
        <w:t xml:space="preserve"> Clearly describes what needs to be achieved.</w:t>
      </w:r>
    </w:p>
    <w:p w14:paraId="78958A19" w14:textId="77777777" w:rsidR="00A8040C" w:rsidRPr="001362F7" w:rsidRDefault="00A8040C" w:rsidP="00A8040C">
      <w:pPr>
        <w:numPr>
          <w:ilvl w:val="0"/>
          <w:numId w:val="13"/>
        </w:numPr>
        <w:rPr>
          <w:lang w:val="tr-TR"/>
        </w:rPr>
      </w:pPr>
      <w:r w:rsidRPr="001362F7">
        <w:rPr>
          <w:b/>
          <w:bCs/>
          <w:lang w:val="tr-TR"/>
        </w:rPr>
        <w:t>Measurable:</w:t>
      </w:r>
      <w:r w:rsidRPr="001362F7">
        <w:rPr>
          <w:lang w:val="tr-TR"/>
        </w:rPr>
        <w:t xml:space="preserve"> Includes quantifiable success indicators.</w:t>
      </w:r>
    </w:p>
    <w:p w14:paraId="1BDFCBDB" w14:textId="77777777" w:rsidR="00A8040C" w:rsidRPr="001362F7" w:rsidRDefault="00A8040C" w:rsidP="00A8040C">
      <w:pPr>
        <w:numPr>
          <w:ilvl w:val="0"/>
          <w:numId w:val="13"/>
        </w:numPr>
        <w:rPr>
          <w:lang w:val="tr-TR"/>
        </w:rPr>
      </w:pPr>
      <w:r w:rsidRPr="001362F7">
        <w:rPr>
          <w:b/>
          <w:bCs/>
          <w:lang w:val="tr-TR"/>
        </w:rPr>
        <w:t>Achievable:</w:t>
      </w:r>
      <w:r w:rsidRPr="001362F7">
        <w:rPr>
          <w:lang w:val="tr-TR"/>
        </w:rPr>
        <w:t xml:space="preserve"> Realistic given resources and constraints.</w:t>
      </w:r>
    </w:p>
    <w:p w14:paraId="739C6440" w14:textId="77777777" w:rsidR="00A8040C" w:rsidRPr="001362F7" w:rsidRDefault="00A8040C" w:rsidP="00A8040C">
      <w:pPr>
        <w:numPr>
          <w:ilvl w:val="0"/>
          <w:numId w:val="13"/>
        </w:numPr>
        <w:rPr>
          <w:lang w:val="tr-TR"/>
        </w:rPr>
      </w:pPr>
      <w:r w:rsidRPr="001362F7">
        <w:rPr>
          <w:b/>
          <w:bCs/>
          <w:lang w:val="tr-TR"/>
        </w:rPr>
        <w:t>Relevant:</w:t>
      </w:r>
      <w:r w:rsidRPr="001362F7">
        <w:rPr>
          <w:lang w:val="tr-TR"/>
        </w:rPr>
        <w:t xml:space="preserve"> Aligned with project and business goals.</w:t>
      </w:r>
    </w:p>
    <w:p w14:paraId="51BEE755" w14:textId="77777777" w:rsidR="00A8040C" w:rsidRPr="001362F7" w:rsidRDefault="00A8040C" w:rsidP="00A8040C">
      <w:pPr>
        <w:numPr>
          <w:ilvl w:val="0"/>
          <w:numId w:val="13"/>
        </w:numPr>
        <w:rPr>
          <w:lang w:val="tr-TR"/>
        </w:rPr>
      </w:pPr>
      <w:r w:rsidRPr="001362F7">
        <w:rPr>
          <w:b/>
          <w:bCs/>
          <w:lang w:val="tr-TR"/>
        </w:rPr>
        <w:lastRenderedPageBreak/>
        <w:t>Time-bound:</w:t>
      </w:r>
      <w:r w:rsidRPr="001362F7">
        <w:rPr>
          <w:lang w:val="tr-TR"/>
        </w:rPr>
        <w:t xml:space="preserve"> Has a defined deadline or timeframe.</w:t>
      </w:r>
      <w:r w:rsidRPr="001362F7">
        <w:rPr>
          <w:lang w:val="tr-TR"/>
        </w:rPr>
        <w:br/>
        <w:t>SMART goals improve focus, accountability, and project tracking.</w:t>
      </w:r>
    </w:p>
    <w:p w14:paraId="36FB4EF7" w14:textId="77777777" w:rsidR="00A8040C" w:rsidRPr="004F6989" w:rsidRDefault="00A8040C" w:rsidP="00A8040C">
      <w:pPr>
        <w:pStyle w:val="Heading2"/>
        <w:numPr>
          <w:ilvl w:val="1"/>
          <w:numId w:val="37"/>
        </w:numPr>
      </w:pPr>
      <w:bookmarkStart w:id="8" w:name="_Toc214135154"/>
      <w:r w:rsidRPr="004F6989">
        <w:t>INVEST</w:t>
      </w:r>
      <w:bookmarkEnd w:id="8"/>
      <w:r w:rsidRPr="004F6989">
        <w:t xml:space="preserve"> </w:t>
      </w:r>
    </w:p>
    <w:p w14:paraId="621139B6" w14:textId="77777777" w:rsidR="00A8040C" w:rsidRPr="001362F7" w:rsidRDefault="00A8040C" w:rsidP="00A8040C">
      <w:pPr>
        <w:rPr>
          <w:lang w:val="tr-TR"/>
        </w:rPr>
      </w:pPr>
      <w:r w:rsidRPr="001362F7">
        <w:rPr>
          <w:lang w:val="tr-TR"/>
        </w:rPr>
        <w:br/>
        <w:t xml:space="preserve">The INVEST model provides a quality checklist for </w:t>
      </w:r>
      <w:r w:rsidRPr="009B79E0">
        <w:rPr>
          <w:b/>
          <w:bCs/>
          <w:color w:val="EE0000"/>
          <w:lang w:val="tr-TR"/>
        </w:rPr>
        <w:t>User Stories</w:t>
      </w:r>
      <w:r w:rsidRPr="009B79E0">
        <w:rPr>
          <w:color w:val="EE0000"/>
          <w:lang w:val="tr-TR"/>
        </w:rPr>
        <w:t xml:space="preserve"> </w:t>
      </w:r>
      <w:r w:rsidRPr="001362F7">
        <w:rPr>
          <w:lang w:val="tr-TR"/>
        </w:rPr>
        <w:t>in Agile methodologies.</w:t>
      </w:r>
    </w:p>
    <w:p w14:paraId="49DFEF1B" w14:textId="77777777" w:rsidR="00A8040C" w:rsidRPr="001362F7" w:rsidRDefault="00A8040C" w:rsidP="00A8040C">
      <w:pPr>
        <w:numPr>
          <w:ilvl w:val="0"/>
          <w:numId w:val="10"/>
        </w:numPr>
        <w:rPr>
          <w:lang w:val="tr-TR"/>
        </w:rPr>
      </w:pPr>
      <w:r w:rsidRPr="001362F7">
        <w:rPr>
          <w:b/>
          <w:bCs/>
          <w:lang w:val="tr-TR"/>
        </w:rPr>
        <w:t>Independent:</w:t>
      </w:r>
      <w:r w:rsidRPr="001362F7">
        <w:rPr>
          <w:lang w:val="tr-TR"/>
        </w:rPr>
        <w:t xml:space="preserve"> Each story should stand alone to enable flexible prioritization.</w:t>
      </w:r>
    </w:p>
    <w:p w14:paraId="2EE4BF8B" w14:textId="77777777" w:rsidR="00A8040C" w:rsidRPr="001362F7" w:rsidRDefault="00A8040C" w:rsidP="00A8040C">
      <w:pPr>
        <w:numPr>
          <w:ilvl w:val="0"/>
          <w:numId w:val="10"/>
        </w:numPr>
        <w:rPr>
          <w:lang w:val="tr-TR"/>
        </w:rPr>
      </w:pPr>
      <w:r w:rsidRPr="001362F7">
        <w:rPr>
          <w:b/>
          <w:bCs/>
          <w:lang w:val="tr-TR"/>
        </w:rPr>
        <w:t>Negotiable:</w:t>
      </w:r>
      <w:r w:rsidRPr="001362F7">
        <w:rPr>
          <w:lang w:val="tr-TR"/>
        </w:rPr>
        <w:t xml:space="preserve"> The story is not a contract—it invites discussion and collaboration.</w:t>
      </w:r>
    </w:p>
    <w:p w14:paraId="1894FE15" w14:textId="77777777" w:rsidR="00A8040C" w:rsidRPr="001362F7" w:rsidRDefault="00A8040C" w:rsidP="00A8040C">
      <w:pPr>
        <w:numPr>
          <w:ilvl w:val="0"/>
          <w:numId w:val="10"/>
        </w:numPr>
        <w:rPr>
          <w:lang w:val="tr-TR"/>
        </w:rPr>
      </w:pPr>
      <w:r w:rsidRPr="001362F7">
        <w:rPr>
          <w:b/>
          <w:bCs/>
          <w:lang w:val="tr-TR"/>
        </w:rPr>
        <w:t>Valuable:</w:t>
      </w:r>
      <w:r w:rsidRPr="001362F7">
        <w:rPr>
          <w:lang w:val="tr-TR"/>
        </w:rPr>
        <w:t xml:space="preserve"> It must deliver clear business value to the user or customer.</w:t>
      </w:r>
    </w:p>
    <w:p w14:paraId="26E42327" w14:textId="77777777" w:rsidR="00A8040C" w:rsidRPr="001362F7" w:rsidRDefault="00A8040C" w:rsidP="00A8040C">
      <w:pPr>
        <w:numPr>
          <w:ilvl w:val="0"/>
          <w:numId w:val="10"/>
        </w:numPr>
        <w:rPr>
          <w:lang w:val="tr-TR"/>
        </w:rPr>
      </w:pPr>
      <w:r w:rsidRPr="001362F7">
        <w:rPr>
          <w:b/>
          <w:bCs/>
          <w:lang w:val="tr-TR"/>
        </w:rPr>
        <w:t>Estimable:</w:t>
      </w:r>
      <w:r w:rsidRPr="001362F7">
        <w:rPr>
          <w:lang w:val="tr-TR"/>
        </w:rPr>
        <w:t xml:space="preserve"> The effort to complete it should be measurable and predictable.</w:t>
      </w:r>
    </w:p>
    <w:p w14:paraId="19255980" w14:textId="77777777" w:rsidR="00A8040C" w:rsidRPr="001362F7" w:rsidRDefault="00A8040C" w:rsidP="00A8040C">
      <w:pPr>
        <w:numPr>
          <w:ilvl w:val="0"/>
          <w:numId w:val="10"/>
        </w:numPr>
        <w:rPr>
          <w:lang w:val="tr-TR"/>
        </w:rPr>
      </w:pPr>
      <w:r w:rsidRPr="001362F7">
        <w:rPr>
          <w:b/>
          <w:bCs/>
          <w:lang w:val="tr-TR"/>
        </w:rPr>
        <w:t>Small:</w:t>
      </w:r>
      <w:r w:rsidRPr="001362F7">
        <w:rPr>
          <w:lang w:val="tr-TR"/>
        </w:rPr>
        <w:t xml:space="preserve"> The scope should fit within one iteration or sprint.</w:t>
      </w:r>
    </w:p>
    <w:p w14:paraId="48E73E2B" w14:textId="77777777" w:rsidR="00A8040C" w:rsidRDefault="00A8040C" w:rsidP="00A8040C">
      <w:pPr>
        <w:numPr>
          <w:ilvl w:val="0"/>
          <w:numId w:val="10"/>
        </w:numPr>
        <w:rPr>
          <w:lang w:val="tr-TR"/>
        </w:rPr>
      </w:pPr>
      <w:r w:rsidRPr="001362F7">
        <w:rPr>
          <w:b/>
          <w:bCs/>
          <w:lang w:val="tr-TR"/>
        </w:rPr>
        <w:t>Testable:</w:t>
      </w:r>
      <w:r w:rsidRPr="001362F7">
        <w:rPr>
          <w:lang w:val="tr-TR"/>
        </w:rPr>
        <w:t xml:space="preserve"> The story should have clear acceptance criteria for validation.</w:t>
      </w:r>
    </w:p>
    <w:p w14:paraId="6A48DA13" w14:textId="77777777" w:rsidR="00A8040C" w:rsidRPr="001362F7" w:rsidRDefault="00A8040C" w:rsidP="00A8040C">
      <w:pPr>
        <w:ind w:left="720"/>
        <w:rPr>
          <w:lang w:val="tr-TR"/>
        </w:rPr>
      </w:pPr>
    </w:p>
    <w:p w14:paraId="07E2FEAC" w14:textId="77777777" w:rsidR="00A8040C" w:rsidRPr="004F6989" w:rsidRDefault="00A8040C" w:rsidP="00A8040C">
      <w:pPr>
        <w:pStyle w:val="Heading2"/>
        <w:numPr>
          <w:ilvl w:val="1"/>
          <w:numId w:val="37"/>
        </w:numPr>
      </w:pPr>
      <w:bookmarkStart w:id="9" w:name="_Toc214135155"/>
      <w:r w:rsidRPr="004F6989">
        <w:t>Requirements Traceability Matrix (RTM)</w:t>
      </w:r>
      <w:bookmarkEnd w:id="9"/>
    </w:p>
    <w:p w14:paraId="2A50B1F3" w14:textId="77777777" w:rsidR="00A8040C" w:rsidRPr="000B10C2" w:rsidRDefault="00A8040C" w:rsidP="00A8040C">
      <w:pPr>
        <w:rPr>
          <w:lang w:val="tr-TR"/>
        </w:rPr>
      </w:pPr>
      <w:r>
        <w:rPr>
          <w:lang w:val="tr-TR"/>
        </w:rPr>
        <w:t>It u</w:t>
      </w:r>
      <w:r w:rsidRPr="000B10C2">
        <w:rPr>
          <w:lang w:val="tr-TR"/>
        </w:rPr>
        <w:t xml:space="preserve">sed to track each </w:t>
      </w:r>
      <w:r w:rsidRPr="000B10C2">
        <w:rPr>
          <w:b/>
          <w:bCs/>
          <w:color w:val="EE0000"/>
          <w:lang w:val="tr-TR"/>
        </w:rPr>
        <w:t>requirement</w:t>
      </w:r>
      <w:r w:rsidRPr="000B10C2">
        <w:rPr>
          <w:color w:val="EE0000"/>
          <w:lang w:val="tr-TR"/>
        </w:rPr>
        <w:t xml:space="preserve"> </w:t>
      </w:r>
      <w:r w:rsidRPr="000B10C2">
        <w:rPr>
          <w:lang w:val="tr-TR"/>
        </w:rPr>
        <w:t>throughout the project lifecycle, ensuring that every business need is addressed through design, development, testing, and deployment.</w:t>
      </w:r>
    </w:p>
    <w:p w14:paraId="74C78A38" w14:textId="77777777" w:rsidR="00A8040C" w:rsidRPr="000B10C2" w:rsidRDefault="00A8040C" w:rsidP="00A8040C">
      <w:pPr>
        <w:rPr>
          <w:lang w:val="tr-TR"/>
        </w:rPr>
      </w:pPr>
      <w:r w:rsidRPr="000B10C2">
        <w:rPr>
          <w:lang w:val="tr-TR"/>
        </w:rPr>
        <w:t xml:space="preserve">It establishes a </w:t>
      </w:r>
      <w:r w:rsidRPr="000B10C2">
        <w:rPr>
          <w:b/>
          <w:bCs/>
          <w:lang w:val="tr-TR"/>
        </w:rPr>
        <w:t>clear link</w:t>
      </w:r>
      <w:r w:rsidRPr="000B10C2">
        <w:rPr>
          <w:lang w:val="tr-TR"/>
        </w:rPr>
        <w:t xml:space="preserve"> between:</w:t>
      </w:r>
    </w:p>
    <w:p w14:paraId="260E8978" w14:textId="77777777" w:rsidR="00A8040C" w:rsidRPr="000B10C2" w:rsidRDefault="00A8040C" w:rsidP="00A8040C">
      <w:pPr>
        <w:numPr>
          <w:ilvl w:val="0"/>
          <w:numId w:val="20"/>
        </w:numPr>
        <w:rPr>
          <w:lang w:val="tr-TR"/>
        </w:rPr>
      </w:pPr>
      <w:r w:rsidRPr="000B10C2">
        <w:rPr>
          <w:b/>
          <w:bCs/>
          <w:lang w:val="tr-TR"/>
        </w:rPr>
        <w:t>Business Requirements (BRD)</w:t>
      </w:r>
      <w:r w:rsidRPr="000B10C2">
        <w:rPr>
          <w:lang w:val="tr-TR"/>
        </w:rPr>
        <w:t xml:space="preserve"> → </w:t>
      </w:r>
      <w:r w:rsidRPr="000B10C2">
        <w:rPr>
          <w:b/>
          <w:bCs/>
          <w:lang w:val="tr-TR"/>
        </w:rPr>
        <w:t>Functional Requirements (FRD)</w:t>
      </w:r>
      <w:r w:rsidRPr="000B10C2">
        <w:rPr>
          <w:lang w:val="tr-TR"/>
        </w:rPr>
        <w:t xml:space="preserve"> → </w:t>
      </w:r>
      <w:r w:rsidRPr="000B10C2">
        <w:rPr>
          <w:b/>
          <w:bCs/>
          <w:lang w:val="tr-TR"/>
        </w:rPr>
        <w:t>Test Cases</w:t>
      </w:r>
      <w:r w:rsidRPr="000B10C2">
        <w:rPr>
          <w:lang w:val="tr-TR"/>
        </w:rPr>
        <w:t xml:space="preserve"> → </w:t>
      </w:r>
      <w:r w:rsidRPr="000B10C2">
        <w:rPr>
          <w:b/>
          <w:bCs/>
          <w:lang w:val="tr-TR"/>
        </w:rPr>
        <w:t>Deliverables</w:t>
      </w:r>
      <w:r w:rsidRPr="000B10C2">
        <w:rPr>
          <w:lang w:val="tr-TR"/>
        </w:rPr>
        <w:t>.</w:t>
      </w:r>
    </w:p>
    <w:p w14:paraId="16BC95A4" w14:textId="77777777" w:rsidR="00A8040C" w:rsidRPr="00500184" w:rsidRDefault="00A8040C" w:rsidP="00A8040C">
      <w:pPr>
        <w:numPr>
          <w:ilvl w:val="0"/>
          <w:numId w:val="21"/>
        </w:numPr>
        <w:rPr>
          <w:lang w:val="tr-TR"/>
        </w:rPr>
      </w:pPr>
      <w:r w:rsidRPr="00500184">
        <w:rPr>
          <w:lang w:val="tr-TR"/>
        </w:rPr>
        <w:t xml:space="preserve">To ensure </w:t>
      </w:r>
      <w:r w:rsidRPr="00500184">
        <w:rPr>
          <w:b/>
          <w:bCs/>
          <w:lang w:val="tr-TR"/>
        </w:rPr>
        <w:t>no requirement is missed or out of scope</w:t>
      </w:r>
      <w:r w:rsidRPr="00500184">
        <w:rPr>
          <w:lang w:val="tr-TR"/>
        </w:rPr>
        <w:t>.</w:t>
      </w:r>
    </w:p>
    <w:p w14:paraId="5BC56E46" w14:textId="77777777" w:rsidR="00A8040C" w:rsidRPr="00500184" w:rsidRDefault="00A8040C" w:rsidP="00A8040C">
      <w:pPr>
        <w:numPr>
          <w:ilvl w:val="0"/>
          <w:numId w:val="21"/>
        </w:numPr>
        <w:rPr>
          <w:lang w:val="tr-TR"/>
        </w:rPr>
      </w:pPr>
      <w:r w:rsidRPr="00500184">
        <w:rPr>
          <w:lang w:val="tr-TR"/>
        </w:rPr>
        <w:t xml:space="preserve">To provide </w:t>
      </w:r>
      <w:r w:rsidRPr="00500184">
        <w:rPr>
          <w:b/>
          <w:bCs/>
          <w:lang w:val="tr-TR"/>
        </w:rPr>
        <w:t>visibility and control</w:t>
      </w:r>
      <w:r w:rsidRPr="00500184">
        <w:rPr>
          <w:lang w:val="tr-TR"/>
        </w:rPr>
        <w:t xml:space="preserve"> over requirement changes.</w:t>
      </w:r>
    </w:p>
    <w:p w14:paraId="40244806" w14:textId="77777777" w:rsidR="00A8040C" w:rsidRPr="00500184" w:rsidRDefault="00A8040C" w:rsidP="00A8040C">
      <w:pPr>
        <w:numPr>
          <w:ilvl w:val="0"/>
          <w:numId w:val="21"/>
        </w:numPr>
        <w:rPr>
          <w:lang w:val="tr-TR"/>
        </w:rPr>
      </w:pPr>
      <w:r w:rsidRPr="00500184">
        <w:rPr>
          <w:lang w:val="tr-TR"/>
        </w:rPr>
        <w:t xml:space="preserve">To support </w:t>
      </w:r>
      <w:r w:rsidRPr="00500184">
        <w:rPr>
          <w:b/>
          <w:bCs/>
          <w:lang w:val="tr-TR"/>
        </w:rPr>
        <w:t>compliance and auditability</w:t>
      </w:r>
      <w:r w:rsidRPr="00500184">
        <w:rPr>
          <w:lang w:val="tr-TR"/>
        </w:rPr>
        <w:t xml:space="preserve"> (especially critical for FCA/IFRS environments).</w:t>
      </w:r>
    </w:p>
    <w:p w14:paraId="4AEBEACA" w14:textId="77777777" w:rsidR="00A8040C" w:rsidRPr="00500184" w:rsidRDefault="00A8040C" w:rsidP="00A8040C">
      <w:pPr>
        <w:numPr>
          <w:ilvl w:val="0"/>
          <w:numId w:val="21"/>
        </w:numPr>
        <w:rPr>
          <w:lang w:val="tr-TR"/>
        </w:rPr>
      </w:pPr>
      <w:r w:rsidRPr="00500184">
        <w:rPr>
          <w:lang w:val="tr-TR"/>
        </w:rPr>
        <w:t xml:space="preserve">To validate that each deliverable aligns with </w:t>
      </w:r>
      <w:r w:rsidRPr="00500184">
        <w:rPr>
          <w:b/>
          <w:bCs/>
          <w:lang w:val="tr-TR"/>
        </w:rPr>
        <w:t>Business Objectives (BOs)</w:t>
      </w:r>
      <w:r w:rsidRPr="00500184">
        <w:rPr>
          <w:lang w:val="tr-TR"/>
        </w:rPr>
        <w:t xml:space="preserve"> and </w:t>
      </w:r>
      <w:r w:rsidRPr="00500184">
        <w:rPr>
          <w:b/>
          <w:bCs/>
          <w:lang w:val="tr-TR"/>
        </w:rPr>
        <w:t>KPIs</w:t>
      </w:r>
      <w:r w:rsidRPr="00500184">
        <w:rPr>
          <w:lang w:val="tr-TR"/>
        </w:rPr>
        <w:t>.</w:t>
      </w:r>
    </w:p>
    <w:p w14:paraId="579B34B4" w14:textId="77777777" w:rsidR="00A8040C" w:rsidRDefault="00A8040C" w:rsidP="00A8040C">
      <w:pPr>
        <w:rPr>
          <w:lang w:val="tr-TR"/>
        </w:rPr>
      </w:pPr>
    </w:p>
    <w:tbl>
      <w:tblPr>
        <w:tblW w:w="11507" w:type="dxa"/>
        <w:jc w:val="center"/>
        <w:tblCellSpacing w:w="15" w:type="dxa"/>
        <w:tblCellMar>
          <w:top w:w="15" w:type="dxa"/>
          <w:left w:w="15" w:type="dxa"/>
          <w:bottom w:w="15" w:type="dxa"/>
          <w:right w:w="15" w:type="dxa"/>
        </w:tblCellMar>
        <w:tblLook w:val="04A0" w:firstRow="1" w:lastRow="0" w:firstColumn="1" w:lastColumn="0" w:noHBand="0" w:noVBand="1"/>
      </w:tblPr>
      <w:tblGrid>
        <w:gridCol w:w="1407"/>
        <w:gridCol w:w="2696"/>
        <w:gridCol w:w="1621"/>
        <w:gridCol w:w="1950"/>
        <w:gridCol w:w="862"/>
        <w:gridCol w:w="949"/>
        <w:gridCol w:w="2022"/>
      </w:tblGrid>
      <w:tr w:rsidR="00A8040C" w:rsidRPr="00500184" w14:paraId="653367B0" w14:textId="77777777" w:rsidTr="00AA4B96">
        <w:trPr>
          <w:trHeight w:val="134"/>
          <w:tblHeader/>
          <w:tblCellSpacing w:w="15" w:type="dxa"/>
          <w:jc w:val="center"/>
        </w:trPr>
        <w:tc>
          <w:tcPr>
            <w:tcW w:w="0" w:type="auto"/>
            <w:vAlign w:val="center"/>
            <w:hideMark/>
          </w:tcPr>
          <w:p w14:paraId="7841B7C0" w14:textId="77777777" w:rsidR="00A8040C" w:rsidRPr="00500184" w:rsidRDefault="00A8040C" w:rsidP="006D4BC8">
            <w:pPr>
              <w:rPr>
                <w:b/>
                <w:bCs/>
                <w:lang w:val="tr-TR"/>
              </w:rPr>
            </w:pPr>
            <w:r w:rsidRPr="00500184">
              <w:rPr>
                <w:b/>
                <w:bCs/>
                <w:lang w:val="tr-TR"/>
              </w:rPr>
              <w:t>Requirement ID</w:t>
            </w:r>
          </w:p>
        </w:tc>
        <w:tc>
          <w:tcPr>
            <w:tcW w:w="0" w:type="auto"/>
            <w:vAlign w:val="center"/>
            <w:hideMark/>
          </w:tcPr>
          <w:p w14:paraId="0C334334" w14:textId="77777777" w:rsidR="00A8040C" w:rsidRPr="00500184" w:rsidRDefault="00A8040C" w:rsidP="006D4BC8">
            <w:pPr>
              <w:rPr>
                <w:b/>
                <w:bCs/>
                <w:lang w:val="tr-TR"/>
              </w:rPr>
            </w:pPr>
            <w:r w:rsidRPr="00500184">
              <w:rPr>
                <w:b/>
                <w:bCs/>
                <w:lang w:val="tr-TR"/>
              </w:rPr>
              <w:t>Requirement Description</w:t>
            </w:r>
          </w:p>
        </w:tc>
        <w:tc>
          <w:tcPr>
            <w:tcW w:w="0" w:type="auto"/>
            <w:vAlign w:val="center"/>
            <w:hideMark/>
          </w:tcPr>
          <w:p w14:paraId="25A5DE82" w14:textId="77777777" w:rsidR="00A8040C" w:rsidRPr="00500184" w:rsidRDefault="00A8040C" w:rsidP="006D4BC8">
            <w:pPr>
              <w:rPr>
                <w:b/>
                <w:bCs/>
                <w:lang w:val="tr-TR"/>
              </w:rPr>
            </w:pPr>
            <w:r w:rsidRPr="00500184">
              <w:rPr>
                <w:b/>
                <w:bCs/>
                <w:lang w:val="tr-TR"/>
              </w:rPr>
              <w:t>Source / Stakeholder</w:t>
            </w:r>
          </w:p>
        </w:tc>
        <w:tc>
          <w:tcPr>
            <w:tcW w:w="0" w:type="auto"/>
            <w:vAlign w:val="center"/>
            <w:hideMark/>
          </w:tcPr>
          <w:p w14:paraId="6755F90A" w14:textId="77777777" w:rsidR="00A8040C" w:rsidRPr="00500184" w:rsidRDefault="00A8040C" w:rsidP="006D4BC8">
            <w:pPr>
              <w:rPr>
                <w:b/>
                <w:bCs/>
                <w:lang w:val="tr-TR"/>
              </w:rPr>
            </w:pPr>
            <w:r w:rsidRPr="00500184">
              <w:rPr>
                <w:b/>
                <w:bCs/>
                <w:lang w:val="tr-TR"/>
              </w:rPr>
              <w:t>Functional Design Reference</w:t>
            </w:r>
          </w:p>
        </w:tc>
        <w:tc>
          <w:tcPr>
            <w:tcW w:w="0" w:type="auto"/>
            <w:vAlign w:val="center"/>
            <w:hideMark/>
          </w:tcPr>
          <w:p w14:paraId="683FF056" w14:textId="77777777" w:rsidR="00A8040C" w:rsidRPr="00500184" w:rsidRDefault="00A8040C" w:rsidP="006D4BC8">
            <w:pPr>
              <w:rPr>
                <w:b/>
                <w:bCs/>
                <w:lang w:val="tr-TR"/>
              </w:rPr>
            </w:pPr>
            <w:r w:rsidRPr="00500184">
              <w:rPr>
                <w:b/>
                <w:bCs/>
                <w:lang w:val="tr-TR"/>
              </w:rPr>
              <w:t>Test Case ID</w:t>
            </w:r>
          </w:p>
        </w:tc>
        <w:tc>
          <w:tcPr>
            <w:tcW w:w="0" w:type="auto"/>
            <w:vAlign w:val="center"/>
            <w:hideMark/>
          </w:tcPr>
          <w:p w14:paraId="77F40F2C" w14:textId="77777777" w:rsidR="00A8040C" w:rsidRPr="00500184" w:rsidRDefault="00A8040C" w:rsidP="006D4BC8">
            <w:pPr>
              <w:rPr>
                <w:b/>
                <w:bCs/>
                <w:lang w:val="tr-TR"/>
              </w:rPr>
            </w:pPr>
            <w:r w:rsidRPr="00500184">
              <w:rPr>
                <w:b/>
                <w:bCs/>
                <w:lang w:val="tr-TR"/>
              </w:rPr>
              <w:t>Status</w:t>
            </w:r>
          </w:p>
        </w:tc>
        <w:tc>
          <w:tcPr>
            <w:tcW w:w="0" w:type="auto"/>
            <w:vAlign w:val="center"/>
            <w:hideMark/>
          </w:tcPr>
          <w:p w14:paraId="68F6F575" w14:textId="77777777" w:rsidR="00A8040C" w:rsidRPr="00500184" w:rsidRDefault="00A8040C" w:rsidP="006D4BC8">
            <w:pPr>
              <w:rPr>
                <w:b/>
                <w:bCs/>
                <w:lang w:val="tr-TR"/>
              </w:rPr>
            </w:pPr>
            <w:r w:rsidRPr="00500184">
              <w:rPr>
                <w:b/>
                <w:bCs/>
                <w:lang w:val="tr-TR"/>
              </w:rPr>
              <w:t>Comments / Risk</w:t>
            </w:r>
          </w:p>
        </w:tc>
      </w:tr>
      <w:tr w:rsidR="00A8040C" w:rsidRPr="00500184" w14:paraId="7D9EF418" w14:textId="77777777" w:rsidTr="00AA4B96">
        <w:trPr>
          <w:trHeight w:val="132"/>
          <w:tblCellSpacing w:w="15" w:type="dxa"/>
          <w:jc w:val="center"/>
        </w:trPr>
        <w:tc>
          <w:tcPr>
            <w:tcW w:w="0" w:type="auto"/>
            <w:vAlign w:val="center"/>
            <w:hideMark/>
          </w:tcPr>
          <w:p w14:paraId="001DB125" w14:textId="77777777" w:rsidR="00A8040C" w:rsidRPr="00500184" w:rsidRDefault="00A8040C" w:rsidP="006D4BC8">
            <w:pPr>
              <w:rPr>
                <w:lang w:val="tr-TR"/>
              </w:rPr>
            </w:pPr>
            <w:r w:rsidRPr="00500184">
              <w:rPr>
                <w:lang w:val="tr-TR"/>
              </w:rPr>
              <w:t>BR-01</w:t>
            </w:r>
          </w:p>
        </w:tc>
        <w:tc>
          <w:tcPr>
            <w:tcW w:w="0" w:type="auto"/>
            <w:vAlign w:val="center"/>
            <w:hideMark/>
          </w:tcPr>
          <w:p w14:paraId="0E2182A1" w14:textId="77777777" w:rsidR="00A8040C" w:rsidRPr="00500184" w:rsidRDefault="00A8040C" w:rsidP="006D4BC8">
            <w:pPr>
              <w:rPr>
                <w:lang w:val="tr-TR"/>
              </w:rPr>
            </w:pPr>
            <w:r w:rsidRPr="00500184">
              <w:rPr>
                <w:lang w:val="tr-TR"/>
              </w:rPr>
              <w:t>Capture “Risk Exposure Category” in CRM</w:t>
            </w:r>
          </w:p>
        </w:tc>
        <w:tc>
          <w:tcPr>
            <w:tcW w:w="0" w:type="auto"/>
            <w:vAlign w:val="center"/>
            <w:hideMark/>
          </w:tcPr>
          <w:p w14:paraId="369D1815" w14:textId="77777777" w:rsidR="00A8040C" w:rsidRPr="00500184" w:rsidRDefault="00A8040C" w:rsidP="006D4BC8">
            <w:pPr>
              <w:rPr>
                <w:lang w:val="tr-TR"/>
              </w:rPr>
            </w:pPr>
            <w:r w:rsidRPr="00500184">
              <w:rPr>
                <w:lang w:val="tr-TR"/>
              </w:rPr>
              <w:t>Compliance</w:t>
            </w:r>
          </w:p>
        </w:tc>
        <w:tc>
          <w:tcPr>
            <w:tcW w:w="0" w:type="auto"/>
            <w:vAlign w:val="center"/>
            <w:hideMark/>
          </w:tcPr>
          <w:p w14:paraId="43B1AB50" w14:textId="77777777" w:rsidR="00A8040C" w:rsidRPr="00500184" w:rsidRDefault="00A8040C" w:rsidP="006D4BC8">
            <w:pPr>
              <w:rPr>
                <w:lang w:val="tr-TR"/>
              </w:rPr>
            </w:pPr>
            <w:r w:rsidRPr="00500184">
              <w:rPr>
                <w:lang w:val="tr-TR"/>
              </w:rPr>
              <w:t>FRD-1.1</w:t>
            </w:r>
          </w:p>
        </w:tc>
        <w:tc>
          <w:tcPr>
            <w:tcW w:w="0" w:type="auto"/>
            <w:vAlign w:val="center"/>
            <w:hideMark/>
          </w:tcPr>
          <w:p w14:paraId="1205E545" w14:textId="77777777" w:rsidR="00A8040C" w:rsidRPr="00500184" w:rsidRDefault="00A8040C" w:rsidP="006D4BC8">
            <w:pPr>
              <w:rPr>
                <w:lang w:val="tr-TR"/>
              </w:rPr>
            </w:pPr>
            <w:r w:rsidRPr="00500184">
              <w:rPr>
                <w:lang w:val="tr-TR"/>
              </w:rPr>
              <w:t>TC-001</w:t>
            </w:r>
          </w:p>
        </w:tc>
        <w:tc>
          <w:tcPr>
            <w:tcW w:w="0" w:type="auto"/>
            <w:vAlign w:val="center"/>
            <w:hideMark/>
          </w:tcPr>
          <w:p w14:paraId="07394D4E" w14:textId="77777777" w:rsidR="00A8040C" w:rsidRPr="00500184" w:rsidRDefault="00A8040C" w:rsidP="006D4BC8">
            <w:pPr>
              <w:rPr>
                <w:lang w:val="tr-TR"/>
              </w:rPr>
            </w:pPr>
            <w:r w:rsidRPr="00500184">
              <w:rPr>
                <w:lang w:val="tr-TR"/>
              </w:rPr>
              <w:t>In Progress</w:t>
            </w:r>
          </w:p>
        </w:tc>
        <w:tc>
          <w:tcPr>
            <w:tcW w:w="0" w:type="auto"/>
            <w:vAlign w:val="center"/>
            <w:hideMark/>
          </w:tcPr>
          <w:p w14:paraId="3C575685" w14:textId="77777777" w:rsidR="00A8040C" w:rsidRPr="00500184" w:rsidRDefault="00A8040C" w:rsidP="006D4BC8">
            <w:pPr>
              <w:rPr>
                <w:lang w:val="tr-TR"/>
              </w:rPr>
            </w:pPr>
            <w:r w:rsidRPr="00500184">
              <w:rPr>
                <w:lang w:val="tr-TR"/>
              </w:rPr>
              <w:t>Required for FCA reporting</w:t>
            </w:r>
          </w:p>
        </w:tc>
      </w:tr>
      <w:tr w:rsidR="00A8040C" w:rsidRPr="00500184" w14:paraId="0054A23E" w14:textId="77777777" w:rsidTr="00AA4B96">
        <w:trPr>
          <w:trHeight w:val="134"/>
          <w:tblCellSpacing w:w="15" w:type="dxa"/>
          <w:jc w:val="center"/>
        </w:trPr>
        <w:tc>
          <w:tcPr>
            <w:tcW w:w="0" w:type="auto"/>
            <w:vAlign w:val="center"/>
            <w:hideMark/>
          </w:tcPr>
          <w:p w14:paraId="56073D5F" w14:textId="77777777" w:rsidR="00A8040C" w:rsidRPr="00500184" w:rsidRDefault="00A8040C" w:rsidP="006D4BC8">
            <w:pPr>
              <w:rPr>
                <w:lang w:val="tr-TR"/>
              </w:rPr>
            </w:pPr>
            <w:r w:rsidRPr="00500184">
              <w:rPr>
                <w:lang w:val="tr-TR"/>
              </w:rPr>
              <w:t>BR-02</w:t>
            </w:r>
          </w:p>
        </w:tc>
        <w:tc>
          <w:tcPr>
            <w:tcW w:w="0" w:type="auto"/>
            <w:vAlign w:val="center"/>
            <w:hideMark/>
          </w:tcPr>
          <w:p w14:paraId="6ECA3AB4" w14:textId="77777777" w:rsidR="00A8040C" w:rsidRPr="00500184" w:rsidRDefault="00A8040C" w:rsidP="006D4BC8">
            <w:pPr>
              <w:rPr>
                <w:lang w:val="tr-TR"/>
              </w:rPr>
            </w:pPr>
            <w:r w:rsidRPr="00500184">
              <w:rPr>
                <w:lang w:val="tr-TR"/>
              </w:rPr>
              <w:t>Synchronize Risk Category to SAP FI/CO</w:t>
            </w:r>
          </w:p>
        </w:tc>
        <w:tc>
          <w:tcPr>
            <w:tcW w:w="0" w:type="auto"/>
            <w:vAlign w:val="center"/>
            <w:hideMark/>
          </w:tcPr>
          <w:p w14:paraId="5F3AF962" w14:textId="77777777" w:rsidR="00A8040C" w:rsidRPr="00500184" w:rsidRDefault="00A8040C" w:rsidP="006D4BC8">
            <w:pPr>
              <w:rPr>
                <w:lang w:val="tr-TR"/>
              </w:rPr>
            </w:pPr>
            <w:r w:rsidRPr="00500184">
              <w:rPr>
                <w:lang w:val="tr-TR"/>
              </w:rPr>
              <w:t>Finance</w:t>
            </w:r>
          </w:p>
        </w:tc>
        <w:tc>
          <w:tcPr>
            <w:tcW w:w="0" w:type="auto"/>
            <w:vAlign w:val="center"/>
            <w:hideMark/>
          </w:tcPr>
          <w:p w14:paraId="747E1750" w14:textId="77777777" w:rsidR="00A8040C" w:rsidRPr="00500184" w:rsidRDefault="00A8040C" w:rsidP="006D4BC8">
            <w:pPr>
              <w:rPr>
                <w:lang w:val="tr-TR"/>
              </w:rPr>
            </w:pPr>
            <w:r w:rsidRPr="00500184">
              <w:rPr>
                <w:lang w:val="tr-TR"/>
              </w:rPr>
              <w:t>FRD-1.2</w:t>
            </w:r>
          </w:p>
        </w:tc>
        <w:tc>
          <w:tcPr>
            <w:tcW w:w="0" w:type="auto"/>
            <w:vAlign w:val="center"/>
            <w:hideMark/>
          </w:tcPr>
          <w:p w14:paraId="24515BCA" w14:textId="77777777" w:rsidR="00A8040C" w:rsidRPr="00500184" w:rsidRDefault="00A8040C" w:rsidP="006D4BC8">
            <w:pPr>
              <w:rPr>
                <w:lang w:val="tr-TR"/>
              </w:rPr>
            </w:pPr>
            <w:r w:rsidRPr="00500184">
              <w:rPr>
                <w:lang w:val="tr-TR"/>
              </w:rPr>
              <w:t>TC-002</w:t>
            </w:r>
          </w:p>
        </w:tc>
        <w:tc>
          <w:tcPr>
            <w:tcW w:w="0" w:type="auto"/>
            <w:vAlign w:val="center"/>
            <w:hideMark/>
          </w:tcPr>
          <w:p w14:paraId="603B1472" w14:textId="77777777" w:rsidR="00A8040C" w:rsidRPr="00500184" w:rsidRDefault="00A8040C" w:rsidP="006D4BC8">
            <w:pPr>
              <w:rPr>
                <w:lang w:val="tr-TR"/>
              </w:rPr>
            </w:pPr>
            <w:r w:rsidRPr="00500184">
              <w:rPr>
                <w:lang w:val="tr-TR"/>
              </w:rPr>
              <w:t>Pending</w:t>
            </w:r>
          </w:p>
        </w:tc>
        <w:tc>
          <w:tcPr>
            <w:tcW w:w="0" w:type="auto"/>
            <w:vAlign w:val="center"/>
            <w:hideMark/>
          </w:tcPr>
          <w:p w14:paraId="558C3EDE" w14:textId="77777777" w:rsidR="00A8040C" w:rsidRPr="00500184" w:rsidRDefault="00A8040C" w:rsidP="006D4BC8">
            <w:pPr>
              <w:rPr>
                <w:lang w:val="tr-TR"/>
              </w:rPr>
            </w:pPr>
            <w:r w:rsidRPr="00500184">
              <w:rPr>
                <w:lang w:val="tr-TR"/>
              </w:rPr>
              <w:t>Dependent on API integration</w:t>
            </w:r>
          </w:p>
        </w:tc>
      </w:tr>
    </w:tbl>
    <w:p w14:paraId="63D74D06" w14:textId="77777777" w:rsidR="00285C5F" w:rsidRDefault="00285C5F" w:rsidP="004E5261"/>
    <w:p w14:paraId="5089A298" w14:textId="77777777" w:rsidR="0091386D" w:rsidRPr="00652644" w:rsidRDefault="00F818DA" w:rsidP="004F6989">
      <w:pPr>
        <w:pStyle w:val="Heading1"/>
        <w:numPr>
          <w:ilvl w:val="0"/>
          <w:numId w:val="30"/>
        </w:numPr>
      </w:pPr>
      <w:bookmarkStart w:id="10" w:name="_Toc214135156"/>
      <w:r w:rsidRPr="00652644">
        <w:t>Stakeholder Man</w:t>
      </w:r>
      <w:r w:rsidR="00B37BC0" w:rsidRPr="00652644">
        <w:t>agement</w:t>
      </w:r>
      <w:bookmarkEnd w:id="10"/>
      <w:r w:rsidR="00B37BC0" w:rsidRPr="00652644">
        <w:t xml:space="preserve"> </w:t>
      </w:r>
    </w:p>
    <w:p w14:paraId="02C908AF" w14:textId="6A3CB0F7" w:rsidR="009D7DA5" w:rsidRDefault="009D7DA5" w:rsidP="009D7DA5">
      <w:pPr>
        <w:pStyle w:val="Heading2"/>
        <w:numPr>
          <w:ilvl w:val="1"/>
          <w:numId w:val="39"/>
        </w:numPr>
      </w:pPr>
      <w:bookmarkStart w:id="11" w:name="_Toc214135157"/>
      <w:r>
        <w:t>Identifying Stakeholders</w:t>
      </w:r>
      <w:bookmarkEnd w:id="11"/>
    </w:p>
    <w:p w14:paraId="45A81418" w14:textId="71E13189" w:rsidR="00B37BC0" w:rsidRPr="0091386D" w:rsidRDefault="005F7565" w:rsidP="0091386D">
      <w:r w:rsidRPr="005F7565">
        <w:t xml:space="preserve">Identifying stakeholders is the </w:t>
      </w:r>
      <w:r w:rsidRPr="005F7565">
        <w:rPr>
          <w:b/>
          <w:bCs/>
        </w:rPr>
        <w:t>first and foundational step</w:t>
      </w:r>
      <w:r w:rsidRPr="005F7565">
        <w:t xml:space="preserve"> in business analysis. It ensures that all individuals, teams, and external parties who influence or are impacted by the project are recognized early, enabling effective communication, requirement gathering, and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347"/>
        <w:gridCol w:w="2469"/>
        <w:gridCol w:w="5489"/>
      </w:tblGrid>
      <w:tr w:rsidR="00B37BC0" w:rsidRPr="00B37BC0" w14:paraId="6A38B50E" w14:textId="77777777" w:rsidTr="00B37BC0">
        <w:trPr>
          <w:tblHeader/>
          <w:tblCellSpacing w:w="15" w:type="dxa"/>
        </w:trPr>
        <w:tc>
          <w:tcPr>
            <w:tcW w:w="1656" w:type="dxa"/>
            <w:vAlign w:val="center"/>
            <w:hideMark/>
          </w:tcPr>
          <w:p w14:paraId="13826A58" w14:textId="77777777" w:rsidR="00B37BC0" w:rsidRPr="00B37BC0" w:rsidRDefault="00B37BC0" w:rsidP="00B37BC0">
            <w:pPr>
              <w:rPr>
                <w:b/>
                <w:bCs/>
                <w:lang w:val="tr-TR"/>
              </w:rPr>
            </w:pPr>
            <w:r w:rsidRPr="00B37BC0">
              <w:rPr>
                <w:b/>
                <w:bCs/>
                <w:lang w:val="tr-TR"/>
              </w:rPr>
              <w:t>Phase</w:t>
            </w:r>
          </w:p>
        </w:tc>
        <w:tc>
          <w:tcPr>
            <w:tcW w:w="3317" w:type="dxa"/>
            <w:vAlign w:val="center"/>
            <w:hideMark/>
          </w:tcPr>
          <w:p w14:paraId="0D365EDB" w14:textId="77777777" w:rsidR="00B37BC0" w:rsidRPr="00B37BC0" w:rsidRDefault="00B37BC0" w:rsidP="00B37BC0">
            <w:pPr>
              <w:rPr>
                <w:b/>
                <w:bCs/>
                <w:lang w:val="tr-TR"/>
              </w:rPr>
            </w:pPr>
            <w:r w:rsidRPr="00B37BC0">
              <w:rPr>
                <w:b/>
                <w:bCs/>
                <w:lang w:val="tr-TR"/>
              </w:rPr>
              <w:t>Tools / Methods</w:t>
            </w:r>
          </w:p>
        </w:tc>
        <w:tc>
          <w:tcPr>
            <w:tcW w:w="0" w:type="auto"/>
            <w:vAlign w:val="center"/>
            <w:hideMark/>
          </w:tcPr>
          <w:p w14:paraId="79E1A377" w14:textId="77777777" w:rsidR="00B37BC0" w:rsidRPr="00B37BC0" w:rsidRDefault="00B37BC0" w:rsidP="00B37BC0">
            <w:pPr>
              <w:rPr>
                <w:b/>
                <w:bCs/>
                <w:lang w:val="tr-TR"/>
              </w:rPr>
            </w:pPr>
            <w:r w:rsidRPr="00B37BC0">
              <w:rPr>
                <w:b/>
                <w:bCs/>
                <w:lang w:val="tr-TR"/>
              </w:rPr>
              <w:t>Purpose</w:t>
            </w:r>
          </w:p>
        </w:tc>
        <w:tc>
          <w:tcPr>
            <w:tcW w:w="0" w:type="auto"/>
            <w:vAlign w:val="center"/>
            <w:hideMark/>
          </w:tcPr>
          <w:p w14:paraId="6048F700" w14:textId="77777777" w:rsidR="00B37BC0" w:rsidRPr="00B37BC0" w:rsidRDefault="00B37BC0" w:rsidP="00B37BC0">
            <w:pPr>
              <w:rPr>
                <w:b/>
                <w:bCs/>
                <w:lang w:val="tr-TR"/>
              </w:rPr>
            </w:pPr>
            <w:r w:rsidRPr="00B37BC0">
              <w:rPr>
                <w:b/>
                <w:bCs/>
                <w:lang w:val="tr-TR"/>
              </w:rPr>
              <w:t>Description</w:t>
            </w:r>
          </w:p>
        </w:tc>
      </w:tr>
      <w:tr w:rsidR="00B37BC0" w:rsidRPr="00B37BC0" w14:paraId="1DF7C590" w14:textId="77777777" w:rsidTr="00B37BC0">
        <w:trPr>
          <w:tblCellSpacing w:w="15" w:type="dxa"/>
        </w:trPr>
        <w:tc>
          <w:tcPr>
            <w:tcW w:w="1656" w:type="dxa"/>
            <w:vAlign w:val="center"/>
            <w:hideMark/>
          </w:tcPr>
          <w:p w14:paraId="1C86D62B" w14:textId="77777777" w:rsidR="00B37BC0" w:rsidRPr="00B37BC0" w:rsidRDefault="00B37BC0" w:rsidP="00B37BC0">
            <w:pPr>
              <w:rPr>
                <w:lang w:val="tr-TR"/>
              </w:rPr>
            </w:pPr>
            <w:r w:rsidRPr="00B37BC0">
              <w:rPr>
                <w:b/>
                <w:bCs/>
                <w:lang w:val="tr-TR"/>
              </w:rPr>
              <w:t>1. Identification</w:t>
            </w:r>
          </w:p>
        </w:tc>
        <w:tc>
          <w:tcPr>
            <w:tcW w:w="3317" w:type="dxa"/>
            <w:vAlign w:val="center"/>
            <w:hideMark/>
          </w:tcPr>
          <w:p w14:paraId="7BD301AA" w14:textId="77777777" w:rsidR="00B37BC0" w:rsidRPr="00B37BC0" w:rsidRDefault="00B37BC0" w:rsidP="00B37BC0">
            <w:pPr>
              <w:rPr>
                <w:lang w:val="tr-TR"/>
              </w:rPr>
            </w:pPr>
            <w:r w:rsidRPr="00B37BC0">
              <w:rPr>
                <w:lang w:val="tr-TR"/>
              </w:rPr>
              <w:t>Brainstorming / Workshops, Stakeholder Register / Database, RACI Matrix</w:t>
            </w:r>
          </w:p>
        </w:tc>
        <w:tc>
          <w:tcPr>
            <w:tcW w:w="0" w:type="auto"/>
            <w:vAlign w:val="center"/>
            <w:hideMark/>
          </w:tcPr>
          <w:p w14:paraId="68F3D2FD" w14:textId="77777777" w:rsidR="00B37BC0" w:rsidRPr="00B37BC0" w:rsidRDefault="00B37BC0" w:rsidP="00B37BC0">
            <w:pPr>
              <w:rPr>
                <w:lang w:val="tr-TR"/>
              </w:rPr>
            </w:pPr>
            <w:r w:rsidRPr="00B37BC0">
              <w:rPr>
                <w:lang w:val="tr-TR"/>
              </w:rPr>
              <w:t>Identify and document all stakeholders and define their roles.</w:t>
            </w:r>
          </w:p>
        </w:tc>
        <w:tc>
          <w:tcPr>
            <w:tcW w:w="0" w:type="auto"/>
            <w:vAlign w:val="center"/>
            <w:hideMark/>
          </w:tcPr>
          <w:p w14:paraId="6CF2140A" w14:textId="77777777" w:rsidR="00B37BC0" w:rsidRPr="00B37BC0" w:rsidRDefault="00B37BC0" w:rsidP="00B37BC0">
            <w:pPr>
              <w:rPr>
                <w:lang w:val="tr-TR"/>
              </w:rPr>
            </w:pPr>
            <w:r w:rsidRPr="00B37BC0">
              <w:rPr>
                <w:lang w:val="tr-TR"/>
              </w:rPr>
              <w:t>Conduct brainstorming sessions or workshops to list individuals or groups involved; record their details (names, roles, interests, and influence) in a stakeholder register or database; use a RACI Matrix to clarify who is Responsible, Accountable, Consulted, and Informed for key project tasks.</w:t>
            </w:r>
          </w:p>
        </w:tc>
      </w:tr>
      <w:tr w:rsidR="00B37BC0" w:rsidRPr="00B37BC0" w14:paraId="0F75FB95" w14:textId="77777777" w:rsidTr="00B37BC0">
        <w:trPr>
          <w:tblCellSpacing w:w="15" w:type="dxa"/>
        </w:trPr>
        <w:tc>
          <w:tcPr>
            <w:tcW w:w="1656" w:type="dxa"/>
            <w:vAlign w:val="center"/>
            <w:hideMark/>
          </w:tcPr>
          <w:p w14:paraId="4562D797" w14:textId="77777777" w:rsidR="00B37BC0" w:rsidRPr="00B37BC0" w:rsidRDefault="00B37BC0" w:rsidP="00B37BC0">
            <w:pPr>
              <w:rPr>
                <w:lang w:val="tr-TR"/>
              </w:rPr>
            </w:pPr>
            <w:r w:rsidRPr="00B37BC0">
              <w:rPr>
                <w:b/>
                <w:bCs/>
                <w:lang w:val="tr-TR"/>
              </w:rPr>
              <w:t>2. Analysis</w:t>
            </w:r>
          </w:p>
        </w:tc>
        <w:tc>
          <w:tcPr>
            <w:tcW w:w="3317" w:type="dxa"/>
            <w:vAlign w:val="center"/>
            <w:hideMark/>
          </w:tcPr>
          <w:p w14:paraId="7BF5911F" w14:textId="015295B2" w:rsidR="00B37BC0" w:rsidRPr="00B37BC0" w:rsidRDefault="00B37BC0" w:rsidP="00B37BC0">
            <w:pPr>
              <w:rPr>
                <w:lang w:val="tr-TR"/>
              </w:rPr>
            </w:pPr>
            <w:r w:rsidRPr="00B37BC0">
              <w:rPr>
                <w:lang w:val="tr-TR"/>
              </w:rPr>
              <w:t>Stakeholder Priority Matrix Stakeholder Mapping</w:t>
            </w:r>
          </w:p>
        </w:tc>
        <w:tc>
          <w:tcPr>
            <w:tcW w:w="0" w:type="auto"/>
            <w:vAlign w:val="center"/>
            <w:hideMark/>
          </w:tcPr>
          <w:p w14:paraId="16CD473A" w14:textId="77777777" w:rsidR="00B37BC0" w:rsidRPr="00B37BC0" w:rsidRDefault="00B37BC0" w:rsidP="00B37BC0">
            <w:pPr>
              <w:rPr>
                <w:lang w:val="tr-TR"/>
              </w:rPr>
            </w:pPr>
            <w:r w:rsidRPr="00B37BC0">
              <w:rPr>
                <w:lang w:val="tr-TR"/>
              </w:rPr>
              <w:t>Assess and prioritize stakeholders based on power, interest, and urgency, and understand relationships.</w:t>
            </w:r>
          </w:p>
        </w:tc>
        <w:tc>
          <w:tcPr>
            <w:tcW w:w="0" w:type="auto"/>
            <w:vAlign w:val="center"/>
            <w:hideMark/>
          </w:tcPr>
          <w:p w14:paraId="5C324460" w14:textId="77777777" w:rsidR="00B37BC0" w:rsidRPr="00B37BC0" w:rsidRDefault="00B37BC0" w:rsidP="00B37BC0">
            <w:pPr>
              <w:rPr>
                <w:lang w:val="tr-TR"/>
              </w:rPr>
            </w:pPr>
            <w:r w:rsidRPr="00B37BC0">
              <w:rPr>
                <w:lang w:val="tr-TR"/>
              </w:rPr>
              <w:t>Use the combined Stakeholder Priority Matrix to rate stakeholders (1–5) for Power, Interest, and Urgency, producing a total priority score that guides engagement level; complement with Stakeholder Mapping to visualize connections, alliances, and influence networks among stakeholders.</w:t>
            </w:r>
          </w:p>
        </w:tc>
      </w:tr>
      <w:tr w:rsidR="00B37BC0" w:rsidRPr="00B37BC0" w14:paraId="5FA017DB" w14:textId="77777777" w:rsidTr="00B37BC0">
        <w:trPr>
          <w:tblCellSpacing w:w="15" w:type="dxa"/>
        </w:trPr>
        <w:tc>
          <w:tcPr>
            <w:tcW w:w="1656" w:type="dxa"/>
            <w:vAlign w:val="center"/>
            <w:hideMark/>
          </w:tcPr>
          <w:p w14:paraId="3C413B67" w14:textId="77777777" w:rsidR="00B37BC0" w:rsidRPr="00B37BC0" w:rsidRDefault="00B37BC0" w:rsidP="00B37BC0">
            <w:pPr>
              <w:rPr>
                <w:lang w:val="tr-TR"/>
              </w:rPr>
            </w:pPr>
            <w:r w:rsidRPr="00B37BC0">
              <w:rPr>
                <w:b/>
                <w:bCs/>
                <w:lang w:val="tr-TR"/>
              </w:rPr>
              <w:t>3. Planning / Engagement</w:t>
            </w:r>
          </w:p>
        </w:tc>
        <w:tc>
          <w:tcPr>
            <w:tcW w:w="3317" w:type="dxa"/>
            <w:vAlign w:val="center"/>
            <w:hideMark/>
          </w:tcPr>
          <w:p w14:paraId="2D90A1B4" w14:textId="77777777" w:rsidR="00B37BC0" w:rsidRPr="00B37BC0" w:rsidRDefault="00B37BC0" w:rsidP="00B37BC0">
            <w:pPr>
              <w:rPr>
                <w:lang w:val="tr-TR"/>
              </w:rPr>
            </w:pPr>
            <w:r w:rsidRPr="00B37BC0">
              <w:rPr>
                <w:lang w:val="tr-TR"/>
              </w:rPr>
              <w:t>Communication Plan / Matrix, Surveys &amp; Feedback Forms, Workshops &amp; Focus Groups, Stakeholder Forums / Advisory Committees, CRM / Stakeholder Management Software, Collaboration Platforms</w:t>
            </w:r>
          </w:p>
        </w:tc>
        <w:tc>
          <w:tcPr>
            <w:tcW w:w="0" w:type="auto"/>
            <w:vAlign w:val="center"/>
            <w:hideMark/>
          </w:tcPr>
          <w:p w14:paraId="20985494" w14:textId="77777777" w:rsidR="00B37BC0" w:rsidRPr="00B37BC0" w:rsidRDefault="00B37BC0" w:rsidP="00B37BC0">
            <w:pPr>
              <w:rPr>
                <w:lang w:val="tr-TR"/>
              </w:rPr>
            </w:pPr>
            <w:r w:rsidRPr="00B37BC0">
              <w:rPr>
                <w:lang w:val="tr-TR"/>
              </w:rPr>
              <w:t>Plan, structure, and execute stakeholder communication and engagement activities.</w:t>
            </w:r>
          </w:p>
        </w:tc>
        <w:tc>
          <w:tcPr>
            <w:tcW w:w="0" w:type="auto"/>
            <w:vAlign w:val="center"/>
            <w:hideMark/>
          </w:tcPr>
          <w:p w14:paraId="0EF1719C" w14:textId="77777777" w:rsidR="00B37BC0" w:rsidRPr="00B37BC0" w:rsidRDefault="00B37BC0" w:rsidP="00B37BC0">
            <w:pPr>
              <w:rPr>
                <w:lang w:val="tr-TR"/>
              </w:rPr>
            </w:pPr>
            <w:r w:rsidRPr="00B37BC0">
              <w:rPr>
                <w:lang w:val="tr-TR"/>
              </w:rPr>
              <w:t>Develop a Communication Plan defining what, when, and how to communicate with each stakeholder; collect insights using Surveys and Focus Groups; sustain dialogue through Forums or Advisory Committees; use CRM or management software to log and track interactions; and leverage collaboration tools (Teams, Slack, Asana, Trello) to facilitate transparent coordination and document sharing.</w:t>
            </w:r>
          </w:p>
        </w:tc>
      </w:tr>
      <w:tr w:rsidR="00B37BC0" w:rsidRPr="00B37BC0" w14:paraId="193E24CA" w14:textId="77777777" w:rsidTr="00B37BC0">
        <w:trPr>
          <w:tblCellSpacing w:w="15" w:type="dxa"/>
        </w:trPr>
        <w:tc>
          <w:tcPr>
            <w:tcW w:w="1656" w:type="dxa"/>
            <w:vAlign w:val="center"/>
            <w:hideMark/>
          </w:tcPr>
          <w:p w14:paraId="1BC01084" w14:textId="77777777" w:rsidR="00B37BC0" w:rsidRPr="00B37BC0" w:rsidRDefault="00B37BC0" w:rsidP="00B37BC0">
            <w:pPr>
              <w:rPr>
                <w:lang w:val="tr-TR"/>
              </w:rPr>
            </w:pPr>
            <w:r w:rsidRPr="00B37BC0">
              <w:rPr>
                <w:b/>
                <w:bCs/>
                <w:lang w:val="tr-TR"/>
              </w:rPr>
              <w:lastRenderedPageBreak/>
              <w:t>4. Monitoring / Evaluation</w:t>
            </w:r>
          </w:p>
        </w:tc>
        <w:tc>
          <w:tcPr>
            <w:tcW w:w="3317" w:type="dxa"/>
            <w:vAlign w:val="center"/>
            <w:hideMark/>
          </w:tcPr>
          <w:p w14:paraId="32465745" w14:textId="77777777" w:rsidR="00B37BC0" w:rsidRPr="00B37BC0" w:rsidRDefault="00B37BC0" w:rsidP="00B37BC0">
            <w:pPr>
              <w:rPr>
                <w:lang w:val="tr-TR"/>
              </w:rPr>
            </w:pPr>
            <w:r w:rsidRPr="00B37BC0">
              <w:rPr>
                <w:lang w:val="tr-TR"/>
              </w:rPr>
              <w:t>Engagement Log / Tracker, Performance Dashboards, Lessons Learned Reviews, Social Network Analysis Tools, AI-Based Sentiment Analysis Tools, Data Visualization Tools (Power BI, Tableau)</w:t>
            </w:r>
          </w:p>
        </w:tc>
        <w:tc>
          <w:tcPr>
            <w:tcW w:w="0" w:type="auto"/>
            <w:vAlign w:val="center"/>
            <w:hideMark/>
          </w:tcPr>
          <w:p w14:paraId="4F8EB833" w14:textId="77777777" w:rsidR="00B37BC0" w:rsidRPr="00B37BC0" w:rsidRDefault="00B37BC0" w:rsidP="00B37BC0">
            <w:pPr>
              <w:rPr>
                <w:lang w:val="tr-TR"/>
              </w:rPr>
            </w:pPr>
            <w:r w:rsidRPr="00B37BC0">
              <w:rPr>
                <w:lang w:val="tr-TR"/>
              </w:rPr>
              <w:t>Track, measure, and improve stakeholder relationships and communication effectiveness.</w:t>
            </w:r>
          </w:p>
        </w:tc>
        <w:tc>
          <w:tcPr>
            <w:tcW w:w="0" w:type="auto"/>
            <w:vAlign w:val="center"/>
            <w:hideMark/>
          </w:tcPr>
          <w:p w14:paraId="313D56F8" w14:textId="77777777" w:rsidR="00B37BC0" w:rsidRPr="00B37BC0" w:rsidRDefault="00B37BC0" w:rsidP="00B37BC0">
            <w:pPr>
              <w:rPr>
                <w:lang w:val="tr-TR"/>
              </w:rPr>
            </w:pPr>
            <w:r w:rsidRPr="00B37BC0">
              <w:rPr>
                <w:lang w:val="tr-TR"/>
              </w:rPr>
              <w:t>Maintain an Engagement Log to record communications and follow-ups; use Performance Dashboards to monitor KPIs; conduct Lessons Learned Reviews for continuous improvement; apply Social Network Analysis to assess relationship dynamics; use AI Sentiment Analysis to gauge stakeholder perceptions; and visualize insights with tools like Power BI or Tableau for reporting and decision-making.</w:t>
            </w:r>
          </w:p>
        </w:tc>
      </w:tr>
    </w:tbl>
    <w:p w14:paraId="45432B4A" w14:textId="77777777" w:rsidR="00B37BC0" w:rsidRDefault="00B37BC0" w:rsidP="00B37BC0"/>
    <w:p w14:paraId="761EB79C" w14:textId="77777777" w:rsidR="009D7DA5" w:rsidRDefault="009D7DA5" w:rsidP="00B37BC0"/>
    <w:p w14:paraId="292D5461" w14:textId="77777777" w:rsidR="005F7565" w:rsidRDefault="005F7565" w:rsidP="00B37BC0"/>
    <w:p w14:paraId="76E91A24" w14:textId="77777777" w:rsidR="005F7565" w:rsidRDefault="005F7565" w:rsidP="00B37BC0"/>
    <w:p w14:paraId="523FADB9" w14:textId="77777777" w:rsidR="009D7DA5" w:rsidRDefault="009D7DA5" w:rsidP="00B37BC0"/>
    <w:p w14:paraId="2B4F97C3" w14:textId="77777777" w:rsidR="009D7DA5" w:rsidRDefault="009D7DA5" w:rsidP="00B37BC0"/>
    <w:p w14:paraId="648C9FDB" w14:textId="77777777" w:rsidR="00956FA7" w:rsidRDefault="00956FA7" w:rsidP="00B37BC0"/>
    <w:p w14:paraId="1823D688" w14:textId="77777777" w:rsidR="00956FA7" w:rsidRDefault="00956FA7" w:rsidP="00B37BC0"/>
    <w:p w14:paraId="4D36B303" w14:textId="77777777" w:rsidR="00956FA7" w:rsidRDefault="00956FA7" w:rsidP="00B37BC0"/>
    <w:p w14:paraId="733DCB28" w14:textId="77777777" w:rsidR="00956FA7" w:rsidRPr="00B37BC0" w:rsidRDefault="00956FA7" w:rsidP="00B37BC0"/>
    <w:p w14:paraId="4637C507" w14:textId="08411C03" w:rsidR="00652644" w:rsidRPr="009D7DA5" w:rsidRDefault="00652644" w:rsidP="009D7DA5">
      <w:pPr>
        <w:pStyle w:val="Heading2"/>
        <w:numPr>
          <w:ilvl w:val="1"/>
          <w:numId w:val="39"/>
        </w:numPr>
      </w:pPr>
      <w:bookmarkStart w:id="12" w:name="_Toc214135158"/>
      <w:r w:rsidRPr="009D7DA5">
        <w:t>Structured Conflict-Resolution Approach</w:t>
      </w:r>
      <w:bookmarkEnd w:id="12"/>
    </w:p>
    <w:p w14:paraId="54BB7FF4" w14:textId="38259202" w:rsidR="009D7DA5" w:rsidRPr="00261B22" w:rsidRDefault="001F51BE" w:rsidP="00652644">
      <w:pPr>
        <w:rPr>
          <w:lang w:val="tr-TR"/>
        </w:rPr>
      </w:pPr>
      <w:r w:rsidRPr="001F51BE">
        <w:t>A structured conflict-resolution approach is used to proactively manage and resolve disagreements that arise during the analysis phase or throughout the project lifecycle. This method ensures that stakeholder concerns are addressed objectively, decisions are documented, and alignment is maintained across business and technical teams.</w:t>
      </w:r>
    </w:p>
    <w:tbl>
      <w:tblPr>
        <w:tblW w:w="12622" w:type="dxa"/>
        <w:jc w:val="center"/>
        <w:tblCellSpacing w:w="15" w:type="dxa"/>
        <w:tblCellMar>
          <w:top w:w="15" w:type="dxa"/>
          <w:left w:w="15" w:type="dxa"/>
          <w:bottom w:w="15" w:type="dxa"/>
          <w:right w:w="15" w:type="dxa"/>
        </w:tblCellMar>
        <w:tblLook w:val="04A0" w:firstRow="1" w:lastRow="0" w:firstColumn="1" w:lastColumn="0" w:noHBand="0" w:noVBand="1"/>
      </w:tblPr>
      <w:tblGrid>
        <w:gridCol w:w="2005"/>
        <w:gridCol w:w="3526"/>
        <w:gridCol w:w="2673"/>
        <w:gridCol w:w="2076"/>
        <w:gridCol w:w="2342"/>
      </w:tblGrid>
      <w:tr w:rsidR="00652644" w:rsidRPr="00BD5A16" w14:paraId="4497A5AB" w14:textId="77777777" w:rsidTr="006D4BC8">
        <w:trPr>
          <w:trHeight w:val="579"/>
          <w:tblHeader/>
          <w:tblCellSpacing w:w="15" w:type="dxa"/>
          <w:jc w:val="center"/>
        </w:trPr>
        <w:tc>
          <w:tcPr>
            <w:tcW w:w="0" w:type="auto"/>
            <w:vAlign w:val="center"/>
            <w:hideMark/>
          </w:tcPr>
          <w:p w14:paraId="4A0ACAD0" w14:textId="77777777" w:rsidR="00652644" w:rsidRPr="00BD5A16" w:rsidRDefault="00652644" w:rsidP="006D4BC8">
            <w:pPr>
              <w:rPr>
                <w:b/>
                <w:bCs/>
                <w:lang w:val="tr-TR"/>
              </w:rPr>
            </w:pPr>
            <w:r w:rsidRPr="00BD5A16">
              <w:rPr>
                <w:b/>
                <w:bCs/>
                <w:lang w:val="tr-TR"/>
              </w:rPr>
              <w:t>Step</w:t>
            </w:r>
          </w:p>
        </w:tc>
        <w:tc>
          <w:tcPr>
            <w:tcW w:w="0" w:type="auto"/>
            <w:vAlign w:val="center"/>
            <w:hideMark/>
          </w:tcPr>
          <w:p w14:paraId="1B137A10" w14:textId="77777777" w:rsidR="00652644" w:rsidRPr="00BD5A16" w:rsidRDefault="00652644" w:rsidP="006D4BC8">
            <w:pPr>
              <w:rPr>
                <w:b/>
                <w:bCs/>
                <w:lang w:val="tr-TR"/>
              </w:rPr>
            </w:pPr>
            <w:r w:rsidRPr="00BD5A16">
              <w:rPr>
                <w:b/>
                <w:bCs/>
                <w:lang w:val="tr-TR"/>
              </w:rPr>
              <w:t>Description / Key Activity</w:t>
            </w:r>
          </w:p>
        </w:tc>
        <w:tc>
          <w:tcPr>
            <w:tcW w:w="0" w:type="auto"/>
            <w:vAlign w:val="center"/>
            <w:hideMark/>
          </w:tcPr>
          <w:p w14:paraId="553E6BE3" w14:textId="77777777" w:rsidR="00652644" w:rsidRPr="00BD5A16" w:rsidRDefault="00652644" w:rsidP="006D4BC8">
            <w:pPr>
              <w:rPr>
                <w:b/>
                <w:bCs/>
                <w:lang w:val="tr-TR"/>
              </w:rPr>
            </w:pPr>
            <w:r w:rsidRPr="00BD5A16">
              <w:rPr>
                <w:b/>
                <w:bCs/>
                <w:lang w:val="tr-TR"/>
              </w:rPr>
              <w:t>Tools &amp; Techniques</w:t>
            </w:r>
          </w:p>
        </w:tc>
        <w:tc>
          <w:tcPr>
            <w:tcW w:w="0" w:type="auto"/>
            <w:vAlign w:val="center"/>
            <w:hideMark/>
          </w:tcPr>
          <w:p w14:paraId="56BDC685" w14:textId="77777777" w:rsidR="00652644" w:rsidRPr="00BD5A16" w:rsidRDefault="00652644" w:rsidP="006D4BC8">
            <w:pPr>
              <w:rPr>
                <w:b/>
                <w:bCs/>
                <w:lang w:val="tr-TR"/>
              </w:rPr>
            </w:pPr>
            <w:r w:rsidRPr="00BD5A16">
              <w:rPr>
                <w:b/>
                <w:bCs/>
                <w:lang w:val="tr-TR"/>
              </w:rPr>
              <w:t>Deliverables / Artefacts</w:t>
            </w:r>
          </w:p>
        </w:tc>
        <w:tc>
          <w:tcPr>
            <w:tcW w:w="0" w:type="auto"/>
            <w:vAlign w:val="center"/>
            <w:hideMark/>
          </w:tcPr>
          <w:p w14:paraId="4975BB1A" w14:textId="77777777" w:rsidR="00652644" w:rsidRPr="00BD5A16" w:rsidRDefault="00652644" w:rsidP="006D4BC8">
            <w:pPr>
              <w:rPr>
                <w:b/>
                <w:bCs/>
                <w:lang w:val="tr-TR"/>
              </w:rPr>
            </w:pPr>
            <w:r w:rsidRPr="00BD5A16">
              <w:rPr>
                <w:b/>
                <w:bCs/>
                <w:lang w:val="tr-TR"/>
              </w:rPr>
              <w:t>Expected Outcome</w:t>
            </w:r>
          </w:p>
        </w:tc>
      </w:tr>
      <w:tr w:rsidR="00652644" w:rsidRPr="00BD5A16" w14:paraId="09D90BB1" w14:textId="77777777" w:rsidTr="006D4BC8">
        <w:trPr>
          <w:trHeight w:val="1492"/>
          <w:tblCellSpacing w:w="15" w:type="dxa"/>
          <w:jc w:val="center"/>
        </w:trPr>
        <w:tc>
          <w:tcPr>
            <w:tcW w:w="0" w:type="auto"/>
            <w:vAlign w:val="center"/>
            <w:hideMark/>
          </w:tcPr>
          <w:p w14:paraId="08BB6711" w14:textId="77777777" w:rsidR="00652644" w:rsidRPr="00BD5A16" w:rsidRDefault="00652644" w:rsidP="006D4BC8">
            <w:pPr>
              <w:rPr>
                <w:lang w:val="tr-TR"/>
              </w:rPr>
            </w:pPr>
            <w:r w:rsidRPr="00BD5A16">
              <w:rPr>
                <w:b/>
                <w:bCs/>
                <w:lang w:val="tr-TR"/>
              </w:rPr>
              <w:t>1. Conflict Identification &amp; Root-Cause Analysis</w:t>
            </w:r>
          </w:p>
        </w:tc>
        <w:tc>
          <w:tcPr>
            <w:tcW w:w="0" w:type="auto"/>
            <w:vAlign w:val="center"/>
            <w:hideMark/>
          </w:tcPr>
          <w:p w14:paraId="186DB7C4" w14:textId="77777777" w:rsidR="00652644" w:rsidRPr="00BD5A16" w:rsidRDefault="00652644" w:rsidP="006D4BC8">
            <w:pPr>
              <w:rPr>
                <w:lang w:val="tr-TR"/>
              </w:rPr>
            </w:pPr>
            <w:r w:rsidRPr="00BD5A16">
              <w:rPr>
                <w:lang w:val="tr-TR"/>
              </w:rPr>
              <w:t>Identify and analyze the underlying reasons for stakeholder disagreements (e.g., scope, compliance, or resource priorities).</w:t>
            </w:r>
          </w:p>
        </w:tc>
        <w:tc>
          <w:tcPr>
            <w:tcW w:w="0" w:type="auto"/>
            <w:vAlign w:val="center"/>
            <w:hideMark/>
          </w:tcPr>
          <w:p w14:paraId="442FA3B5" w14:textId="77777777" w:rsidR="00652644" w:rsidRPr="00BD5A16" w:rsidRDefault="00652644" w:rsidP="006D4BC8">
            <w:pPr>
              <w:rPr>
                <w:lang w:val="tr-TR"/>
              </w:rPr>
            </w:pPr>
            <w:r w:rsidRPr="00BD5A16">
              <w:rPr>
                <w:lang w:val="tr-TR"/>
              </w:rPr>
              <w:t>• Root-Cause Analysis (5 Whys) • Stakeholder Interviews / Workshops</w:t>
            </w:r>
          </w:p>
        </w:tc>
        <w:tc>
          <w:tcPr>
            <w:tcW w:w="0" w:type="auto"/>
            <w:vAlign w:val="center"/>
            <w:hideMark/>
          </w:tcPr>
          <w:p w14:paraId="72A837DC" w14:textId="77777777" w:rsidR="00652644" w:rsidRPr="00BD5A16" w:rsidRDefault="00652644" w:rsidP="006D4BC8">
            <w:pPr>
              <w:rPr>
                <w:lang w:val="tr-TR"/>
              </w:rPr>
            </w:pPr>
            <w:r w:rsidRPr="00BD5A16">
              <w:rPr>
                <w:lang w:val="tr-TR"/>
              </w:rPr>
              <w:t>Conflict Log Issue Register</w:t>
            </w:r>
          </w:p>
        </w:tc>
        <w:tc>
          <w:tcPr>
            <w:tcW w:w="0" w:type="auto"/>
            <w:vAlign w:val="center"/>
            <w:hideMark/>
          </w:tcPr>
          <w:p w14:paraId="3A73DC59" w14:textId="77777777" w:rsidR="00652644" w:rsidRPr="00BD5A16" w:rsidRDefault="00652644" w:rsidP="006D4BC8">
            <w:pPr>
              <w:rPr>
                <w:lang w:val="tr-TR"/>
              </w:rPr>
            </w:pPr>
            <w:r w:rsidRPr="00BD5A16">
              <w:rPr>
                <w:lang w:val="tr-TR"/>
              </w:rPr>
              <w:t>Clear understanding of conflicts, drivers, and affected objectives.</w:t>
            </w:r>
          </w:p>
        </w:tc>
      </w:tr>
      <w:tr w:rsidR="00652644" w:rsidRPr="00BD5A16" w14:paraId="75F1668F" w14:textId="77777777" w:rsidTr="006D4BC8">
        <w:trPr>
          <w:trHeight w:val="1730"/>
          <w:tblCellSpacing w:w="15" w:type="dxa"/>
          <w:jc w:val="center"/>
        </w:trPr>
        <w:tc>
          <w:tcPr>
            <w:tcW w:w="0" w:type="auto"/>
            <w:vAlign w:val="center"/>
            <w:hideMark/>
          </w:tcPr>
          <w:p w14:paraId="66A2321B" w14:textId="77777777" w:rsidR="00652644" w:rsidRPr="00BD5A16" w:rsidRDefault="00652644" w:rsidP="006D4BC8">
            <w:pPr>
              <w:rPr>
                <w:lang w:val="tr-TR"/>
              </w:rPr>
            </w:pPr>
            <w:r w:rsidRPr="00BD5A16">
              <w:rPr>
                <w:b/>
                <w:bCs/>
                <w:lang w:val="tr-TR"/>
              </w:rPr>
              <w:t>2. Communication &amp; Transparency</w:t>
            </w:r>
          </w:p>
        </w:tc>
        <w:tc>
          <w:tcPr>
            <w:tcW w:w="0" w:type="auto"/>
            <w:vAlign w:val="center"/>
            <w:hideMark/>
          </w:tcPr>
          <w:p w14:paraId="77692779" w14:textId="77777777" w:rsidR="00652644" w:rsidRPr="00BD5A16" w:rsidRDefault="00652644" w:rsidP="006D4BC8">
            <w:pPr>
              <w:rPr>
                <w:lang w:val="tr-TR"/>
              </w:rPr>
            </w:pPr>
            <w:r w:rsidRPr="00BD5A16">
              <w:rPr>
                <w:lang w:val="tr-TR"/>
              </w:rPr>
              <w:t>Establish open, fact-based communication channels; ensure that each stakeholder understands the project goals, KPIs, and constraints.</w:t>
            </w:r>
          </w:p>
        </w:tc>
        <w:tc>
          <w:tcPr>
            <w:tcW w:w="0" w:type="auto"/>
            <w:vAlign w:val="center"/>
            <w:hideMark/>
          </w:tcPr>
          <w:p w14:paraId="181C3BDB" w14:textId="77777777" w:rsidR="00652644" w:rsidRPr="00BD5A16" w:rsidRDefault="00652644" w:rsidP="006D4BC8">
            <w:pPr>
              <w:rPr>
                <w:lang w:val="tr-TR"/>
              </w:rPr>
            </w:pPr>
            <w:r w:rsidRPr="00BD5A16">
              <w:rPr>
                <w:lang w:val="tr-TR"/>
              </w:rPr>
              <w:t>• Stakeholder Meetings • Active Listening • Transparent Reporting</w:t>
            </w:r>
          </w:p>
        </w:tc>
        <w:tc>
          <w:tcPr>
            <w:tcW w:w="0" w:type="auto"/>
            <w:vAlign w:val="center"/>
            <w:hideMark/>
          </w:tcPr>
          <w:p w14:paraId="0E30ED72" w14:textId="77777777" w:rsidR="00652644" w:rsidRPr="00BD5A16" w:rsidRDefault="00652644" w:rsidP="006D4BC8">
            <w:pPr>
              <w:rPr>
                <w:lang w:val="tr-TR"/>
              </w:rPr>
            </w:pPr>
            <w:r w:rsidRPr="00BD5A16">
              <w:rPr>
                <w:lang w:val="tr-TR"/>
              </w:rPr>
              <w:t>Communication Plan Meeting Minutes</w:t>
            </w:r>
          </w:p>
        </w:tc>
        <w:tc>
          <w:tcPr>
            <w:tcW w:w="0" w:type="auto"/>
            <w:vAlign w:val="center"/>
            <w:hideMark/>
          </w:tcPr>
          <w:p w14:paraId="0611DA53" w14:textId="77777777" w:rsidR="00652644" w:rsidRPr="00BD5A16" w:rsidRDefault="00652644" w:rsidP="006D4BC8">
            <w:pPr>
              <w:rPr>
                <w:lang w:val="tr-TR"/>
              </w:rPr>
            </w:pPr>
            <w:r w:rsidRPr="00BD5A16">
              <w:rPr>
                <w:lang w:val="tr-TR"/>
              </w:rPr>
              <w:t>Trust built among stakeholders through transparency and openness.</w:t>
            </w:r>
          </w:p>
        </w:tc>
      </w:tr>
      <w:tr w:rsidR="00652644" w:rsidRPr="00BD5A16" w14:paraId="137AABCF" w14:textId="77777777" w:rsidTr="006D4BC8">
        <w:trPr>
          <w:trHeight w:val="1720"/>
          <w:tblCellSpacing w:w="15" w:type="dxa"/>
          <w:jc w:val="center"/>
        </w:trPr>
        <w:tc>
          <w:tcPr>
            <w:tcW w:w="0" w:type="auto"/>
            <w:vAlign w:val="center"/>
            <w:hideMark/>
          </w:tcPr>
          <w:p w14:paraId="48F875EF" w14:textId="77777777" w:rsidR="00652644" w:rsidRPr="00BD5A16" w:rsidRDefault="00652644" w:rsidP="006D4BC8">
            <w:pPr>
              <w:rPr>
                <w:lang w:val="tr-TR"/>
              </w:rPr>
            </w:pPr>
            <w:r w:rsidRPr="00BD5A16">
              <w:rPr>
                <w:b/>
                <w:bCs/>
                <w:lang w:val="tr-TR"/>
              </w:rPr>
              <w:t>3. Expectation Alignment</w:t>
            </w:r>
          </w:p>
        </w:tc>
        <w:tc>
          <w:tcPr>
            <w:tcW w:w="0" w:type="auto"/>
            <w:vAlign w:val="center"/>
            <w:hideMark/>
          </w:tcPr>
          <w:p w14:paraId="7ED12092" w14:textId="77777777" w:rsidR="00652644" w:rsidRPr="00BD5A16" w:rsidRDefault="00652644" w:rsidP="006D4BC8">
            <w:pPr>
              <w:rPr>
                <w:lang w:val="tr-TR"/>
              </w:rPr>
            </w:pPr>
            <w:r w:rsidRPr="00BD5A16">
              <w:rPr>
                <w:lang w:val="tr-TR"/>
              </w:rPr>
              <w:t xml:space="preserve">Facilitate workshops to align all parties on shared </w:t>
            </w:r>
            <w:r w:rsidRPr="00BD5A16">
              <w:rPr>
                <w:b/>
                <w:bCs/>
                <w:lang w:val="tr-TR"/>
              </w:rPr>
              <w:t>Business Objectives (BOs)</w:t>
            </w:r>
            <w:r w:rsidRPr="00BD5A16">
              <w:rPr>
                <w:lang w:val="tr-TR"/>
              </w:rPr>
              <w:t xml:space="preserve"> and </w:t>
            </w:r>
            <w:r w:rsidRPr="00BD5A16">
              <w:rPr>
                <w:b/>
                <w:bCs/>
                <w:lang w:val="tr-TR"/>
              </w:rPr>
              <w:t>KPIs</w:t>
            </w:r>
            <w:r w:rsidRPr="00BD5A16">
              <w:rPr>
                <w:lang w:val="tr-TR"/>
              </w:rPr>
              <w:t>; focus on desired outcomes rather than individual preferences.</w:t>
            </w:r>
          </w:p>
        </w:tc>
        <w:tc>
          <w:tcPr>
            <w:tcW w:w="0" w:type="auto"/>
            <w:vAlign w:val="center"/>
            <w:hideMark/>
          </w:tcPr>
          <w:p w14:paraId="37DB7D92" w14:textId="77777777" w:rsidR="00652644" w:rsidRPr="00BD5A16" w:rsidRDefault="00652644" w:rsidP="006D4BC8">
            <w:pPr>
              <w:rPr>
                <w:lang w:val="tr-TR"/>
              </w:rPr>
            </w:pPr>
            <w:r w:rsidRPr="00BD5A16">
              <w:rPr>
                <w:lang w:val="tr-TR"/>
              </w:rPr>
              <w:t>• Alignment Workshops • KPI Mapping • BO Review Sessions</w:t>
            </w:r>
          </w:p>
        </w:tc>
        <w:tc>
          <w:tcPr>
            <w:tcW w:w="0" w:type="auto"/>
            <w:vAlign w:val="center"/>
            <w:hideMark/>
          </w:tcPr>
          <w:p w14:paraId="7A6D1FAE" w14:textId="77777777" w:rsidR="00652644" w:rsidRPr="00BD5A16" w:rsidRDefault="00652644" w:rsidP="006D4BC8">
            <w:pPr>
              <w:rPr>
                <w:lang w:val="tr-TR"/>
              </w:rPr>
            </w:pPr>
            <w:r w:rsidRPr="00BD5A16">
              <w:rPr>
                <w:lang w:val="tr-TR"/>
              </w:rPr>
              <w:t>Updated Stakeholder Alignment Matrix</w:t>
            </w:r>
          </w:p>
        </w:tc>
        <w:tc>
          <w:tcPr>
            <w:tcW w:w="0" w:type="auto"/>
            <w:vAlign w:val="center"/>
            <w:hideMark/>
          </w:tcPr>
          <w:p w14:paraId="476547A7" w14:textId="77777777" w:rsidR="00652644" w:rsidRPr="00BD5A16" w:rsidRDefault="00652644" w:rsidP="006D4BC8">
            <w:pPr>
              <w:rPr>
                <w:lang w:val="tr-TR"/>
              </w:rPr>
            </w:pPr>
            <w:r w:rsidRPr="00BD5A16">
              <w:rPr>
                <w:lang w:val="tr-TR"/>
              </w:rPr>
              <w:t>Shared understanding of project outcomes and measurable success indicators.</w:t>
            </w:r>
          </w:p>
        </w:tc>
      </w:tr>
      <w:tr w:rsidR="00652644" w:rsidRPr="00BD5A16" w14:paraId="5D04688F" w14:textId="77777777" w:rsidTr="006D4BC8">
        <w:trPr>
          <w:trHeight w:val="1720"/>
          <w:tblCellSpacing w:w="15" w:type="dxa"/>
          <w:jc w:val="center"/>
        </w:trPr>
        <w:tc>
          <w:tcPr>
            <w:tcW w:w="0" w:type="auto"/>
            <w:vAlign w:val="center"/>
            <w:hideMark/>
          </w:tcPr>
          <w:p w14:paraId="641DEB61" w14:textId="77777777" w:rsidR="00652644" w:rsidRPr="00BD5A16" w:rsidRDefault="00652644" w:rsidP="006D4BC8">
            <w:pPr>
              <w:rPr>
                <w:lang w:val="tr-TR"/>
              </w:rPr>
            </w:pPr>
            <w:r w:rsidRPr="00BD5A16">
              <w:rPr>
                <w:b/>
                <w:bCs/>
                <w:lang w:val="tr-TR"/>
              </w:rPr>
              <w:t>4. Prioritization &amp; Analytical Resolution</w:t>
            </w:r>
          </w:p>
        </w:tc>
        <w:tc>
          <w:tcPr>
            <w:tcW w:w="0" w:type="auto"/>
            <w:vAlign w:val="center"/>
            <w:hideMark/>
          </w:tcPr>
          <w:p w14:paraId="6ADBD781" w14:textId="77777777" w:rsidR="00652644" w:rsidRPr="00BD5A16" w:rsidRDefault="00652644" w:rsidP="006D4BC8">
            <w:pPr>
              <w:rPr>
                <w:lang w:val="tr-TR"/>
              </w:rPr>
            </w:pPr>
            <w:r w:rsidRPr="00BD5A16">
              <w:rPr>
                <w:lang w:val="tr-TR"/>
              </w:rPr>
              <w:t>Apply structured prioritization to balance business value, regulatory needs, and operational feasibility.</w:t>
            </w:r>
          </w:p>
        </w:tc>
        <w:tc>
          <w:tcPr>
            <w:tcW w:w="0" w:type="auto"/>
            <w:vAlign w:val="center"/>
            <w:hideMark/>
          </w:tcPr>
          <w:p w14:paraId="0EE765F4" w14:textId="77777777" w:rsidR="00652644" w:rsidRPr="00BD5A16" w:rsidRDefault="00652644" w:rsidP="006D4BC8">
            <w:pPr>
              <w:rPr>
                <w:lang w:val="tr-TR"/>
              </w:rPr>
            </w:pPr>
            <w:r w:rsidRPr="00BD5A16">
              <w:rPr>
                <w:lang w:val="tr-TR"/>
              </w:rPr>
              <w:t xml:space="preserve">• </w:t>
            </w:r>
            <w:r w:rsidRPr="00BD5A16">
              <w:rPr>
                <w:b/>
                <w:bCs/>
                <w:lang w:val="tr-TR"/>
              </w:rPr>
              <w:t>MoSCoW Prioritization</w:t>
            </w:r>
            <w:r w:rsidRPr="00BD5A16">
              <w:rPr>
                <w:lang w:val="tr-TR"/>
              </w:rPr>
              <w:t xml:space="preserve"> (Must, Should, Could, Won’t) • </w:t>
            </w:r>
            <w:r w:rsidRPr="00BD5A16">
              <w:rPr>
                <w:b/>
                <w:bCs/>
                <w:lang w:val="tr-TR"/>
              </w:rPr>
              <w:t>SWOT Analysis</w:t>
            </w:r>
            <w:r w:rsidRPr="00BD5A16">
              <w:rPr>
                <w:lang w:val="tr-TR"/>
              </w:rPr>
              <w:t xml:space="preserve"> (to justify MoSCoW results)</w:t>
            </w:r>
          </w:p>
        </w:tc>
        <w:tc>
          <w:tcPr>
            <w:tcW w:w="0" w:type="auto"/>
            <w:vAlign w:val="center"/>
            <w:hideMark/>
          </w:tcPr>
          <w:p w14:paraId="5E3EFF4E" w14:textId="77777777" w:rsidR="00652644" w:rsidRPr="00BD5A16" w:rsidRDefault="00652644" w:rsidP="006D4BC8">
            <w:pPr>
              <w:rPr>
                <w:lang w:val="tr-TR"/>
              </w:rPr>
            </w:pPr>
            <w:r w:rsidRPr="00BD5A16">
              <w:rPr>
                <w:lang w:val="tr-TR"/>
              </w:rPr>
              <w:t>Prioritized Requirements List SWOT Justification Report</w:t>
            </w:r>
          </w:p>
        </w:tc>
        <w:tc>
          <w:tcPr>
            <w:tcW w:w="0" w:type="auto"/>
            <w:vAlign w:val="center"/>
            <w:hideMark/>
          </w:tcPr>
          <w:p w14:paraId="31D53FFC" w14:textId="77777777" w:rsidR="00652644" w:rsidRPr="00BD5A16" w:rsidRDefault="00652644" w:rsidP="006D4BC8">
            <w:pPr>
              <w:rPr>
                <w:lang w:val="tr-TR"/>
              </w:rPr>
            </w:pPr>
            <w:r w:rsidRPr="00BD5A16">
              <w:rPr>
                <w:lang w:val="tr-TR"/>
              </w:rPr>
              <w:t>Balanced and defensible prioritization of conflicting requirements.</w:t>
            </w:r>
          </w:p>
        </w:tc>
      </w:tr>
      <w:tr w:rsidR="00652644" w:rsidRPr="00BD5A16" w14:paraId="79C92493" w14:textId="77777777" w:rsidTr="006D4BC8">
        <w:trPr>
          <w:trHeight w:val="1264"/>
          <w:tblCellSpacing w:w="15" w:type="dxa"/>
          <w:jc w:val="center"/>
        </w:trPr>
        <w:tc>
          <w:tcPr>
            <w:tcW w:w="0" w:type="auto"/>
            <w:vAlign w:val="center"/>
            <w:hideMark/>
          </w:tcPr>
          <w:p w14:paraId="0D2C10C4" w14:textId="77777777" w:rsidR="00652644" w:rsidRPr="00BD5A16" w:rsidRDefault="00652644" w:rsidP="006D4BC8">
            <w:pPr>
              <w:rPr>
                <w:lang w:val="tr-TR"/>
              </w:rPr>
            </w:pPr>
            <w:r w:rsidRPr="00BD5A16">
              <w:rPr>
                <w:b/>
                <w:bCs/>
                <w:lang w:val="tr-TR"/>
              </w:rPr>
              <w:t>5. Decision Governance &amp; Accountability</w:t>
            </w:r>
          </w:p>
        </w:tc>
        <w:tc>
          <w:tcPr>
            <w:tcW w:w="0" w:type="auto"/>
            <w:vAlign w:val="center"/>
            <w:hideMark/>
          </w:tcPr>
          <w:p w14:paraId="6E8BE85F" w14:textId="77777777" w:rsidR="00652644" w:rsidRPr="00BD5A16" w:rsidRDefault="00652644" w:rsidP="006D4BC8">
            <w:pPr>
              <w:rPr>
                <w:lang w:val="tr-TR"/>
              </w:rPr>
            </w:pPr>
            <w:r w:rsidRPr="00BD5A16">
              <w:rPr>
                <w:lang w:val="tr-TR"/>
              </w:rPr>
              <w:t>Define who has authority to approve or reject each decision; clarify involvement roles.</w:t>
            </w:r>
          </w:p>
        </w:tc>
        <w:tc>
          <w:tcPr>
            <w:tcW w:w="0" w:type="auto"/>
            <w:vAlign w:val="center"/>
            <w:hideMark/>
          </w:tcPr>
          <w:p w14:paraId="085E750F" w14:textId="77777777" w:rsidR="00652644" w:rsidRPr="00BD5A16" w:rsidRDefault="00652644" w:rsidP="006D4BC8">
            <w:pPr>
              <w:rPr>
                <w:lang w:val="tr-TR"/>
              </w:rPr>
            </w:pPr>
            <w:r w:rsidRPr="00BD5A16">
              <w:rPr>
                <w:lang w:val="tr-TR"/>
              </w:rPr>
              <w:t xml:space="preserve">• </w:t>
            </w:r>
            <w:r w:rsidRPr="00BD5A16">
              <w:rPr>
                <w:b/>
                <w:bCs/>
                <w:lang w:val="tr-TR"/>
              </w:rPr>
              <w:t>RACI Matrix</w:t>
            </w:r>
            <w:r w:rsidRPr="00BD5A16">
              <w:rPr>
                <w:lang w:val="tr-TR"/>
              </w:rPr>
              <w:t xml:space="preserve"> (Responsible, Accountable, Consulted, Informed)</w:t>
            </w:r>
          </w:p>
        </w:tc>
        <w:tc>
          <w:tcPr>
            <w:tcW w:w="0" w:type="auto"/>
            <w:vAlign w:val="center"/>
            <w:hideMark/>
          </w:tcPr>
          <w:p w14:paraId="2ABD6D55" w14:textId="77777777" w:rsidR="00652644" w:rsidRPr="00BD5A16" w:rsidRDefault="00652644" w:rsidP="006D4BC8">
            <w:pPr>
              <w:rPr>
                <w:lang w:val="tr-TR"/>
              </w:rPr>
            </w:pPr>
            <w:r w:rsidRPr="00BD5A16">
              <w:rPr>
                <w:lang w:val="tr-TR"/>
              </w:rPr>
              <w:t>RACI Decision Matrix Decision Log</w:t>
            </w:r>
          </w:p>
        </w:tc>
        <w:tc>
          <w:tcPr>
            <w:tcW w:w="0" w:type="auto"/>
            <w:vAlign w:val="center"/>
            <w:hideMark/>
          </w:tcPr>
          <w:p w14:paraId="40182827" w14:textId="77777777" w:rsidR="00652644" w:rsidRPr="00BD5A16" w:rsidRDefault="00652644" w:rsidP="006D4BC8">
            <w:pPr>
              <w:rPr>
                <w:lang w:val="tr-TR"/>
              </w:rPr>
            </w:pPr>
            <w:r w:rsidRPr="00BD5A16">
              <w:rPr>
                <w:lang w:val="tr-TR"/>
              </w:rPr>
              <w:t>Transparent accountability and efficient decision-making.</w:t>
            </w:r>
          </w:p>
        </w:tc>
      </w:tr>
      <w:tr w:rsidR="00652644" w:rsidRPr="00BD5A16" w14:paraId="4976A644" w14:textId="77777777" w:rsidTr="006D4BC8">
        <w:trPr>
          <w:trHeight w:val="1264"/>
          <w:tblCellSpacing w:w="15" w:type="dxa"/>
          <w:jc w:val="center"/>
        </w:trPr>
        <w:tc>
          <w:tcPr>
            <w:tcW w:w="0" w:type="auto"/>
            <w:vAlign w:val="center"/>
            <w:hideMark/>
          </w:tcPr>
          <w:p w14:paraId="348D1563" w14:textId="77777777" w:rsidR="00652644" w:rsidRPr="00BD5A16" w:rsidRDefault="00652644" w:rsidP="006D4BC8">
            <w:pPr>
              <w:rPr>
                <w:lang w:val="tr-TR"/>
              </w:rPr>
            </w:pPr>
            <w:r w:rsidRPr="00BD5A16">
              <w:rPr>
                <w:b/>
                <w:bCs/>
                <w:lang w:val="tr-TR"/>
              </w:rPr>
              <w:t>6. Documentation &amp; Traceability</w:t>
            </w:r>
          </w:p>
        </w:tc>
        <w:tc>
          <w:tcPr>
            <w:tcW w:w="0" w:type="auto"/>
            <w:vAlign w:val="center"/>
            <w:hideMark/>
          </w:tcPr>
          <w:p w14:paraId="237A45B7" w14:textId="77777777" w:rsidR="00652644" w:rsidRPr="00BD5A16" w:rsidRDefault="00652644" w:rsidP="006D4BC8">
            <w:pPr>
              <w:rPr>
                <w:lang w:val="tr-TR"/>
              </w:rPr>
            </w:pPr>
            <w:r w:rsidRPr="00BD5A16">
              <w:rPr>
                <w:lang w:val="tr-TR"/>
              </w:rPr>
              <w:t>Record all decisions, rationales, and stakeholder approvals for auditability and project governance.</w:t>
            </w:r>
          </w:p>
        </w:tc>
        <w:tc>
          <w:tcPr>
            <w:tcW w:w="0" w:type="auto"/>
            <w:vAlign w:val="center"/>
            <w:hideMark/>
          </w:tcPr>
          <w:p w14:paraId="24D153A6" w14:textId="77777777" w:rsidR="00652644" w:rsidRPr="00BD5A16" w:rsidRDefault="00652644" w:rsidP="006D4BC8">
            <w:pPr>
              <w:rPr>
                <w:lang w:val="tr-TR"/>
              </w:rPr>
            </w:pPr>
            <w:r w:rsidRPr="00BD5A16">
              <w:rPr>
                <w:lang w:val="tr-TR"/>
              </w:rPr>
              <w:t>• Requirements Traceability Matrix (RTM) • Decision Log</w:t>
            </w:r>
          </w:p>
        </w:tc>
        <w:tc>
          <w:tcPr>
            <w:tcW w:w="0" w:type="auto"/>
            <w:vAlign w:val="center"/>
            <w:hideMark/>
          </w:tcPr>
          <w:p w14:paraId="0D82DCCD" w14:textId="77777777" w:rsidR="00652644" w:rsidRPr="00BD5A16" w:rsidRDefault="00652644" w:rsidP="006D4BC8">
            <w:pPr>
              <w:rPr>
                <w:lang w:val="tr-TR"/>
              </w:rPr>
            </w:pPr>
            <w:r w:rsidRPr="00BD5A16">
              <w:rPr>
                <w:lang w:val="tr-TR"/>
              </w:rPr>
              <w:t>Updated BRD / RTM Change History</w:t>
            </w:r>
          </w:p>
        </w:tc>
        <w:tc>
          <w:tcPr>
            <w:tcW w:w="0" w:type="auto"/>
            <w:vAlign w:val="center"/>
            <w:hideMark/>
          </w:tcPr>
          <w:p w14:paraId="705D619D" w14:textId="77777777" w:rsidR="00652644" w:rsidRPr="00BD5A16" w:rsidRDefault="00652644" w:rsidP="006D4BC8">
            <w:pPr>
              <w:rPr>
                <w:lang w:val="tr-TR"/>
              </w:rPr>
            </w:pPr>
            <w:r w:rsidRPr="00BD5A16">
              <w:rPr>
                <w:lang w:val="tr-TR"/>
              </w:rPr>
              <w:t>Ensures traceability and compliance with internal QA and audit processes.</w:t>
            </w:r>
          </w:p>
        </w:tc>
      </w:tr>
      <w:tr w:rsidR="00652644" w:rsidRPr="00BD5A16" w14:paraId="4DD21116" w14:textId="77777777" w:rsidTr="006D4BC8">
        <w:trPr>
          <w:trHeight w:val="1492"/>
          <w:tblCellSpacing w:w="15" w:type="dxa"/>
          <w:jc w:val="center"/>
        </w:trPr>
        <w:tc>
          <w:tcPr>
            <w:tcW w:w="0" w:type="auto"/>
            <w:vAlign w:val="center"/>
            <w:hideMark/>
          </w:tcPr>
          <w:p w14:paraId="67D55DA3" w14:textId="77777777" w:rsidR="00652644" w:rsidRPr="00BD5A16" w:rsidRDefault="00652644" w:rsidP="006D4BC8">
            <w:pPr>
              <w:rPr>
                <w:lang w:val="tr-TR"/>
              </w:rPr>
            </w:pPr>
            <w:r w:rsidRPr="00BD5A16">
              <w:rPr>
                <w:b/>
                <w:bCs/>
                <w:lang w:val="tr-TR"/>
              </w:rPr>
              <w:t>7. Continuous Engagement &amp; Monitoring</w:t>
            </w:r>
          </w:p>
        </w:tc>
        <w:tc>
          <w:tcPr>
            <w:tcW w:w="0" w:type="auto"/>
            <w:vAlign w:val="center"/>
            <w:hideMark/>
          </w:tcPr>
          <w:p w14:paraId="7F76155F" w14:textId="77777777" w:rsidR="00652644" w:rsidRPr="00BD5A16" w:rsidRDefault="00652644" w:rsidP="006D4BC8">
            <w:pPr>
              <w:rPr>
                <w:lang w:val="tr-TR"/>
              </w:rPr>
            </w:pPr>
            <w:r w:rsidRPr="00BD5A16">
              <w:rPr>
                <w:lang w:val="tr-TR"/>
              </w:rPr>
              <w:t>Maintain ongoing communication, provide updates, and re-evaluate priorities as business or compliance conditions evolve.</w:t>
            </w:r>
          </w:p>
        </w:tc>
        <w:tc>
          <w:tcPr>
            <w:tcW w:w="0" w:type="auto"/>
            <w:vAlign w:val="center"/>
            <w:hideMark/>
          </w:tcPr>
          <w:p w14:paraId="701ED193" w14:textId="77777777" w:rsidR="00652644" w:rsidRPr="00BD5A16" w:rsidRDefault="00652644" w:rsidP="006D4BC8">
            <w:pPr>
              <w:rPr>
                <w:lang w:val="tr-TR"/>
              </w:rPr>
            </w:pPr>
            <w:r w:rsidRPr="00BD5A16">
              <w:rPr>
                <w:lang w:val="tr-TR"/>
              </w:rPr>
              <w:t>• Regular Check-ins • Retrospectives • Feedback Loops</w:t>
            </w:r>
          </w:p>
        </w:tc>
        <w:tc>
          <w:tcPr>
            <w:tcW w:w="0" w:type="auto"/>
            <w:vAlign w:val="center"/>
            <w:hideMark/>
          </w:tcPr>
          <w:p w14:paraId="695ADC2D" w14:textId="77777777" w:rsidR="00652644" w:rsidRPr="00BD5A16" w:rsidRDefault="00652644" w:rsidP="006D4BC8">
            <w:pPr>
              <w:rPr>
                <w:lang w:val="tr-TR"/>
              </w:rPr>
            </w:pPr>
            <w:r w:rsidRPr="00BD5A16">
              <w:rPr>
                <w:lang w:val="tr-TR"/>
              </w:rPr>
              <w:t>Engagement Tracker Status Reports</w:t>
            </w:r>
          </w:p>
        </w:tc>
        <w:tc>
          <w:tcPr>
            <w:tcW w:w="0" w:type="auto"/>
            <w:vAlign w:val="center"/>
            <w:hideMark/>
          </w:tcPr>
          <w:p w14:paraId="5DBD9A37" w14:textId="77777777" w:rsidR="00652644" w:rsidRPr="00BD5A16" w:rsidRDefault="00652644" w:rsidP="006D4BC8">
            <w:pPr>
              <w:rPr>
                <w:lang w:val="tr-TR"/>
              </w:rPr>
            </w:pPr>
            <w:r w:rsidRPr="00BD5A16">
              <w:rPr>
                <w:lang w:val="tr-TR"/>
              </w:rPr>
              <w:t>Sustained stakeholder collaboration and prevention of future conflicts.</w:t>
            </w:r>
          </w:p>
        </w:tc>
      </w:tr>
    </w:tbl>
    <w:p w14:paraId="39BCF125" w14:textId="64709376" w:rsidR="00020802" w:rsidRDefault="00020802" w:rsidP="00020802">
      <w:pPr>
        <w:pStyle w:val="Heading2"/>
        <w:numPr>
          <w:ilvl w:val="1"/>
          <w:numId w:val="39"/>
        </w:numPr>
        <w:rPr>
          <w:rFonts w:ascii="Segoe UI Emoji" w:hAnsi="Segoe UI Emoji" w:cs="Segoe UI Emoji"/>
        </w:rPr>
      </w:pPr>
      <w:bookmarkStart w:id="13" w:name="_Toc214135159"/>
      <w:r w:rsidRPr="00020802">
        <w:rPr>
          <w:rFonts w:ascii="Segoe UI Emoji" w:hAnsi="Segoe UI Emoji" w:cs="Segoe UI Emoji"/>
        </w:rPr>
        <w:lastRenderedPageBreak/>
        <w:t>Managing Changing Requirements &amp; Scope Creep</w:t>
      </w:r>
      <w:bookmarkEnd w:id="13"/>
    </w:p>
    <w:p w14:paraId="51166D6B" w14:textId="77777777" w:rsidR="00020802" w:rsidRDefault="00020802" w:rsidP="00020802">
      <w:pPr>
        <w:pStyle w:val="ListParagraph"/>
        <w:ind w:left="420"/>
      </w:pPr>
    </w:p>
    <w:p w14:paraId="2E2CDA8E" w14:textId="77777777" w:rsidR="00BE3C2E" w:rsidRDefault="00BE3C2E" w:rsidP="00BE3C2E">
      <w:pPr>
        <w:pStyle w:val="ListParagraph"/>
        <w:ind w:left="420"/>
      </w:pPr>
      <w:r>
        <w:t>Changing requirements and scope creep are managed through a structured, traceable process to keep objectives, timelines, and compliance fully controlled. Each change request is first analyzed to identify its root cause—whether regulatory, business-driven, user feedback, or technical constraints. A formal Change Impact Analysis (CIA) is performed to evaluate effects on CRM, integrations, SAP FI/CO, reporting, data models, timelines, and testing.</w:t>
      </w:r>
    </w:p>
    <w:p w14:paraId="09C9547A" w14:textId="77777777" w:rsidR="00BE3C2E" w:rsidRDefault="00BE3C2E" w:rsidP="00BE3C2E">
      <w:pPr>
        <w:pStyle w:val="ListParagraph"/>
        <w:ind w:left="420"/>
      </w:pPr>
    </w:p>
    <w:p w14:paraId="0BBA8C76" w14:textId="77777777" w:rsidR="00BE3C2E" w:rsidRDefault="00BE3C2E" w:rsidP="00BE3C2E">
      <w:pPr>
        <w:pStyle w:val="ListParagraph"/>
        <w:ind w:left="420"/>
      </w:pPr>
      <w:r>
        <w:t xml:space="preserve">All changes are logged through a formal Change Request (CR) workflow in Jira and Confluence and governed by the RACI model, ensuring only the Accountable owner can approve scope changes. Approved changes trigger updates to BRD, FRD, user stories, acceptance criteria, and RTM to maintain end-to-end traceability. The backlog is reprioritized using </w:t>
      </w:r>
      <w:proofErr w:type="spellStart"/>
      <w:r>
        <w:t>MoSCoW</w:t>
      </w:r>
      <w:proofErr w:type="spellEnd"/>
      <w:r>
        <w:t>, business value, and regulatory urgency.</w:t>
      </w:r>
    </w:p>
    <w:p w14:paraId="0EAB50EE" w14:textId="77777777" w:rsidR="00BE3C2E" w:rsidRDefault="00BE3C2E" w:rsidP="00BE3C2E">
      <w:pPr>
        <w:pStyle w:val="ListParagraph"/>
        <w:ind w:left="420"/>
      </w:pPr>
    </w:p>
    <w:p w14:paraId="7EDEEAC1" w14:textId="5D4C6791" w:rsidR="00020802" w:rsidRDefault="00BE3C2E" w:rsidP="00BE3C2E">
      <w:pPr>
        <w:pStyle w:val="ListParagraph"/>
        <w:ind w:left="420"/>
      </w:pPr>
      <w:r>
        <w:t>Continuous communication, stakeholder alignment, and sprint-level scope-freeze practices prevent uncontrolled requirement expansion and help maintain stable delivery. This disciplined approach ensures changes are evaluated objectively, transparently approved, and integrated without increasing project risk.</w:t>
      </w:r>
    </w:p>
    <w:p w14:paraId="78B324B4" w14:textId="77777777" w:rsidR="00020802" w:rsidRDefault="00020802" w:rsidP="00020802">
      <w:pPr>
        <w:pStyle w:val="ListParagraph"/>
        <w:ind w:left="420"/>
      </w:pPr>
    </w:p>
    <w:p w14:paraId="791C4A7B" w14:textId="77777777" w:rsidR="00802036" w:rsidRDefault="00802036" w:rsidP="00020802">
      <w:pPr>
        <w:pStyle w:val="ListParagraph"/>
        <w:ind w:left="420"/>
      </w:pPr>
    </w:p>
    <w:tbl>
      <w:tblPr>
        <w:tblW w:w="12967" w:type="dxa"/>
        <w:tblCellSpacing w:w="15" w:type="dxa"/>
        <w:tblCellMar>
          <w:top w:w="15" w:type="dxa"/>
          <w:left w:w="15" w:type="dxa"/>
          <w:bottom w:w="15" w:type="dxa"/>
          <w:right w:w="15" w:type="dxa"/>
        </w:tblCellMar>
        <w:tblLook w:val="04A0" w:firstRow="1" w:lastRow="0" w:firstColumn="1" w:lastColumn="0" w:noHBand="0" w:noVBand="1"/>
      </w:tblPr>
      <w:tblGrid>
        <w:gridCol w:w="3283"/>
        <w:gridCol w:w="3635"/>
        <w:gridCol w:w="2793"/>
        <w:gridCol w:w="3256"/>
      </w:tblGrid>
      <w:tr w:rsidR="00802036" w:rsidRPr="00802036" w14:paraId="781BF6CE" w14:textId="77777777" w:rsidTr="00E864BD">
        <w:trPr>
          <w:trHeight w:val="360"/>
          <w:tblHeader/>
          <w:tblCellSpacing w:w="15" w:type="dxa"/>
        </w:trPr>
        <w:tc>
          <w:tcPr>
            <w:tcW w:w="0" w:type="auto"/>
            <w:vAlign w:val="center"/>
            <w:hideMark/>
          </w:tcPr>
          <w:p w14:paraId="17D65F9B" w14:textId="77777777" w:rsidR="00802036" w:rsidRPr="00802036" w:rsidRDefault="00802036" w:rsidP="00802036">
            <w:pPr>
              <w:pStyle w:val="ListParagraph"/>
              <w:ind w:left="420"/>
              <w:rPr>
                <w:b/>
                <w:bCs/>
                <w:sz w:val="20"/>
                <w:szCs w:val="20"/>
                <w:lang w:val="tr-TR"/>
              </w:rPr>
            </w:pPr>
            <w:r w:rsidRPr="00802036">
              <w:rPr>
                <w:b/>
                <w:bCs/>
                <w:sz w:val="20"/>
                <w:szCs w:val="20"/>
                <w:lang w:val="tr-TR"/>
              </w:rPr>
              <w:t>Method / Tool</w:t>
            </w:r>
          </w:p>
        </w:tc>
        <w:tc>
          <w:tcPr>
            <w:tcW w:w="0" w:type="auto"/>
            <w:vAlign w:val="center"/>
            <w:hideMark/>
          </w:tcPr>
          <w:p w14:paraId="161E8E16" w14:textId="77777777" w:rsidR="00802036" w:rsidRPr="00802036" w:rsidRDefault="00802036" w:rsidP="00802036">
            <w:pPr>
              <w:pStyle w:val="ListParagraph"/>
              <w:ind w:left="420"/>
              <w:rPr>
                <w:b/>
                <w:bCs/>
                <w:sz w:val="20"/>
                <w:szCs w:val="20"/>
                <w:lang w:val="tr-TR"/>
              </w:rPr>
            </w:pPr>
            <w:r w:rsidRPr="00802036">
              <w:rPr>
                <w:b/>
                <w:bCs/>
                <w:sz w:val="20"/>
                <w:szCs w:val="20"/>
                <w:lang w:val="tr-TR"/>
              </w:rPr>
              <w:t>Purpose</w:t>
            </w:r>
          </w:p>
        </w:tc>
        <w:tc>
          <w:tcPr>
            <w:tcW w:w="0" w:type="auto"/>
            <w:vAlign w:val="center"/>
            <w:hideMark/>
          </w:tcPr>
          <w:p w14:paraId="2D3D8E20" w14:textId="77777777" w:rsidR="00802036" w:rsidRPr="00802036" w:rsidRDefault="00802036" w:rsidP="00802036">
            <w:pPr>
              <w:pStyle w:val="ListParagraph"/>
              <w:ind w:left="420"/>
              <w:rPr>
                <w:b/>
                <w:bCs/>
                <w:sz w:val="20"/>
                <w:szCs w:val="20"/>
                <w:lang w:val="tr-TR"/>
              </w:rPr>
            </w:pPr>
            <w:r w:rsidRPr="00802036">
              <w:rPr>
                <w:b/>
                <w:bCs/>
                <w:sz w:val="20"/>
                <w:szCs w:val="20"/>
                <w:lang w:val="tr-TR"/>
              </w:rPr>
              <w:t>When Used</w:t>
            </w:r>
          </w:p>
        </w:tc>
        <w:tc>
          <w:tcPr>
            <w:tcW w:w="0" w:type="auto"/>
            <w:vAlign w:val="center"/>
            <w:hideMark/>
          </w:tcPr>
          <w:p w14:paraId="2D823AF1" w14:textId="77777777" w:rsidR="00802036" w:rsidRPr="00802036" w:rsidRDefault="00802036" w:rsidP="00802036">
            <w:pPr>
              <w:pStyle w:val="ListParagraph"/>
              <w:ind w:left="420"/>
              <w:rPr>
                <w:b/>
                <w:bCs/>
                <w:sz w:val="20"/>
                <w:szCs w:val="20"/>
                <w:lang w:val="tr-TR"/>
              </w:rPr>
            </w:pPr>
            <w:r w:rsidRPr="00802036">
              <w:rPr>
                <w:b/>
                <w:bCs/>
                <w:sz w:val="20"/>
                <w:szCs w:val="20"/>
                <w:lang w:val="tr-TR"/>
              </w:rPr>
              <w:t>Key Outcome</w:t>
            </w:r>
          </w:p>
        </w:tc>
      </w:tr>
      <w:tr w:rsidR="00802036" w:rsidRPr="00802036" w14:paraId="4FBBA5EF" w14:textId="77777777" w:rsidTr="00E864BD">
        <w:trPr>
          <w:trHeight w:val="576"/>
          <w:tblCellSpacing w:w="15" w:type="dxa"/>
        </w:trPr>
        <w:tc>
          <w:tcPr>
            <w:tcW w:w="0" w:type="auto"/>
            <w:vAlign w:val="center"/>
            <w:hideMark/>
          </w:tcPr>
          <w:p w14:paraId="63D83312" w14:textId="77777777" w:rsidR="00802036" w:rsidRPr="00802036" w:rsidRDefault="00802036" w:rsidP="00802036">
            <w:pPr>
              <w:pStyle w:val="ListParagraph"/>
              <w:ind w:left="420"/>
              <w:rPr>
                <w:sz w:val="20"/>
                <w:szCs w:val="20"/>
                <w:lang w:val="tr-TR"/>
              </w:rPr>
            </w:pPr>
            <w:r w:rsidRPr="00802036">
              <w:rPr>
                <w:b/>
                <w:bCs/>
                <w:color w:val="EE0000"/>
                <w:sz w:val="20"/>
                <w:szCs w:val="20"/>
                <w:lang w:val="tr-TR"/>
              </w:rPr>
              <w:t>Change Impact Analysis (CIA)</w:t>
            </w:r>
          </w:p>
        </w:tc>
        <w:tc>
          <w:tcPr>
            <w:tcW w:w="0" w:type="auto"/>
            <w:vAlign w:val="center"/>
            <w:hideMark/>
          </w:tcPr>
          <w:p w14:paraId="782C2BA7" w14:textId="77777777" w:rsidR="00802036" w:rsidRPr="00802036" w:rsidRDefault="00802036" w:rsidP="00802036">
            <w:pPr>
              <w:pStyle w:val="ListParagraph"/>
              <w:ind w:left="420"/>
              <w:rPr>
                <w:sz w:val="20"/>
                <w:szCs w:val="20"/>
                <w:lang w:val="tr-TR"/>
              </w:rPr>
            </w:pPr>
            <w:r w:rsidRPr="00802036">
              <w:rPr>
                <w:sz w:val="20"/>
                <w:szCs w:val="20"/>
                <w:lang w:val="tr-TR"/>
              </w:rPr>
              <w:t>Assess impact on systems, timelines, integrations, compliance</w:t>
            </w:r>
          </w:p>
        </w:tc>
        <w:tc>
          <w:tcPr>
            <w:tcW w:w="0" w:type="auto"/>
            <w:vAlign w:val="center"/>
            <w:hideMark/>
          </w:tcPr>
          <w:p w14:paraId="51939802" w14:textId="77777777" w:rsidR="00802036" w:rsidRPr="00802036" w:rsidRDefault="00802036" w:rsidP="00802036">
            <w:pPr>
              <w:pStyle w:val="ListParagraph"/>
              <w:ind w:left="420"/>
              <w:rPr>
                <w:sz w:val="20"/>
                <w:szCs w:val="20"/>
                <w:lang w:val="tr-TR"/>
              </w:rPr>
            </w:pPr>
            <w:r w:rsidRPr="00802036">
              <w:rPr>
                <w:sz w:val="20"/>
                <w:szCs w:val="20"/>
                <w:lang w:val="tr-TR"/>
              </w:rPr>
              <w:t>For every new or changed requirement</w:t>
            </w:r>
          </w:p>
        </w:tc>
        <w:tc>
          <w:tcPr>
            <w:tcW w:w="0" w:type="auto"/>
            <w:vAlign w:val="center"/>
            <w:hideMark/>
          </w:tcPr>
          <w:p w14:paraId="263B65C3" w14:textId="77777777" w:rsidR="00802036" w:rsidRPr="00802036" w:rsidRDefault="00802036" w:rsidP="00802036">
            <w:pPr>
              <w:pStyle w:val="ListParagraph"/>
              <w:ind w:left="420"/>
              <w:rPr>
                <w:sz w:val="20"/>
                <w:szCs w:val="20"/>
                <w:lang w:val="tr-TR"/>
              </w:rPr>
            </w:pPr>
            <w:r w:rsidRPr="00802036">
              <w:rPr>
                <w:sz w:val="20"/>
                <w:szCs w:val="20"/>
                <w:lang w:val="tr-TR"/>
              </w:rPr>
              <w:t>Clear understanding of technical &amp; business impacts</w:t>
            </w:r>
          </w:p>
        </w:tc>
      </w:tr>
      <w:tr w:rsidR="00802036" w:rsidRPr="00802036" w14:paraId="7995031A" w14:textId="77777777" w:rsidTr="00E864BD">
        <w:trPr>
          <w:trHeight w:val="442"/>
          <w:tblCellSpacing w:w="15" w:type="dxa"/>
        </w:trPr>
        <w:tc>
          <w:tcPr>
            <w:tcW w:w="0" w:type="auto"/>
            <w:vAlign w:val="center"/>
            <w:hideMark/>
          </w:tcPr>
          <w:p w14:paraId="6CD98F39" w14:textId="77777777" w:rsidR="00802036" w:rsidRPr="00802036" w:rsidRDefault="00802036" w:rsidP="00802036">
            <w:pPr>
              <w:pStyle w:val="ListParagraph"/>
              <w:ind w:left="420"/>
              <w:rPr>
                <w:sz w:val="20"/>
                <w:szCs w:val="20"/>
                <w:lang w:val="tr-TR"/>
              </w:rPr>
            </w:pPr>
            <w:r w:rsidRPr="00802036">
              <w:rPr>
                <w:b/>
                <w:bCs/>
                <w:sz w:val="20"/>
                <w:szCs w:val="20"/>
                <w:lang w:val="tr-TR"/>
              </w:rPr>
              <w:t>Change Request (CR) Workflow – Jira &amp; Confluence</w:t>
            </w:r>
          </w:p>
        </w:tc>
        <w:tc>
          <w:tcPr>
            <w:tcW w:w="0" w:type="auto"/>
            <w:vAlign w:val="center"/>
            <w:hideMark/>
          </w:tcPr>
          <w:p w14:paraId="71586FE5" w14:textId="77777777" w:rsidR="00802036" w:rsidRPr="00802036" w:rsidRDefault="00802036" w:rsidP="00802036">
            <w:pPr>
              <w:pStyle w:val="ListParagraph"/>
              <w:ind w:left="420"/>
              <w:rPr>
                <w:sz w:val="20"/>
                <w:szCs w:val="20"/>
                <w:lang w:val="tr-TR"/>
              </w:rPr>
            </w:pPr>
            <w:r w:rsidRPr="00802036">
              <w:rPr>
                <w:sz w:val="20"/>
                <w:szCs w:val="20"/>
                <w:lang w:val="tr-TR"/>
              </w:rPr>
              <w:t>Formalize and log all change requests</w:t>
            </w:r>
          </w:p>
        </w:tc>
        <w:tc>
          <w:tcPr>
            <w:tcW w:w="0" w:type="auto"/>
            <w:vAlign w:val="center"/>
            <w:hideMark/>
          </w:tcPr>
          <w:p w14:paraId="68C99D80" w14:textId="77777777" w:rsidR="00802036" w:rsidRPr="00802036" w:rsidRDefault="00802036" w:rsidP="00802036">
            <w:pPr>
              <w:pStyle w:val="ListParagraph"/>
              <w:ind w:left="420"/>
              <w:rPr>
                <w:sz w:val="20"/>
                <w:szCs w:val="20"/>
                <w:lang w:val="tr-TR"/>
              </w:rPr>
            </w:pPr>
            <w:r w:rsidRPr="00802036">
              <w:rPr>
                <w:sz w:val="20"/>
                <w:szCs w:val="20"/>
                <w:lang w:val="tr-TR"/>
              </w:rPr>
              <w:t>Whenever a stakeholder proposes a change</w:t>
            </w:r>
          </w:p>
        </w:tc>
        <w:tc>
          <w:tcPr>
            <w:tcW w:w="0" w:type="auto"/>
            <w:vAlign w:val="center"/>
            <w:hideMark/>
          </w:tcPr>
          <w:p w14:paraId="19AC1457" w14:textId="77777777" w:rsidR="00802036" w:rsidRPr="00802036" w:rsidRDefault="00802036" w:rsidP="00802036">
            <w:pPr>
              <w:pStyle w:val="ListParagraph"/>
              <w:ind w:left="420"/>
              <w:rPr>
                <w:sz w:val="20"/>
                <w:szCs w:val="20"/>
                <w:lang w:val="tr-TR"/>
              </w:rPr>
            </w:pPr>
            <w:r w:rsidRPr="00802036">
              <w:rPr>
                <w:sz w:val="20"/>
                <w:szCs w:val="20"/>
                <w:lang w:val="tr-TR"/>
              </w:rPr>
              <w:t>Full traceability and auditability</w:t>
            </w:r>
          </w:p>
        </w:tc>
      </w:tr>
      <w:tr w:rsidR="00802036" w:rsidRPr="00802036" w14:paraId="1074C020" w14:textId="77777777" w:rsidTr="00E864BD">
        <w:trPr>
          <w:trHeight w:val="576"/>
          <w:tblCellSpacing w:w="15" w:type="dxa"/>
        </w:trPr>
        <w:tc>
          <w:tcPr>
            <w:tcW w:w="0" w:type="auto"/>
            <w:vAlign w:val="center"/>
            <w:hideMark/>
          </w:tcPr>
          <w:p w14:paraId="64A4F0CF" w14:textId="77777777" w:rsidR="00802036" w:rsidRPr="00802036" w:rsidRDefault="00802036" w:rsidP="00802036">
            <w:pPr>
              <w:pStyle w:val="ListParagraph"/>
              <w:ind w:left="420"/>
              <w:rPr>
                <w:sz w:val="20"/>
                <w:szCs w:val="20"/>
                <w:lang w:val="tr-TR"/>
              </w:rPr>
            </w:pPr>
            <w:r w:rsidRPr="00802036">
              <w:rPr>
                <w:b/>
                <w:bCs/>
                <w:sz w:val="20"/>
                <w:szCs w:val="20"/>
                <w:lang w:val="tr-TR"/>
              </w:rPr>
              <w:t>Root-Cause Analysis (RCA)</w:t>
            </w:r>
          </w:p>
        </w:tc>
        <w:tc>
          <w:tcPr>
            <w:tcW w:w="0" w:type="auto"/>
            <w:vAlign w:val="center"/>
            <w:hideMark/>
          </w:tcPr>
          <w:p w14:paraId="26B7127D" w14:textId="77777777" w:rsidR="00802036" w:rsidRPr="00802036" w:rsidRDefault="00802036" w:rsidP="00802036">
            <w:pPr>
              <w:pStyle w:val="ListParagraph"/>
              <w:ind w:left="420"/>
              <w:rPr>
                <w:sz w:val="20"/>
                <w:szCs w:val="20"/>
                <w:lang w:val="tr-TR"/>
              </w:rPr>
            </w:pPr>
            <w:r w:rsidRPr="00802036">
              <w:rPr>
                <w:sz w:val="20"/>
                <w:szCs w:val="20"/>
                <w:lang w:val="tr-TR"/>
              </w:rPr>
              <w:t>Identify why a change is requested</w:t>
            </w:r>
          </w:p>
        </w:tc>
        <w:tc>
          <w:tcPr>
            <w:tcW w:w="0" w:type="auto"/>
            <w:vAlign w:val="center"/>
            <w:hideMark/>
          </w:tcPr>
          <w:p w14:paraId="584CFE5B" w14:textId="77777777" w:rsidR="00802036" w:rsidRPr="00802036" w:rsidRDefault="00802036" w:rsidP="00802036">
            <w:pPr>
              <w:pStyle w:val="ListParagraph"/>
              <w:ind w:left="420"/>
              <w:rPr>
                <w:sz w:val="20"/>
                <w:szCs w:val="20"/>
                <w:lang w:val="tr-TR"/>
              </w:rPr>
            </w:pPr>
            <w:r w:rsidRPr="00802036">
              <w:rPr>
                <w:sz w:val="20"/>
                <w:szCs w:val="20"/>
                <w:lang w:val="tr-TR"/>
              </w:rPr>
              <w:t>At start of CR evaluation</w:t>
            </w:r>
          </w:p>
        </w:tc>
        <w:tc>
          <w:tcPr>
            <w:tcW w:w="0" w:type="auto"/>
            <w:vAlign w:val="center"/>
            <w:hideMark/>
          </w:tcPr>
          <w:p w14:paraId="1CC6C4B3" w14:textId="77777777" w:rsidR="00802036" w:rsidRPr="00802036" w:rsidRDefault="00802036" w:rsidP="00802036">
            <w:pPr>
              <w:pStyle w:val="ListParagraph"/>
              <w:ind w:left="420"/>
              <w:rPr>
                <w:sz w:val="20"/>
                <w:szCs w:val="20"/>
                <w:lang w:val="tr-TR"/>
              </w:rPr>
            </w:pPr>
            <w:r w:rsidRPr="00802036">
              <w:rPr>
                <w:sz w:val="20"/>
                <w:szCs w:val="20"/>
                <w:lang w:val="tr-TR"/>
              </w:rPr>
              <w:t>Prevents unnecessary scope expansion</w:t>
            </w:r>
          </w:p>
        </w:tc>
      </w:tr>
      <w:tr w:rsidR="00802036" w:rsidRPr="00802036" w14:paraId="0D06F46B" w14:textId="77777777" w:rsidTr="00E864BD">
        <w:trPr>
          <w:trHeight w:val="576"/>
          <w:tblCellSpacing w:w="15" w:type="dxa"/>
        </w:trPr>
        <w:tc>
          <w:tcPr>
            <w:tcW w:w="0" w:type="auto"/>
            <w:vAlign w:val="center"/>
            <w:hideMark/>
          </w:tcPr>
          <w:p w14:paraId="69FB4ED5" w14:textId="77777777" w:rsidR="00802036" w:rsidRPr="00802036" w:rsidRDefault="00802036" w:rsidP="00802036">
            <w:pPr>
              <w:pStyle w:val="ListParagraph"/>
              <w:ind w:left="420"/>
              <w:rPr>
                <w:sz w:val="20"/>
                <w:szCs w:val="20"/>
                <w:lang w:val="tr-TR"/>
              </w:rPr>
            </w:pPr>
            <w:r w:rsidRPr="00802036">
              <w:rPr>
                <w:b/>
                <w:bCs/>
                <w:color w:val="EE0000"/>
                <w:sz w:val="20"/>
                <w:szCs w:val="20"/>
                <w:lang w:val="tr-TR"/>
              </w:rPr>
              <w:t>RACI Governance</w:t>
            </w:r>
          </w:p>
        </w:tc>
        <w:tc>
          <w:tcPr>
            <w:tcW w:w="0" w:type="auto"/>
            <w:vAlign w:val="center"/>
            <w:hideMark/>
          </w:tcPr>
          <w:p w14:paraId="690C3EF5" w14:textId="77777777" w:rsidR="00802036" w:rsidRPr="00802036" w:rsidRDefault="00802036" w:rsidP="00802036">
            <w:pPr>
              <w:pStyle w:val="ListParagraph"/>
              <w:ind w:left="420"/>
              <w:rPr>
                <w:sz w:val="20"/>
                <w:szCs w:val="20"/>
                <w:lang w:val="tr-TR"/>
              </w:rPr>
            </w:pPr>
            <w:r w:rsidRPr="00802036">
              <w:rPr>
                <w:sz w:val="20"/>
                <w:szCs w:val="20"/>
                <w:lang w:val="tr-TR"/>
              </w:rPr>
              <w:t>Ensure proper approval and accountability</w:t>
            </w:r>
          </w:p>
        </w:tc>
        <w:tc>
          <w:tcPr>
            <w:tcW w:w="0" w:type="auto"/>
            <w:vAlign w:val="center"/>
            <w:hideMark/>
          </w:tcPr>
          <w:p w14:paraId="15D82754" w14:textId="77777777" w:rsidR="00802036" w:rsidRPr="00802036" w:rsidRDefault="00802036" w:rsidP="00802036">
            <w:pPr>
              <w:pStyle w:val="ListParagraph"/>
              <w:ind w:left="420"/>
              <w:rPr>
                <w:sz w:val="20"/>
                <w:szCs w:val="20"/>
                <w:lang w:val="tr-TR"/>
              </w:rPr>
            </w:pPr>
            <w:r w:rsidRPr="00802036">
              <w:rPr>
                <w:sz w:val="20"/>
                <w:szCs w:val="20"/>
                <w:lang w:val="tr-TR"/>
              </w:rPr>
              <w:t>During decision-making</w:t>
            </w:r>
          </w:p>
        </w:tc>
        <w:tc>
          <w:tcPr>
            <w:tcW w:w="0" w:type="auto"/>
            <w:vAlign w:val="center"/>
            <w:hideMark/>
          </w:tcPr>
          <w:p w14:paraId="206991B1" w14:textId="77777777" w:rsidR="00802036" w:rsidRPr="00802036" w:rsidRDefault="00802036" w:rsidP="00802036">
            <w:pPr>
              <w:pStyle w:val="ListParagraph"/>
              <w:ind w:left="420"/>
              <w:rPr>
                <w:sz w:val="20"/>
                <w:szCs w:val="20"/>
                <w:lang w:val="tr-TR"/>
              </w:rPr>
            </w:pPr>
            <w:r w:rsidRPr="00802036">
              <w:rPr>
                <w:sz w:val="20"/>
                <w:szCs w:val="20"/>
                <w:lang w:val="tr-TR"/>
              </w:rPr>
              <w:t>Only authorized stakeholders approve scope changes</w:t>
            </w:r>
          </w:p>
        </w:tc>
      </w:tr>
      <w:tr w:rsidR="00802036" w:rsidRPr="00802036" w14:paraId="592F5035" w14:textId="77777777" w:rsidTr="00E864BD">
        <w:trPr>
          <w:trHeight w:val="576"/>
          <w:tblCellSpacing w:w="15" w:type="dxa"/>
        </w:trPr>
        <w:tc>
          <w:tcPr>
            <w:tcW w:w="0" w:type="auto"/>
            <w:vAlign w:val="center"/>
            <w:hideMark/>
          </w:tcPr>
          <w:p w14:paraId="5EDB5A6D" w14:textId="77777777" w:rsidR="00802036" w:rsidRPr="00802036" w:rsidRDefault="00802036" w:rsidP="00802036">
            <w:pPr>
              <w:pStyle w:val="ListParagraph"/>
              <w:ind w:left="420"/>
              <w:rPr>
                <w:sz w:val="20"/>
                <w:szCs w:val="20"/>
                <w:lang w:val="tr-TR"/>
              </w:rPr>
            </w:pPr>
            <w:r w:rsidRPr="00802036">
              <w:rPr>
                <w:b/>
                <w:bCs/>
                <w:sz w:val="20"/>
                <w:szCs w:val="20"/>
                <w:lang w:val="tr-TR"/>
              </w:rPr>
              <w:t>MoSCoW Prioritization</w:t>
            </w:r>
          </w:p>
        </w:tc>
        <w:tc>
          <w:tcPr>
            <w:tcW w:w="0" w:type="auto"/>
            <w:vAlign w:val="center"/>
            <w:hideMark/>
          </w:tcPr>
          <w:p w14:paraId="2028F239" w14:textId="77777777" w:rsidR="00802036" w:rsidRPr="00802036" w:rsidRDefault="00802036" w:rsidP="00802036">
            <w:pPr>
              <w:pStyle w:val="ListParagraph"/>
              <w:ind w:left="420"/>
              <w:rPr>
                <w:sz w:val="20"/>
                <w:szCs w:val="20"/>
                <w:lang w:val="tr-TR"/>
              </w:rPr>
            </w:pPr>
            <w:r w:rsidRPr="00802036">
              <w:rPr>
                <w:sz w:val="20"/>
                <w:szCs w:val="20"/>
                <w:lang w:val="tr-TR"/>
              </w:rPr>
              <w:t>Reprioritize backlog items</w:t>
            </w:r>
          </w:p>
        </w:tc>
        <w:tc>
          <w:tcPr>
            <w:tcW w:w="0" w:type="auto"/>
            <w:vAlign w:val="center"/>
            <w:hideMark/>
          </w:tcPr>
          <w:p w14:paraId="5DE13A64" w14:textId="77777777" w:rsidR="00802036" w:rsidRPr="00802036" w:rsidRDefault="00802036" w:rsidP="00802036">
            <w:pPr>
              <w:pStyle w:val="ListParagraph"/>
              <w:ind w:left="420"/>
              <w:rPr>
                <w:sz w:val="20"/>
                <w:szCs w:val="20"/>
                <w:lang w:val="tr-TR"/>
              </w:rPr>
            </w:pPr>
            <w:r w:rsidRPr="00802036">
              <w:rPr>
                <w:sz w:val="20"/>
                <w:szCs w:val="20"/>
                <w:lang w:val="tr-TR"/>
              </w:rPr>
              <w:t>After CIA and CR approval</w:t>
            </w:r>
          </w:p>
        </w:tc>
        <w:tc>
          <w:tcPr>
            <w:tcW w:w="0" w:type="auto"/>
            <w:vAlign w:val="center"/>
            <w:hideMark/>
          </w:tcPr>
          <w:p w14:paraId="2489E552" w14:textId="77777777" w:rsidR="00802036" w:rsidRPr="00802036" w:rsidRDefault="00802036" w:rsidP="00802036">
            <w:pPr>
              <w:pStyle w:val="ListParagraph"/>
              <w:ind w:left="420"/>
              <w:rPr>
                <w:sz w:val="20"/>
                <w:szCs w:val="20"/>
                <w:lang w:val="tr-TR"/>
              </w:rPr>
            </w:pPr>
            <w:r w:rsidRPr="00802036">
              <w:rPr>
                <w:sz w:val="20"/>
                <w:szCs w:val="20"/>
                <w:lang w:val="tr-TR"/>
              </w:rPr>
              <w:t>Balanced and justified prioritization</w:t>
            </w:r>
          </w:p>
        </w:tc>
      </w:tr>
      <w:tr w:rsidR="00802036" w:rsidRPr="00802036" w14:paraId="67301E93" w14:textId="77777777" w:rsidTr="00E864BD">
        <w:trPr>
          <w:trHeight w:val="442"/>
          <w:tblCellSpacing w:w="15" w:type="dxa"/>
        </w:trPr>
        <w:tc>
          <w:tcPr>
            <w:tcW w:w="0" w:type="auto"/>
            <w:vAlign w:val="center"/>
            <w:hideMark/>
          </w:tcPr>
          <w:p w14:paraId="0724DDCB" w14:textId="77777777" w:rsidR="00802036" w:rsidRPr="00802036" w:rsidRDefault="00802036" w:rsidP="00802036">
            <w:pPr>
              <w:pStyle w:val="ListParagraph"/>
              <w:ind w:left="420"/>
              <w:rPr>
                <w:sz w:val="20"/>
                <w:szCs w:val="20"/>
                <w:lang w:val="tr-TR"/>
              </w:rPr>
            </w:pPr>
            <w:r w:rsidRPr="00802036">
              <w:rPr>
                <w:b/>
                <w:bCs/>
                <w:color w:val="EE0000"/>
                <w:sz w:val="20"/>
                <w:szCs w:val="20"/>
                <w:lang w:val="tr-TR"/>
              </w:rPr>
              <w:t>Backlog Reprioritization (Jira)</w:t>
            </w:r>
          </w:p>
        </w:tc>
        <w:tc>
          <w:tcPr>
            <w:tcW w:w="0" w:type="auto"/>
            <w:vAlign w:val="center"/>
            <w:hideMark/>
          </w:tcPr>
          <w:p w14:paraId="2C5D74BD" w14:textId="77777777" w:rsidR="00802036" w:rsidRPr="00802036" w:rsidRDefault="00802036" w:rsidP="00802036">
            <w:pPr>
              <w:pStyle w:val="ListParagraph"/>
              <w:ind w:left="420"/>
              <w:rPr>
                <w:sz w:val="20"/>
                <w:szCs w:val="20"/>
                <w:lang w:val="tr-TR"/>
              </w:rPr>
            </w:pPr>
            <w:r w:rsidRPr="00802036">
              <w:rPr>
                <w:sz w:val="20"/>
                <w:szCs w:val="20"/>
                <w:lang w:val="tr-TR"/>
              </w:rPr>
              <w:t>Integrate approved changes into roadmap</w:t>
            </w:r>
          </w:p>
        </w:tc>
        <w:tc>
          <w:tcPr>
            <w:tcW w:w="0" w:type="auto"/>
            <w:vAlign w:val="center"/>
            <w:hideMark/>
          </w:tcPr>
          <w:p w14:paraId="18542EC9" w14:textId="77777777" w:rsidR="00802036" w:rsidRPr="00802036" w:rsidRDefault="00802036" w:rsidP="00802036">
            <w:pPr>
              <w:pStyle w:val="ListParagraph"/>
              <w:ind w:left="420"/>
              <w:rPr>
                <w:sz w:val="20"/>
                <w:szCs w:val="20"/>
                <w:lang w:val="tr-TR"/>
              </w:rPr>
            </w:pPr>
            <w:r w:rsidRPr="00802036">
              <w:rPr>
                <w:sz w:val="20"/>
                <w:szCs w:val="20"/>
                <w:lang w:val="tr-TR"/>
              </w:rPr>
              <w:t>After prioritization</w:t>
            </w:r>
          </w:p>
        </w:tc>
        <w:tc>
          <w:tcPr>
            <w:tcW w:w="0" w:type="auto"/>
            <w:vAlign w:val="center"/>
            <w:hideMark/>
          </w:tcPr>
          <w:p w14:paraId="70938A5E" w14:textId="77777777" w:rsidR="00802036" w:rsidRPr="00802036" w:rsidRDefault="00802036" w:rsidP="00802036">
            <w:pPr>
              <w:pStyle w:val="ListParagraph"/>
              <w:ind w:left="420"/>
              <w:rPr>
                <w:sz w:val="20"/>
                <w:szCs w:val="20"/>
                <w:lang w:val="tr-TR"/>
              </w:rPr>
            </w:pPr>
            <w:r w:rsidRPr="00802036">
              <w:rPr>
                <w:sz w:val="20"/>
                <w:szCs w:val="20"/>
                <w:lang w:val="tr-TR"/>
              </w:rPr>
              <w:t>Updated sprint/release plan</w:t>
            </w:r>
          </w:p>
        </w:tc>
      </w:tr>
      <w:tr w:rsidR="00802036" w:rsidRPr="00802036" w14:paraId="32C527E1" w14:textId="77777777" w:rsidTr="00E864BD">
        <w:trPr>
          <w:trHeight w:val="587"/>
          <w:tblCellSpacing w:w="15" w:type="dxa"/>
        </w:trPr>
        <w:tc>
          <w:tcPr>
            <w:tcW w:w="0" w:type="auto"/>
            <w:vAlign w:val="center"/>
            <w:hideMark/>
          </w:tcPr>
          <w:p w14:paraId="3C11D2EE" w14:textId="77777777" w:rsidR="00802036" w:rsidRPr="00802036" w:rsidRDefault="00802036" w:rsidP="00802036">
            <w:pPr>
              <w:pStyle w:val="ListParagraph"/>
              <w:ind w:left="420"/>
              <w:rPr>
                <w:sz w:val="20"/>
                <w:szCs w:val="20"/>
                <w:lang w:val="tr-TR"/>
              </w:rPr>
            </w:pPr>
            <w:r w:rsidRPr="00802036">
              <w:rPr>
                <w:b/>
                <w:bCs/>
                <w:sz w:val="20"/>
                <w:szCs w:val="20"/>
                <w:lang w:val="tr-TR"/>
              </w:rPr>
              <w:t>BRD / FRD / US / AC Updates</w:t>
            </w:r>
          </w:p>
        </w:tc>
        <w:tc>
          <w:tcPr>
            <w:tcW w:w="0" w:type="auto"/>
            <w:vAlign w:val="center"/>
            <w:hideMark/>
          </w:tcPr>
          <w:p w14:paraId="12D5D306" w14:textId="77777777" w:rsidR="00802036" w:rsidRPr="00802036" w:rsidRDefault="00802036" w:rsidP="00802036">
            <w:pPr>
              <w:pStyle w:val="ListParagraph"/>
              <w:ind w:left="420"/>
              <w:rPr>
                <w:sz w:val="20"/>
                <w:szCs w:val="20"/>
                <w:lang w:val="tr-TR"/>
              </w:rPr>
            </w:pPr>
            <w:r w:rsidRPr="00802036">
              <w:rPr>
                <w:sz w:val="20"/>
                <w:szCs w:val="20"/>
                <w:lang w:val="tr-TR"/>
              </w:rPr>
              <w:t>Maintain consistent documentation</w:t>
            </w:r>
          </w:p>
        </w:tc>
        <w:tc>
          <w:tcPr>
            <w:tcW w:w="0" w:type="auto"/>
            <w:vAlign w:val="center"/>
            <w:hideMark/>
          </w:tcPr>
          <w:p w14:paraId="300D4980" w14:textId="77777777" w:rsidR="00802036" w:rsidRPr="00802036" w:rsidRDefault="00802036" w:rsidP="00802036">
            <w:pPr>
              <w:pStyle w:val="ListParagraph"/>
              <w:ind w:left="420"/>
              <w:rPr>
                <w:sz w:val="20"/>
                <w:szCs w:val="20"/>
                <w:lang w:val="tr-TR"/>
              </w:rPr>
            </w:pPr>
            <w:r w:rsidRPr="00802036">
              <w:rPr>
                <w:sz w:val="20"/>
                <w:szCs w:val="20"/>
                <w:lang w:val="tr-TR"/>
              </w:rPr>
              <w:t>After any approved change</w:t>
            </w:r>
          </w:p>
        </w:tc>
        <w:tc>
          <w:tcPr>
            <w:tcW w:w="0" w:type="auto"/>
            <w:vAlign w:val="center"/>
            <w:hideMark/>
          </w:tcPr>
          <w:p w14:paraId="08C96F72" w14:textId="77777777" w:rsidR="00802036" w:rsidRPr="00802036" w:rsidRDefault="00802036" w:rsidP="00802036">
            <w:pPr>
              <w:pStyle w:val="ListParagraph"/>
              <w:ind w:left="420"/>
              <w:rPr>
                <w:sz w:val="20"/>
                <w:szCs w:val="20"/>
                <w:lang w:val="tr-TR"/>
              </w:rPr>
            </w:pPr>
            <w:r w:rsidRPr="00802036">
              <w:rPr>
                <w:sz w:val="20"/>
                <w:szCs w:val="20"/>
                <w:lang w:val="tr-TR"/>
              </w:rPr>
              <w:t>Full functional and technical traceability</w:t>
            </w:r>
          </w:p>
        </w:tc>
      </w:tr>
      <w:tr w:rsidR="00802036" w:rsidRPr="00802036" w14:paraId="3734081D" w14:textId="77777777" w:rsidTr="00E864BD">
        <w:trPr>
          <w:trHeight w:val="576"/>
          <w:tblCellSpacing w:w="15" w:type="dxa"/>
        </w:trPr>
        <w:tc>
          <w:tcPr>
            <w:tcW w:w="0" w:type="auto"/>
            <w:vAlign w:val="center"/>
            <w:hideMark/>
          </w:tcPr>
          <w:p w14:paraId="5097B6CF" w14:textId="77777777" w:rsidR="00802036" w:rsidRPr="00802036" w:rsidRDefault="00802036" w:rsidP="00802036">
            <w:pPr>
              <w:pStyle w:val="ListParagraph"/>
              <w:ind w:left="420"/>
              <w:rPr>
                <w:sz w:val="20"/>
                <w:szCs w:val="20"/>
                <w:lang w:val="tr-TR"/>
              </w:rPr>
            </w:pPr>
            <w:r w:rsidRPr="00802036">
              <w:rPr>
                <w:b/>
                <w:bCs/>
                <w:sz w:val="20"/>
                <w:szCs w:val="20"/>
                <w:lang w:val="tr-TR"/>
              </w:rPr>
              <w:t>Requirements Traceability Matrix (RTM)</w:t>
            </w:r>
          </w:p>
        </w:tc>
        <w:tc>
          <w:tcPr>
            <w:tcW w:w="0" w:type="auto"/>
            <w:vAlign w:val="center"/>
            <w:hideMark/>
          </w:tcPr>
          <w:p w14:paraId="674CF565" w14:textId="77777777" w:rsidR="00802036" w:rsidRPr="00802036" w:rsidRDefault="00802036" w:rsidP="00802036">
            <w:pPr>
              <w:pStyle w:val="ListParagraph"/>
              <w:ind w:left="420"/>
              <w:rPr>
                <w:sz w:val="20"/>
                <w:szCs w:val="20"/>
                <w:lang w:val="tr-TR"/>
              </w:rPr>
            </w:pPr>
            <w:r w:rsidRPr="00802036">
              <w:rPr>
                <w:sz w:val="20"/>
                <w:szCs w:val="20"/>
                <w:lang w:val="tr-TR"/>
              </w:rPr>
              <w:t>Link BR → FR → UC → US → Test</w:t>
            </w:r>
          </w:p>
        </w:tc>
        <w:tc>
          <w:tcPr>
            <w:tcW w:w="0" w:type="auto"/>
            <w:vAlign w:val="center"/>
            <w:hideMark/>
          </w:tcPr>
          <w:p w14:paraId="0E6F0780" w14:textId="77777777" w:rsidR="00802036" w:rsidRPr="00802036" w:rsidRDefault="00802036" w:rsidP="00802036">
            <w:pPr>
              <w:pStyle w:val="ListParagraph"/>
              <w:ind w:left="420"/>
              <w:rPr>
                <w:sz w:val="20"/>
                <w:szCs w:val="20"/>
                <w:lang w:val="tr-TR"/>
              </w:rPr>
            </w:pPr>
            <w:r w:rsidRPr="00802036">
              <w:rPr>
                <w:sz w:val="20"/>
                <w:szCs w:val="20"/>
                <w:lang w:val="tr-TR"/>
              </w:rPr>
              <w:t>After requirement updates</w:t>
            </w:r>
          </w:p>
        </w:tc>
        <w:tc>
          <w:tcPr>
            <w:tcW w:w="0" w:type="auto"/>
            <w:vAlign w:val="center"/>
            <w:hideMark/>
          </w:tcPr>
          <w:p w14:paraId="547F6AE0" w14:textId="77777777" w:rsidR="00802036" w:rsidRPr="00802036" w:rsidRDefault="00802036" w:rsidP="00802036">
            <w:pPr>
              <w:pStyle w:val="ListParagraph"/>
              <w:ind w:left="420"/>
              <w:rPr>
                <w:sz w:val="20"/>
                <w:szCs w:val="20"/>
                <w:lang w:val="tr-TR"/>
              </w:rPr>
            </w:pPr>
            <w:r w:rsidRPr="00802036">
              <w:rPr>
                <w:sz w:val="20"/>
                <w:szCs w:val="20"/>
                <w:lang w:val="tr-TR"/>
              </w:rPr>
              <w:t>Ensures no missing or conflicting requirements</w:t>
            </w:r>
          </w:p>
        </w:tc>
      </w:tr>
      <w:tr w:rsidR="00802036" w:rsidRPr="00802036" w14:paraId="546CC855" w14:textId="77777777" w:rsidTr="00E864BD">
        <w:trPr>
          <w:trHeight w:val="350"/>
          <w:tblCellSpacing w:w="15" w:type="dxa"/>
        </w:trPr>
        <w:tc>
          <w:tcPr>
            <w:tcW w:w="0" w:type="auto"/>
            <w:vAlign w:val="center"/>
            <w:hideMark/>
          </w:tcPr>
          <w:p w14:paraId="62281A39" w14:textId="77777777" w:rsidR="00802036" w:rsidRPr="00802036" w:rsidRDefault="00802036" w:rsidP="00802036">
            <w:pPr>
              <w:pStyle w:val="ListParagraph"/>
              <w:ind w:left="420"/>
              <w:rPr>
                <w:sz w:val="20"/>
                <w:szCs w:val="20"/>
                <w:lang w:val="tr-TR"/>
              </w:rPr>
            </w:pPr>
            <w:r w:rsidRPr="00802036">
              <w:rPr>
                <w:b/>
                <w:bCs/>
                <w:sz w:val="20"/>
                <w:szCs w:val="20"/>
                <w:lang w:val="tr-TR"/>
              </w:rPr>
              <w:t>Stakeholder Communication Plan</w:t>
            </w:r>
          </w:p>
        </w:tc>
        <w:tc>
          <w:tcPr>
            <w:tcW w:w="0" w:type="auto"/>
            <w:vAlign w:val="center"/>
            <w:hideMark/>
          </w:tcPr>
          <w:p w14:paraId="3782E6CE" w14:textId="77777777" w:rsidR="00802036" w:rsidRPr="00802036" w:rsidRDefault="00802036" w:rsidP="00802036">
            <w:pPr>
              <w:pStyle w:val="ListParagraph"/>
              <w:ind w:left="420"/>
              <w:rPr>
                <w:sz w:val="20"/>
                <w:szCs w:val="20"/>
                <w:lang w:val="tr-TR"/>
              </w:rPr>
            </w:pPr>
            <w:r w:rsidRPr="00802036">
              <w:rPr>
                <w:sz w:val="20"/>
                <w:szCs w:val="20"/>
                <w:lang w:val="tr-TR"/>
              </w:rPr>
              <w:t>Keep stakeholders aligned</w:t>
            </w:r>
          </w:p>
        </w:tc>
        <w:tc>
          <w:tcPr>
            <w:tcW w:w="0" w:type="auto"/>
            <w:vAlign w:val="center"/>
            <w:hideMark/>
          </w:tcPr>
          <w:p w14:paraId="33DD4E78" w14:textId="77777777" w:rsidR="00802036" w:rsidRPr="00802036" w:rsidRDefault="00802036" w:rsidP="00802036">
            <w:pPr>
              <w:pStyle w:val="ListParagraph"/>
              <w:ind w:left="420"/>
              <w:rPr>
                <w:sz w:val="20"/>
                <w:szCs w:val="20"/>
                <w:lang w:val="tr-TR"/>
              </w:rPr>
            </w:pPr>
            <w:r w:rsidRPr="00802036">
              <w:rPr>
                <w:sz w:val="20"/>
                <w:szCs w:val="20"/>
                <w:lang w:val="tr-TR"/>
              </w:rPr>
              <w:t>Throughout change lifecycle</w:t>
            </w:r>
          </w:p>
        </w:tc>
        <w:tc>
          <w:tcPr>
            <w:tcW w:w="0" w:type="auto"/>
            <w:vAlign w:val="center"/>
            <w:hideMark/>
          </w:tcPr>
          <w:p w14:paraId="4C181F12" w14:textId="77777777" w:rsidR="00802036" w:rsidRPr="00802036" w:rsidRDefault="00802036" w:rsidP="00802036">
            <w:pPr>
              <w:pStyle w:val="ListParagraph"/>
              <w:ind w:left="420"/>
              <w:rPr>
                <w:sz w:val="20"/>
                <w:szCs w:val="20"/>
                <w:lang w:val="tr-TR"/>
              </w:rPr>
            </w:pPr>
            <w:r w:rsidRPr="00802036">
              <w:rPr>
                <w:sz w:val="20"/>
                <w:szCs w:val="20"/>
                <w:lang w:val="tr-TR"/>
              </w:rPr>
              <w:t>Transparency &amp; reduced conflict</w:t>
            </w:r>
          </w:p>
        </w:tc>
      </w:tr>
      <w:tr w:rsidR="00802036" w:rsidRPr="00802036" w14:paraId="5C0B067D" w14:textId="77777777" w:rsidTr="00E864BD">
        <w:trPr>
          <w:trHeight w:val="587"/>
          <w:tblCellSpacing w:w="15" w:type="dxa"/>
        </w:trPr>
        <w:tc>
          <w:tcPr>
            <w:tcW w:w="0" w:type="auto"/>
            <w:vAlign w:val="center"/>
            <w:hideMark/>
          </w:tcPr>
          <w:p w14:paraId="6C4E5A10" w14:textId="77777777" w:rsidR="00802036" w:rsidRPr="00802036" w:rsidRDefault="00802036" w:rsidP="00802036">
            <w:pPr>
              <w:pStyle w:val="ListParagraph"/>
              <w:ind w:left="420"/>
              <w:rPr>
                <w:sz w:val="20"/>
                <w:szCs w:val="20"/>
                <w:lang w:val="tr-TR"/>
              </w:rPr>
            </w:pPr>
            <w:r w:rsidRPr="00802036">
              <w:rPr>
                <w:b/>
                <w:bCs/>
                <w:color w:val="EE0000"/>
                <w:sz w:val="20"/>
                <w:szCs w:val="20"/>
                <w:lang w:val="tr-TR"/>
              </w:rPr>
              <w:t>Scope Freeze (per Sprint)</w:t>
            </w:r>
          </w:p>
        </w:tc>
        <w:tc>
          <w:tcPr>
            <w:tcW w:w="0" w:type="auto"/>
            <w:vAlign w:val="center"/>
            <w:hideMark/>
          </w:tcPr>
          <w:p w14:paraId="14E21B51" w14:textId="77777777" w:rsidR="00802036" w:rsidRPr="00802036" w:rsidRDefault="00802036" w:rsidP="00802036">
            <w:pPr>
              <w:pStyle w:val="ListParagraph"/>
              <w:ind w:left="420"/>
              <w:rPr>
                <w:sz w:val="20"/>
                <w:szCs w:val="20"/>
                <w:lang w:val="tr-TR"/>
              </w:rPr>
            </w:pPr>
            <w:r w:rsidRPr="00802036">
              <w:rPr>
                <w:sz w:val="20"/>
                <w:szCs w:val="20"/>
                <w:lang w:val="tr-TR"/>
              </w:rPr>
              <w:t>Prevent changes during active development</w:t>
            </w:r>
          </w:p>
        </w:tc>
        <w:tc>
          <w:tcPr>
            <w:tcW w:w="0" w:type="auto"/>
            <w:vAlign w:val="center"/>
            <w:hideMark/>
          </w:tcPr>
          <w:p w14:paraId="413E9D83" w14:textId="77777777" w:rsidR="00802036" w:rsidRPr="00802036" w:rsidRDefault="00802036" w:rsidP="00802036">
            <w:pPr>
              <w:pStyle w:val="ListParagraph"/>
              <w:ind w:left="420"/>
              <w:rPr>
                <w:sz w:val="20"/>
                <w:szCs w:val="20"/>
                <w:lang w:val="tr-TR"/>
              </w:rPr>
            </w:pPr>
            <w:r w:rsidRPr="00802036">
              <w:rPr>
                <w:sz w:val="20"/>
                <w:szCs w:val="20"/>
                <w:lang w:val="tr-TR"/>
              </w:rPr>
              <w:t>During each sprint</w:t>
            </w:r>
          </w:p>
        </w:tc>
        <w:tc>
          <w:tcPr>
            <w:tcW w:w="0" w:type="auto"/>
            <w:vAlign w:val="center"/>
            <w:hideMark/>
          </w:tcPr>
          <w:p w14:paraId="1A2D6F14" w14:textId="77777777" w:rsidR="00802036" w:rsidRPr="00802036" w:rsidRDefault="00802036" w:rsidP="00802036">
            <w:pPr>
              <w:pStyle w:val="ListParagraph"/>
              <w:ind w:left="420"/>
              <w:rPr>
                <w:sz w:val="20"/>
                <w:szCs w:val="20"/>
                <w:lang w:val="tr-TR"/>
              </w:rPr>
            </w:pPr>
            <w:r w:rsidRPr="00802036">
              <w:rPr>
                <w:sz w:val="20"/>
                <w:szCs w:val="20"/>
                <w:lang w:val="tr-TR"/>
              </w:rPr>
              <w:t>Stable delivery and predictable velocity</w:t>
            </w:r>
          </w:p>
        </w:tc>
      </w:tr>
    </w:tbl>
    <w:p w14:paraId="5030415A" w14:textId="77777777" w:rsidR="00802036" w:rsidRPr="00020802" w:rsidRDefault="00802036" w:rsidP="00020802">
      <w:pPr>
        <w:pStyle w:val="ListParagraph"/>
        <w:ind w:left="420"/>
      </w:pPr>
    </w:p>
    <w:p w14:paraId="4BCE0007" w14:textId="1A473B5C" w:rsidR="00E63BBD" w:rsidRPr="00E63BBD" w:rsidRDefault="00E63BBD" w:rsidP="00E63BBD">
      <w:pPr>
        <w:pStyle w:val="Heading2"/>
        <w:numPr>
          <w:ilvl w:val="0"/>
          <w:numId w:val="39"/>
        </w:numPr>
        <w:rPr>
          <w:rFonts w:ascii="Segoe UI Emoji" w:hAnsi="Segoe UI Emoji" w:cs="Segoe UI Emoji"/>
        </w:rPr>
      </w:pPr>
      <w:bookmarkStart w:id="14" w:name="_Toc214135160"/>
      <w:r w:rsidRPr="00E63BBD">
        <w:rPr>
          <w:rFonts w:ascii="Segoe UI Emoji" w:hAnsi="Segoe UI Emoji" w:cs="Segoe UI Emoji"/>
        </w:rPr>
        <w:t>Change Impact Analysis (CIA)</w:t>
      </w:r>
      <w:bookmarkEnd w:id="14"/>
    </w:p>
    <w:p w14:paraId="1CD2EF34" w14:textId="1FABCB73" w:rsidR="00E63BBD" w:rsidRPr="00E63BBD" w:rsidRDefault="000E190A" w:rsidP="00E63BBD">
      <w:pPr>
        <w:rPr>
          <w:lang w:val="tr-TR"/>
        </w:rPr>
      </w:pPr>
      <w:r w:rsidRPr="000E190A">
        <w:rPr>
          <w:lang w:val="tr-TR"/>
        </w:rPr>
        <w:t>The Change Impact Analysis outlines how the planned developments affect CRM, integration interfaces, SAP FI/CO, and reporting processes. It identifies required UI updates, integration and ABAP changes, reporting adjustments, and operational impacts, while also assessing associated risks and mitigation needs. This ensures that all system and process changes are clearly understood and effectively managed before implementation.</w:t>
      </w:r>
    </w:p>
    <w:p w14:paraId="632F5EB4" w14:textId="43FBAEB6" w:rsidR="00E63BBD" w:rsidRPr="00E63BBD" w:rsidRDefault="00E63BBD" w:rsidP="00E63BBD">
      <w:pPr>
        <w:rPr>
          <w:lang w:val="tr-TR"/>
        </w:rPr>
      </w:pPr>
    </w:p>
    <w:p w14:paraId="2B50FDCD" w14:textId="6A5A3F7C" w:rsidR="00E63BBD" w:rsidRDefault="00E63BBD" w:rsidP="00E63BBD">
      <w:pPr>
        <w:pStyle w:val="Heading2"/>
        <w:numPr>
          <w:ilvl w:val="1"/>
          <w:numId w:val="39"/>
        </w:numPr>
      </w:pPr>
      <w:bookmarkStart w:id="15" w:name="_Toc214135161"/>
      <w:r w:rsidRPr="00E63BBD">
        <w:t>Functional &amp; Technical Impact Assessment</w:t>
      </w:r>
      <w:bookmarkEnd w:id="15"/>
    </w:p>
    <w:p w14:paraId="101D4F2C" w14:textId="092FC9B5" w:rsidR="000E190A" w:rsidRPr="00E63BBD" w:rsidRDefault="005B2186" w:rsidP="000E190A">
      <w:r w:rsidRPr="005B2186">
        <w:t>This assessment highlights the functional and technical impacts of introducing the new field across CRM, integration, SAP FI, reporting, and operational processes. It outlines high- and medium-impact areas along with mitigation actions to ensure a controlled and reliable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815"/>
        <w:gridCol w:w="5106"/>
        <w:gridCol w:w="3087"/>
      </w:tblGrid>
      <w:tr w:rsidR="00E63BBD" w:rsidRPr="00E63BBD" w14:paraId="0FD20163" w14:textId="77777777">
        <w:trPr>
          <w:tblHeader/>
          <w:tblCellSpacing w:w="15" w:type="dxa"/>
        </w:trPr>
        <w:tc>
          <w:tcPr>
            <w:tcW w:w="0" w:type="auto"/>
            <w:vAlign w:val="center"/>
            <w:hideMark/>
          </w:tcPr>
          <w:p w14:paraId="5D257637" w14:textId="77777777" w:rsidR="00E63BBD" w:rsidRPr="00E63BBD" w:rsidRDefault="00E63BBD" w:rsidP="00E63BBD">
            <w:pPr>
              <w:rPr>
                <w:b/>
                <w:bCs/>
                <w:lang w:val="tr-TR"/>
              </w:rPr>
            </w:pPr>
            <w:r w:rsidRPr="00E63BBD">
              <w:rPr>
                <w:b/>
                <w:bCs/>
                <w:lang w:val="tr-TR"/>
              </w:rPr>
              <w:t>Area</w:t>
            </w:r>
          </w:p>
        </w:tc>
        <w:tc>
          <w:tcPr>
            <w:tcW w:w="0" w:type="auto"/>
            <w:vAlign w:val="center"/>
            <w:hideMark/>
          </w:tcPr>
          <w:p w14:paraId="01350688" w14:textId="77777777" w:rsidR="00E63BBD" w:rsidRPr="00E63BBD" w:rsidRDefault="00E63BBD" w:rsidP="00E63BBD">
            <w:pPr>
              <w:rPr>
                <w:b/>
                <w:bCs/>
                <w:lang w:val="tr-TR"/>
              </w:rPr>
            </w:pPr>
            <w:r w:rsidRPr="00E63BBD">
              <w:rPr>
                <w:b/>
                <w:bCs/>
                <w:lang w:val="tr-TR"/>
              </w:rPr>
              <w:t>Impact</w:t>
            </w:r>
          </w:p>
        </w:tc>
        <w:tc>
          <w:tcPr>
            <w:tcW w:w="0" w:type="auto"/>
            <w:vAlign w:val="center"/>
            <w:hideMark/>
          </w:tcPr>
          <w:p w14:paraId="6A484E1E" w14:textId="77777777" w:rsidR="00E63BBD" w:rsidRPr="00E63BBD" w:rsidRDefault="00E63BBD" w:rsidP="00E63BBD">
            <w:pPr>
              <w:rPr>
                <w:b/>
                <w:bCs/>
                <w:lang w:val="tr-TR"/>
              </w:rPr>
            </w:pPr>
            <w:r w:rsidRPr="00E63BBD">
              <w:rPr>
                <w:b/>
                <w:bCs/>
                <w:lang w:val="tr-TR"/>
              </w:rPr>
              <w:t>Description</w:t>
            </w:r>
          </w:p>
        </w:tc>
        <w:tc>
          <w:tcPr>
            <w:tcW w:w="0" w:type="auto"/>
            <w:vAlign w:val="center"/>
            <w:hideMark/>
          </w:tcPr>
          <w:p w14:paraId="72E9D65F" w14:textId="77777777" w:rsidR="00E63BBD" w:rsidRPr="00E63BBD" w:rsidRDefault="00E63BBD" w:rsidP="00E63BBD">
            <w:pPr>
              <w:rPr>
                <w:b/>
                <w:bCs/>
                <w:lang w:val="tr-TR"/>
              </w:rPr>
            </w:pPr>
            <w:r w:rsidRPr="00E63BBD">
              <w:rPr>
                <w:b/>
                <w:bCs/>
                <w:lang w:val="tr-TR"/>
              </w:rPr>
              <w:t>Mitigation</w:t>
            </w:r>
          </w:p>
        </w:tc>
      </w:tr>
      <w:tr w:rsidR="00E63BBD" w:rsidRPr="00E63BBD" w14:paraId="41CEB719" w14:textId="77777777">
        <w:trPr>
          <w:tblCellSpacing w:w="15" w:type="dxa"/>
        </w:trPr>
        <w:tc>
          <w:tcPr>
            <w:tcW w:w="0" w:type="auto"/>
            <w:vAlign w:val="center"/>
            <w:hideMark/>
          </w:tcPr>
          <w:p w14:paraId="068BE4A5" w14:textId="77777777" w:rsidR="00E63BBD" w:rsidRPr="00E63BBD" w:rsidRDefault="00E63BBD" w:rsidP="00E63BBD">
            <w:pPr>
              <w:rPr>
                <w:lang w:val="tr-TR"/>
              </w:rPr>
            </w:pPr>
            <w:r w:rsidRPr="00E63BBD">
              <w:rPr>
                <w:b/>
                <w:bCs/>
                <w:lang w:val="tr-TR"/>
              </w:rPr>
              <w:t>CRM UI / Code</w:t>
            </w:r>
          </w:p>
        </w:tc>
        <w:tc>
          <w:tcPr>
            <w:tcW w:w="0" w:type="auto"/>
            <w:vAlign w:val="center"/>
            <w:hideMark/>
          </w:tcPr>
          <w:p w14:paraId="3FCF51D4" w14:textId="77777777" w:rsidR="00E63BBD" w:rsidRPr="00E63BBD" w:rsidRDefault="00E63BBD" w:rsidP="00E63BBD">
            <w:pPr>
              <w:rPr>
                <w:lang w:val="tr-TR"/>
              </w:rPr>
            </w:pPr>
            <w:r w:rsidRPr="00E63BBD">
              <w:rPr>
                <w:lang w:val="tr-TR"/>
              </w:rPr>
              <w:t>High</w:t>
            </w:r>
          </w:p>
        </w:tc>
        <w:tc>
          <w:tcPr>
            <w:tcW w:w="0" w:type="auto"/>
            <w:vAlign w:val="center"/>
            <w:hideMark/>
          </w:tcPr>
          <w:p w14:paraId="0F82FB39" w14:textId="77777777" w:rsidR="00E63BBD" w:rsidRPr="00E63BBD" w:rsidRDefault="00E63BBD" w:rsidP="00E63BBD">
            <w:pPr>
              <w:rPr>
                <w:lang w:val="tr-TR"/>
              </w:rPr>
            </w:pPr>
            <w:r w:rsidRPr="00E63BBD">
              <w:rPr>
                <w:lang w:val="tr-TR"/>
              </w:rPr>
              <w:t>New field required; risk of user input errors</w:t>
            </w:r>
          </w:p>
        </w:tc>
        <w:tc>
          <w:tcPr>
            <w:tcW w:w="0" w:type="auto"/>
            <w:vAlign w:val="center"/>
            <w:hideMark/>
          </w:tcPr>
          <w:p w14:paraId="2EEC7EF1" w14:textId="77777777" w:rsidR="00E63BBD" w:rsidRPr="00E63BBD" w:rsidRDefault="00E63BBD" w:rsidP="00E63BBD">
            <w:pPr>
              <w:rPr>
                <w:lang w:val="tr-TR"/>
              </w:rPr>
            </w:pPr>
            <w:r w:rsidRPr="00E63BBD">
              <w:rPr>
                <w:lang w:val="tr-TR"/>
              </w:rPr>
              <w:t>Validation rules + mandatory field</w:t>
            </w:r>
          </w:p>
        </w:tc>
      </w:tr>
      <w:tr w:rsidR="00E63BBD" w:rsidRPr="00E63BBD" w14:paraId="7940C670" w14:textId="77777777">
        <w:trPr>
          <w:tblCellSpacing w:w="15" w:type="dxa"/>
        </w:trPr>
        <w:tc>
          <w:tcPr>
            <w:tcW w:w="0" w:type="auto"/>
            <w:vAlign w:val="center"/>
            <w:hideMark/>
          </w:tcPr>
          <w:p w14:paraId="325301DD" w14:textId="77777777" w:rsidR="00E63BBD" w:rsidRPr="00E63BBD" w:rsidRDefault="00E63BBD" w:rsidP="00E63BBD">
            <w:pPr>
              <w:rPr>
                <w:lang w:val="tr-TR"/>
              </w:rPr>
            </w:pPr>
            <w:r w:rsidRPr="00E63BBD">
              <w:rPr>
                <w:b/>
                <w:bCs/>
                <w:lang w:val="tr-TR"/>
              </w:rPr>
              <w:t>Integration Layer (API/ETL)</w:t>
            </w:r>
          </w:p>
        </w:tc>
        <w:tc>
          <w:tcPr>
            <w:tcW w:w="0" w:type="auto"/>
            <w:vAlign w:val="center"/>
            <w:hideMark/>
          </w:tcPr>
          <w:p w14:paraId="357B5593" w14:textId="77777777" w:rsidR="00E63BBD" w:rsidRPr="00E63BBD" w:rsidRDefault="00E63BBD" w:rsidP="00E63BBD">
            <w:pPr>
              <w:rPr>
                <w:lang w:val="tr-TR"/>
              </w:rPr>
            </w:pPr>
            <w:r w:rsidRPr="00E63BBD">
              <w:rPr>
                <w:lang w:val="tr-TR"/>
              </w:rPr>
              <w:t>High</w:t>
            </w:r>
          </w:p>
        </w:tc>
        <w:tc>
          <w:tcPr>
            <w:tcW w:w="0" w:type="auto"/>
            <w:vAlign w:val="center"/>
            <w:hideMark/>
          </w:tcPr>
          <w:p w14:paraId="578EBD85" w14:textId="77777777" w:rsidR="00E63BBD" w:rsidRPr="00E63BBD" w:rsidRDefault="00E63BBD" w:rsidP="00E63BBD">
            <w:pPr>
              <w:rPr>
                <w:lang w:val="tr-TR"/>
              </w:rPr>
            </w:pPr>
            <w:r w:rsidRPr="00E63BBD">
              <w:rPr>
                <w:lang w:val="tr-TR"/>
              </w:rPr>
              <w:t>API mapping updates required</w:t>
            </w:r>
          </w:p>
        </w:tc>
        <w:tc>
          <w:tcPr>
            <w:tcW w:w="0" w:type="auto"/>
            <w:vAlign w:val="center"/>
            <w:hideMark/>
          </w:tcPr>
          <w:p w14:paraId="1A097E58" w14:textId="77777777" w:rsidR="00E63BBD" w:rsidRPr="00E63BBD" w:rsidRDefault="00E63BBD" w:rsidP="00E63BBD">
            <w:pPr>
              <w:rPr>
                <w:lang w:val="tr-TR"/>
              </w:rPr>
            </w:pPr>
            <w:r w:rsidRPr="00E63BBD">
              <w:rPr>
                <w:lang w:val="tr-TR"/>
              </w:rPr>
              <w:t>Regression testing of ETL scripts</w:t>
            </w:r>
          </w:p>
        </w:tc>
      </w:tr>
      <w:tr w:rsidR="00E63BBD" w:rsidRPr="00E63BBD" w14:paraId="2E08008A" w14:textId="77777777">
        <w:trPr>
          <w:tblCellSpacing w:w="15" w:type="dxa"/>
        </w:trPr>
        <w:tc>
          <w:tcPr>
            <w:tcW w:w="0" w:type="auto"/>
            <w:vAlign w:val="center"/>
            <w:hideMark/>
          </w:tcPr>
          <w:p w14:paraId="4509BA09" w14:textId="77777777" w:rsidR="00E63BBD" w:rsidRPr="00E63BBD" w:rsidRDefault="00E63BBD" w:rsidP="00E63BBD">
            <w:pPr>
              <w:rPr>
                <w:lang w:val="tr-TR"/>
              </w:rPr>
            </w:pPr>
            <w:r w:rsidRPr="00E63BBD">
              <w:rPr>
                <w:b/>
                <w:bCs/>
                <w:lang w:val="tr-TR"/>
              </w:rPr>
              <w:t>SAP FI Module (ABAP)</w:t>
            </w:r>
          </w:p>
        </w:tc>
        <w:tc>
          <w:tcPr>
            <w:tcW w:w="0" w:type="auto"/>
            <w:vAlign w:val="center"/>
            <w:hideMark/>
          </w:tcPr>
          <w:p w14:paraId="2132D525" w14:textId="77777777" w:rsidR="00E63BBD" w:rsidRPr="00E63BBD" w:rsidRDefault="00E63BBD" w:rsidP="00E63BBD">
            <w:pPr>
              <w:rPr>
                <w:lang w:val="tr-TR"/>
              </w:rPr>
            </w:pPr>
            <w:r w:rsidRPr="00E63BBD">
              <w:rPr>
                <w:lang w:val="tr-TR"/>
              </w:rPr>
              <w:t>High</w:t>
            </w:r>
          </w:p>
        </w:tc>
        <w:tc>
          <w:tcPr>
            <w:tcW w:w="0" w:type="auto"/>
            <w:vAlign w:val="center"/>
            <w:hideMark/>
          </w:tcPr>
          <w:p w14:paraId="3627B92B" w14:textId="77777777" w:rsidR="00E63BBD" w:rsidRPr="00E63BBD" w:rsidRDefault="00E63BBD" w:rsidP="00E63BBD">
            <w:pPr>
              <w:rPr>
                <w:lang w:val="tr-TR"/>
              </w:rPr>
            </w:pPr>
            <w:r w:rsidRPr="00E63BBD">
              <w:rPr>
                <w:lang w:val="tr-TR"/>
              </w:rPr>
              <w:t>ABAP code changes for new parameter</w:t>
            </w:r>
          </w:p>
        </w:tc>
        <w:tc>
          <w:tcPr>
            <w:tcW w:w="0" w:type="auto"/>
            <w:vAlign w:val="center"/>
            <w:hideMark/>
          </w:tcPr>
          <w:p w14:paraId="2CF78076" w14:textId="77777777" w:rsidR="00E63BBD" w:rsidRPr="00E63BBD" w:rsidRDefault="00E63BBD" w:rsidP="00E63BBD">
            <w:pPr>
              <w:rPr>
                <w:lang w:val="tr-TR"/>
              </w:rPr>
            </w:pPr>
            <w:r w:rsidRPr="00E63BBD">
              <w:rPr>
                <w:lang w:val="tr-TR"/>
              </w:rPr>
              <w:t>Dual testing in sandbox</w:t>
            </w:r>
          </w:p>
        </w:tc>
      </w:tr>
      <w:tr w:rsidR="00E63BBD" w:rsidRPr="00E63BBD" w14:paraId="6DAF53A3" w14:textId="77777777">
        <w:trPr>
          <w:tblCellSpacing w:w="15" w:type="dxa"/>
        </w:trPr>
        <w:tc>
          <w:tcPr>
            <w:tcW w:w="0" w:type="auto"/>
            <w:vAlign w:val="center"/>
            <w:hideMark/>
          </w:tcPr>
          <w:p w14:paraId="04098787" w14:textId="77777777" w:rsidR="00E63BBD" w:rsidRPr="00E63BBD" w:rsidRDefault="00E63BBD" w:rsidP="00E63BBD">
            <w:pPr>
              <w:rPr>
                <w:lang w:val="tr-TR"/>
              </w:rPr>
            </w:pPr>
            <w:r w:rsidRPr="00E63BBD">
              <w:rPr>
                <w:b/>
                <w:bCs/>
                <w:lang w:val="tr-TR"/>
              </w:rPr>
              <w:t>Reporting &amp; Data Warehouse</w:t>
            </w:r>
          </w:p>
        </w:tc>
        <w:tc>
          <w:tcPr>
            <w:tcW w:w="0" w:type="auto"/>
            <w:vAlign w:val="center"/>
            <w:hideMark/>
          </w:tcPr>
          <w:p w14:paraId="7CA0EDE7" w14:textId="77777777" w:rsidR="00E63BBD" w:rsidRPr="00E63BBD" w:rsidRDefault="00E63BBD" w:rsidP="00E63BBD">
            <w:pPr>
              <w:rPr>
                <w:lang w:val="tr-TR"/>
              </w:rPr>
            </w:pPr>
            <w:r w:rsidRPr="00E63BBD">
              <w:rPr>
                <w:lang w:val="tr-TR"/>
              </w:rPr>
              <w:t>Medium</w:t>
            </w:r>
          </w:p>
        </w:tc>
        <w:tc>
          <w:tcPr>
            <w:tcW w:w="0" w:type="auto"/>
            <w:vAlign w:val="center"/>
            <w:hideMark/>
          </w:tcPr>
          <w:p w14:paraId="44D3A909" w14:textId="77777777" w:rsidR="00E63BBD" w:rsidRPr="00E63BBD" w:rsidRDefault="00E63BBD" w:rsidP="00E63BBD">
            <w:pPr>
              <w:rPr>
                <w:lang w:val="tr-TR"/>
              </w:rPr>
            </w:pPr>
            <w:r w:rsidRPr="00E63BBD">
              <w:rPr>
                <w:lang w:val="tr-TR"/>
              </w:rPr>
              <w:t>Additional joins in Power BI/DW may affect performance</w:t>
            </w:r>
          </w:p>
        </w:tc>
        <w:tc>
          <w:tcPr>
            <w:tcW w:w="0" w:type="auto"/>
            <w:vAlign w:val="center"/>
            <w:hideMark/>
          </w:tcPr>
          <w:p w14:paraId="07088A53" w14:textId="77777777" w:rsidR="00E63BBD" w:rsidRPr="00E63BBD" w:rsidRDefault="00E63BBD" w:rsidP="00E63BBD">
            <w:pPr>
              <w:rPr>
                <w:lang w:val="tr-TR"/>
              </w:rPr>
            </w:pPr>
            <w:r w:rsidRPr="00E63BBD">
              <w:rPr>
                <w:lang w:val="tr-TR"/>
              </w:rPr>
              <w:t>Query/index optimization</w:t>
            </w:r>
          </w:p>
        </w:tc>
      </w:tr>
      <w:tr w:rsidR="00E63BBD" w:rsidRPr="00E63BBD" w14:paraId="28754F0B" w14:textId="77777777">
        <w:trPr>
          <w:tblCellSpacing w:w="15" w:type="dxa"/>
        </w:trPr>
        <w:tc>
          <w:tcPr>
            <w:tcW w:w="0" w:type="auto"/>
            <w:vAlign w:val="center"/>
            <w:hideMark/>
          </w:tcPr>
          <w:p w14:paraId="7A288AF9" w14:textId="77777777" w:rsidR="00E63BBD" w:rsidRPr="00E63BBD" w:rsidRDefault="00E63BBD" w:rsidP="00E63BBD">
            <w:pPr>
              <w:rPr>
                <w:lang w:val="tr-TR"/>
              </w:rPr>
            </w:pPr>
            <w:r w:rsidRPr="00E63BBD">
              <w:rPr>
                <w:b/>
                <w:bCs/>
                <w:lang w:val="tr-TR"/>
              </w:rPr>
              <w:t>Operations / User Processes</w:t>
            </w:r>
          </w:p>
        </w:tc>
        <w:tc>
          <w:tcPr>
            <w:tcW w:w="0" w:type="auto"/>
            <w:vAlign w:val="center"/>
            <w:hideMark/>
          </w:tcPr>
          <w:p w14:paraId="00686EEB" w14:textId="77777777" w:rsidR="00E63BBD" w:rsidRPr="00E63BBD" w:rsidRDefault="00E63BBD" w:rsidP="00E63BBD">
            <w:pPr>
              <w:rPr>
                <w:lang w:val="tr-TR"/>
              </w:rPr>
            </w:pPr>
            <w:r w:rsidRPr="00E63BBD">
              <w:rPr>
                <w:lang w:val="tr-TR"/>
              </w:rPr>
              <w:t>Medium</w:t>
            </w:r>
          </w:p>
        </w:tc>
        <w:tc>
          <w:tcPr>
            <w:tcW w:w="0" w:type="auto"/>
            <w:vAlign w:val="center"/>
            <w:hideMark/>
          </w:tcPr>
          <w:p w14:paraId="4173D59C" w14:textId="77777777" w:rsidR="00E63BBD" w:rsidRPr="00E63BBD" w:rsidRDefault="00E63BBD" w:rsidP="00E63BBD">
            <w:pPr>
              <w:rPr>
                <w:lang w:val="tr-TR"/>
              </w:rPr>
            </w:pPr>
            <w:r w:rsidRPr="00E63BBD">
              <w:rPr>
                <w:lang w:val="tr-TR"/>
              </w:rPr>
              <w:t>New data entry step increases input time</w:t>
            </w:r>
          </w:p>
        </w:tc>
        <w:tc>
          <w:tcPr>
            <w:tcW w:w="0" w:type="auto"/>
            <w:vAlign w:val="center"/>
            <w:hideMark/>
          </w:tcPr>
          <w:p w14:paraId="13D689E8" w14:textId="77777777" w:rsidR="00E63BBD" w:rsidRPr="00E63BBD" w:rsidRDefault="00E63BBD" w:rsidP="00E63BBD">
            <w:pPr>
              <w:rPr>
                <w:lang w:val="tr-TR"/>
              </w:rPr>
            </w:pPr>
            <w:r w:rsidRPr="00E63BBD">
              <w:rPr>
                <w:lang w:val="tr-TR"/>
              </w:rPr>
              <w:t>User training + UI optimization</w:t>
            </w:r>
          </w:p>
        </w:tc>
      </w:tr>
      <w:tr w:rsidR="00E63BBD" w:rsidRPr="00E63BBD" w14:paraId="79D771C6" w14:textId="77777777">
        <w:trPr>
          <w:tblCellSpacing w:w="15" w:type="dxa"/>
        </w:trPr>
        <w:tc>
          <w:tcPr>
            <w:tcW w:w="0" w:type="auto"/>
            <w:vAlign w:val="center"/>
            <w:hideMark/>
          </w:tcPr>
          <w:p w14:paraId="37661098" w14:textId="77777777" w:rsidR="00E63BBD" w:rsidRPr="00E63BBD" w:rsidRDefault="00E63BBD" w:rsidP="00E63BBD">
            <w:pPr>
              <w:rPr>
                <w:lang w:val="tr-TR"/>
              </w:rPr>
            </w:pPr>
            <w:r w:rsidRPr="00E63BBD">
              <w:rPr>
                <w:b/>
                <w:bCs/>
                <w:lang w:val="tr-TR"/>
              </w:rPr>
              <w:t>Compliance</w:t>
            </w:r>
          </w:p>
        </w:tc>
        <w:tc>
          <w:tcPr>
            <w:tcW w:w="0" w:type="auto"/>
            <w:vAlign w:val="center"/>
            <w:hideMark/>
          </w:tcPr>
          <w:p w14:paraId="61976884" w14:textId="77777777" w:rsidR="00E63BBD" w:rsidRPr="00E63BBD" w:rsidRDefault="00E63BBD" w:rsidP="00E63BBD">
            <w:pPr>
              <w:rPr>
                <w:lang w:val="tr-TR"/>
              </w:rPr>
            </w:pPr>
            <w:r w:rsidRPr="00E63BBD">
              <w:rPr>
                <w:lang w:val="tr-TR"/>
              </w:rPr>
              <w:t>Low</w:t>
            </w:r>
          </w:p>
        </w:tc>
        <w:tc>
          <w:tcPr>
            <w:tcW w:w="0" w:type="auto"/>
            <w:vAlign w:val="center"/>
            <w:hideMark/>
          </w:tcPr>
          <w:p w14:paraId="08916CDE" w14:textId="77777777" w:rsidR="00E63BBD" w:rsidRPr="00E63BBD" w:rsidRDefault="00E63BBD" w:rsidP="00E63BBD">
            <w:pPr>
              <w:rPr>
                <w:lang w:val="tr-TR"/>
              </w:rPr>
            </w:pPr>
            <w:r w:rsidRPr="00E63BBD">
              <w:rPr>
                <w:lang w:val="tr-TR"/>
              </w:rPr>
              <w:t>Field mandatory for reporting compliance</w:t>
            </w:r>
          </w:p>
        </w:tc>
        <w:tc>
          <w:tcPr>
            <w:tcW w:w="0" w:type="auto"/>
            <w:vAlign w:val="center"/>
            <w:hideMark/>
          </w:tcPr>
          <w:p w14:paraId="4E0A3D1D" w14:textId="77777777" w:rsidR="00E63BBD" w:rsidRPr="00E63BBD" w:rsidRDefault="00E63BBD" w:rsidP="00E63BBD">
            <w:pPr>
              <w:rPr>
                <w:lang w:val="tr-TR"/>
              </w:rPr>
            </w:pPr>
            <w:r w:rsidRPr="00E63BBD">
              <w:rPr>
                <w:lang w:val="tr-TR"/>
              </w:rPr>
              <w:t>Data completeness checks</w:t>
            </w:r>
          </w:p>
        </w:tc>
      </w:tr>
      <w:tr w:rsidR="00E63BBD" w:rsidRPr="00E63BBD" w14:paraId="5ED2821B" w14:textId="77777777">
        <w:trPr>
          <w:tblCellSpacing w:w="15" w:type="dxa"/>
        </w:trPr>
        <w:tc>
          <w:tcPr>
            <w:tcW w:w="0" w:type="auto"/>
            <w:vAlign w:val="center"/>
            <w:hideMark/>
          </w:tcPr>
          <w:p w14:paraId="5934BCE1" w14:textId="77777777" w:rsidR="00E63BBD" w:rsidRPr="00E63BBD" w:rsidRDefault="00E63BBD" w:rsidP="00E63BBD">
            <w:pPr>
              <w:rPr>
                <w:lang w:val="tr-TR"/>
              </w:rPr>
            </w:pPr>
            <w:r w:rsidRPr="00E63BBD">
              <w:rPr>
                <w:b/>
                <w:bCs/>
                <w:lang w:val="tr-TR"/>
              </w:rPr>
              <w:t>Operational Block Risk</w:t>
            </w:r>
          </w:p>
        </w:tc>
        <w:tc>
          <w:tcPr>
            <w:tcW w:w="0" w:type="auto"/>
            <w:vAlign w:val="center"/>
            <w:hideMark/>
          </w:tcPr>
          <w:p w14:paraId="573ED8A2" w14:textId="77777777" w:rsidR="00E63BBD" w:rsidRPr="00E63BBD" w:rsidRDefault="00E63BBD" w:rsidP="00E63BBD">
            <w:pPr>
              <w:rPr>
                <w:lang w:val="tr-TR"/>
              </w:rPr>
            </w:pPr>
            <w:r w:rsidRPr="00E63BBD">
              <w:rPr>
                <w:lang w:val="tr-TR"/>
              </w:rPr>
              <w:t>High</w:t>
            </w:r>
          </w:p>
        </w:tc>
        <w:tc>
          <w:tcPr>
            <w:tcW w:w="0" w:type="auto"/>
            <w:vAlign w:val="center"/>
            <w:hideMark/>
          </w:tcPr>
          <w:p w14:paraId="210990FA" w14:textId="77777777" w:rsidR="00E63BBD" w:rsidRPr="00E63BBD" w:rsidRDefault="00E63BBD" w:rsidP="00E63BBD">
            <w:pPr>
              <w:rPr>
                <w:lang w:val="tr-TR"/>
              </w:rPr>
            </w:pPr>
            <w:r w:rsidRPr="00E63BBD">
              <w:rPr>
                <w:lang w:val="tr-TR"/>
              </w:rPr>
              <w:t>Incorrect ABAP integration may block SAP posting</w:t>
            </w:r>
          </w:p>
        </w:tc>
        <w:tc>
          <w:tcPr>
            <w:tcW w:w="0" w:type="auto"/>
            <w:vAlign w:val="center"/>
            <w:hideMark/>
          </w:tcPr>
          <w:p w14:paraId="070B7D4C" w14:textId="77777777" w:rsidR="00E63BBD" w:rsidRPr="00E63BBD" w:rsidRDefault="00E63BBD" w:rsidP="00E63BBD">
            <w:pPr>
              <w:rPr>
                <w:lang w:val="tr-TR"/>
              </w:rPr>
            </w:pPr>
            <w:r w:rsidRPr="00E63BBD">
              <w:rPr>
                <w:lang w:val="tr-TR"/>
              </w:rPr>
              <w:t>Backup plan + code versioning</w:t>
            </w:r>
          </w:p>
        </w:tc>
      </w:tr>
    </w:tbl>
    <w:p w14:paraId="51828732" w14:textId="5E7DBEEB" w:rsidR="00E63BBD" w:rsidRDefault="00E63BBD" w:rsidP="00E63BBD">
      <w:pPr>
        <w:pStyle w:val="Heading2"/>
        <w:numPr>
          <w:ilvl w:val="1"/>
          <w:numId w:val="39"/>
        </w:numPr>
      </w:pPr>
      <w:bookmarkStart w:id="16" w:name="_Toc214135162"/>
      <w:r w:rsidRPr="00E63BBD">
        <w:lastRenderedPageBreak/>
        <w:t>Risk Register (Change Management Log)</w:t>
      </w:r>
      <w:r w:rsidR="00881716">
        <w:t xml:space="preserve"> Risk Matrix</w:t>
      </w:r>
      <w:bookmarkEnd w:id="16"/>
      <w:r w:rsidR="00881716">
        <w:t xml:space="preserve"> </w:t>
      </w:r>
    </w:p>
    <w:p w14:paraId="13218D11" w14:textId="69F4B600" w:rsidR="00BF379B" w:rsidRPr="00E63BBD" w:rsidRDefault="00694642" w:rsidP="000E190A">
      <w:r w:rsidRPr="00694642">
        <w:t>The register summarizes critical and high-priority risks related to CRM–SAP integration, SAP posting logic, reporting performance, user errors, and operational continuity. Mitigation measures and ownership are defined to support effective change management and reduce project exposur</w:t>
      </w:r>
      <w:r>
        <w:t>e.</w:t>
      </w:r>
      <w:r w:rsidR="00BF379B">
        <w:t xml:space="preserve"> </w:t>
      </w:r>
      <w:r w:rsidR="00BF379B" w:rsidRPr="00BF379B">
        <w:t xml:space="preserve">A </w:t>
      </w:r>
      <w:r w:rsidR="00BF379B" w:rsidRPr="00BF379B">
        <w:rPr>
          <w:b/>
          <w:bCs/>
        </w:rPr>
        <w:t>Risk Matrix</w:t>
      </w:r>
      <w:r w:rsidR="00BF379B" w:rsidRPr="00BF379B">
        <w:t xml:space="preserve"> is a structured tool used to evaluate and prioritize risks by measuring their </w:t>
      </w:r>
      <w:r w:rsidR="00BF379B" w:rsidRPr="00BF379B">
        <w:rPr>
          <w:b/>
          <w:bCs/>
        </w:rPr>
        <w:t>Severity (Impact)</w:t>
      </w:r>
      <w:r w:rsidR="00BF379B" w:rsidRPr="00BF379B">
        <w:t xml:space="preserve"> and </w:t>
      </w:r>
      <w:r w:rsidR="00BF379B" w:rsidRPr="00BF379B">
        <w:rPr>
          <w:b/>
          <w:bCs/>
        </w:rPr>
        <w:t>Probability (Likelihood)</w:t>
      </w:r>
      <w:r w:rsidR="00BF379B" w:rsidRPr="00BF379B">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4"/>
        <w:gridCol w:w="4179"/>
        <w:gridCol w:w="815"/>
        <w:gridCol w:w="1059"/>
        <w:gridCol w:w="3832"/>
        <w:gridCol w:w="1120"/>
      </w:tblGrid>
      <w:tr w:rsidR="00E63BBD" w:rsidRPr="00E63BBD" w14:paraId="36948041" w14:textId="77777777" w:rsidTr="00E63BBD">
        <w:trPr>
          <w:tblHeader/>
          <w:tblCellSpacing w:w="15" w:type="dxa"/>
          <w:jc w:val="center"/>
        </w:trPr>
        <w:tc>
          <w:tcPr>
            <w:tcW w:w="0" w:type="auto"/>
            <w:vAlign w:val="center"/>
            <w:hideMark/>
          </w:tcPr>
          <w:p w14:paraId="17896182" w14:textId="77777777" w:rsidR="00E63BBD" w:rsidRPr="00E63BBD" w:rsidRDefault="00E63BBD" w:rsidP="00E63BBD">
            <w:pPr>
              <w:rPr>
                <w:b/>
                <w:bCs/>
                <w:lang w:val="tr-TR"/>
              </w:rPr>
            </w:pPr>
            <w:r w:rsidRPr="00E63BBD">
              <w:rPr>
                <w:b/>
                <w:bCs/>
                <w:lang w:val="tr-TR"/>
              </w:rPr>
              <w:t>Risk ID</w:t>
            </w:r>
          </w:p>
        </w:tc>
        <w:tc>
          <w:tcPr>
            <w:tcW w:w="0" w:type="auto"/>
            <w:vAlign w:val="center"/>
            <w:hideMark/>
          </w:tcPr>
          <w:p w14:paraId="0C6E71A0" w14:textId="77777777" w:rsidR="00E63BBD" w:rsidRPr="00E63BBD" w:rsidRDefault="00E63BBD" w:rsidP="00E63BBD">
            <w:pPr>
              <w:rPr>
                <w:b/>
                <w:bCs/>
                <w:lang w:val="tr-TR"/>
              </w:rPr>
            </w:pPr>
            <w:r w:rsidRPr="00E63BBD">
              <w:rPr>
                <w:b/>
                <w:bCs/>
                <w:lang w:val="tr-TR"/>
              </w:rPr>
              <w:t>Description</w:t>
            </w:r>
          </w:p>
        </w:tc>
        <w:tc>
          <w:tcPr>
            <w:tcW w:w="0" w:type="auto"/>
            <w:vAlign w:val="center"/>
            <w:hideMark/>
          </w:tcPr>
          <w:p w14:paraId="0409BFDA" w14:textId="77777777" w:rsidR="00E63BBD" w:rsidRPr="00F05567" w:rsidRDefault="00E63BBD" w:rsidP="00E63BBD">
            <w:pPr>
              <w:rPr>
                <w:b/>
                <w:bCs/>
                <w:color w:val="EE0000"/>
                <w:lang w:val="tr-TR"/>
              </w:rPr>
            </w:pPr>
            <w:r w:rsidRPr="00F05567">
              <w:rPr>
                <w:b/>
                <w:bCs/>
                <w:color w:val="EE0000"/>
                <w:lang w:val="tr-TR"/>
              </w:rPr>
              <w:t>Severity</w:t>
            </w:r>
          </w:p>
        </w:tc>
        <w:tc>
          <w:tcPr>
            <w:tcW w:w="0" w:type="auto"/>
            <w:vAlign w:val="center"/>
            <w:hideMark/>
          </w:tcPr>
          <w:p w14:paraId="0511AE91" w14:textId="77777777" w:rsidR="00E63BBD" w:rsidRPr="00F05567" w:rsidRDefault="00E63BBD" w:rsidP="00E63BBD">
            <w:pPr>
              <w:rPr>
                <w:b/>
                <w:bCs/>
                <w:color w:val="EE0000"/>
                <w:lang w:val="tr-TR"/>
              </w:rPr>
            </w:pPr>
            <w:r w:rsidRPr="00F05567">
              <w:rPr>
                <w:b/>
                <w:bCs/>
                <w:color w:val="EE0000"/>
                <w:lang w:val="tr-TR"/>
              </w:rPr>
              <w:t>Probability</w:t>
            </w:r>
          </w:p>
        </w:tc>
        <w:tc>
          <w:tcPr>
            <w:tcW w:w="0" w:type="auto"/>
            <w:vAlign w:val="center"/>
            <w:hideMark/>
          </w:tcPr>
          <w:p w14:paraId="1262B623" w14:textId="77777777" w:rsidR="00E63BBD" w:rsidRPr="00E63BBD" w:rsidRDefault="00E63BBD" w:rsidP="00E63BBD">
            <w:pPr>
              <w:rPr>
                <w:b/>
                <w:bCs/>
                <w:lang w:val="tr-TR"/>
              </w:rPr>
            </w:pPr>
            <w:r w:rsidRPr="00E63BBD">
              <w:rPr>
                <w:b/>
                <w:bCs/>
                <w:lang w:val="tr-TR"/>
              </w:rPr>
              <w:t>Mitigation</w:t>
            </w:r>
          </w:p>
        </w:tc>
        <w:tc>
          <w:tcPr>
            <w:tcW w:w="0" w:type="auto"/>
            <w:vAlign w:val="center"/>
            <w:hideMark/>
          </w:tcPr>
          <w:p w14:paraId="6FF21ECD" w14:textId="77777777" w:rsidR="00E63BBD" w:rsidRPr="00E63BBD" w:rsidRDefault="00E63BBD" w:rsidP="00E63BBD">
            <w:pPr>
              <w:rPr>
                <w:b/>
                <w:bCs/>
                <w:lang w:val="tr-TR"/>
              </w:rPr>
            </w:pPr>
            <w:r w:rsidRPr="00E63BBD">
              <w:rPr>
                <w:b/>
                <w:bCs/>
                <w:lang w:val="tr-TR"/>
              </w:rPr>
              <w:t>Owner</w:t>
            </w:r>
          </w:p>
        </w:tc>
      </w:tr>
      <w:tr w:rsidR="00E63BBD" w:rsidRPr="00E63BBD" w14:paraId="2CD115F9" w14:textId="77777777" w:rsidTr="00E63BBD">
        <w:trPr>
          <w:tblCellSpacing w:w="15" w:type="dxa"/>
          <w:jc w:val="center"/>
        </w:trPr>
        <w:tc>
          <w:tcPr>
            <w:tcW w:w="0" w:type="auto"/>
            <w:vAlign w:val="center"/>
            <w:hideMark/>
          </w:tcPr>
          <w:p w14:paraId="7A091919" w14:textId="77777777" w:rsidR="00E63BBD" w:rsidRPr="00E63BBD" w:rsidRDefault="00E63BBD" w:rsidP="00E63BBD">
            <w:pPr>
              <w:rPr>
                <w:lang w:val="tr-TR"/>
              </w:rPr>
            </w:pPr>
            <w:r w:rsidRPr="00E63BBD">
              <w:rPr>
                <w:b/>
                <w:bCs/>
                <w:lang w:val="tr-TR"/>
              </w:rPr>
              <w:t>R-001</w:t>
            </w:r>
          </w:p>
        </w:tc>
        <w:tc>
          <w:tcPr>
            <w:tcW w:w="0" w:type="auto"/>
            <w:vAlign w:val="center"/>
            <w:hideMark/>
          </w:tcPr>
          <w:p w14:paraId="4A14CBF8" w14:textId="77777777" w:rsidR="00E63BBD" w:rsidRPr="00E63BBD" w:rsidRDefault="00E63BBD" w:rsidP="00E63BBD">
            <w:pPr>
              <w:rPr>
                <w:lang w:val="tr-TR"/>
              </w:rPr>
            </w:pPr>
            <w:r w:rsidRPr="00E63BBD">
              <w:rPr>
                <w:lang w:val="tr-TR"/>
              </w:rPr>
              <w:t>CRM field not properly integrated with SAP</w:t>
            </w:r>
          </w:p>
        </w:tc>
        <w:tc>
          <w:tcPr>
            <w:tcW w:w="0" w:type="auto"/>
            <w:vAlign w:val="center"/>
            <w:hideMark/>
          </w:tcPr>
          <w:p w14:paraId="1AE1B48D" w14:textId="77777777" w:rsidR="00E63BBD" w:rsidRPr="00E63BBD" w:rsidRDefault="00E63BBD" w:rsidP="00E63BBD">
            <w:pPr>
              <w:rPr>
                <w:lang w:val="tr-TR"/>
              </w:rPr>
            </w:pPr>
            <w:r w:rsidRPr="00E63BBD">
              <w:rPr>
                <w:lang w:val="tr-TR"/>
              </w:rPr>
              <w:t>High</w:t>
            </w:r>
          </w:p>
        </w:tc>
        <w:tc>
          <w:tcPr>
            <w:tcW w:w="0" w:type="auto"/>
            <w:vAlign w:val="center"/>
            <w:hideMark/>
          </w:tcPr>
          <w:p w14:paraId="5FD83553" w14:textId="77777777" w:rsidR="00E63BBD" w:rsidRPr="00E63BBD" w:rsidRDefault="00E63BBD" w:rsidP="00E63BBD">
            <w:pPr>
              <w:rPr>
                <w:lang w:val="tr-TR"/>
              </w:rPr>
            </w:pPr>
            <w:r w:rsidRPr="00E63BBD">
              <w:rPr>
                <w:lang w:val="tr-TR"/>
              </w:rPr>
              <w:t>Medium</w:t>
            </w:r>
          </w:p>
        </w:tc>
        <w:tc>
          <w:tcPr>
            <w:tcW w:w="0" w:type="auto"/>
            <w:vAlign w:val="center"/>
            <w:hideMark/>
          </w:tcPr>
          <w:p w14:paraId="0482A286" w14:textId="77777777" w:rsidR="00E63BBD" w:rsidRPr="00E63BBD" w:rsidRDefault="00E63BBD" w:rsidP="00E63BBD">
            <w:pPr>
              <w:rPr>
                <w:lang w:val="tr-TR"/>
              </w:rPr>
            </w:pPr>
            <w:r w:rsidRPr="00E63BBD">
              <w:rPr>
                <w:lang w:val="tr-TR"/>
              </w:rPr>
              <w:t>Integration test &amp; validation</w:t>
            </w:r>
          </w:p>
        </w:tc>
        <w:tc>
          <w:tcPr>
            <w:tcW w:w="0" w:type="auto"/>
            <w:vAlign w:val="center"/>
            <w:hideMark/>
          </w:tcPr>
          <w:p w14:paraId="22A19B57" w14:textId="77777777" w:rsidR="00E63BBD" w:rsidRPr="00E63BBD" w:rsidRDefault="00E63BBD" w:rsidP="00E63BBD">
            <w:pPr>
              <w:rPr>
                <w:lang w:val="tr-TR"/>
              </w:rPr>
            </w:pPr>
            <w:r w:rsidRPr="00E63BBD">
              <w:rPr>
                <w:lang w:val="tr-TR"/>
              </w:rPr>
              <w:t>BA / Dev</w:t>
            </w:r>
          </w:p>
        </w:tc>
      </w:tr>
      <w:tr w:rsidR="00E63BBD" w:rsidRPr="00E63BBD" w14:paraId="2C06A759" w14:textId="77777777" w:rsidTr="00E63BBD">
        <w:trPr>
          <w:tblCellSpacing w:w="15" w:type="dxa"/>
          <w:jc w:val="center"/>
        </w:trPr>
        <w:tc>
          <w:tcPr>
            <w:tcW w:w="0" w:type="auto"/>
            <w:vAlign w:val="center"/>
            <w:hideMark/>
          </w:tcPr>
          <w:p w14:paraId="6C44C23A" w14:textId="77777777" w:rsidR="00E63BBD" w:rsidRPr="00E63BBD" w:rsidRDefault="00E63BBD" w:rsidP="00E63BBD">
            <w:pPr>
              <w:rPr>
                <w:lang w:val="tr-TR"/>
              </w:rPr>
            </w:pPr>
            <w:r w:rsidRPr="00E63BBD">
              <w:rPr>
                <w:b/>
                <w:bCs/>
                <w:lang w:val="tr-TR"/>
              </w:rPr>
              <w:t>R-002</w:t>
            </w:r>
          </w:p>
        </w:tc>
        <w:tc>
          <w:tcPr>
            <w:tcW w:w="0" w:type="auto"/>
            <w:vAlign w:val="center"/>
            <w:hideMark/>
          </w:tcPr>
          <w:p w14:paraId="24DC23EE" w14:textId="77777777" w:rsidR="00E63BBD" w:rsidRPr="00E63BBD" w:rsidRDefault="00E63BBD" w:rsidP="00E63BBD">
            <w:pPr>
              <w:rPr>
                <w:lang w:val="tr-TR"/>
              </w:rPr>
            </w:pPr>
            <w:r w:rsidRPr="00E63BBD">
              <w:rPr>
                <w:lang w:val="tr-TR"/>
              </w:rPr>
              <w:t>New field causes SAP posting errors</w:t>
            </w:r>
          </w:p>
        </w:tc>
        <w:tc>
          <w:tcPr>
            <w:tcW w:w="0" w:type="auto"/>
            <w:vAlign w:val="center"/>
            <w:hideMark/>
          </w:tcPr>
          <w:p w14:paraId="2C5B3ADA" w14:textId="77777777" w:rsidR="00E63BBD" w:rsidRPr="00E63BBD" w:rsidRDefault="00E63BBD" w:rsidP="00E63BBD">
            <w:pPr>
              <w:rPr>
                <w:lang w:val="tr-TR"/>
              </w:rPr>
            </w:pPr>
            <w:r w:rsidRPr="00E63BBD">
              <w:rPr>
                <w:lang w:val="tr-TR"/>
              </w:rPr>
              <w:t>High</w:t>
            </w:r>
          </w:p>
        </w:tc>
        <w:tc>
          <w:tcPr>
            <w:tcW w:w="0" w:type="auto"/>
            <w:vAlign w:val="center"/>
            <w:hideMark/>
          </w:tcPr>
          <w:p w14:paraId="42ED8B6C" w14:textId="77777777" w:rsidR="00E63BBD" w:rsidRPr="00E63BBD" w:rsidRDefault="00E63BBD" w:rsidP="00E63BBD">
            <w:pPr>
              <w:rPr>
                <w:lang w:val="tr-TR"/>
              </w:rPr>
            </w:pPr>
            <w:r w:rsidRPr="00E63BBD">
              <w:rPr>
                <w:lang w:val="tr-TR"/>
              </w:rPr>
              <w:t>Medium</w:t>
            </w:r>
          </w:p>
        </w:tc>
        <w:tc>
          <w:tcPr>
            <w:tcW w:w="0" w:type="auto"/>
            <w:vAlign w:val="center"/>
            <w:hideMark/>
          </w:tcPr>
          <w:p w14:paraId="2E0A79FD" w14:textId="77777777" w:rsidR="00E63BBD" w:rsidRPr="00E63BBD" w:rsidRDefault="00E63BBD" w:rsidP="00E63BBD">
            <w:pPr>
              <w:rPr>
                <w:lang w:val="tr-TR"/>
              </w:rPr>
            </w:pPr>
            <w:r w:rsidRPr="00E63BBD">
              <w:rPr>
                <w:lang w:val="tr-TR"/>
              </w:rPr>
              <w:t>ABAP sandbox test before release</w:t>
            </w:r>
          </w:p>
        </w:tc>
        <w:tc>
          <w:tcPr>
            <w:tcW w:w="0" w:type="auto"/>
            <w:vAlign w:val="center"/>
            <w:hideMark/>
          </w:tcPr>
          <w:p w14:paraId="62F6AAE3" w14:textId="77777777" w:rsidR="00E63BBD" w:rsidRPr="00E63BBD" w:rsidRDefault="00E63BBD" w:rsidP="00E63BBD">
            <w:pPr>
              <w:rPr>
                <w:lang w:val="tr-TR"/>
              </w:rPr>
            </w:pPr>
            <w:r w:rsidRPr="00E63BBD">
              <w:rPr>
                <w:lang w:val="tr-TR"/>
              </w:rPr>
              <w:t>SAP Dev</w:t>
            </w:r>
          </w:p>
        </w:tc>
      </w:tr>
      <w:tr w:rsidR="00E63BBD" w:rsidRPr="00E63BBD" w14:paraId="36B4E494" w14:textId="77777777" w:rsidTr="00E63BBD">
        <w:trPr>
          <w:tblCellSpacing w:w="15" w:type="dxa"/>
          <w:jc w:val="center"/>
        </w:trPr>
        <w:tc>
          <w:tcPr>
            <w:tcW w:w="0" w:type="auto"/>
            <w:vAlign w:val="center"/>
            <w:hideMark/>
          </w:tcPr>
          <w:p w14:paraId="164ED5DB" w14:textId="77777777" w:rsidR="00E63BBD" w:rsidRPr="00E63BBD" w:rsidRDefault="00E63BBD" w:rsidP="00E63BBD">
            <w:pPr>
              <w:rPr>
                <w:lang w:val="tr-TR"/>
              </w:rPr>
            </w:pPr>
            <w:r w:rsidRPr="00E63BBD">
              <w:rPr>
                <w:b/>
                <w:bCs/>
                <w:lang w:val="tr-TR"/>
              </w:rPr>
              <w:t>R-003</w:t>
            </w:r>
          </w:p>
        </w:tc>
        <w:tc>
          <w:tcPr>
            <w:tcW w:w="0" w:type="auto"/>
            <w:vAlign w:val="center"/>
            <w:hideMark/>
          </w:tcPr>
          <w:p w14:paraId="696EE1D6" w14:textId="77777777" w:rsidR="00E63BBD" w:rsidRPr="00E63BBD" w:rsidRDefault="00E63BBD" w:rsidP="00E63BBD">
            <w:pPr>
              <w:rPr>
                <w:lang w:val="tr-TR"/>
              </w:rPr>
            </w:pPr>
            <w:r w:rsidRPr="00E63BBD">
              <w:rPr>
                <w:lang w:val="tr-TR"/>
              </w:rPr>
              <w:t>Power BI performance degradation</w:t>
            </w:r>
          </w:p>
        </w:tc>
        <w:tc>
          <w:tcPr>
            <w:tcW w:w="0" w:type="auto"/>
            <w:vAlign w:val="center"/>
            <w:hideMark/>
          </w:tcPr>
          <w:p w14:paraId="5DDAC02F" w14:textId="77777777" w:rsidR="00E63BBD" w:rsidRPr="00E63BBD" w:rsidRDefault="00E63BBD" w:rsidP="00E63BBD">
            <w:pPr>
              <w:rPr>
                <w:lang w:val="tr-TR"/>
              </w:rPr>
            </w:pPr>
            <w:r w:rsidRPr="00E63BBD">
              <w:rPr>
                <w:lang w:val="tr-TR"/>
              </w:rPr>
              <w:t>Medium</w:t>
            </w:r>
          </w:p>
        </w:tc>
        <w:tc>
          <w:tcPr>
            <w:tcW w:w="0" w:type="auto"/>
            <w:vAlign w:val="center"/>
            <w:hideMark/>
          </w:tcPr>
          <w:p w14:paraId="2C0BA511" w14:textId="77777777" w:rsidR="00E63BBD" w:rsidRPr="00E63BBD" w:rsidRDefault="00E63BBD" w:rsidP="00E63BBD">
            <w:pPr>
              <w:rPr>
                <w:lang w:val="tr-TR"/>
              </w:rPr>
            </w:pPr>
            <w:r w:rsidRPr="00E63BBD">
              <w:rPr>
                <w:lang w:val="tr-TR"/>
              </w:rPr>
              <w:t>High</w:t>
            </w:r>
          </w:p>
        </w:tc>
        <w:tc>
          <w:tcPr>
            <w:tcW w:w="0" w:type="auto"/>
            <w:vAlign w:val="center"/>
            <w:hideMark/>
          </w:tcPr>
          <w:p w14:paraId="55C8366C" w14:textId="77777777" w:rsidR="00E63BBD" w:rsidRPr="00E63BBD" w:rsidRDefault="00E63BBD" w:rsidP="00E63BBD">
            <w:pPr>
              <w:rPr>
                <w:lang w:val="tr-TR"/>
              </w:rPr>
            </w:pPr>
            <w:r w:rsidRPr="00E63BBD">
              <w:rPr>
                <w:lang w:val="tr-TR"/>
              </w:rPr>
              <w:t>Query optimization &amp; partitioning</w:t>
            </w:r>
          </w:p>
        </w:tc>
        <w:tc>
          <w:tcPr>
            <w:tcW w:w="0" w:type="auto"/>
            <w:vAlign w:val="center"/>
            <w:hideMark/>
          </w:tcPr>
          <w:p w14:paraId="7CDC9E61" w14:textId="77777777" w:rsidR="00E63BBD" w:rsidRPr="00E63BBD" w:rsidRDefault="00E63BBD" w:rsidP="00E63BBD">
            <w:pPr>
              <w:rPr>
                <w:lang w:val="tr-TR"/>
              </w:rPr>
            </w:pPr>
            <w:r w:rsidRPr="00E63BBD">
              <w:rPr>
                <w:lang w:val="tr-TR"/>
              </w:rPr>
              <w:t>Data Eng</w:t>
            </w:r>
          </w:p>
        </w:tc>
      </w:tr>
      <w:tr w:rsidR="00E63BBD" w:rsidRPr="00E63BBD" w14:paraId="70743F22" w14:textId="77777777" w:rsidTr="00E63BBD">
        <w:trPr>
          <w:tblCellSpacing w:w="15" w:type="dxa"/>
          <w:jc w:val="center"/>
        </w:trPr>
        <w:tc>
          <w:tcPr>
            <w:tcW w:w="0" w:type="auto"/>
            <w:vAlign w:val="center"/>
            <w:hideMark/>
          </w:tcPr>
          <w:p w14:paraId="54B1C6A0" w14:textId="77777777" w:rsidR="00E63BBD" w:rsidRPr="00E63BBD" w:rsidRDefault="00E63BBD" w:rsidP="00E63BBD">
            <w:pPr>
              <w:rPr>
                <w:lang w:val="tr-TR"/>
              </w:rPr>
            </w:pPr>
            <w:r w:rsidRPr="00E63BBD">
              <w:rPr>
                <w:b/>
                <w:bCs/>
                <w:lang w:val="tr-TR"/>
              </w:rPr>
              <w:t>R-004</w:t>
            </w:r>
          </w:p>
        </w:tc>
        <w:tc>
          <w:tcPr>
            <w:tcW w:w="0" w:type="auto"/>
            <w:vAlign w:val="center"/>
            <w:hideMark/>
          </w:tcPr>
          <w:p w14:paraId="431DBF31" w14:textId="77777777" w:rsidR="00E63BBD" w:rsidRPr="00E63BBD" w:rsidRDefault="00E63BBD" w:rsidP="00E63BBD">
            <w:pPr>
              <w:rPr>
                <w:lang w:val="tr-TR"/>
              </w:rPr>
            </w:pPr>
            <w:r w:rsidRPr="00E63BBD">
              <w:rPr>
                <w:lang w:val="tr-TR"/>
              </w:rPr>
              <w:t>Incorrect parameter entry by users</w:t>
            </w:r>
          </w:p>
        </w:tc>
        <w:tc>
          <w:tcPr>
            <w:tcW w:w="0" w:type="auto"/>
            <w:vAlign w:val="center"/>
            <w:hideMark/>
          </w:tcPr>
          <w:p w14:paraId="673C972F" w14:textId="77777777" w:rsidR="00E63BBD" w:rsidRPr="00E63BBD" w:rsidRDefault="00E63BBD" w:rsidP="00E63BBD">
            <w:pPr>
              <w:rPr>
                <w:lang w:val="tr-TR"/>
              </w:rPr>
            </w:pPr>
            <w:r w:rsidRPr="00E63BBD">
              <w:rPr>
                <w:lang w:val="tr-TR"/>
              </w:rPr>
              <w:t>Medium</w:t>
            </w:r>
          </w:p>
        </w:tc>
        <w:tc>
          <w:tcPr>
            <w:tcW w:w="0" w:type="auto"/>
            <w:vAlign w:val="center"/>
            <w:hideMark/>
          </w:tcPr>
          <w:p w14:paraId="1A80E4DB" w14:textId="77777777" w:rsidR="00E63BBD" w:rsidRPr="00E63BBD" w:rsidRDefault="00E63BBD" w:rsidP="00E63BBD">
            <w:pPr>
              <w:rPr>
                <w:lang w:val="tr-TR"/>
              </w:rPr>
            </w:pPr>
            <w:r w:rsidRPr="00E63BBD">
              <w:rPr>
                <w:lang w:val="tr-TR"/>
              </w:rPr>
              <w:t>High</w:t>
            </w:r>
          </w:p>
        </w:tc>
        <w:tc>
          <w:tcPr>
            <w:tcW w:w="0" w:type="auto"/>
            <w:vAlign w:val="center"/>
            <w:hideMark/>
          </w:tcPr>
          <w:p w14:paraId="5DD865EC" w14:textId="77777777" w:rsidR="00E63BBD" w:rsidRPr="00E63BBD" w:rsidRDefault="00E63BBD" w:rsidP="00E63BBD">
            <w:pPr>
              <w:rPr>
                <w:lang w:val="tr-TR"/>
              </w:rPr>
            </w:pPr>
            <w:r w:rsidRPr="00E63BBD">
              <w:rPr>
                <w:lang w:val="tr-TR"/>
              </w:rPr>
              <w:t>Mandatory validation + dropdown options</w:t>
            </w:r>
          </w:p>
        </w:tc>
        <w:tc>
          <w:tcPr>
            <w:tcW w:w="0" w:type="auto"/>
            <w:vAlign w:val="center"/>
            <w:hideMark/>
          </w:tcPr>
          <w:p w14:paraId="51CAE9B2" w14:textId="77777777" w:rsidR="00E63BBD" w:rsidRPr="00E63BBD" w:rsidRDefault="00E63BBD" w:rsidP="00E63BBD">
            <w:pPr>
              <w:rPr>
                <w:lang w:val="tr-TR"/>
              </w:rPr>
            </w:pPr>
            <w:r w:rsidRPr="00E63BBD">
              <w:rPr>
                <w:lang w:val="tr-TR"/>
              </w:rPr>
              <w:t>BA / QA</w:t>
            </w:r>
          </w:p>
        </w:tc>
      </w:tr>
      <w:tr w:rsidR="00E63BBD" w:rsidRPr="00E63BBD" w14:paraId="286F87D8" w14:textId="77777777" w:rsidTr="00E63BBD">
        <w:trPr>
          <w:tblCellSpacing w:w="15" w:type="dxa"/>
          <w:jc w:val="center"/>
        </w:trPr>
        <w:tc>
          <w:tcPr>
            <w:tcW w:w="0" w:type="auto"/>
            <w:vAlign w:val="center"/>
            <w:hideMark/>
          </w:tcPr>
          <w:p w14:paraId="36A6E3A7" w14:textId="77777777" w:rsidR="00E63BBD" w:rsidRPr="00E63BBD" w:rsidRDefault="00E63BBD" w:rsidP="00E63BBD">
            <w:pPr>
              <w:rPr>
                <w:lang w:val="tr-TR"/>
              </w:rPr>
            </w:pPr>
            <w:r w:rsidRPr="00E63BBD">
              <w:rPr>
                <w:b/>
                <w:bCs/>
                <w:lang w:val="tr-TR"/>
              </w:rPr>
              <w:t>R-005</w:t>
            </w:r>
          </w:p>
        </w:tc>
        <w:tc>
          <w:tcPr>
            <w:tcW w:w="0" w:type="auto"/>
            <w:vAlign w:val="center"/>
            <w:hideMark/>
          </w:tcPr>
          <w:p w14:paraId="3B785183" w14:textId="77777777" w:rsidR="00E63BBD" w:rsidRPr="00E63BBD" w:rsidRDefault="00E63BBD" w:rsidP="00E63BBD">
            <w:pPr>
              <w:rPr>
                <w:lang w:val="tr-TR"/>
              </w:rPr>
            </w:pPr>
            <w:r w:rsidRPr="00E63BBD">
              <w:rPr>
                <w:lang w:val="tr-TR"/>
              </w:rPr>
              <w:t>Daily operational block due to SAP sync failure</w:t>
            </w:r>
          </w:p>
        </w:tc>
        <w:tc>
          <w:tcPr>
            <w:tcW w:w="0" w:type="auto"/>
            <w:vAlign w:val="center"/>
            <w:hideMark/>
          </w:tcPr>
          <w:p w14:paraId="11DBF23F" w14:textId="77777777" w:rsidR="00E63BBD" w:rsidRPr="00E63BBD" w:rsidRDefault="00E63BBD" w:rsidP="00E63BBD">
            <w:pPr>
              <w:rPr>
                <w:lang w:val="tr-TR"/>
              </w:rPr>
            </w:pPr>
            <w:r w:rsidRPr="00E63BBD">
              <w:rPr>
                <w:lang w:val="tr-TR"/>
              </w:rPr>
              <w:t>Critical</w:t>
            </w:r>
          </w:p>
        </w:tc>
        <w:tc>
          <w:tcPr>
            <w:tcW w:w="0" w:type="auto"/>
            <w:vAlign w:val="center"/>
            <w:hideMark/>
          </w:tcPr>
          <w:p w14:paraId="3DE924B1" w14:textId="77777777" w:rsidR="00E63BBD" w:rsidRPr="00E63BBD" w:rsidRDefault="00E63BBD" w:rsidP="00E63BBD">
            <w:pPr>
              <w:rPr>
                <w:lang w:val="tr-TR"/>
              </w:rPr>
            </w:pPr>
            <w:r w:rsidRPr="00E63BBD">
              <w:rPr>
                <w:lang w:val="tr-TR"/>
              </w:rPr>
              <w:t>Medium</w:t>
            </w:r>
          </w:p>
        </w:tc>
        <w:tc>
          <w:tcPr>
            <w:tcW w:w="0" w:type="auto"/>
            <w:vAlign w:val="center"/>
            <w:hideMark/>
          </w:tcPr>
          <w:p w14:paraId="343170EB" w14:textId="77777777" w:rsidR="00E63BBD" w:rsidRPr="00E63BBD" w:rsidRDefault="00E63BBD" w:rsidP="00E63BBD">
            <w:pPr>
              <w:rPr>
                <w:lang w:val="tr-TR"/>
              </w:rPr>
            </w:pPr>
            <w:r w:rsidRPr="00E63BBD">
              <w:rPr>
                <w:lang w:val="tr-TR"/>
              </w:rPr>
              <w:t>Rollback mechanism + error logging</w:t>
            </w:r>
          </w:p>
        </w:tc>
        <w:tc>
          <w:tcPr>
            <w:tcW w:w="0" w:type="auto"/>
            <w:vAlign w:val="center"/>
            <w:hideMark/>
          </w:tcPr>
          <w:p w14:paraId="67C5C04F" w14:textId="77777777" w:rsidR="00E63BBD" w:rsidRPr="00E63BBD" w:rsidRDefault="00E63BBD" w:rsidP="00E63BBD">
            <w:pPr>
              <w:rPr>
                <w:lang w:val="tr-TR"/>
              </w:rPr>
            </w:pPr>
            <w:r w:rsidRPr="00E63BBD">
              <w:rPr>
                <w:lang w:val="tr-TR"/>
              </w:rPr>
              <w:t>PM / IT Ops</w:t>
            </w:r>
          </w:p>
        </w:tc>
      </w:tr>
    </w:tbl>
    <w:p w14:paraId="59BB2795" w14:textId="1C79AFEB" w:rsidR="00E63BBD" w:rsidRPr="00E63BBD" w:rsidRDefault="00E63BBD" w:rsidP="00E63BBD">
      <w:pPr>
        <w:rPr>
          <w:lang w:val="tr-TR"/>
        </w:rPr>
      </w:pPr>
    </w:p>
    <w:p w14:paraId="7BEA6F38" w14:textId="74752667" w:rsidR="00E63BBD" w:rsidRDefault="00E63BBD" w:rsidP="00E63BBD">
      <w:pPr>
        <w:pStyle w:val="Heading2"/>
        <w:numPr>
          <w:ilvl w:val="1"/>
          <w:numId w:val="39"/>
        </w:numPr>
      </w:pPr>
      <w:bookmarkStart w:id="17" w:name="_Toc214135163"/>
      <w:r w:rsidRPr="00E63BBD">
        <w:t>Governance &amp; Communication Overview</w:t>
      </w:r>
      <w:bookmarkEnd w:id="17"/>
    </w:p>
    <w:p w14:paraId="211FA719" w14:textId="77777777" w:rsidR="006801F0" w:rsidRPr="006801F0" w:rsidRDefault="006801F0" w:rsidP="006801F0">
      <w:pPr>
        <w:rPr>
          <w:lang w:val="tr-TR"/>
        </w:rPr>
      </w:pPr>
      <w:r w:rsidRPr="006801F0">
        <w:rPr>
          <w:lang w:val="tr-TR"/>
        </w:rPr>
        <w:t>A formal governance model, supported by structured testing, CAB oversight, and documentation management, ensures controlled delivery and mitigates risks.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85"/>
        <w:gridCol w:w="9379"/>
      </w:tblGrid>
      <w:tr w:rsidR="00E63BBD" w:rsidRPr="00E63BBD" w14:paraId="1F36A49D" w14:textId="77777777" w:rsidTr="00E63BBD">
        <w:trPr>
          <w:tblHeader/>
          <w:tblCellSpacing w:w="15" w:type="dxa"/>
          <w:jc w:val="center"/>
        </w:trPr>
        <w:tc>
          <w:tcPr>
            <w:tcW w:w="0" w:type="auto"/>
            <w:vAlign w:val="center"/>
            <w:hideMark/>
          </w:tcPr>
          <w:p w14:paraId="6BB9AD5A" w14:textId="77777777" w:rsidR="00E63BBD" w:rsidRPr="00E63BBD" w:rsidRDefault="00E63BBD" w:rsidP="00E63BBD">
            <w:pPr>
              <w:rPr>
                <w:b/>
                <w:bCs/>
                <w:lang w:val="tr-TR"/>
              </w:rPr>
            </w:pPr>
            <w:r w:rsidRPr="00E63BBD">
              <w:rPr>
                <w:b/>
                <w:bCs/>
                <w:lang w:val="tr-TR"/>
              </w:rPr>
              <w:t>Governance Element</w:t>
            </w:r>
          </w:p>
        </w:tc>
        <w:tc>
          <w:tcPr>
            <w:tcW w:w="0" w:type="auto"/>
            <w:vAlign w:val="center"/>
            <w:hideMark/>
          </w:tcPr>
          <w:p w14:paraId="4D3C5932" w14:textId="77777777" w:rsidR="00E63BBD" w:rsidRPr="00E63BBD" w:rsidRDefault="00E63BBD" w:rsidP="00E63BBD">
            <w:pPr>
              <w:rPr>
                <w:b/>
                <w:bCs/>
                <w:lang w:val="tr-TR"/>
              </w:rPr>
            </w:pPr>
            <w:r w:rsidRPr="00E63BBD">
              <w:rPr>
                <w:b/>
                <w:bCs/>
                <w:lang w:val="tr-TR"/>
              </w:rPr>
              <w:t>Description</w:t>
            </w:r>
          </w:p>
        </w:tc>
      </w:tr>
      <w:tr w:rsidR="00E63BBD" w:rsidRPr="00E63BBD" w14:paraId="5BD74DE9" w14:textId="77777777" w:rsidTr="00E63BBD">
        <w:trPr>
          <w:tblCellSpacing w:w="15" w:type="dxa"/>
          <w:jc w:val="center"/>
        </w:trPr>
        <w:tc>
          <w:tcPr>
            <w:tcW w:w="0" w:type="auto"/>
            <w:vAlign w:val="center"/>
            <w:hideMark/>
          </w:tcPr>
          <w:p w14:paraId="0E55DF86" w14:textId="77777777" w:rsidR="00E63BBD" w:rsidRPr="00E63BBD" w:rsidRDefault="00E63BBD" w:rsidP="00E63BBD">
            <w:pPr>
              <w:rPr>
                <w:lang w:val="tr-TR"/>
              </w:rPr>
            </w:pPr>
            <w:r w:rsidRPr="00E63BBD">
              <w:rPr>
                <w:b/>
                <w:bCs/>
                <w:lang w:val="tr-TR"/>
              </w:rPr>
              <w:t>Project Steering Committee</w:t>
            </w:r>
          </w:p>
        </w:tc>
        <w:tc>
          <w:tcPr>
            <w:tcW w:w="0" w:type="auto"/>
            <w:vAlign w:val="center"/>
            <w:hideMark/>
          </w:tcPr>
          <w:p w14:paraId="0F6CCBE8" w14:textId="77777777" w:rsidR="00E63BBD" w:rsidRPr="00E63BBD" w:rsidRDefault="00E63BBD" w:rsidP="00E63BBD">
            <w:pPr>
              <w:rPr>
                <w:lang w:val="tr-TR"/>
              </w:rPr>
            </w:pPr>
            <w:r w:rsidRPr="00E63BBD">
              <w:rPr>
                <w:lang w:val="tr-TR"/>
              </w:rPr>
              <w:t>CFO (Sponsor), COO, Head of Data, Compliance Director</w:t>
            </w:r>
          </w:p>
        </w:tc>
      </w:tr>
      <w:tr w:rsidR="00E63BBD" w:rsidRPr="00E63BBD" w14:paraId="792BAC31" w14:textId="77777777" w:rsidTr="00E63BBD">
        <w:trPr>
          <w:tblCellSpacing w:w="15" w:type="dxa"/>
          <w:jc w:val="center"/>
        </w:trPr>
        <w:tc>
          <w:tcPr>
            <w:tcW w:w="0" w:type="auto"/>
            <w:vAlign w:val="center"/>
            <w:hideMark/>
          </w:tcPr>
          <w:p w14:paraId="6DD4BA2F" w14:textId="77777777" w:rsidR="00E63BBD" w:rsidRPr="00E63BBD" w:rsidRDefault="00E63BBD" w:rsidP="00E63BBD">
            <w:pPr>
              <w:rPr>
                <w:lang w:val="tr-TR"/>
              </w:rPr>
            </w:pPr>
            <w:r w:rsidRPr="00E63BBD">
              <w:rPr>
                <w:b/>
                <w:bCs/>
                <w:lang w:val="tr-TR"/>
              </w:rPr>
              <w:t>Core Delivery Team</w:t>
            </w:r>
          </w:p>
        </w:tc>
        <w:tc>
          <w:tcPr>
            <w:tcW w:w="0" w:type="auto"/>
            <w:vAlign w:val="center"/>
            <w:hideMark/>
          </w:tcPr>
          <w:p w14:paraId="14F79569" w14:textId="77777777" w:rsidR="00E63BBD" w:rsidRPr="00E63BBD" w:rsidRDefault="00E63BBD" w:rsidP="00E63BBD">
            <w:pPr>
              <w:rPr>
                <w:lang w:val="tr-TR"/>
              </w:rPr>
            </w:pPr>
            <w:r w:rsidRPr="00E63BBD">
              <w:rPr>
                <w:lang w:val="tr-TR"/>
              </w:rPr>
              <w:t>Business Analyst, PM, Data Engineers, CRM/SAP Developers, QA</w:t>
            </w:r>
          </w:p>
        </w:tc>
      </w:tr>
      <w:tr w:rsidR="00E63BBD" w:rsidRPr="00E63BBD" w14:paraId="21C95111" w14:textId="77777777" w:rsidTr="00E63BBD">
        <w:trPr>
          <w:tblCellSpacing w:w="15" w:type="dxa"/>
          <w:jc w:val="center"/>
        </w:trPr>
        <w:tc>
          <w:tcPr>
            <w:tcW w:w="0" w:type="auto"/>
            <w:vAlign w:val="center"/>
            <w:hideMark/>
          </w:tcPr>
          <w:p w14:paraId="1B79C5D8" w14:textId="77777777" w:rsidR="00E63BBD" w:rsidRPr="00E63BBD" w:rsidRDefault="00E63BBD" w:rsidP="00E63BBD">
            <w:pPr>
              <w:rPr>
                <w:lang w:val="tr-TR"/>
              </w:rPr>
            </w:pPr>
            <w:r w:rsidRPr="00E63BBD">
              <w:rPr>
                <w:b/>
                <w:bCs/>
                <w:lang w:val="tr-TR"/>
              </w:rPr>
              <w:t>Communication Cadence</w:t>
            </w:r>
          </w:p>
        </w:tc>
        <w:tc>
          <w:tcPr>
            <w:tcW w:w="0" w:type="auto"/>
            <w:vAlign w:val="center"/>
            <w:hideMark/>
          </w:tcPr>
          <w:p w14:paraId="29A7B4A1" w14:textId="77777777" w:rsidR="00E63BBD" w:rsidRPr="00E63BBD" w:rsidRDefault="00E63BBD" w:rsidP="00E63BBD">
            <w:pPr>
              <w:rPr>
                <w:lang w:val="tr-TR"/>
              </w:rPr>
            </w:pPr>
            <w:r w:rsidRPr="00E63BBD">
              <w:rPr>
                <w:lang w:val="tr-TR"/>
              </w:rPr>
              <w:t>Weekly sprint reviews; monthly stakeholder reports; CAB reviews for major changes</w:t>
            </w:r>
          </w:p>
        </w:tc>
      </w:tr>
      <w:tr w:rsidR="00E63BBD" w:rsidRPr="00E63BBD" w14:paraId="38463F5A" w14:textId="77777777" w:rsidTr="00E63BBD">
        <w:trPr>
          <w:tblCellSpacing w:w="15" w:type="dxa"/>
          <w:jc w:val="center"/>
        </w:trPr>
        <w:tc>
          <w:tcPr>
            <w:tcW w:w="0" w:type="auto"/>
            <w:vAlign w:val="center"/>
            <w:hideMark/>
          </w:tcPr>
          <w:p w14:paraId="4337C514" w14:textId="77777777" w:rsidR="00E63BBD" w:rsidRPr="00E63BBD" w:rsidRDefault="00E63BBD" w:rsidP="00E63BBD">
            <w:pPr>
              <w:rPr>
                <w:lang w:val="tr-TR"/>
              </w:rPr>
            </w:pPr>
            <w:r w:rsidRPr="00E63BBD">
              <w:rPr>
                <w:b/>
                <w:bCs/>
                <w:lang w:val="tr-TR"/>
              </w:rPr>
              <w:t>Documentation Repository</w:t>
            </w:r>
          </w:p>
        </w:tc>
        <w:tc>
          <w:tcPr>
            <w:tcW w:w="0" w:type="auto"/>
            <w:vAlign w:val="center"/>
            <w:hideMark/>
          </w:tcPr>
          <w:p w14:paraId="4D906A2E" w14:textId="77777777" w:rsidR="00E63BBD" w:rsidRPr="00E63BBD" w:rsidRDefault="00E63BBD" w:rsidP="00E63BBD">
            <w:pPr>
              <w:rPr>
                <w:lang w:val="tr-TR"/>
              </w:rPr>
            </w:pPr>
            <w:r w:rsidRPr="00E63BBD">
              <w:rPr>
                <w:lang w:val="tr-TR"/>
              </w:rPr>
              <w:t>Confluence + SharePoint for BA artifacts &amp; version control</w:t>
            </w:r>
          </w:p>
        </w:tc>
      </w:tr>
      <w:tr w:rsidR="00E63BBD" w:rsidRPr="00E63BBD" w14:paraId="6D6CA32F" w14:textId="77777777" w:rsidTr="00E63BBD">
        <w:trPr>
          <w:tblCellSpacing w:w="15" w:type="dxa"/>
          <w:jc w:val="center"/>
        </w:trPr>
        <w:tc>
          <w:tcPr>
            <w:tcW w:w="0" w:type="auto"/>
            <w:vAlign w:val="center"/>
            <w:hideMark/>
          </w:tcPr>
          <w:p w14:paraId="79F934F6" w14:textId="77777777" w:rsidR="00E63BBD" w:rsidRPr="00E63BBD" w:rsidRDefault="00E63BBD" w:rsidP="00E63BBD">
            <w:pPr>
              <w:rPr>
                <w:lang w:val="tr-TR"/>
              </w:rPr>
            </w:pPr>
            <w:r w:rsidRPr="00E63BBD">
              <w:rPr>
                <w:b/>
                <w:bCs/>
                <w:lang w:val="tr-TR"/>
              </w:rPr>
              <w:t>Quality Gate Reviews</w:t>
            </w:r>
          </w:p>
        </w:tc>
        <w:tc>
          <w:tcPr>
            <w:tcW w:w="0" w:type="auto"/>
            <w:vAlign w:val="center"/>
            <w:hideMark/>
          </w:tcPr>
          <w:p w14:paraId="6871B654" w14:textId="77777777" w:rsidR="00E63BBD" w:rsidRPr="00E63BBD" w:rsidRDefault="00E63BBD" w:rsidP="00E63BBD">
            <w:pPr>
              <w:rPr>
                <w:lang w:val="tr-TR"/>
              </w:rPr>
            </w:pPr>
            <w:r w:rsidRPr="00E63BBD">
              <w:rPr>
                <w:lang w:val="tr-TR"/>
              </w:rPr>
              <w:t>Conducted at SDLC milestones: Requirements → Build → UAT → Go-Live → Post-Implementation Review</w:t>
            </w:r>
          </w:p>
        </w:tc>
      </w:tr>
    </w:tbl>
    <w:p w14:paraId="105DEB92" w14:textId="77777777" w:rsidR="00FC2919" w:rsidRPr="00E16E09" w:rsidRDefault="00FC2919" w:rsidP="004E5261"/>
    <w:p w14:paraId="5DBD4BAD" w14:textId="5D2A326C" w:rsidR="00FC2919" w:rsidRDefault="00413FFB" w:rsidP="00827527">
      <w:pPr>
        <w:pStyle w:val="Heading2"/>
        <w:numPr>
          <w:ilvl w:val="0"/>
          <w:numId w:val="39"/>
        </w:numPr>
        <w:rPr>
          <w:rFonts w:ascii="Segoe UI Emoji" w:hAnsi="Segoe UI Emoji" w:cs="Segoe UI Emoji"/>
        </w:rPr>
      </w:pPr>
      <w:bookmarkStart w:id="18" w:name="_Toc214135164"/>
      <w:r>
        <w:rPr>
          <w:rFonts w:ascii="Segoe UI Emoji" w:hAnsi="Segoe UI Emoji" w:cs="Segoe UI Emoji"/>
        </w:rPr>
        <w:t>Requirement Gathering</w:t>
      </w:r>
      <w:bookmarkEnd w:id="18"/>
      <w:r>
        <w:rPr>
          <w:rFonts w:ascii="Segoe UI Emoji" w:hAnsi="Segoe UI Emoji" w:cs="Segoe UI Emoji"/>
        </w:rPr>
        <w:t xml:space="preserve"> </w:t>
      </w:r>
    </w:p>
    <w:p w14:paraId="1059D0BE" w14:textId="77C575BD" w:rsidR="0026536F" w:rsidRPr="0026536F" w:rsidRDefault="0026536F" w:rsidP="0026536F">
      <w:r w:rsidRPr="0026536F">
        <w:t>This section outlines the key sources used in requirement gathering, linking business needs, objectives, and risks to the creation of Business Requirements and User Requirements. It clarifies how each element contributes to defining clear, actionable requirements for the solution</w:t>
      </w:r>
    </w:p>
    <w:p w14:paraId="561F13D2" w14:textId="1636E43C" w:rsidR="00A4604C" w:rsidRPr="00E16E09" w:rsidRDefault="00A4604C" w:rsidP="00827527">
      <w:pPr>
        <w:pStyle w:val="Heading2"/>
        <w:numPr>
          <w:ilvl w:val="1"/>
          <w:numId w:val="39"/>
        </w:numPr>
      </w:pPr>
      <w:bookmarkStart w:id="19" w:name="_Toc214135165"/>
      <w:r w:rsidRPr="00E16E09">
        <w:t xml:space="preserve">Source </w:t>
      </w:r>
      <w:r w:rsidR="00D305FE" w:rsidRPr="00E16E09">
        <w:t>R</w:t>
      </w:r>
      <w:r w:rsidRPr="00E16E09">
        <w:t>elationships:</w:t>
      </w:r>
      <w:bookmarkEnd w:id="19"/>
    </w:p>
    <w:tbl>
      <w:tblPr>
        <w:tblW w:w="12415" w:type="dxa"/>
        <w:jc w:val="center"/>
        <w:tblCellSpacing w:w="15" w:type="dxa"/>
        <w:tblCellMar>
          <w:top w:w="15" w:type="dxa"/>
          <w:left w:w="15" w:type="dxa"/>
          <w:bottom w:w="15" w:type="dxa"/>
          <w:right w:w="15" w:type="dxa"/>
        </w:tblCellMar>
        <w:tblLook w:val="04A0" w:firstRow="1" w:lastRow="0" w:firstColumn="1" w:lastColumn="0" w:noHBand="0" w:noVBand="1"/>
      </w:tblPr>
      <w:tblGrid>
        <w:gridCol w:w="1878"/>
        <w:gridCol w:w="5577"/>
        <w:gridCol w:w="4960"/>
      </w:tblGrid>
      <w:tr w:rsidR="00A4604C" w:rsidRPr="00E16E09" w14:paraId="73B93C2C" w14:textId="77777777" w:rsidTr="00956FA7">
        <w:trPr>
          <w:trHeight w:val="347"/>
          <w:tblHeader/>
          <w:tblCellSpacing w:w="15" w:type="dxa"/>
          <w:jc w:val="center"/>
        </w:trPr>
        <w:tc>
          <w:tcPr>
            <w:tcW w:w="0" w:type="auto"/>
            <w:vAlign w:val="center"/>
            <w:hideMark/>
          </w:tcPr>
          <w:p w14:paraId="01485096" w14:textId="77777777" w:rsidR="00A4604C" w:rsidRPr="00E16E09" w:rsidRDefault="00A4604C" w:rsidP="004E5261">
            <w:pPr>
              <w:rPr>
                <w:b/>
                <w:bCs/>
              </w:rPr>
            </w:pPr>
            <w:r w:rsidRPr="00E16E09">
              <w:rPr>
                <w:b/>
                <w:bCs/>
              </w:rPr>
              <w:t>Source Element</w:t>
            </w:r>
          </w:p>
        </w:tc>
        <w:tc>
          <w:tcPr>
            <w:tcW w:w="0" w:type="auto"/>
            <w:vAlign w:val="center"/>
            <w:hideMark/>
          </w:tcPr>
          <w:p w14:paraId="4E48302E" w14:textId="77777777" w:rsidR="00A4604C" w:rsidRPr="00E16E09" w:rsidRDefault="00A4604C" w:rsidP="004E5261">
            <w:pPr>
              <w:rPr>
                <w:b/>
                <w:bCs/>
              </w:rPr>
            </w:pPr>
            <w:r w:rsidRPr="00E16E09">
              <w:rPr>
                <w:b/>
                <w:bCs/>
              </w:rPr>
              <w:t>Purpose</w:t>
            </w:r>
          </w:p>
        </w:tc>
        <w:tc>
          <w:tcPr>
            <w:tcW w:w="0" w:type="auto"/>
            <w:vAlign w:val="center"/>
            <w:hideMark/>
          </w:tcPr>
          <w:p w14:paraId="426D3C90" w14:textId="77777777" w:rsidR="00A4604C" w:rsidRPr="00E16E09" w:rsidRDefault="00A4604C" w:rsidP="004E5261">
            <w:pPr>
              <w:rPr>
                <w:b/>
                <w:bCs/>
              </w:rPr>
            </w:pPr>
            <w:r w:rsidRPr="00E16E09">
              <w:rPr>
                <w:b/>
                <w:bCs/>
              </w:rPr>
              <w:t>Example</w:t>
            </w:r>
          </w:p>
        </w:tc>
      </w:tr>
      <w:tr w:rsidR="00A4604C" w:rsidRPr="00E16E09" w14:paraId="428F9A64" w14:textId="77777777" w:rsidTr="00956FA7">
        <w:trPr>
          <w:trHeight w:val="337"/>
          <w:tblCellSpacing w:w="15" w:type="dxa"/>
          <w:jc w:val="center"/>
        </w:trPr>
        <w:tc>
          <w:tcPr>
            <w:tcW w:w="0" w:type="auto"/>
            <w:vAlign w:val="center"/>
            <w:hideMark/>
          </w:tcPr>
          <w:p w14:paraId="2446585A" w14:textId="77777777" w:rsidR="00A4604C" w:rsidRPr="00E16E09" w:rsidRDefault="00A4604C" w:rsidP="004E5261">
            <w:r w:rsidRPr="00E16E09">
              <w:rPr>
                <w:b/>
                <w:bCs/>
              </w:rPr>
              <w:t>Business Need</w:t>
            </w:r>
          </w:p>
        </w:tc>
        <w:tc>
          <w:tcPr>
            <w:tcW w:w="0" w:type="auto"/>
            <w:vAlign w:val="center"/>
            <w:hideMark/>
          </w:tcPr>
          <w:p w14:paraId="39B82B9E" w14:textId="77777777" w:rsidR="00A4604C" w:rsidRPr="00E16E09" w:rsidRDefault="00A4604C" w:rsidP="004E5261">
            <w:r w:rsidRPr="00E16E09">
              <w:t>Identifies the “why” (problem or opportunity).</w:t>
            </w:r>
          </w:p>
        </w:tc>
        <w:tc>
          <w:tcPr>
            <w:tcW w:w="0" w:type="auto"/>
            <w:vAlign w:val="center"/>
            <w:hideMark/>
          </w:tcPr>
          <w:p w14:paraId="696E2BB4" w14:textId="77777777" w:rsidR="00A4604C" w:rsidRPr="00E16E09" w:rsidRDefault="00A4604C" w:rsidP="004E5261">
            <w:r w:rsidRPr="00E16E09">
              <w:t>“Financial reporting is manual and delayed.”</w:t>
            </w:r>
          </w:p>
        </w:tc>
      </w:tr>
      <w:tr w:rsidR="00A4604C" w:rsidRPr="00E16E09" w14:paraId="7C093BA5" w14:textId="77777777" w:rsidTr="00956FA7">
        <w:trPr>
          <w:trHeight w:val="571"/>
          <w:tblCellSpacing w:w="15" w:type="dxa"/>
          <w:jc w:val="center"/>
        </w:trPr>
        <w:tc>
          <w:tcPr>
            <w:tcW w:w="0" w:type="auto"/>
            <w:vAlign w:val="center"/>
            <w:hideMark/>
          </w:tcPr>
          <w:p w14:paraId="1A22CDCA" w14:textId="77777777" w:rsidR="00A4604C" w:rsidRPr="00E16E09" w:rsidRDefault="00A4604C" w:rsidP="004E5261">
            <w:r w:rsidRPr="00E16E09">
              <w:rPr>
                <w:b/>
                <w:bCs/>
              </w:rPr>
              <w:t>Business Objective</w:t>
            </w:r>
          </w:p>
        </w:tc>
        <w:tc>
          <w:tcPr>
            <w:tcW w:w="0" w:type="auto"/>
            <w:vAlign w:val="center"/>
            <w:hideMark/>
          </w:tcPr>
          <w:p w14:paraId="5B50D8AF" w14:textId="77777777" w:rsidR="00F0772C" w:rsidRDefault="00A4604C" w:rsidP="004E5261">
            <w:r w:rsidRPr="00E16E09">
              <w:t>Defines the measurable “what” (goal or outcome).</w:t>
            </w:r>
          </w:p>
          <w:p w14:paraId="443D8198" w14:textId="42795D74" w:rsidR="00A4604C" w:rsidRPr="00E16E09" w:rsidRDefault="00A4604C" w:rsidP="004E5261">
            <w:r w:rsidRPr="00E16E09">
              <w:t xml:space="preserve">Should be </w:t>
            </w:r>
            <w:r w:rsidRPr="005532AD">
              <w:rPr>
                <w:b/>
                <w:bCs/>
                <w:color w:val="00B0F0"/>
              </w:rPr>
              <w:t>SMART</w:t>
            </w:r>
            <w:r w:rsidR="00F0772C">
              <w:rPr>
                <w:b/>
                <w:bCs/>
                <w:color w:val="00B0F0"/>
              </w:rPr>
              <w:t xml:space="preserve"> </w:t>
            </w:r>
            <w:r w:rsidR="00F0772C" w:rsidRPr="00DF66FB">
              <w:t xml:space="preserve">and </w:t>
            </w:r>
            <w:r w:rsidR="00DF66FB" w:rsidRPr="00DF66FB">
              <w:t>would include KPI’s</w:t>
            </w:r>
          </w:p>
        </w:tc>
        <w:tc>
          <w:tcPr>
            <w:tcW w:w="0" w:type="auto"/>
            <w:vAlign w:val="center"/>
            <w:hideMark/>
          </w:tcPr>
          <w:p w14:paraId="06A17B70" w14:textId="77777777" w:rsidR="00A4604C" w:rsidRPr="00E16E09" w:rsidRDefault="00A4604C" w:rsidP="004E5261">
            <w:r w:rsidRPr="00E16E09">
              <w:t>“Automate FCA reporting; achieve 70% faster reporting speed.”</w:t>
            </w:r>
          </w:p>
        </w:tc>
      </w:tr>
      <w:tr w:rsidR="00A4604C" w:rsidRPr="00E16E09" w14:paraId="0D345AF3" w14:textId="77777777" w:rsidTr="00956FA7">
        <w:trPr>
          <w:trHeight w:val="563"/>
          <w:tblCellSpacing w:w="15" w:type="dxa"/>
          <w:jc w:val="center"/>
        </w:trPr>
        <w:tc>
          <w:tcPr>
            <w:tcW w:w="0" w:type="auto"/>
            <w:vAlign w:val="center"/>
            <w:hideMark/>
          </w:tcPr>
          <w:p w14:paraId="09421F7B" w14:textId="77777777" w:rsidR="00A4604C" w:rsidRPr="00E16E09" w:rsidRDefault="00A4604C" w:rsidP="004E5261">
            <w:r w:rsidRPr="00E16E09">
              <w:rPr>
                <w:b/>
                <w:bCs/>
              </w:rPr>
              <w:t>Business Risk</w:t>
            </w:r>
          </w:p>
        </w:tc>
        <w:tc>
          <w:tcPr>
            <w:tcW w:w="0" w:type="auto"/>
            <w:vAlign w:val="center"/>
            <w:hideMark/>
          </w:tcPr>
          <w:p w14:paraId="48BE72F2" w14:textId="77777777" w:rsidR="00A4604C" w:rsidRPr="00E16E09" w:rsidRDefault="00A4604C" w:rsidP="004E5261">
            <w:r w:rsidRPr="00E16E09">
              <w:t>Highlights the potential threat or challenge; helps refine the BR to mitigate it.</w:t>
            </w:r>
          </w:p>
        </w:tc>
        <w:tc>
          <w:tcPr>
            <w:tcW w:w="0" w:type="auto"/>
            <w:vAlign w:val="center"/>
            <w:hideMark/>
          </w:tcPr>
          <w:p w14:paraId="4D4C8FC5" w14:textId="77777777" w:rsidR="00A4604C" w:rsidRPr="00E16E09" w:rsidRDefault="00A4604C" w:rsidP="004E5261">
            <w:r w:rsidRPr="00E16E09">
              <w:t>“Regulatory non-compliance due to missing Risk Exposure Category.”</w:t>
            </w:r>
          </w:p>
        </w:tc>
      </w:tr>
      <w:tr w:rsidR="00A4604C" w:rsidRPr="00E16E09" w14:paraId="2B902A5D" w14:textId="77777777" w:rsidTr="00956FA7">
        <w:trPr>
          <w:trHeight w:val="797"/>
          <w:tblCellSpacing w:w="15" w:type="dxa"/>
          <w:jc w:val="center"/>
        </w:trPr>
        <w:tc>
          <w:tcPr>
            <w:tcW w:w="0" w:type="auto"/>
            <w:vAlign w:val="center"/>
            <w:hideMark/>
          </w:tcPr>
          <w:p w14:paraId="2C91E2B6" w14:textId="77777777" w:rsidR="00A4604C" w:rsidRPr="00E16E09" w:rsidRDefault="00A4604C" w:rsidP="004E5261">
            <w:r w:rsidRPr="00E16E09">
              <w:rPr>
                <w:b/>
                <w:bCs/>
              </w:rPr>
              <w:t>→ Business Requirement (BR)</w:t>
            </w:r>
          </w:p>
        </w:tc>
        <w:tc>
          <w:tcPr>
            <w:tcW w:w="0" w:type="auto"/>
            <w:vAlign w:val="center"/>
            <w:hideMark/>
          </w:tcPr>
          <w:p w14:paraId="73B33010" w14:textId="77777777" w:rsidR="00A4604C" w:rsidRPr="00E16E09" w:rsidRDefault="00A4604C" w:rsidP="004E5261">
            <w:r w:rsidRPr="00E16E09">
              <w:t xml:space="preserve">A statement of </w:t>
            </w:r>
            <w:r w:rsidRPr="00E16E09">
              <w:rPr>
                <w:i/>
                <w:iCs/>
              </w:rPr>
              <w:t>what the business must achieve</w:t>
            </w:r>
            <w:r w:rsidRPr="00E16E09">
              <w:t xml:space="preserve"> to meet the need and objective, while managing risk.</w:t>
            </w:r>
          </w:p>
        </w:tc>
        <w:tc>
          <w:tcPr>
            <w:tcW w:w="0" w:type="auto"/>
            <w:vAlign w:val="center"/>
            <w:hideMark/>
          </w:tcPr>
          <w:p w14:paraId="3C47CEBF" w14:textId="77777777" w:rsidR="00A4604C" w:rsidRPr="00E16E09" w:rsidRDefault="00A4604C" w:rsidP="004E5261">
            <w:r w:rsidRPr="00E16E09">
              <w:t>“The system must capture and synchronize ‘Risk Exposure Category’ across CRM and SAP to ensure FCA compliance.”</w:t>
            </w:r>
          </w:p>
          <w:p w14:paraId="29D355D2" w14:textId="77777777" w:rsidR="00A4604C" w:rsidRPr="00E16E09" w:rsidRDefault="00A4604C" w:rsidP="004E5261"/>
        </w:tc>
      </w:tr>
      <w:tr w:rsidR="00A4604C" w:rsidRPr="00E16E09" w14:paraId="2218F281" w14:textId="77777777" w:rsidTr="00956FA7">
        <w:trPr>
          <w:trHeight w:val="797"/>
          <w:tblCellSpacing w:w="15" w:type="dxa"/>
          <w:jc w:val="center"/>
        </w:trPr>
        <w:tc>
          <w:tcPr>
            <w:tcW w:w="0" w:type="auto"/>
            <w:vAlign w:val="center"/>
            <w:hideMark/>
          </w:tcPr>
          <w:p w14:paraId="54B5F9CA" w14:textId="20857DC2" w:rsidR="00A4604C" w:rsidRPr="00E16E09" w:rsidRDefault="00A4604C" w:rsidP="004E5261">
            <w:pPr>
              <w:rPr>
                <w:b/>
                <w:bCs/>
              </w:rPr>
            </w:pPr>
            <w:r w:rsidRPr="00E16E09">
              <w:rPr>
                <w:b/>
                <w:bCs/>
              </w:rPr>
              <w:t xml:space="preserve">→ </w:t>
            </w:r>
            <w:r w:rsidR="0011611C" w:rsidRPr="00E16E09">
              <w:rPr>
                <w:b/>
                <w:bCs/>
              </w:rPr>
              <w:t>User Requirement</w:t>
            </w:r>
            <w:r w:rsidRPr="00E16E09">
              <w:rPr>
                <w:b/>
                <w:bCs/>
              </w:rPr>
              <w:t xml:space="preserve"> (UR)</w:t>
            </w:r>
          </w:p>
        </w:tc>
        <w:tc>
          <w:tcPr>
            <w:tcW w:w="0" w:type="auto"/>
            <w:vAlign w:val="center"/>
            <w:hideMark/>
          </w:tcPr>
          <w:p w14:paraId="643CA993" w14:textId="03E1AF79" w:rsidR="00A4604C" w:rsidRPr="00E16E09" w:rsidRDefault="00F5585C" w:rsidP="004E5261">
            <w:r w:rsidRPr="00F5585C">
              <w:t>A User Requirement defines what the user must be able to perform or achieve within the system to support the business requirement</w:t>
            </w:r>
          </w:p>
        </w:tc>
        <w:tc>
          <w:tcPr>
            <w:tcW w:w="0" w:type="auto"/>
            <w:vAlign w:val="center"/>
            <w:hideMark/>
          </w:tcPr>
          <w:p w14:paraId="3ABDE578" w14:textId="5F276106" w:rsidR="00A4604C" w:rsidRPr="00E16E09" w:rsidRDefault="002746D3" w:rsidP="004E5261">
            <w:r>
              <w:t>“</w:t>
            </w:r>
            <w:r w:rsidRPr="002746D3">
              <w:t>Users must be able to enter and validate mandatory FCA fields in CRM.</w:t>
            </w:r>
            <w:r>
              <w:t>”</w:t>
            </w:r>
          </w:p>
        </w:tc>
      </w:tr>
    </w:tbl>
    <w:p w14:paraId="321C0466" w14:textId="77777777" w:rsidR="00A4604C" w:rsidRDefault="00A4604C" w:rsidP="004E5261"/>
    <w:p w14:paraId="2FF5AAF6" w14:textId="77777777" w:rsidR="00A10261" w:rsidRDefault="00A10261" w:rsidP="00A10261">
      <w:r w:rsidRPr="007149A8">
        <w:t>KPIs are defined at the Business Objective level because they measure the strategic success of the solution. Each KPI represents the measurable outcome expected after implementing the related Functional Requirements. These KPIs then flow down into the FRs, Use Cases, and Acceptance Criteria to ensure full end-to-end traceability.</w:t>
      </w:r>
    </w:p>
    <w:p w14:paraId="4AAB7D60" w14:textId="42816F50" w:rsidR="00A10261" w:rsidRPr="00E16E09" w:rsidRDefault="005F4D9D" w:rsidP="004E5261">
      <w:r w:rsidRPr="005F4D9D">
        <w:t>KPIs are used across stakeholder management, change management, and project approval to define measurable success criteria, prevent scope creep, and ensure alignment on expected outcomes. They guide decisions, validate requirements, and serve as benchmarks throughout the SDLC.</w:t>
      </w:r>
    </w:p>
    <w:p w14:paraId="77E1861B" w14:textId="36DD4C1A" w:rsidR="00A4604C" w:rsidRPr="00E16E09" w:rsidRDefault="00A4604C" w:rsidP="00827527">
      <w:pPr>
        <w:pStyle w:val="Heading2"/>
        <w:numPr>
          <w:ilvl w:val="1"/>
          <w:numId w:val="39"/>
        </w:numPr>
      </w:pPr>
      <w:bookmarkStart w:id="20" w:name="_Toc214135166"/>
      <w:r w:rsidRPr="00E16E09">
        <w:t>What Is a BR and How Is It Defined?</w:t>
      </w:r>
      <w:bookmarkEnd w:id="20"/>
    </w:p>
    <w:p w14:paraId="21E2BDD6" w14:textId="77777777" w:rsidR="00A4604C" w:rsidRPr="00E16E09" w:rsidRDefault="00A4604C" w:rsidP="004E5261">
      <w:r w:rsidRPr="00E16E09">
        <w:t xml:space="preserve">A </w:t>
      </w:r>
      <w:r w:rsidRPr="00E16E09">
        <w:rPr>
          <w:b/>
          <w:bCs/>
        </w:rPr>
        <w:t>Business Requirement (BR)</w:t>
      </w:r>
      <w:r w:rsidRPr="00E16E09">
        <w:t xml:space="preserve"> defines the organization’s </w:t>
      </w:r>
      <w:r w:rsidRPr="00E16E09">
        <w:rPr>
          <w:b/>
          <w:bCs/>
        </w:rPr>
        <w:t>strategic business objective</w:t>
      </w:r>
      <w:r w:rsidRPr="00E16E09">
        <w:t xml:space="preserve"> or the </w:t>
      </w:r>
      <w:r w:rsidRPr="00E16E09">
        <w:rPr>
          <w:b/>
          <w:bCs/>
        </w:rPr>
        <w:t>problem that needs to be solved</w:t>
      </w:r>
      <w:r w:rsidRPr="00E16E09">
        <w:t>.</w:t>
      </w:r>
      <w:r w:rsidRPr="00E16E09">
        <w:br/>
        <w:t>A BR is typically derived from one or more of the following sources:</w:t>
      </w:r>
    </w:p>
    <w:tbl>
      <w:tblPr>
        <w:tblW w:w="10277" w:type="dxa"/>
        <w:jc w:val="center"/>
        <w:tblCellSpacing w:w="15" w:type="dxa"/>
        <w:tblCellMar>
          <w:top w:w="15" w:type="dxa"/>
          <w:left w:w="15" w:type="dxa"/>
          <w:bottom w:w="15" w:type="dxa"/>
          <w:right w:w="15" w:type="dxa"/>
        </w:tblCellMar>
        <w:tblLook w:val="04A0" w:firstRow="1" w:lastRow="0" w:firstColumn="1" w:lastColumn="0" w:noHBand="0" w:noVBand="1"/>
      </w:tblPr>
      <w:tblGrid>
        <w:gridCol w:w="1749"/>
        <w:gridCol w:w="2835"/>
        <w:gridCol w:w="5693"/>
      </w:tblGrid>
      <w:tr w:rsidR="00A4604C" w:rsidRPr="00956FA7" w14:paraId="65C8E85F" w14:textId="77777777" w:rsidTr="00956FA7">
        <w:trPr>
          <w:trHeight w:val="162"/>
          <w:tblHeader/>
          <w:tblCellSpacing w:w="15" w:type="dxa"/>
          <w:jc w:val="center"/>
        </w:trPr>
        <w:tc>
          <w:tcPr>
            <w:tcW w:w="0" w:type="auto"/>
            <w:vAlign w:val="center"/>
            <w:hideMark/>
          </w:tcPr>
          <w:p w14:paraId="12997052" w14:textId="77777777" w:rsidR="00A4604C" w:rsidRPr="00956FA7" w:rsidRDefault="00A4604C" w:rsidP="004E5261">
            <w:pPr>
              <w:rPr>
                <w:b/>
                <w:bCs/>
                <w:sz w:val="20"/>
                <w:szCs w:val="20"/>
              </w:rPr>
            </w:pPr>
            <w:r w:rsidRPr="00956FA7">
              <w:rPr>
                <w:b/>
                <w:bCs/>
                <w:sz w:val="20"/>
                <w:szCs w:val="20"/>
              </w:rPr>
              <w:t>Source</w:t>
            </w:r>
          </w:p>
        </w:tc>
        <w:tc>
          <w:tcPr>
            <w:tcW w:w="0" w:type="auto"/>
            <w:vAlign w:val="center"/>
            <w:hideMark/>
          </w:tcPr>
          <w:p w14:paraId="2376A866" w14:textId="77777777" w:rsidR="00A4604C" w:rsidRPr="00956FA7" w:rsidRDefault="00A4604C" w:rsidP="004E5261">
            <w:pPr>
              <w:rPr>
                <w:b/>
                <w:bCs/>
                <w:sz w:val="20"/>
                <w:szCs w:val="20"/>
              </w:rPr>
            </w:pPr>
            <w:r w:rsidRPr="00956FA7">
              <w:rPr>
                <w:b/>
                <w:bCs/>
                <w:sz w:val="20"/>
                <w:szCs w:val="20"/>
              </w:rPr>
              <w:t>Description</w:t>
            </w:r>
          </w:p>
        </w:tc>
        <w:tc>
          <w:tcPr>
            <w:tcW w:w="0" w:type="auto"/>
            <w:vAlign w:val="center"/>
            <w:hideMark/>
          </w:tcPr>
          <w:p w14:paraId="1A2703C9" w14:textId="77777777" w:rsidR="00A4604C" w:rsidRPr="00956FA7" w:rsidRDefault="00A4604C" w:rsidP="004E5261">
            <w:pPr>
              <w:rPr>
                <w:b/>
                <w:bCs/>
                <w:sz w:val="20"/>
                <w:szCs w:val="20"/>
              </w:rPr>
            </w:pPr>
            <w:r w:rsidRPr="00956FA7">
              <w:rPr>
                <w:b/>
                <w:bCs/>
                <w:sz w:val="20"/>
                <w:szCs w:val="20"/>
              </w:rPr>
              <w:t>Example</w:t>
            </w:r>
          </w:p>
        </w:tc>
      </w:tr>
      <w:tr w:rsidR="00A4604C" w:rsidRPr="00956FA7" w14:paraId="592977FB" w14:textId="77777777" w:rsidTr="00956FA7">
        <w:trPr>
          <w:trHeight w:val="423"/>
          <w:tblCellSpacing w:w="15" w:type="dxa"/>
          <w:jc w:val="center"/>
        </w:trPr>
        <w:tc>
          <w:tcPr>
            <w:tcW w:w="0" w:type="auto"/>
            <w:vAlign w:val="center"/>
            <w:hideMark/>
          </w:tcPr>
          <w:p w14:paraId="678760BF" w14:textId="77777777" w:rsidR="00A4604C" w:rsidRPr="00956FA7" w:rsidRDefault="00A4604C" w:rsidP="004E5261">
            <w:pPr>
              <w:rPr>
                <w:sz w:val="20"/>
                <w:szCs w:val="20"/>
              </w:rPr>
            </w:pPr>
            <w:r w:rsidRPr="00956FA7">
              <w:rPr>
                <w:b/>
                <w:bCs/>
                <w:sz w:val="20"/>
                <w:szCs w:val="20"/>
              </w:rPr>
              <w:t>Business Need</w:t>
            </w:r>
          </w:p>
        </w:tc>
        <w:tc>
          <w:tcPr>
            <w:tcW w:w="0" w:type="auto"/>
            <w:vAlign w:val="center"/>
            <w:hideMark/>
          </w:tcPr>
          <w:p w14:paraId="4F97703A" w14:textId="77777777" w:rsidR="00A4604C" w:rsidRPr="00956FA7" w:rsidRDefault="00A4604C" w:rsidP="004E5261">
            <w:pPr>
              <w:rPr>
                <w:sz w:val="20"/>
                <w:szCs w:val="20"/>
              </w:rPr>
            </w:pPr>
            <w:r w:rsidRPr="00956FA7">
              <w:rPr>
                <w:sz w:val="20"/>
                <w:szCs w:val="20"/>
              </w:rPr>
              <w:t>Problem or opportunity in the current system</w:t>
            </w:r>
          </w:p>
          <w:p w14:paraId="7FB95009" w14:textId="77777777" w:rsidR="00A4604C" w:rsidRPr="00956FA7" w:rsidRDefault="00A4604C" w:rsidP="004E5261">
            <w:pPr>
              <w:rPr>
                <w:sz w:val="20"/>
                <w:szCs w:val="20"/>
              </w:rPr>
            </w:pPr>
            <w:r w:rsidRPr="00956FA7">
              <w:rPr>
                <w:sz w:val="20"/>
                <w:szCs w:val="20"/>
              </w:rPr>
              <w:lastRenderedPageBreak/>
              <w:t>A-IS</w:t>
            </w:r>
          </w:p>
        </w:tc>
        <w:tc>
          <w:tcPr>
            <w:tcW w:w="0" w:type="auto"/>
            <w:vAlign w:val="center"/>
            <w:hideMark/>
          </w:tcPr>
          <w:p w14:paraId="034069DA" w14:textId="2251FECA" w:rsidR="00A4604C" w:rsidRPr="00956FA7" w:rsidRDefault="00A4604C" w:rsidP="004E5261">
            <w:pPr>
              <w:rPr>
                <w:sz w:val="20"/>
                <w:szCs w:val="20"/>
              </w:rPr>
            </w:pPr>
            <w:r w:rsidRPr="00956FA7">
              <w:rPr>
                <w:sz w:val="20"/>
                <w:szCs w:val="20"/>
              </w:rPr>
              <w:lastRenderedPageBreak/>
              <w:t xml:space="preserve">“FCA reporting is invalid, version is </w:t>
            </w:r>
            <w:r w:rsidR="00497F70" w:rsidRPr="00956FA7">
              <w:rPr>
                <w:sz w:val="20"/>
                <w:szCs w:val="20"/>
              </w:rPr>
              <w:t>old.</w:t>
            </w:r>
            <w:r w:rsidRPr="00956FA7">
              <w:rPr>
                <w:sz w:val="20"/>
                <w:szCs w:val="20"/>
              </w:rPr>
              <w:t>”</w:t>
            </w:r>
          </w:p>
        </w:tc>
      </w:tr>
      <w:tr w:rsidR="00A4604C" w:rsidRPr="00956FA7" w14:paraId="66989415" w14:textId="77777777" w:rsidTr="00956FA7">
        <w:trPr>
          <w:trHeight w:val="427"/>
          <w:tblCellSpacing w:w="15" w:type="dxa"/>
          <w:jc w:val="center"/>
        </w:trPr>
        <w:tc>
          <w:tcPr>
            <w:tcW w:w="0" w:type="auto"/>
            <w:vAlign w:val="center"/>
            <w:hideMark/>
          </w:tcPr>
          <w:p w14:paraId="26ECC356" w14:textId="77777777" w:rsidR="00A4604C" w:rsidRPr="00956FA7" w:rsidRDefault="00A4604C" w:rsidP="004E5261">
            <w:pPr>
              <w:rPr>
                <w:sz w:val="20"/>
                <w:szCs w:val="20"/>
              </w:rPr>
            </w:pPr>
            <w:r w:rsidRPr="00956FA7">
              <w:rPr>
                <w:b/>
                <w:bCs/>
                <w:sz w:val="20"/>
                <w:szCs w:val="20"/>
              </w:rPr>
              <w:t>Business Objective</w:t>
            </w:r>
          </w:p>
        </w:tc>
        <w:tc>
          <w:tcPr>
            <w:tcW w:w="0" w:type="auto"/>
            <w:vAlign w:val="center"/>
            <w:hideMark/>
          </w:tcPr>
          <w:p w14:paraId="640E7AFA" w14:textId="77777777" w:rsidR="00A4604C" w:rsidRPr="00956FA7" w:rsidRDefault="00A4604C" w:rsidP="004E5261">
            <w:pPr>
              <w:rPr>
                <w:sz w:val="20"/>
                <w:szCs w:val="20"/>
              </w:rPr>
            </w:pPr>
            <w:r w:rsidRPr="00956FA7">
              <w:rPr>
                <w:sz w:val="20"/>
                <w:szCs w:val="20"/>
              </w:rPr>
              <w:t>Strategic goal defined by top management</w:t>
            </w:r>
          </w:p>
          <w:p w14:paraId="1A90C6A1" w14:textId="77777777" w:rsidR="00A4604C" w:rsidRPr="00956FA7" w:rsidRDefault="00A4604C" w:rsidP="004E5261">
            <w:pPr>
              <w:rPr>
                <w:sz w:val="20"/>
                <w:szCs w:val="20"/>
              </w:rPr>
            </w:pPr>
            <w:r w:rsidRPr="00956FA7">
              <w:rPr>
                <w:sz w:val="20"/>
                <w:szCs w:val="20"/>
              </w:rPr>
              <w:t xml:space="preserve">TO-BE </w:t>
            </w:r>
          </w:p>
        </w:tc>
        <w:tc>
          <w:tcPr>
            <w:tcW w:w="0" w:type="auto"/>
            <w:vAlign w:val="center"/>
            <w:hideMark/>
          </w:tcPr>
          <w:p w14:paraId="3F20C0FE" w14:textId="77777777" w:rsidR="00A4604C" w:rsidRPr="00956FA7" w:rsidRDefault="00A4604C" w:rsidP="004E5261">
            <w:pPr>
              <w:rPr>
                <w:sz w:val="20"/>
                <w:szCs w:val="20"/>
              </w:rPr>
            </w:pPr>
            <w:r w:rsidRPr="00956FA7">
              <w:rPr>
                <w:sz w:val="20"/>
                <w:szCs w:val="20"/>
              </w:rPr>
              <w:t xml:space="preserve">“FCA report should be up to date and New mandatory </w:t>
            </w:r>
            <w:r w:rsidRPr="00956FA7">
              <w:rPr>
                <w:i/>
                <w:iCs/>
                <w:sz w:val="20"/>
                <w:szCs w:val="20"/>
              </w:rPr>
              <w:t>Risk Exposure Category</w:t>
            </w:r>
            <w:r w:rsidRPr="00956FA7">
              <w:rPr>
                <w:sz w:val="20"/>
                <w:szCs w:val="20"/>
              </w:rPr>
              <w:t xml:space="preserve"> field should be added .”</w:t>
            </w:r>
          </w:p>
        </w:tc>
      </w:tr>
      <w:tr w:rsidR="00A4604C" w:rsidRPr="00956FA7" w14:paraId="3CD1850A" w14:textId="77777777" w:rsidTr="00956FA7">
        <w:trPr>
          <w:trHeight w:val="260"/>
          <w:tblCellSpacing w:w="15" w:type="dxa"/>
          <w:jc w:val="center"/>
        </w:trPr>
        <w:tc>
          <w:tcPr>
            <w:tcW w:w="0" w:type="auto"/>
            <w:vAlign w:val="center"/>
            <w:hideMark/>
          </w:tcPr>
          <w:p w14:paraId="0675D23C" w14:textId="77777777" w:rsidR="00A4604C" w:rsidRPr="00956FA7" w:rsidRDefault="00A4604C" w:rsidP="004E5261">
            <w:pPr>
              <w:rPr>
                <w:sz w:val="20"/>
                <w:szCs w:val="20"/>
              </w:rPr>
            </w:pPr>
            <w:r w:rsidRPr="00956FA7">
              <w:rPr>
                <w:b/>
                <w:bCs/>
                <w:sz w:val="20"/>
                <w:szCs w:val="20"/>
              </w:rPr>
              <w:t>Business Risk / Constraint</w:t>
            </w:r>
          </w:p>
        </w:tc>
        <w:tc>
          <w:tcPr>
            <w:tcW w:w="0" w:type="auto"/>
            <w:vAlign w:val="center"/>
            <w:hideMark/>
          </w:tcPr>
          <w:p w14:paraId="710EEAC9" w14:textId="77777777" w:rsidR="00A4604C" w:rsidRPr="00956FA7" w:rsidRDefault="00A4604C" w:rsidP="004E5261">
            <w:pPr>
              <w:rPr>
                <w:sz w:val="20"/>
                <w:szCs w:val="20"/>
              </w:rPr>
            </w:pPr>
            <w:r w:rsidRPr="00956FA7">
              <w:rPr>
                <w:sz w:val="20"/>
                <w:szCs w:val="20"/>
              </w:rPr>
              <w:t>Regulatory, operational, or financial risk, AS-IS</w:t>
            </w:r>
          </w:p>
        </w:tc>
        <w:tc>
          <w:tcPr>
            <w:tcW w:w="0" w:type="auto"/>
            <w:vAlign w:val="center"/>
            <w:hideMark/>
          </w:tcPr>
          <w:p w14:paraId="64521A8D" w14:textId="77777777" w:rsidR="00A4604C" w:rsidRPr="00956FA7" w:rsidRDefault="00A4604C" w:rsidP="004E5261">
            <w:pPr>
              <w:rPr>
                <w:sz w:val="20"/>
                <w:szCs w:val="20"/>
              </w:rPr>
            </w:pPr>
            <w:r w:rsidRPr="00956FA7">
              <w:rPr>
                <w:sz w:val="20"/>
                <w:szCs w:val="20"/>
              </w:rPr>
              <w:t>“Risk of FCA penalties due to incorrect reporting.”</w:t>
            </w:r>
          </w:p>
        </w:tc>
      </w:tr>
    </w:tbl>
    <w:p w14:paraId="4CE9A719" w14:textId="77777777" w:rsidR="00A4604C" w:rsidRPr="00E16E09" w:rsidRDefault="00A4604C" w:rsidP="004E5261">
      <w:r w:rsidRPr="00E16E09">
        <w:t>Therefore:</w:t>
      </w:r>
    </w:p>
    <w:p w14:paraId="3ABC5B73" w14:textId="6CDD37CE" w:rsidR="00A4604C" w:rsidRPr="00E16E09" w:rsidRDefault="00A4604C" w:rsidP="004E5261">
      <w:r w:rsidRPr="00E16E09">
        <w:rPr>
          <w:b/>
          <w:bCs/>
        </w:rPr>
        <w:t>Business Need + Objective + Risk → form a BR</w:t>
      </w:r>
    </w:p>
    <w:p w14:paraId="670D1DCC" w14:textId="77777777" w:rsidR="00A4604C" w:rsidRPr="00E16E09" w:rsidRDefault="00A4604C" w:rsidP="004E5261">
      <w:r w:rsidRPr="00E16E09">
        <w:rPr>
          <w:b/>
          <w:bCs/>
        </w:rPr>
        <w:t>Example:</w:t>
      </w:r>
    </w:p>
    <w:p w14:paraId="7D3CFED6" w14:textId="582F3E9C" w:rsidR="00A4604C" w:rsidRPr="00E16E09" w:rsidRDefault="00A4604C" w:rsidP="004E5261">
      <w:r w:rsidRPr="00E16E09">
        <w:t xml:space="preserve">“To comply with FCA regulations, all policy data must include a mandatory </w:t>
      </w:r>
      <w:r w:rsidRPr="00E16E09">
        <w:rPr>
          <w:i/>
          <w:iCs/>
        </w:rPr>
        <w:t>Risk Exposure Category</w:t>
      </w:r>
      <w:r w:rsidRPr="00E16E09">
        <w:t xml:space="preserve"> field.”</w:t>
      </w:r>
      <w:r w:rsidRPr="00E16E09">
        <w:br/>
      </w:r>
      <w:r w:rsidRPr="00E16E09">
        <w:rPr>
          <w:b/>
          <w:bCs/>
        </w:rPr>
        <w:t>BR-01:</w:t>
      </w:r>
      <w:r w:rsidRPr="00E16E09">
        <w:t xml:space="preserve"> Comply with FCA regulatory reporting standards.</w:t>
      </w:r>
    </w:p>
    <w:p w14:paraId="28094EE1" w14:textId="77777777" w:rsidR="00A4604C" w:rsidRPr="00E16E09" w:rsidRDefault="00A4604C" w:rsidP="004E5261"/>
    <w:p w14:paraId="0823E063" w14:textId="0DC3299C" w:rsidR="00A4604C" w:rsidRPr="00E16E09" w:rsidRDefault="00A4604C" w:rsidP="00827527">
      <w:pPr>
        <w:pStyle w:val="Heading2"/>
        <w:numPr>
          <w:ilvl w:val="1"/>
          <w:numId w:val="39"/>
        </w:numPr>
      </w:pPr>
      <w:bookmarkStart w:id="21" w:name="_Toc214135167"/>
      <w:r w:rsidRPr="00E16E09">
        <w:t>What Is a UR (User Requirement)?</w:t>
      </w:r>
      <w:bookmarkEnd w:id="21"/>
    </w:p>
    <w:p w14:paraId="6363F6DA" w14:textId="77777777" w:rsidR="00A4604C" w:rsidRPr="00E16E09" w:rsidRDefault="00A4604C" w:rsidP="004E5261">
      <w:r w:rsidRPr="00E16E09">
        <w:t xml:space="preserve">A </w:t>
      </w:r>
      <w:r w:rsidRPr="00E16E09">
        <w:rPr>
          <w:b/>
          <w:bCs/>
        </w:rPr>
        <w:t>User Requirement (UR)</w:t>
      </w:r>
      <w:r w:rsidRPr="00E16E09">
        <w:t xml:space="preserve"> translates the Business Requirement into a user-level statement that answers the question </w:t>
      </w:r>
      <w:r w:rsidRPr="00E16E09">
        <w:rPr>
          <w:b/>
          <w:bCs/>
        </w:rPr>
        <w:t>“What?”</w:t>
      </w:r>
      <w:r w:rsidRPr="00E16E09">
        <w:t xml:space="preserve"> —</w:t>
      </w:r>
      <w:r w:rsidRPr="00E16E09">
        <w:br/>
        <w:t xml:space="preserve">In other words: </w:t>
      </w:r>
      <w:r w:rsidRPr="00E16E09">
        <w:rPr>
          <w:i/>
          <w:iCs/>
        </w:rPr>
        <w:t>What does the user need to do to achieve that business goal?</w:t>
      </w:r>
    </w:p>
    <w:p w14:paraId="0D01EE94" w14:textId="77777777" w:rsidR="00A4604C" w:rsidRPr="00E16E09" w:rsidRDefault="00A4604C" w:rsidP="004E5261">
      <w:r w:rsidRPr="00E16E09">
        <w:rPr>
          <w:b/>
          <w:bCs/>
        </w:rPr>
        <w:t>Formula:</w:t>
      </w:r>
    </w:p>
    <w:p w14:paraId="1E2A4E07" w14:textId="1530CF3E" w:rsidR="00A4604C" w:rsidRPr="00E16E09" w:rsidRDefault="00A4604C" w:rsidP="004E5261">
      <w:r w:rsidRPr="00E16E09">
        <w:t>BR = Why</w:t>
      </w:r>
      <w:r w:rsidRPr="00E16E09">
        <w:br/>
        <w:t>UR = What</w:t>
      </w:r>
      <w:r w:rsidRPr="00E16E09">
        <w:br/>
        <w:t xml:space="preserve">FR = </w:t>
      </w:r>
      <w:proofErr w:type="spellStart"/>
      <w:r w:rsidR="00AA2DE5">
        <w:t>What+</w:t>
      </w:r>
      <w:r w:rsidRPr="00E16E09">
        <w:t>How</w:t>
      </w:r>
      <w:proofErr w:type="spellEnd"/>
    </w:p>
    <w:p w14:paraId="5800271A" w14:textId="77777777" w:rsidR="00A4604C" w:rsidRPr="00E16E09" w:rsidRDefault="00A4604C" w:rsidP="004E5261">
      <w:r w:rsidRPr="00E16E09">
        <w:rPr>
          <w:b/>
          <w:bCs/>
        </w:rPr>
        <w:t>Example:</w:t>
      </w:r>
    </w:p>
    <w:p w14:paraId="18E8F201" w14:textId="77777777" w:rsidR="00A4604C" w:rsidRPr="00E16E09" w:rsidRDefault="00A4604C" w:rsidP="004E5261">
      <w:pPr>
        <w:numPr>
          <w:ilvl w:val="0"/>
          <w:numId w:val="5"/>
        </w:numPr>
        <w:spacing w:after="200" w:line="276" w:lineRule="auto"/>
      </w:pPr>
      <w:r w:rsidRPr="00E16E09">
        <w:rPr>
          <w:b/>
          <w:bCs/>
        </w:rPr>
        <w:t>BR-01:</w:t>
      </w:r>
      <w:r w:rsidRPr="00E16E09">
        <w:t xml:space="preserve"> Comply with FCA regulatory reporting standards. (</w:t>
      </w:r>
      <w:r w:rsidRPr="00E16E09">
        <w:rPr>
          <w:b/>
          <w:bCs/>
        </w:rPr>
        <w:t>Why</w:t>
      </w:r>
      <w:r w:rsidRPr="00E16E09">
        <w:t>)</w:t>
      </w:r>
    </w:p>
    <w:p w14:paraId="3B98D6DF" w14:textId="77777777" w:rsidR="00A4604C" w:rsidRPr="00E16E09" w:rsidRDefault="00A4604C" w:rsidP="004E5261">
      <w:pPr>
        <w:numPr>
          <w:ilvl w:val="0"/>
          <w:numId w:val="5"/>
        </w:numPr>
        <w:spacing w:after="200" w:line="276" w:lineRule="auto"/>
      </w:pPr>
      <w:r w:rsidRPr="00E16E09">
        <w:rPr>
          <w:b/>
          <w:bCs/>
        </w:rPr>
        <w:t>UR-01:</w:t>
      </w:r>
      <w:r w:rsidRPr="00E16E09">
        <w:t xml:space="preserve"> Capture “Risk Exposure Category” in all policy records. (</w:t>
      </w:r>
      <w:r w:rsidRPr="00E16E09">
        <w:rPr>
          <w:b/>
          <w:bCs/>
        </w:rPr>
        <w:t>What</w:t>
      </w:r>
      <w:r w:rsidRPr="00E16E09">
        <w:t>)</w:t>
      </w:r>
    </w:p>
    <w:p w14:paraId="7177FFED" w14:textId="5C0A0F08" w:rsidR="00A4604C" w:rsidRPr="00E16E09" w:rsidRDefault="00A4604C" w:rsidP="004E5261">
      <w:pPr>
        <w:numPr>
          <w:ilvl w:val="0"/>
          <w:numId w:val="5"/>
        </w:numPr>
        <w:spacing w:after="200" w:line="276" w:lineRule="auto"/>
      </w:pPr>
      <w:r w:rsidRPr="00E16E09">
        <w:rPr>
          <w:b/>
          <w:bCs/>
        </w:rPr>
        <w:t>FR-01:</w:t>
      </w:r>
      <w:r w:rsidRPr="00E16E09">
        <w:t xml:space="preserve"> Add mandatory “Risk Exposure Category” dropdown in CRM policy creation form. (</w:t>
      </w:r>
      <w:proofErr w:type="spellStart"/>
      <w:r w:rsidR="009B78FC" w:rsidRPr="009B78FC">
        <w:rPr>
          <w:b/>
          <w:bCs/>
        </w:rPr>
        <w:t>What</w:t>
      </w:r>
      <w:r w:rsidR="009B78FC">
        <w:t>+</w:t>
      </w:r>
      <w:r w:rsidRPr="00E16E09">
        <w:rPr>
          <w:b/>
          <w:bCs/>
        </w:rPr>
        <w:t>How</w:t>
      </w:r>
      <w:proofErr w:type="spellEnd"/>
      <w:r w:rsidRPr="00E16E09">
        <w:t>)</w:t>
      </w:r>
    </w:p>
    <w:p w14:paraId="1D159A61" w14:textId="0C1C33DC" w:rsidR="00A4604C" w:rsidRPr="00E16E09" w:rsidRDefault="00A4604C" w:rsidP="00827527">
      <w:pPr>
        <w:pStyle w:val="Heading2"/>
        <w:numPr>
          <w:ilvl w:val="1"/>
          <w:numId w:val="39"/>
        </w:numPr>
      </w:pPr>
      <w:bookmarkStart w:id="22" w:name="_Toc214135168"/>
      <w:r w:rsidRPr="00E16E09">
        <w:t>What Is an FR (Functional Requirement)?</w:t>
      </w:r>
      <w:bookmarkEnd w:id="22"/>
    </w:p>
    <w:p w14:paraId="60D041D2" w14:textId="77777777" w:rsidR="00A4604C" w:rsidRPr="00E16E09" w:rsidRDefault="00A4604C" w:rsidP="004E5261">
      <w:r w:rsidRPr="00E16E09">
        <w:t xml:space="preserve">A </w:t>
      </w:r>
      <w:r w:rsidRPr="00E16E09">
        <w:rPr>
          <w:b/>
          <w:bCs/>
        </w:rPr>
        <w:t>Functional Requirement (FR)</w:t>
      </w:r>
      <w:r w:rsidRPr="00E16E09">
        <w:t xml:space="preserve"> defines how the system must behave to fulfill the User Requirement.</w:t>
      </w:r>
      <w:r w:rsidRPr="00E16E09">
        <w:br/>
        <w:t xml:space="preserve">It answers: </w:t>
      </w:r>
      <w:r w:rsidRPr="00E16E09">
        <w:rPr>
          <w:b/>
          <w:bCs/>
        </w:rPr>
        <w:t>“How should the system operate? What data and workflows should it use?”</w:t>
      </w:r>
    </w:p>
    <w:p w14:paraId="3079F32D" w14:textId="77777777" w:rsidR="00A4604C" w:rsidRDefault="00A4604C" w:rsidP="004E5261">
      <w:r w:rsidRPr="00E16E09">
        <w:t xml:space="preserve">At this stage, the focus shifts to </w:t>
      </w:r>
      <w:r w:rsidRPr="00E16E09">
        <w:rPr>
          <w:b/>
          <w:bCs/>
        </w:rPr>
        <w:t>technical implementation</w:t>
      </w:r>
      <w:r w:rsidRPr="00E16E09">
        <w:t xml:space="preserve"> (UI, API, ETL, Dashboard, LLM, etc.).</w:t>
      </w:r>
      <w:r w:rsidRPr="00E16E09">
        <w:br/>
        <w:t xml:space="preserve">Each FR is typically derived from one or more URs — but the relationship does </w:t>
      </w:r>
      <w:r w:rsidRPr="00E16E09">
        <w:rPr>
          <w:b/>
          <w:bCs/>
        </w:rPr>
        <w:t>not</w:t>
      </w:r>
      <w:r w:rsidRPr="00E16E09">
        <w:t xml:space="preserve"> have to be one-to-one.</w:t>
      </w:r>
    </w:p>
    <w:p w14:paraId="7329CB13" w14:textId="3D33752A" w:rsidR="00986013" w:rsidRPr="00E16E09" w:rsidRDefault="00986013" w:rsidP="004E5261">
      <w:r w:rsidRPr="00986013">
        <w:rPr>
          <w:b/>
          <w:bCs/>
          <w:color w:val="00B0F0"/>
        </w:rPr>
        <w:t>SMART</w:t>
      </w:r>
      <w:r w:rsidRPr="00986013">
        <w:rPr>
          <w:color w:val="00B0F0"/>
        </w:rPr>
        <w:t xml:space="preserve"> </w:t>
      </w:r>
      <w:r>
        <w:t xml:space="preserve">method can </w:t>
      </w:r>
      <w:r w:rsidRPr="00986013">
        <w:t>be used in FR definition</w:t>
      </w:r>
      <w:r>
        <w:t>.</w:t>
      </w:r>
    </w:p>
    <w:p w14:paraId="5172CFAD" w14:textId="77777777" w:rsidR="00A4604C" w:rsidRPr="00E16E09" w:rsidRDefault="00A4604C" w:rsidP="004E5261">
      <w:r w:rsidRPr="00E16E09">
        <w:rPr>
          <w:b/>
          <w:bCs/>
        </w:rPr>
        <w:t>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91"/>
        <w:gridCol w:w="4599"/>
        <w:gridCol w:w="1333"/>
      </w:tblGrid>
      <w:tr w:rsidR="00A4604C" w:rsidRPr="00E16E09" w14:paraId="78DAAF80" w14:textId="77777777" w:rsidTr="00261B22">
        <w:trPr>
          <w:tblHeader/>
          <w:tblCellSpacing w:w="15" w:type="dxa"/>
          <w:jc w:val="center"/>
        </w:trPr>
        <w:tc>
          <w:tcPr>
            <w:tcW w:w="0" w:type="auto"/>
            <w:vAlign w:val="center"/>
            <w:hideMark/>
          </w:tcPr>
          <w:p w14:paraId="3C9600E1" w14:textId="77777777" w:rsidR="00A4604C" w:rsidRPr="00E16E09" w:rsidRDefault="00A4604C" w:rsidP="004E5261">
            <w:pPr>
              <w:jc w:val="center"/>
              <w:rPr>
                <w:b/>
                <w:bCs/>
              </w:rPr>
            </w:pPr>
            <w:r w:rsidRPr="00E16E09">
              <w:rPr>
                <w:b/>
                <w:bCs/>
              </w:rPr>
              <w:t>ID</w:t>
            </w:r>
          </w:p>
        </w:tc>
        <w:tc>
          <w:tcPr>
            <w:tcW w:w="0" w:type="auto"/>
            <w:vAlign w:val="center"/>
            <w:hideMark/>
          </w:tcPr>
          <w:p w14:paraId="61AC9A31" w14:textId="77777777" w:rsidR="00A4604C" w:rsidRPr="00E16E09" w:rsidRDefault="00A4604C" w:rsidP="004E5261">
            <w:pPr>
              <w:jc w:val="center"/>
              <w:rPr>
                <w:b/>
                <w:bCs/>
              </w:rPr>
            </w:pPr>
            <w:r w:rsidRPr="00E16E09">
              <w:rPr>
                <w:b/>
                <w:bCs/>
              </w:rPr>
              <w:t>Requirement</w:t>
            </w:r>
          </w:p>
        </w:tc>
        <w:tc>
          <w:tcPr>
            <w:tcW w:w="0" w:type="auto"/>
            <w:vAlign w:val="center"/>
            <w:hideMark/>
          </w:tcPr>
          <w:p w14:paraId="35A43D91" w14:textId="77777777" w:rsidR="00A4604C" w:rsidRPr="00E16E09" w:rsidRDefault="00A4604C" w:rsidP="004E5261">
            <w:pPr>
              <w:jc w:val="center"/>
              <w:rPr>
                <w:b/>
                <w:bCs/>
              </w:rPr>
            </w:pPr>
            <w:r w:rsidRPr="00E16E09">
              <w:rPr>
                <w:b/>
                <w:bCs/>
              </w:rPr>
              <w:t>Layer</w:t>
            </w:r>
          </w:p>
        </w:tc>
      </w:tr>
      <w:tr w:rsidR="00A4604C" w:rsidRPr="00E16E09" w14:paraId="36751B39" w14:textId="77777777" w:rsidTr="00261B22">
        <w:trPr>
          <w:tblCellSpacing w:w="15" w:type="dxa"/>
          <w:jc w:val="center"/>
        </w:trPr>
        <w:tc>
          <w:tcPr>
            <w:tcW w:w="0" w:type="auto"/>
            <w:vAlign w:val="center"/>
            <w:hideMark/>
          </w:tcPr>
          <w:p w14:paraId="788BBACE" w14:textId="77777777" w:rsidR="00A4604C" w:rsidRPr="00E16E09" w:rsidRDefault="00A4604C" w:rsidP="004E5261">
            <w:pPr>
              <w:jc w:val="center"/>
            </w:pPr>
            <w:r w:rsidRPr="00E16E09">
              <w:rPr>
                <w:b/>
                <w:bCs/>
              </w:rPr>
              <w:t>FR-01</w:t>
            </w:r>
          </w:p>
        </w:tc>
        <w:tc>
          <w:tcPr>
            <w:tcW w:w="0" w:type="auto"/>
            <w:vAlign w:val="center"/>
            <w:hideMark/>
          </w:tcPr>
          <w:p w14:paraId="238A740A" w14:textId="77777777" w:rsidR="00A4604C" w:rsidRPr="00E16E09" w:rsidRDefault="00A4604C" w:rsidP="004E5261">
            <w:pPr>
              <w:jc w:val="center"/>
            </w:pPr>
            <w:r w:rsidRPr="00E16E09">
              <w:t>CRM must allow entry of “Risk Exposure Category.”</w:t>
            </w:r>
          </w:p>
        </w:tc>
        <w:tc>
          <w:tcPr>
            <w:tcW w:w="0" w:type="auto"/>
            <w:vAlign w:val="center"/>
            <w:hideMark/>
          </w:tcPr>
          <w:p w14:paraId="11925936" w14:textId="77777777" w:rsidR="00A4604C" w:rsidRPr="00E16E09" w:rsidRDefault="00A4604C" w:rsidP="004E5261">
            <w:pPr>
              <w:jc w:val="center"/>
            </w:pPr>
            <w:r w:rsidRPr="00E16E09">
              <w:t>UI / Front-End</w:t>
            </w:r>
          </w:p>
        </w:tc>
      </w:tr>
      <w:tr w:rsidR="00A4604C" w:rsidRPr="00E16E09" w14:paraId="56067B61" w14:textId="77777777" w:rsidTr="00261B22">
        <w:trPr>
          <w:tblCellSpacing w:w="15" w:type="dxa"/>
          <w:jc w:val="center"/>
        </w:trPr>
        <w:tc>
          <w:tcPr>
            <w:tcW w:w="0" w:type="auto"/>
            <w:vAlign w:val="center"/>
            <w:hideMark/>
          </w:tcPr>
          <w:p w14:paraId="45A232CC" w14:textId="77777777" w:rsidR="00A4604C" w:rsidRPr="00E16E09" w:rsidRDefault="00A4604C" w:rsidP="004E5261">
            <w:pPr>
              <w:jc w:val="center"/>
            </w:pPr>
            <w:r w:rsidRPr="00E16E09">
              <w:rPr>
                <w:b/>
                <w:bCs/>
              </w:rPr>
              <w:t>FR-02</w:t>
            </w:r>
          </w:p>
        </w:tc>
        <w:tc>
          <w:tcPr>
            <w:tcW w:w="0" w:type="auto"/>
            <w:vAlign w:val="center"/>
            <w:hideMark/>
          </w:tcPr>
          <w:p w14:paraId="7A8394D2" w14:textId="77777777" w:rsidR="00A4604C" w:rsidRPr="00E16E09" w:rsidRDefault="00A4604C" w:rsidP="004E5261">
            <w:pPr>
              <w:jc w:val="center"/>
            </w:pPr>
            <w:r w:rsidRPr="00E16E09">
              <w:t>The field must be validated and mandatory.</w:t>
            </w:r>
          </w:p>
        </w:tc>
        <w:tc>
          <w:tcPr>
            <w:tcW w:w="0" w:type="auto"/>
            <w:vAlign w:val="center"/>
            <w:hideMark/>
          </w:tcPr>
          <w:p w14:paraId="24F13EE4" w14:textId="77777777" w:rsidR="00A4604C" w:rsidRPr="00E16E09" w:rsidRDefault="00A4604C" w:rsidP="004E5261">
            <w:pPr>
              <w:jc w:val="center"/>
            </w:pPr>
            <w:r w:rsidRPr="00E16E09">
              <w:t>Validation</w:t>
            </w:r>
          </w:p>
        </w:tc>
      </w:tr>
      <w:tr w:rsidR="00A4604C" w:rsidRPr="00E16E09" w14:paraId="682AB207" w14:textId="77777777" w:rsidTr="00261B22">
        <w:trPr>
          <w:tblCellSpacing w:w="15" w:type="dxa"/>
          <w:jc w:val="center"/>
        </w:trPr>
        <w:tc>
          <w:tcPr>
            <w:tcW w:w="0" w:type="auto"/>
            <w:vAlign w:val="center"/>
            <w:hideMark/>
          </w:tcPr>
          <w:p w14:paraId="51B82E2D" w14:textId="77777777" w:rsidR="00A4604C" w:rsidRPr="00E16E09" w:rsidRDefault="00A4604C" w:rsidP="004E5261">
            <w:pPr>
              <w:jc w:val="center"/>
            </w:pPr>
            <w:r w:rsidRPr="00E16E09">
              <w:rPr>
                <w:b/>
                <w:bCs/>
              </w:rPr>
              <w:t>FR-03</w:t>
            </w:r>
          </w:p>
        </w:tc>
        <w:tc>
          <w:tcPr>
            <w:tcW w:w="0" w:type="auto"/>
            <w:vAlign w:val="center"/>
            <w:hideMark/>
          </w:tcPr>
          <w:p w14:paraId="21D04A71" w14:textId="77777777" w:rsidR="00A4604C" w:rsidRPr="00E16E09" w:rsidRDefault="00A4604C" w:rsidP="004E5261">
            <w:pPr>
              <w:jc w:val="center"/>
            </w:pPr>
            <w:r w:rsidRPr="00E16E09">
              <w:t>CRM sends validated data to SAP via API.</w:t>
            </w:r>
          </w:p>
        </w:tc>
        <w:tc>
          <w:tcPr>
            <w:tcW w:w="0" w:type="auto"/>
            <w:vAlign w:val="center"/>
            <w:hideMark/>
          </w:tcPr>
          <w:p w14:paraId="4EC49F93" w14:textId="77777777" w:rsidR="00A4604C" w:rsidRPr="00E16E09" w:rsidRDefault="00A4604C" w:rsidP="004E5261">
            <w:pPr>
              <w:jc w:val="center"/>
            </w:pPr>
            <w:r w:rsidRPr="00E16E09">
              <w:t>Integration</w:t>
            </w:r>
          </w:p>
        </w:tc>
      </w:tr>
      <w:tr w:rsidR="00A4604C" w:rsidRPr="00E16E09" w14:paraId="0D942337" w14:textId="77777777" w:rsidTr="00261B22">
        <w:trPr>
          <w:tblCellSpacing w:w="15" w:type="dxa"/>
          <w:jc w:val="center"/>
        </w:trPr>
        <w:tc>
          <w:tcPr>
            <w:tcW w:w="0" w:type="auto"/>
            <w:vAlign w:val="center"/>
            <w:hideMark/>
          </w:tcPr>
          <w:p w14:paraId="48FC9866" w14:textId="77777777" w:rsidR="00A4604C" w:rsidRPr="00E16E09" w:rsidRDefault="00A4604C" w:rsidP="004E5261">
            <w:pPr>
              <w:jc w:val="center"/>
            </w:pPr>
            <w:r w:rsidRPr="00E16E09">
              <w:rPr>
                <w:b/>
                <w:bCs/>
              </w:rPr>
              <w:t>FR-04</w:t>
            </w:r>
          </w:p>
        </w:tc>
        <w:tc>
          <w:tcPr>
            <w:tcW w:w="0" w:type="auto"/>
            <w:vAlign w:val="center"/>
            <w:hideMark/>
          </w:tcPr>
          <w:p w14:paraId="1D6F6370" w14:textId="77777777" w:rsidR="00A4604C" w:rsidRPr="00E16E09" w:rsidRDefault="00A4604C" w:rsidP="004E5261">
            <w:pPr>
              <w:jc w:val="center"/>
            </w:pPr>
            <w:r w:rsidRPr="00E16E09">
              <w:t>SAP stores the value in FI/CO posting.</w:t>
            </w:r>
          </w:p>
        </w:tc>
        <w:tc>
          <w:tcPr>
            <w:tcW w:w="0" w:type="auto"/>
            <w:vAlign w:val="center"/>
            <w:hideMark/>
          </w:tcPr>
          <w:p w14:paraId="5546861E" w14:textId="77777777" w:rsidR="00A4604C" w:rsidRPr="00E16E09" w:rsidRDefault="00A4604C" w:rsidP="004E5261">
            <w:pPr>
              <w:jc w:val="center"/>
            </w:pPr>
            <w:r w:rsidRPr="00E16E09">
              <w:t>Backend</w:t>
            </w:r>
          </w:p>
        </w:tc>
      </w:tr>
    </w:tbl>
    <w:p w14:paraId="0717A131" w14:textId="396CA01F" w:rsidR="00A4604C" w:rsidRPr="00E16E09" w:rsidRDefault="00A4604C" w:rsidP="004E5261">
      <w:r w:rsidRPr="00E16E09">
        <w:t xml:space="preserve">These four FRs together satisfy </w:t>
      </w:r>
      <w:r w:rsidRPr="00E16E09">
        <w:rPr>
          <w:b/>
          <w:bCs/>
        </w:rPr>
        <w:t>one UR (UR-01)</w:t>
      </w:r>
      <w:r w:rsidRPr="00E16E09">
        <w:t xml:space="preserve">, and all contribute to achieving </w:t>
      </w:r>
      <w:r w:rsidRPr="00E16E09">
        <w:rPr>
          <w:b/>
          <w:bCs/>
        </w:rPr>
        <w:t>BR-01</w:t>
      </w:r>
      <w:r w:rsidRPr="00E16E09">
        <w:t>.</w:t>
      </w:r>
    </w:p>
    <w:p w14:paraId="0E631259" w14:textId="498703C5" w:rsidR="00A4604C" w:rsidRPr="00E16E09" w:rsidRDefault="00A4604C" w:rsidP="00827527">
      <w:pPr>
        <w:pStyle w:val="Heading2"/>
        <w:numPr>
          <w:ilvl w:val="1"/>
          <w:numId w:val="39"/>
        </w:numPr>
      </w:pPr>
      <w:bookmarkStart w:id="23" w:name="_Toc214135169"/>
      <w:r w:rsidRPr="00E16E09">
        <w:t>BR ↔ UR ↔ FR Mapping</w:t>
      </w:r>
      <w:bookmarkEnd w:id="23"/>
      <w:r w:rsidRPr="00E16E09">
        <w:t xml:space="preserve"> </w:t>
      </w:r>
    </w:p>
    <w:p w14:paraId="7BA39F52" w14:textId="77777777" w:rsidR="00E81E68" w:rsidRPr="00E16E09" w:rsidRDefault="00E81E68" w:rsidP="00E81E68">
      <w:r w:rsidRPr="00E16E09">
        <w:t xml:space="preserve">This structure makes the </w:t>
      </w:r>
      <w:r w:rsidRPr="00E81E68">
        <w:rPr>
          <w:b/>
          <w:bCs/>
        </w:rPr>
        <w:t>Traceability Matrix (BR→UR→FR→UC→US)</w:t>
      </w:r>
      <w:r w:rsidRPr="00E16E09">
        <w:t xml:space="preserve"> fully traceable top to bottom.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1196"/>
        <w:gridCol w:w="7077"/>
      </w:tblGrid>
      <w:tr w:rsidR="00A4604C" w:rsidRPr="00E16E09" w14:paraId="426C9476" w14:textId="77777777" w:rsidTr="00EB0B3C">
        <w:trPr>
          <w:tblHeader/>
          <w:tblCellSpacing w:w="15" w:type="dxa"/>
        </w:trPr>
        <w:tc>
          <w:tcPr>
            <w:tcW w:w="0" w:type="auto"/>
            <w:vAlign w:val="center"/>
            <w:hideMark/>
          </w:tcPr>
          <w:p w14:paraId="2D9A4E6D" w14:textId="77777777" w:rsidR="00A4604C" w:rsidRPr="00E16E09" w:rsidRDefault="00A4604C" w:rsidP="004E5261">
            <w:pPr>
              <w:rPr>
                <w:b/>
                <w:bCs/>
              </w:rPr>
            </w:pPr>
            <w:r w:rsidRPr="00E16E09">
              <w:rPr>
                <w:b/>
                <w:bCs/>
              </w:rPr>
              <w:t>Level</w:t>
            </w:r>
          </w:p>
        </w:tc>
        <w:tc>
          <w:tcPr>
            <w:tcW w:w="0" w:type="auto"/>
            <w:vAlign w:val="center"/>
            <w:hideMark/>
          </w:tcPr>
          <w:p w14:paraId="13BF7B66" w14:textId="77777777" w:rsidR="00A4604C" w:rsidRPr="00E16E09" w:rsidRDefault="00A4604C" w:rsidP="004E5261">
            <w:pPr>
              <w:rPr>
                <w:b/>
                <w:bCs/>
              </w:rPr>
            </w:pPr>
            <w:r w:rsidRPr="00E16E09">
              <w:rPr>
                <w:b/>
                <w:bCs/>
              </w:rPr>
              <w:t>Relationship</w:t>
            </w:r>
          </w:p>
        </w:tc>
        <w:tc>
          <w:tcPr>
            <w:tcW w:w="0" w:type="auto"/>
            <w:vAlign w:val="center"/>
            <w:hideMark/>
          </w:tcPr>
          <w:p w14:paraId="33EDBCB1" w14:textId="77777777" w:rsidR="00A4604C" w:rsidRPr="00E16E09" w:rsidRDefault="00A4604C" w:rsidP="004E5261">
            <w:pPr>
              <w:rPr>
                <w:b/>
                <w:bCs/>
              </w:rPr>
            </w:pPr>
            <w:r w:rsidRPr="00E16E09">
              <w:rPr>
                <w:b/>
                <w:bCs/>
              </w:rPr>
              <w:t>Explanation</w:t>
            </w:r>
          </w:p>
        </w:tc>
      </w:tr>
      <w:tr w:rsidR="00A4604C" w:rsidRPr="00E16E09" w14:paraId="5C457B7C" w14:textId="77777777" w:rsidTr="00EB0B3C">
        <w:trPr>
          <w:tblCellSpacing w:w="15" w:type="dxa"/>
        </w:trPr>
        <w:tc>
          <w:tcPr>
            <w:tcW w:w="0" w:type="auto"/>
            <w:vAlign w:val="center"/>
            <w:hideMark/>
          </w:tcPr>
          <w:p w14:paraId="5A885B9E" w14:textId="77777777" w:rsidR="00A4604C" w:rsidRPr="00E16E09" w:rsidRDefault="00A4604C" w:rsidP="004E5261">
            <w:r w:rsidRPr="00E16E09">
              <w:rPr>
                <w:b/>
                <w:bCs/>
              </w:rPr>
              <w:t>BR → UR</w:t>
            </w:r>
          </w:p>
        </w:tc>
        <w:tc>
          <w:tcPr>
            <w:tcW w:w="0" w:type="auto"/>
            <w:vAlign w:val="center"/>
            <w:hideMark/>
          </w:tcPr>
          <w:p w14:paraId="3C2F93B1" w14:textId="77777777" w:rsidR="00A4604C" w:rsidRPr="00E16E09" w:rsidRDefault="00A4604C" w:rsidP="004E5261">
            <w:proofErr w:type="gramStart"/>
            <w:r w:rsidRPr="00E16E09">
              <w:t>1 :</w:t>
            </w:r>
            <w:proofErr w:type="gramEnd"/>
            <w:r w:rsidRPr="00E16E09">
              <w:t xml:space="preserve"> N</w:t>
            </w:r>
          </w:p>
        </w:tc>
        <w:tc>
          <w:tcPr>
            <w:tcW w:w="0" w:type="auto"/>
            <w:vAlign w:val="center"/>
            <w:hideMark/>
          </w:tcPr>
          <w:p w14:paraId="0841B83C" w14:textId="77777777" w:rsidR="00A4604C" w:rsidRPr="00E16E09" w:rsidRDefault="00A4604C" w:rsidP="004E5261">
            <w:r w:rsidRPr="00E16E09">
              <w:t>Each business goal may generate several user requirements.</w:t>
            </w:r>
          </w:p>
        </w:tc>
      </w:tr>
      <w:tr w:rsidR="00A4604C" w:rsidRPr="00E16E09" w14:paraId="077C9ED3" w14:textId="77777777" w:rsidTr="00EB0B3C">
        <w:trPr>
          <w:tblCellSpacing w:w="15" w:type="dxa"/>
        </w:trPr>
        <w:tc>
          <w:tcPr>
            <w:tcW w:w="0" w:type="auto"/>
            <w:vAlign w:val="center"/>
            <w:hideMark/>
          </w:tcPr>
          <w:p w14:paraId="709F2BE5" w14:textId="77777777" w:rsidR="00A4604C" w:rsidRPr="00E16E09" w:rsidRDefault="00A4604C" w:rsidP="004E5261">
            <w:r w:rsidRPr="00E16E09">
              <w:rPr>
                <w:b/>
                <w:bCs/>
              </w:rPr>
              <w:t>UR → FR</w:t>
            </w:r>
          </w:p>
        </w:tc>
        <w:tc>
          <w:tcPr>
            <w:tcW w:w="0" w:type="auto"/>
            <w:vAlign w:val="center"/>
            <w:hideMark/>
          </w:tcPr>
          <w:p w14:paraId="2563E6F4" w14:textId="77777777" w:rsidR="00A4604C" w:rsidRPr="00E16E09" w:rsidRDefault="00A4604C" w:rsidP="004E5261">
            <w:proofErr w:type="gramStart"/>
            <w:r w:rsidRPr="00E16E09">
              <w:t>1 :</w:t>
            </w:r>
            <w:proofErr w:type="gramEnd"/>
            <w:r w:rsidRPr="00E16E09">
              <w:t xml:space="preserve"> N</w:t>
            </w:r>
          </w:p>
        </w:tc>
        <w:tc>
          <w:tcPr>
            <w:tcW w:w="0" w:type="auto"/>
            <w:vAlign w:val="center"/>
            <w:hideMark/>
          </w:tcPr>
          <w:p w14:paraId="049FF4BD" w14:textId="77777777" w:rsidR="00A4604C" w:rsidRPr="00E16E09" w:rsidRDefault="00A4604C" w:rsidP="004E5261">
            <w:r w:rsidRPr="00E16E09">
              <w:t>Each user requirement may be fulfilled by several functional components.</w:t>
            </w:r>
          </w:p>
        </w:tc>
      </w:tr>
      <w:tr w:rsidR="00A4604C" w:rsidRPr="00E16E09" w14:paraId="1A90418E" w14:textId="77777777" w:rsidTr="00EB0B3C">
        <w:trPr>
          <w:tblCellSpacing w:w="15" w:type="dxa"/>
        </w:trPr>
        <w:tc>
          <w:tcPr>
            <w:tcW w:w="0" w:type="auto"/>
            <w:vAlign w:val="center"/>
            <w:hideMark/>
          </w:tcPr>
          <w:p w14:paraId="52E5C5EA" w14:textId="77777777" w:rsidR="00A4604C" w:rsidRPr="00E16E09" w:rsidRDefault="00A4604C" w:rsidP="004E5261">
            <w:r w:rsidRPr="00E16E09">
              <w:rPr>
                <w:b/>
                <w:bCs/>
              </w:rPr>
              <w:t>FR → UC / US</w:t>
            </w:r>
          </w:p>
        </w:tc>
        <w:tc>
          <w:tcPr>
            <w:tcW w:w="0" w:type="auto"/>
            <w:vAlign w:val="center"/>
            <w:hideMark/>
          </w:tcPr>
          <w:p w14:paraId="53E683DD" w14:textId="77777777" w:rsidR="00A4604C" w:rsidRPr="00E16E09" w:rsidRDefault="00A4604C" w:rsidP="004E5261">
            <w:proofErr w:type="gramStart"/>
            <w:r w:rsidRPr="00E16E09">
              <w:t>1 :</w:t>
            </w:r>
            <w:proofErr w:type="gramEnd"/>
            <w:r w:rsidRPr="00E16E09">
              <w:t xml:space="preserve"> N</w:t>
            </w:r>
          </w:p>
        </w:tc>
        <w:tc>
          <w:tcPr>
            <w:tcW w:w="0" w:type="auto"/>
            <w:vAlign w:val="center"/>
            <w:hideMark/>
          </w:tcPr>
          <w:p w14:paraId="4D5D97AA" w14:textId="77777777" w:rsidR="00A4604C" w:rsidRPr="00E16E09" w:rsidRDefault="00A4604C" w:rsidP="004E5261">
            <w:r w:rsidRPr="00E16E09">
              <w:t>Each functional element may appear in one or more Use Cases or User Stories.</w:t>
            </w:r>
          </w:p>
        </w:tc>
      </w:tr>
    </w:tbl>
    <w:p w14:paraId="2B2FB489" w14:textId="77777777" w:rsidR="00A4604C" w:rsidRPr="00E16E09" w:rsidRDefault="00A4604C" w:rsidP="004E5261">
      <w:r w:rsidRPr="00E16E09">
        <w:rPr>
          <w:b/>
          <w:bCs/>
        </w:rPr>
        <w:t>Example:</w:t>
      </w:r>
    </w:p>
    <w:p w14:paraId="602DBE57" w14:textId="77777777" w:rsidR="00A4604C" w:rsidRPr="00E16E09" w:rsidRDefault="00A4604C" w:rsidP="004E5261">
      <w:pPr>
        <w:numPr>
          <w:ilvl w:val="0"/>
          <w:numId w:val="6"/>
        </w:numPr>
        <w:spacing w:after="200" w:line="276" w:lineRule="auto"/>
      </w:pPr>
      <w:r w:rsidRPr="00E16E09">
        <w:rPr>
          <w:b/>
          <w:bCs/>
        </w:rPr>
        <w:t>BR-01 →</w:t>
      </w:r>
      <w:r w:rsidRPr="00E16E09">
        <w:t xml:space="preserve"> 2 URs (capture field, validate field)</w:t>
      </w:r>
    </w:p>
    <w:p w14:paraId="55EBEFE3" w14:textId="77777777" w:rsidR="00A4604C" w:rsidRPr="00E16E09" w:rsidRDefault="00A4604C" w:rsidP="004E5261">
      <w:pPr>
        <w:numPr>
          <w:ilvl w:val="0"/>
          <w:numId w:val="6"/>
        </w:numPr>
        <w:spacing w:after="200" w:line="276" w:lineRule="auto"/>
      </w:pPr>
      <w:r w:rsidRPr="00E16E09">
        <w:rPr>
          <w:b/>
          <w:bCs/>
        </w:rPr>
        <w:t>UR-01 →</w:t>
      </w:r>
      <w:r w:rsidRPr="00E16E09">
        <w:t xml:space="preserve"> 3 FRs (create, validate, sync)</w:t>
      </w:r>
    </w:p>
    <w:p w14:paraId="575EC0F6" w14:textId="77777777" w:rsidR="00A4604C" w:rsidRPr="00E16E09" w:rsidRDefault="00A4604C" w:rsidP="004E5261">
      <w:pPr>
        <w:numPr>
          <w:ilvl w:val="0"/>
          <w:numId w:val="6"/>
        </w:numPr>
        <w:spacing w:after="200" w:line="276" w:lineRule="auto"/>
      </w:pPr>
      <w:r w:rsidRPr="00E16E09">
        <w:rPr>
          <w:b/>
          <w:bCs/>
        </w:rPr>
        <w:t>FR-01 →</w:t>
      </w:r>
      <w:r w:rsidRPr="00E16E09">
        <w:t xml:space="preserve"> UC-1.1 + US-1.1</w:t>
      </w:r>
    </w:p>
    <w:p w14:paraId="02231C81" w14:textId="77EFA0ED" w:rsidR="00A4604C" w:rsidRPr="00E16E09" w:rsidRDefault="00A4604C" w:rsidP="00827527">
      <w:pPr>
        <w:pStyle w:val="Heading2"/>
        <w:numPr>
          <w:ilvl w:val="1"/>
          <w:numId w:val="39"/>
        </w:numPr>
      </w:pPr>
      <w:bookmarkStart w:id="24" w:name="_Toc214135170"/>
      <w:r w:rsidRPr="00E16E09">
        <w:lastRenderedPageBreak/>
        <w:t>Natural Differences Between BRD and FRD</w:t>
      </w:r>
      <w:bookmarkEnd w:id="2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61"/>
        <w:gridCol w:w="3747"/>
        <w:gridCol w:w="3909"/>
      </w:tblGrid>
      <w:tr w:rsidR="00A4604C" w:rsidRPr="00E16E09" w14:paraId="2DAA7008" w14:textId="77777777" w:rsidTr="00261B22">
        <w:trPr>
          <w:tblHeader/>
          <w:tblCellSpacing w:w="15" w:type="dxa"/>
          <w:jc w:val="center"/>
        </w:trPr>
        <w:tc>
          <w:tcPr>
            <w:tcW w:w="0" w:type="auto"/>
            <w:vAlign w:val="center"/>
            <w:hideMark/>
          </w:tcPr>
          <w:p w14:paraId="18094580" w14:textId="77777777" w:rsidR="00A4604C" w:rsidRPr="00E16E09" w:rsidRDefault="00A4604C" w:rsidP="004E5261">
            <w:pPr>
              <w:jc w:val="center"/>
              <w:rPr>
                <w:b/>
                <w:bCs/>
              </w:rPr>
            </w:pPr>
            <w:r w:rsidRPr="00E16E09">
              <w:rPr>
                <w:b/>
                <w:bCs/>
              </w:rPr>
              <w:t>Dimension</w:t>
            </w:r>
          </w:p>
        </w:tc>
        <w:tc>
          <w:tcPr>
            <w:tcW w:w="0" w:type="auto"/>
            <w:vAlign w:val="center"/>
            <w:hideMark/>
          </w:tcPr>
          <w:p w14:paraId="36BC01AA" w14:textId="77777777" w:rsidR="00A4604C" w:rsidRPr="00E16E09" w:rsidRDefault="00A4604C" w:rsidP="004E5261">
            <w:pPr>
              <w:jc w:val="center"/>
              <w:rPr>
                <w:b/>
                <w:bCs/>
              </w:rPr>
            </w:pPr>
            <w:r w:rsidRPr="00E16E09">
              <w:rPr>
                <w:b/>
                <w:bCs/>
              </w:rPr>
              <w:t>BRD (Business Requirements Document)</w:t>
            </w:r>
          </w:p>
        </w:tc>
        <w:tc>
          <w:tcPr>
            <w:tcW w:w="0" w:type="auto"/>
            <w:vAlign w:val="center"/>
            <w:hideMark/>
          </w:tcPr>
          <w:p w14:paraId="6598B025" w14:textId="77777777" w:rsidR="00A4604C" w:rsidRPr="00E16E09" w:rsidRDefault="00A4604C" w:rsidP="004E5261">
            <w:pPr>
              <w:jc w:val="center"/>
              <w:rPr>
                <w:b/>
                <w:bCs/>
              </w:rPr>
            </w:pPr>
            <w:r w:rsidRPr="00E16E09">
              <w:rPr>
                <w:b/>
                <w:bCs/>
              </w:rPr>
              <w:t>FRD (Functional Requirements Document)</w:t>
            </w:r>
          </w:p>
        </w:tc>
      </w:tr>
      <w:tr w:rsidR="00A4604C" w:rsidRPr="00E16E09" w14:paraId="3C05FCF4" w14:textId="77777777" w:rsidTr="00261B22">
        <w:trPr>
          <w:tblCellSpacing w:w="15" w:type="dxa"/>
          <w:jc w:val="center"/>
        </w:trPr>
        <w:tc>
          <w:tcPr>
            <w:tcW w:w="0" w:type="auto"/>
            <w:vAlign w:val="center"/>
            <w:hideMark/>
          </w:tcPr>
          <w:p w14:paraId="7E98AEA8" w14:textId="77777777" w:rsidR="00A4604C" w:rsidRPr="00E16E09" w:rsidRDefault="00A4604C" w:rsidP="004E5261">
            <w:pPr>
              <w:jc w:val="center"/>
            </w:pPr>
            <w:r w:rsidRPr="00E16E09">
              <w:rPr>
                <w:b/>
                <w:bCs/>
              </w:rPr>
              <w:t>Focus</w:t>
            </w:r>
          </w:p>
        </w:tc>
        <w:tc>
          <w:tcPr>
            <w:tcW w:w="0" w:type="auto"/>
            <w:vAlign w:val="center"/>
            <w:hideMark/>
          </w:tcPr>
          <w:p w14:paraId="4271555F" w14:textId="77777777" w:rsidR="00A4604C" w:rsidRPr="00E16E09" w:rsidRDefault="00A4604C" w:rsidP="004E5261">
            <w:pPr>
              <w:jc w:val="center"/>
            </w:pPr>
            <w:r w:rsidRPr="00E16E09">
              <w:t>Business goals, problems, value</w:t>
            </w:r>
          </w:p>
        </w:tc>
        <w:tc>
          <w:tcPr>
            <w:tcW w:w="0" w:type="auto"/>
            <w:vAlign w:val="center"/>
            <w:hideMark/>
          </w:tcPr>
          <w:p w14:paraId="10E4FE8C" w14:textId="77777777" w:rsidR="00A4604C" w:rsidRPr="00E16E09" w:rsidRDefault="00A4604C" w:rsidP="004E5261">
            <w:pPr>
              <w:jc w:val="center"/>
            </w:pPr>
            <w:r w:rsidRPr="00E16E09">
              <w:t>System behavior, technical details</w:t>
            </w:r>
          </w:p>
        </w:tc>
      </w:tr>
      <w:tr w:rsidR="00A4604C" w:rsidRPr="00E16E09" w14:paraId="46802258" w14:textId="77777777" w:rsidTr="00261B22">
        <w:trPr>
          <w:tblCellSpacing w:w="15" w:type="dxa"/>
          <w:jc w:val="center"/>
        </w:trPr>
        <w:tc>
          <w:tcPr>
            <w:tcW w:w="0" w:type="auto"/>
            <w:vAlign w:val="center"/>
            <w:hideMark/>
          </w:tcPr>
          <w:p w14:paraId="4CC5EA0B" w14:textId="77777777" w:rsidR="00A4604C" w:rsidRPr="00E16E09" w:rsidRDefault="00A4604C" w:rsidP="004E5261">
            <w:pPr>
              <w:jc w:val="center"/>
            </w:pPr>
            <w:r w:rsidRPr="00E16E09">
              <w:rPr>
                <w:b/>
                <w:bCs/>
              </w:rPr>
              <w:t>Key Question</w:t>
            </w:r>
          </w:p>
        </w:tc>
        <w:tc>
          <w:tcPr>
            <w:tcW w:w="0" w:type="auto"/>
            <w:vAlign w:val="center"/>
            <w:hideMark/>
          </w:tcPr>
          <w:p w14:paraId="5FB073D2" w14:textId="77777777" w:rsidR="00A4604C" w:rsidRPr="00E16E09" w:rsidRDefault="00A4604C" w:rsidP="004E5261">
            <w:pPr>
              <w:jc w:val="center"/>
            </w:pPr>
            <w:r w:rsidRPr="00E16E09">
              <w:t>Why &amp; What</w:t>
            </w:r>
          </w:p>
        </w:tc>
        <w:tc>
          <w:tcPr>
            <w:tcW w:w="0" w:type="auto"/>
            <w:vAlign w:val="center"/>
            <w:hideMark/>
          </w:tcPr>
          <w:p w14:paraId="0F58389A" w14:textId="1423309D" w:rsidR="00A4604C" w:rsidRPr="00E16E09" w:rsidRDefault="00331722" w:rsidP="004E5261">
            <w:pPr>
              <w:jc w:val="center"/>
            </w:pPr>
            <w:r>
              <w:t xml:space="preserve">What &amp; </w:t>
            </w:r>
            <w:proofErr w:type="gramStart"/>
            <w:r w:rsidR="00A4604C" w:rsidRPr="00E16E09">
              <w:t>How</w:t>
            </w:r>
            <w:proofErr w:type="gramEnd"/>
          </w:p>
        </w:tc>
      </w:tr>
      <w:tr w:rsidR="00A4604C" w:rsidRPr="00E16E09" w14:paraId="01933944" w14:textId="77777777" w:rsidTr="00261B22">
        <w:trPr>
          <w:tblCellSpacing w:w="15" w:type="dxa"/>
          <w:jc w:val="center"/>
        </w:trPr>
        <w:tc>
          <w:tcPr>
            <w:tcW w:w="0" w:type="auto"/>
            <w:vAlign w:val="center"/>
            <w:hideMark/>
          </w:tcPr>
          <w:p w14:paraId="3CB25EDD" w14:textId="77777777" w:rsidR="00A4604C" w:rsidRPr="00E16E09" w:rsidRDefault="00A4604C" w:rsidP="004E5261">
            <w:pPr>
              <w:jc w:val="center"/>
            </w:pPr>
            <w:r w:rsidRPr="00E16E09">
              <w:rPr>
                <w:b/>
                <w:bCs/>
              </w:rPr>
              <w:t>Ownership</w:t>
            </w:r>
          </w:p>
        </w:tc>
        <w:tc>
          <w:tcPr>
            <w:tcW w:w="0" w:type="auto"/>
            <w:vAlign w:val="center"/>
            <w:hideMark/>
          </w:tcPr>
          <w:p w14:paraId="21EE1669" w14:textId="77777777" w:rsidR="00A4604C" w:rsidRPr="00E16E09" w:rsidRDefault="00A4604C" w:rsidP="004E5261">
            <w:pPr>
              <w:jc w:val="center"/>
            </w:pPr>
            <w:r w:rsidRPr="00E16E09">
              <w:t>Business team, senior management</w:t>
            </w:r>
          </w:p>
        </w:tc>
        <w:tc>
          <w:tcPr>
            <w:tcW w:w="0" w:type="auto"/>
            <w:vAlign w:val="center"/>
            <w:hideMark/>
          </w:tcPr>
          <w:p w14:paraId="45DE709E" w14:textId="77777777" w:rsidR="00A4604C" w:rsidRPr="00E16E09" w:rsidRDefault="00A4604C" w:rsidP="004E5261">
            <w:pPr>
              <w:jc w:val="center"/>
            </w:pPr>
            <w:r w:rsidRPr="00E16E09">
              <w:t>IT, system analysts, developers</w:t>
            </w:r>
          </w:p>
        </w:tc>
      </w:tr>
      <w:tr w:rsidR="00A4604C" w:rsidRPr="00E16E09" w14:paraId="178DE5A6" w14:textId="77777777" w:rsidTr="00261B22">
        <w:trPr>
          <w:tblCellSpacing w:w="15" w:type="dxa"/>
          <w:jc w:val="center"/>
        </w:trPr>
        <w:tc>
          <w:tcPr>
            <w:tcW w:w="0" w:type="auto"/>
            <w:vAlign w:val="center"/>
            <w:hideMark/>
          </w:tcPr>
          <w:p w14:paraId="08088D58" w14:textId="77777777" w:rsidR="00A4604C" w:rsidRPr="00E16E09" w:rsidRDefault="00A4604C" w:rsidP="004E5261">
            <w:pPr>
              <w:jc w:val="center"/>
            </w:pPr>
            <w:r w:rsidRPr="00E16E09">
              <w:rPr>
                <w:b/>
                <w:bCs/>
              </w:rPr>
              <w:t>Format</w:t>
            </w:r>
          </w:p>
        </w:tc>
        <w:tc>
          <w:tcPr>
            <w:tcW w:w="0" w:type="auto"/>
            <w:vAlign w:val="center"/>
            <w:hideMark/>
          </w:tcPr>
          <w:p w14:paraId="4B231FD1" w14:textId="77777777" w:rsidR="00A4604C" w:rsidRPr="00E16E09" w:rsidRDefault="00A4604C" w:rsidP="004E5261">
            <w:pPr>
              <w:jc w:val="center"/>
            </w:pPr>
            <w:r w:rsidRPr="00E16E09">
              <w:t>Broad and strategic</w:t>
            </w:r>
          </w:p>
        </w:tc>
        <w:tc>
          <w:tcPr>
            <w:tcW w:w="0" w:type="auto"/>
            <w:vAlign w:val="center"/>
            <w:hideMark/>
          </w:tcPr>
          <w:p w14:paraId="1D8878C5" w14:textId="77777777" w:rsidR="00A4604C" w:rsidRPr="00E16E09" w:rsidRDefault="00A4604C" w:rsidP="004E5261">
            <w:pPr>
              <w:jc w:val="center"/>
            </w:pPr>
            <w:r w:rsidRPr="00E16E09">
              <w:t>Detailed and testable</w:t>
            </w:r>
          </w:p>
        </w:tc>
      </w:tr>
      <w:tr w:rsidR="00A4604C" w:rsidRPr="00E16E09" w14:paraId="37DEC027" w14:textId="77777777" w:rsidTr="00261B22">
        <w:trPr>
          <w:tblCellSpacing w:w="15" w:type="dxa"/>
          <w:jc w:val="center"/>
        </w:trPr>
        <w:tc>
          <w:tcPr>
            <w:tcW w:w="0" w:type="auto"/>
            <w:vAlign w:val="center"/>
            <w:hideMark/>
          </w:tcPr>
          <w:p w14:paraId="39AFE11B" w14:textId="77777777" w:rsidR="00A4604C" w:rsidRPr="00E16E09" w:rsidRDefault="00A4604C" w:rsidP="004E5261">
            <w:pPr>
              <w:jc w:val="center"/>
            </w:pPr>
            <w:r w:rsidRPr="00E16E09">
              <w:rPr>
                <w:b/>
                <w:bCs/>
              </w:rPr>
              <w:t>Measurement</w:t>
            </w:r>
          </w:p>
        </w:tc>
        <w:tc>
          <w:tcPr>
            <w:tcW w:w="0" w:type="auto"/>
            <w:vAlign w:val="center"/>
            <w:hideMark/>
          </w:tcPr>
          <w:p w14:paraId="2B5B8D72" w14:textId="77777777" w:rsidR="00A4604C" w:rsidRPr="00E16E09" w:rsidRDefault="00A4604C" w:rsidP="004E5261">
            <w:pPr>
              <w:jc w:val="center"/>
            </w:pPr>
            <w:r w:rsidRPr="00E16E09">
              <w:t>KPI, ROI, Compliance</w:t>
            </w:r>
          </w:p>
        </w:tc>
        <w:tc>
          <w:tcPr>
            <w:tcW w:w="0" w:type="auto"/>
            <w:vAlign w:val="center"/>
            <w:hideMark/>
          </w:tcPr>
          <w:p w14:paraId="724E1093" w14:textId="77777777" w:rsidR="00A4604C" w:rsidRPr="00E16E09" w:rsidRDefault="00A4604C" w:rsidP="004E5261">
            <w:pPr>
              <w:jc w:val="center"/>
            </w:pPr>
            <w:r w:rsidRPr="00E16E09">
              <w:t>Test Cases, Acceptance Criteria</w:t>
            </w:r>
          </w:p>
        </w:tc>
      </w:tr>
    </w:tbl>
    <w:p w14:paraId="777E6F9B" w14:textId="77777777" w:rsidR="00A4604C" w:rsidRPr="00E16E09" w:rsidRDefault="00A4604C" w:rsidP="004E5261"/>
    <w:p w14:paraId="488C8C89" w14:textId="77777777" w:rsidR="00A4604C" w:rsidRPr="00E16E09" w:rsidRDefault="00A4604C" w:rsidP="004E5261">
      <w:pPr>
        <w:numPr>
          <w:ilvl w:val="0"/>
          <w:numId w:val="7"/>
        </w:numPr>
        <w:spacing w:after="200" w:line="276" w:lineRule="auto"/>
      </w:pPr>
      <w:r w:rsidRPr="00E16E09">
        <w:t xml:space="preserve">Combine the </w:t>
      </w:r>
      <w:r w:rsidRPr="00E16E09">
        <w:rPr>
          <w:b/>
          <w:bCs/>
        </w:rPr>
        <w:t>“Business Objective”</w:t>
      </w:r>
      <w:r w:rsidRPr="00E16E09">
        <w:t xml:space="preserve"> and </w:t>
      </w:r>
      <w:r w:rsidRPr="00E16E09">
        <w:rPr>
          <w:b/>
          <w:bCs/>
        </w:rPr>
        <w:t>“Business Need”</w:t>
      </w:r>
      <w:r w:rsidRPr="00E16E09">
        <w:t xml:space="preserve"> sections in your BRD to form measurable and concrete BRs.</w:t>
      </w:r>
    </w:p>
    <w:p w14:paraId="52F84E18" w14:textId="77777777" w:rsidR="00A4604C" w:rsidRPr="00E16E09" w:rsidRDefault="00A4604C" w:rsidP="004E5261">
      <w:pPr>
        <w:numPr>
          <w:ilvl w:val="0"/>
          <w:numId w:val="7"/>
        </w:numPr>
        <w:spacing w:after="200" w:line="276" w:lineRule="auto"/>
      </w:pPr>
      <w:r w:rsidRPr="00E16E09">
        <w:t xml:space="preserve">For each BR, define </w:t>
      </w:r>
      <w:r w:rsidRPr="00E16E09">
        <w:rPr>
          <w:b/>
          <w:bCs/>
        </w:rPr>
        <w:t>User Requirements (URs)</w:t>
      </w:r>
      <w:r w:rsidRPr="00E16E09">
        <w:t xml:space="preserve"> by asking </w:t>
      </w:r>
      <w:r w:rsidRPr="00E16E09">
        <w:rPr>
          <w:i/>
          <w:iCs/>
        </w:rPr>
        <w:t>“What must the user do to achieve this?”</w:t>
      </w:r>
    </w:p>
    <w:p w14:paraId="1AD8BEE5" w14:textId="77777777" w:rsidR="00A4604C" w:rsidRPr="00E16E09" w:rsidRDefault="00A4604C" w:rsidP="004E5261">
      <w:pPr>
        <w:numPr>
          <w:ilvl w:val="0"/>
          <w:numId w:val="7"/>
        </w:numPr>
        <w:spacing w:after="200" w:line="276" w:lineRule="auto"/>
      </w:pPr>
      <w:r w:rsidRPr="00E16E09">
        <w:t xml:space="preserve">In your FRD, relate </w:t>
      </w:r>
      <w:r w:rsidRPr="00E16E09">
        <w:rPr>
          <w:b/>
          <w:bCs/>
        </w:rPr>
        <w:t>each FR to the relevant UR(s)</w:t>
      </w:r>
      <w:r w:rsidRPr="00E16E09">
        <w:t xml:space="preserve"> using a </w:t>
      </w:r>
      <w:proofErr w:type="gramStart"/>
      <w:r w:rsidRPr="00E16E09">
        <w:rPr>
          <w:b/>
          <w:bCs/>
        </w:rPr>
        <w:t>1:N</w:t>
      </w:r>
      <w:proofErr w:type="gramEnd"/>
      <w:r w:rsidRPr="00E16E09">
        <w:rPr>
          <w:b/>
          <w:bCs/>
        </w:rPr>
        <w:t xml:space="preserve"> mapping logic</w:t>
      </w:r>
      <w:r w:rsidRPr="00E16E09">
        <w:t>.</w:t>
      </w:r>
    </w:p>
    <w:p w14:paraId="0820184F" w14:textId="77777777" w:rsidR="00A4604C" w:rsidRPr="00E16E09" w:rsidRDefault="00A4604C" w:rsidP="004E5261">
      <w:pPr>
        <w:numPr>
          <w:ilvl w:val="0"/>
          <w:numId w:val="7"/>
        </w:numPr>
        <w:spacing w:after="200" w:line="276" w:lineRule="auto"/>
      </w:pPr>
      <w:r w:rsidRPr="00E16E09">
        <w:t xml:space="preserve">Maintain the linkage </w:t>
      </w:r>
      <w:r w:rsidRPr="00E16E09">
        <w:rPr>
          <w:b/>
          <w:bCs/>
        </w:rPr>
        <w:t>FR → Use Case → User Story</w:t>
      </w:r>
      <w:r w:rsidRPr="00E16E09">
        <w:t xml:space="preserve"> consistently.</w:t>
      </w:r>
    </w:p>
    <w:p w14:paraId="52513C41" w14:textId="77777777" w:rsidR="00A4604C" w:rsidRDefault="00A4604C" w:rsidP="004E5261"/>
    <w:p w14:paraId="5766F1D3" w14:textId="72103AD5" w:rsidR="00BE798F" w:rsidRPr="00A10261" w:rsidRDefault="00BE798F" w:rsidP="00A10261">
      <w:pPr>
        <w:pStyle w:val="Heading2"/>
        <w:numPr>
          <w:ilvl w:val="1"/>
          <w:numId w:val="39"/>
        </w:numPr>
      </w:pPr>
      <w:bookmarkStart w:id="25" w:name="_Toc214135171"/>
      <w:r w:rsidRPr="00A10261">
        <w:t>UC&amp; US</w:t>
      </w:r>
      <w:bookmarkEnd w:id="25"/>
    </w:p>
    <w:p w14:paraId="012DA8ED" w14:textId="4E84CADA" w:rsidR="00782F41" w:rsidRPr="00782F41" w:rsidRDefault="00782F41" w:rsidP="00782F41">
      <w:pPr>
        <w:rPr>
          <w:lang w:val="tr-TR"/>
        </w:rPr>
      </w:pPr>
      <w:r w:rsidRPr="00782F41">
        <w:rPr>
          <w:lang w:val="tr-TR"/>
        </w:rPr>
        <w:t xml:space="preserve">Each </w:t>
      </w:r>
      <w:r w:rsidRPr="00782F41">
        <w:rPr>
          <w:b/>
          <w:bCs/>
          <w:lang w:val="tr-TR"/>
        </w:rPr>
        <w:t>Functional Requirement (FR)</w:t>
      </w:r>
      <w:r w:rsidRPr="00782F41">
        <w:rPr>
          <w:lang w:val="tr-TR"/>
        </w:rPr>
        <w:t xml:space="preserve"> is broken down into one or more </w:t>
      </w:r>
      <w:r w:rsidRPr="00782F41">
        <w:rPr>
          <w:b/>
          <w:bCs/>
          <w:lang w:val="tr-TR"/>
        </w:rPr>
        <w:t>Use Cases (UC)</w:t>
      </w:r>
      <w:r w:rsidRPr="00782F41">
        <w:rPr>
          <w:lang w:val="tr-TR"/>
        </w:rPr>
        <w:t xml:space="preserve">, and each Use Case is further translated into one or more </w:t>
      </w:r>
      <w:r w:rsidRPr="00782F41">
        <w:rPr>
          <w:b/>
          <w:bCs/>
          <w:lang w:val="tr-TR"/>
        </w:rPr>
        <w:t>User Stories (US)</w:t>
      </w:r>
      <w:r w:rsidRPr="00782F41">
        <w:rPr>
          <w:lang w:val="tr-TR"/>
        </w:rPr>
        <w:t xml:space="preserve"> with clearly defined Acceptance Criteria. This structure ensures that every requirement is fully analyzed, modeled, implemented, and tested.</w:t>
      </w:r>
    </w:p>
    <w:p w14:paraId="4FB63E13" w14:textId="72643198" w:rsidR="00782F41" w:rsidRPr="00782F41" w:rsidRDefault="00782F41" w:rsidP="00782F41">
      <w:pPr>
        <w:rPr>
          <w:lang w:val="tr-TR"/>
        </w:rPr>
      </w:pPr>
    </w:p>
    <w:p w14:paraId="1D783EAA" w14:textId="3A718AB0" w:rsidR="00782F41" w:rsidRPr="00782F41" w:rsidRDefault="00782F41" w:rsidP="00782F41">
      <w:pPr>
        <w:rPr>
          <w:b/>
          <w:bCs/>
          <w:lang w:val="tr-TR"/>
        </w:rPr>
      </w:pPr>
      <w:r w:rsidRPr="00782F41">
        <w:rPr>
          <w:b/>
          <w:bCs/>
          <w:lang w:val="tr-TR"/>
        </w:rPr>
        <w:t>Functional Requirement (FR) → Use Case (UC)</w:t>
      </w:r>
    </w:p>
    <w:p w14:paraId="5051D9A1" w14:textId="008EBC85" w:rsidR="00782F41" w:rsidRPr="00782F41" w:rsidRDefault="00782F41" w:rsidP="00767AD5">
      <w:pPr>
        <w:rPr>
          <w:lang w:val="tr-TR"/>
        </w:rPr>
      </w:pPr>
      <w:r>
        <w:rPr>
          <w:lang w:val="tr-TR"/>
        </w:rPr>
        <w:t>In this project e</w:t>
      </w:r>
      <w:r w:rsidRPr="00782F41">
        <w:rPr>
          <w:lang w:val="tr-TR"/>
        </w:rPr>
        <w:t xml:space="preserve">ach FR is decomposed into </w:t>
      </w:r>
      <w:r w:rsidRPr="00782F41">
        <w:rPr>
          <w:b/>
          <w:bCs/>
          <w:lang w:val="tr-TR"/>
        </w:rPr>
        <w:t>Use Cases</w:t>
      </w:r>
      <w:r w:rsidRPr="00782F41">
        <w:rPr>
          <w:lang w:val="tr-TR"/>
        </w:rPr>
        <w:t xml:space="preserve">, which describe </w:t>
      </w:r>
      <w:r w:rsidRPr="00782F41">
        <w:rPr>
          <w:i/>
          <w:iCs/>
          <w:lang w:val="tr-TR"/>
        </w:rPr>
        <w:t>how the system will behave</w:t>
      </w:r>
      <w:r w:rsidRPr="00782F41">
        <w:rPr>
          <w:lang w:val="tr-TR"/>
        </w:rPr>
        <w:t xml:space="preserve"> step-by-step to fulfill the requirement.</w:t>
      </w:r>
    </w:p>
    <w:p w14:paraId="6F16D099" w14:textId="77777777" w:rsidR="00782F41" w:rsidRPr="00782F41" w:rsidRDefault="00782F41" w:rsidP="00767AD5">
      <w:pPr>
        <w:rPr>
          <w:lang w:val="tr-TR"/>
        </w:rPr>
      </w:pPr>
      <w:r w:rsidRPr="00782F41">
        <w:rPr>
          <w:lang w:val="tr-TR"/>
        </w:rPr>
        <w:t>The Use Case contains:</w:t>
      </w:r>
    </w:p>
    <w:p w14:paraId="51680DF3" w14:textId="77777777" w:rsidR="007E0175" w:rsidRPr="007E0175" w:rsidRDefault="007E0175" w:rsidP="007E0175">
      <w:pPr>
        <w:pStyle w:val="ListParagraph"/>
        <w:numPr>
          <w:ilvl w:val="0"/>
          <w:numId w:val="44"/>
        </w:numPr>
        <w:rPr>
          <w:lang w:val="tr-TR"/>
        </w:rPr>
      </w:pPr>
      <w:r w:rsidRPr="007E0175">
        <w:rPr>
          <w:b/>
          <w:bCs/>
          <w:lang w:val="tr-TR"/>
        </w:rPr>
        <w:t>Main Flow (Basic Flow / Happy Path)</w:t>
      </w:r>
      <w:r w:rsidRPr="007E0175">
        <w:rPr>
          <w:lang w:val="tr-TR"/>
        </w:rPr>
        <w:br/>
        <w:t>The primary, ideal sequence of steps where everything goes as expected and the user successfully reaches the goal.</w:t>
      </w:r>
    </w:p>
    <w:p w14:paraId="1FEC024A" w14:textId="77777777" w:rsidR="007E0175" w:rsidRPr="007E0175" w:rsidRDefault="007E0175" w:rsidP="007E0175">
      <w:pPr>
        <w:pStyle w:val="ListParagraph"/>
        <w:numPr>
          <w:ilvl w:val="0"/>
          <w:numId w:val="44"/>
        </w:numPr>
        <w:rPr>
          <w:lang w:val="tr-TR"/>
        </w:rPr>
      </w:pPr>
      <w:r w:rsidRPr="007E0175">
        <w:rPr>
          <w:b/>
          <w:bCs/>
          <w:lang w:val="tr-TR"/>
        </w:rPr>
        <w:t>Alternative Flow</w:t>
      </w:r>
      <w:r w:rsidRPr="007E0175">
        <w:rPr>
          <w:lang w:val="tr-TR"/>
        </w:rPr>
        <w:br/>
        <w:t>Valid variations from the main flow where the process still completes, but with a different path or choice (e.g., different input, optional step).</w:t>
      </w:r>
    </w:p>
    <w:p w14:paraId="3C2090A6" w14:textId="77777777" w:rsidR="007E0175" w:rsidRPr="007E0175" w:rsidRDefault="007E0175" w:rsidP="007E0175">
      <w:pPr>
        <w:pStyle w:val="ListParagraph"/>
        <w:numPr>
          <w:ilvl w:val="0"/>
          <w:numId w:val="44"/>
        </w:numPr>
        <w:rPr>
          <w:lang w:val="tr-TR"/>
        </w:rPr>
      </w:pPr>
      <w:r w:rsidRPr="007E0175">
        <w:rPr>
          <w:b/>
          <w:bCs/>
          <w:lang w:val="tr-TR"/>
        </w:rPr>
        <w:t>Exception Flow</w:t>
      </w:r>
      <w:r w:rsidRPr="007E0175">
        <w:rPr>
          <w:lang w:val="tr-TR"/>
        </w:rPr>
        <w:br/>
        <w:t>Error or failure scenarios where something goes wrong (invalid data, system error), and the system must handle it gracefully.</w:t>
      </w:r>
    </w:p>
    <w:p w14:paraId="6EFB09EF" w14:textId="77777777" w:rsidR="007E0175" w:rsidRPr="007E0175" w:rsidRDefault="007E0175" w:rsidP="007E0175">
      <w:pPr>
        <w:pStyle w:val="ListParagraph"/>
        <w:numPr>
          <w:ilvl w:val="0"/>
          <w:numId w:val="44"/>
        </w:numPr>
        <w:rPr>
          <w:lang w:val="tr-TR"/>
        </w:rPr>
      </w:pPr>
      <w:r w:rsidRPr="007E0175">
        <w:rPr>
          <w:b/>
          <w:bCs/>
          <w:lang w:val="tr-TR"/>
        </w:rPr>
        <w:t>Business Rules (Constraints, Formula, Rule)</w:t>
      </w:r>
      <w:r w:rsidRPr="007E0175">
        <w:rPr>
          <w:lang w:val="tr-TR"/>
        </w:rPr>
        <w:br/>
        <w:t xml:space="preserve">Policies, conditions, or calculations that control or constrain system behavior. </w:t>
      </w:r>
      <w:r w:rsidRPr="007E0175">
        <w:t>Include constraints, formulas, mandatory fields, validation logic, and regulatory</w:t>
      </w:r>
      <w:r>
        <w:t xml:space="preserve">. </w:t>
      </w:r>
      <w:r w:rsidRPr="007E0175">
        <w:rPr>
          <w:i/>
          <w:iCs/>
          <w:lang w:val="tr-TR"/>
        </w:rPr>
        <w:t>Examples:</w:t>
      </w:r>
      <w:r w:rsidRPr="007E0175">
        <w:rPr>
          <w:lang w:val="tr-TR"/>
        </w:rPr>
        <w:t xml:space="preserve"> eligibility rules, interest formulas, validation rules.</w:t>
      </w:r>
    </w:p>
    <w:p w14:paraId="2150C0A6" w14:textId="77777777" w:rsidR="007E0175" w:rsidRPr="007E0175" w:rsidRDefault="007E0175" w:rsidP="007E0175">
      <w:pPr>
        <w:pStyle w:val="ListParagraph"/>
        <w:numPr>
          <w:ilvl w:val="0"/>
          <w:numId w:val="44"/>
        </w:numPr>
        <w:rPr>
          <w:lang w:val="tr-TR"/>
        </w:rPr>
      </w:pPr>
      <w:r w:rsidRPr="007E0175">
        <w:rPr>
          <w:b/>
          <w:bCs/>
          <w:lang w:val="tr-TR"/>
        </w:rPr>
        <w:t>Non-Functional Requirements (NFR)</w:t>
      </w:r>
      <w:r w:rsidRPr="007E0175">
        <w:rPr>
          <w:lang w:val="tr-TR"/>
        </w:rPr>
        <w:br/>
        <w:t xml:space="preserve">Requirements about </w:t>
      </w:r>
      <w:r w:rsidRPr="007E0175">
        <w:rPr>
          <w:i/>
          <w:iCs/>
          <w:lang w:val="tr-TR"/>
        </w:rPr>
        <w:t>how</w:t>
      </w:r>
      <w:r w:rsidRPr="007E0175">
        <w:rPr>
          <w:lang w:val="tr-TR"/>
        </w:rPr>
        <w:t xml:space="preserve"> the system works, not </w:t>
      </w:r>
      <w:r w:rsidRPr="007E0175">
        <w:rPr>
          <w:i/>
          <w:iCs/>
          <w:lang w:val="tr-TR"/>
        </w:rPr>
        <w:t>what</w:t>
      </w:r>
      <w:r w:rsidRPr="007E0175">
        <w:rPr>
          <w:lang w:val="tr-TR"/>
        </w:rPr>
        <w:t xml:space="preserve"> it does: performance, security, availability, usability, scalability, compliance, etc.</w:t>
      </w:r>
    </w:p>
    <w:p w14:paraId="1CA2C66C" w14:textId="77777777" w:rsidR="007E0175" w:rsidRPr="00ED36D8" w:rsidRDefault="007E0175" w:rsidP="007E0175">
      <w:pPr>
        <w:numPr>
          <w:ilvl w:val="0"/>
          <w:numId w:val="44"/>
        </w:numPr>
        <w:rPr>
          <w:lang w:val="tr-TR"/>
        </w:rPr>
      </w:pPr>
      <w:r w:rsidRPr="00ED36D8">
        <w:rPr>
          <w:b/>
          <w:bCs/>
          <w:lang w:val="tr-TR"/>
        </w:rPr>
        <w:t>Assumptions:</w:t>
      </w:r>
      <w:r w:rsidRPr="00ED36D8">
        <w:rPr>
          <w:lang w:val="tr-TR"/>
        </w:rPr>
        <w:t xml:space="preserve"> Conditions you expect to be true (but cannot fully control).</w:t>
      </w:r>
    </w:p>
    <w:p w14:paraId="2BA2EBD6" w14:textId="77777777" w:rsidR="007E0175" w:rsidRPr="00ED36D8" w:rsidRDefault="007E0175" w:rsidP="007E0175">
      <w:pPr>
        <w:numPr>
          <w:ilvl w:val="0"/>
          <w:numId w:val="44"/>
        </w:numPr>
        <w:rPr>
          <w:lang w:val="tr-TR"/>
        </w:rPr>
      </w:pPr>
      <w:r w:rsidRPr="00ED36D8">
        <w:rPr>
          <w:b/>
          <w:bCs/>
          <w:lang w:val="tr-TR"/>
        </w:rPr>
        <w:t>Dependencies:</w:t>
      </w:r>
      <w:r w:rsidRPr="00ED36D8">
        <w:rPr>
          <w:lang w:val="tr-TR"/>
        </w:rPr>
        <w:t xml:space="preserve"> Other systems, teams, or components that must exist or work correctly for this feature to function.</w:t>
      </w:r>
    </w:p>
    <w:p w14:paraId="1FD44424" w14:textId="77777777" w:rsidR="007E0175" w:rsidRPr="007E0175" w:rsidRDefault="007E0175" w:rsidP="007E0175">
      <w:pPr>
        <w:pStyle w:val="ListParagraph"/>
        <w:numPr>
          <w:ilvl w:val="0"/>
          <w:numId w:val="44"/>
        </w:numPr>
        <w:rPr>
          <w:lang w:val="tr-TR"/>
        </w:rPr>
      </w:pPr>
      <w:r w:rsidRPr="007E0175">
        <w:rPr>
          <w:b/>
          <w:bCs/>
          <w:lang w:val="tr-TR"/>
        </w:rPr>
        <w:t>Use Case UML Diagram</w:t>
      </w:r>
      <w:r w:rsidRPr="007E0175">
        <w:rPr>
          <w:lang w:val="tr-TR"/>
        </w:rPr>
        <w:br/>
        <w:t>A visual diagram showing actors and their interactions with the system as bubbles (use cases), used to illustrate scope and high-level functionality.</w:t>
      </w:r>
    </w:p>
    <w:p w14:paraId="63C60AF8" w14:textId="77777777" w:rsidR="00782F41" w:rsidRPr="00782F41" w:rsidRDefault="00782F41" w:rsidP="00782F41">
      <w:pPr>
        <w:rPr>
          <w:lang w:val="tr-TR"/>
        </w:rPr>
      </w:pPr>
      <w:r w:rsidRPr="00782F41">
        <w:rPr>
          <w:lang w:val="tr-TR"/>
        </w:rPr>
        <w:t>These elements ensure that the FR is fully understood in functional and technical depth before moving to development.</w:t>
      </w:r>
    </w:p>
    <w:p w14:paraId="6C70DF31" w14:textId="33759CB9" w:rsidR="00782F41" w:rsidRPr="00782F41" w:rsidRDefault="00782F41" w:rsidP="00782F41">
      <w:pPr>
        <w:rPr>
          <w:b/>
          <w:bCs/>
          <w:lang w:val="tr-TR"/>
        </w:rPr>
      </w:pPr>
      <w:r w:rsidRPr="00782F41">
        <w:rPr>
          <w:b/>
          <w:bCs/>
          <w:lang w:val="tr-TR"/>
        </w:rPr>
        <w:t>Use Case (UC) → User Story (US)</w:t>
      </w:r>
    </w:p>
    <w:p w14:paraId="412F395C" w14:textId="77777777" w:rsidR="00782F41" w:rsidRPr="00782F41" w:rsidRDefault="00782F41" w:rsidP="00782F41">
      <w:pPr>
        <w:numPr>
          <w:ilvl w:val="0"/>
          <w:numId w:val="45"/>
        </w:numPr>
        <w:rPr>
          <w:lang w:val="tr-TR"/>
        </w:rPr>
      </w:pPr>
      <w:r w:rsidRPr="00782F41">
        <w:rPr>
          <w:lang w:val="tr-TR"/>
        </w:rPr>
        <w:t xml:space="preserve">Each Use Case generates one or more </w:t>
      </w:r>
      <w:r w:rsidRPr="00782F41">
        <w:rPr>
          <w:b/>
          <w:bCs/>
          <w:lang w:val="tr-TR"/>
        </w:rPr>
        <w:t>User Stories</w:t>
      </w:r>
      <w:r w:rsidRPr="00782F41">
        <w:rPr>
          <w:lang w:val="tr-TR"/>
        </w:rPr>
        <w:t xml:space="preserve">, which define </w:t>
      </w:r>
      <w:r w:rsidRPr="00782F41">
        <w:rPr>
          <w:i/>
          <w:iCs/>
          <w:lang w:val="tr-TR"/>
        </w:rPr>
        <w:t>what the user must be able to do</w:t>
      </w:r>
      <w:r w:rsidRPr="00782F41">
        <w:rPr>
          <w:lang w:val="tr-TR"/>
        </w:rPr>
        <w:t xml:space="preserve"> within the system.</w:t>
      </w:r>
    </w:p>
    <w:p w14:paraId="4BB86140" w14:textId="77777777" w:rsidR="00782F41" w:rsidRPr="00782F41" w:rsidRDefault="00782F41" w:rsidP="00782F41">
      <w:pPr>
        <w:numPr>
          <w:ilvl w:val="0"/>
          <w:numId w:val="45"/>
        </w:numPr>
        <w:rPr>
          <w:lang w:val="tr-TR"/>
        </w:rPr>
      </w:pPr>
      <w:r w:rsidRPr="00782F41">
        <w:rPr>
          <w:lang w:val="tr-TR"/>
        </w:rPr>
        <w:t>User Stories are written in user-centric format (As a … I want … so that …).</w:t>
      </w:r>
    </w:p>
    <w:p w14:paraId="7B77C47D" w14:textId="77777777" w:rsidR="00782F41" w:rsidRPr="00782F41" w:rsidRDefault="00782F41" w:rsidP="00782F41">
      <w:pPr>
        <w:numPr>
          <w:ilvl w:val="0"/>
          <w:numId w:val="45"/>
        </w:numPr>
        <w:rPr>
          <w:lang w:val="tr-TR"/>
        </w:rPr>
      </w:pPr>
      <w:r w:rsidRPr="00782F41">
        <w:rPr>
          <w:lang w:val="tr-TR"/>
        </w:rPr>
        <w:t>Every User Story is directly linked to the parent Use Case, ensuring alignment between detailed process flows and development-level deliverables.</w:t>
      </w:r>
    </w:p>
    <w:p w14:paraId="3CB9F35C" w14:textId="77777777" w:rsidR="00782F41" w:rsidRPr="00782F41" w:rsidRDefault="00782F41" w:rsidP="00782F41">
      <w:pPr>
        <w:numPr>
          <w:ilvl w:val="0"/>
          <w:numId w:val="45"/>
        </w:numPr>
        <w:rPr>
          <w:lang w:val="tr-TR"/>
        </w:rPr>
      </w:pPr>
      <w:r w:rsidRPr="00782F41">
        <w:rPr>
          <w:lang w:val="tr-TR"/>
        </w:rPr>
        <w:t xml:space="preserve">For each User Story, </w:t>
      </w:r>
      <w:r w:rsidRPr="00782F41">
        <w:rPr>
          <w:b/>
          <w:bCs/>
          <w:lang w:val="tr-TR"/>
        </w:rPr>
        <w:t>Acceptance Criteria</w:t>
      </w:r>
      <w:r w:rsidRPr="00782F41">
        <w:rPr>
          <w:lang w:val="tr-TR"/>
        </w:rPr>
        <w:t xml:space="preserve"> (AC) are defined to specify the exact conditions required for completion.</w:t>
      </w:r>
    </w:p>
    <w:p w14:paraId="44B9E551" w14:textId="77777777" w:rsidR="00782F41" w:rsidRPr="00782F41" w:rsidRDefault="00782F41" w:rsidP="00782F41">
      <w:pPr>
        <w:rPr>
          <w:lang w:val="tr-TR"/>
        </w:rPr>
      </w:pPr>
      <w:r w:rsidRPr="00782F41">
        <w:rPr>
          <w:lang w:val="tr-TR"/>
        </w:rPr>
        <w:t>This ensures that development teams can build features incrementally while maintaining business logic defined at the Use Case level.</w:t>
      </w:r>
    </w:p>
    <w:p w14:paraId="2DA796C6" w14:textId="6CB10250" w:rsidR="00ED36D8" w:rsidRPr="00ED36D8" w:rsidRDefault="00ED36D8" w:rsidP="00ED36D8">
      <w:pPr>
        <w:rPr>
          <w:lang w:val="tr-TR"/>
        </w:rPr>
      </w:pPr>
      <w:r w:rsidRPr="00ED36D8">
        <w:rPr>
          <w:b/>
          <w:bCs/>
          <w:lang w:val="tr-TR"/>
        </w:rPr>
        <w:t>Acceptance Criteria (AC)</w:t>
      </w:r>
      <w:r w:rsidRPr="00ED36D8">
        <w:rPr>
          <w:lang w:val="tr-TR"/>
        </w:rPr>
        <w:br/>
        <w:t>Clear, testable conditions that must be met for a User Story / Use Case to be considered “done” and accepted.</w:t>
      </w:r>
      <w:r w:rsidR="009E4B08">
        <w:rPr>
          <w:lang w:val="tr-TR"/>
        </w:rPr>
        <w:t xml:space="preserve"> </w:t>
      </w:r>
      <w:r w:rsidR="009E4B08" w:rsidRPr="009E4B08">
        <w:rPr>
          <w:b/>
          <w:bCs/>
          <w:color w:val="00B0F0"/>
          <w:lang w:val="tr-TR"/>
        </w:rPr>
        <w:t>INVEST</w:t>
      </w:r>
      <w:r w:rsidR="005D4DFE">
        <w:rPr>
          <w:b/>
          <w:bCs/>
          <w:color w:val="00B0F0"/>
          <w:lang w:val="tr-TR"/>
        </w:rPr>
        <w:t xml:space="preserve"> </w:t>
      </w:r>
      <w:r w:rsidR="005D4DFE" w:rsidRPr="005D4DFE">
        <w:rPr>
          <w:lang w:val="tr-TR"/>
        </w:rPr>
        <w:t>method is used</w:t>
      </w:r>
    </w:p>
    <w:p w14:paraId="2B80BAA8" w14:textId="77777777" w:rsidR="00ED36D8" w:rsidRDefault="00ED36D8" w:rsidP="004E5261"/>
    <w:p w14:paraId="76E6539D" w14:textId="63F1EF95" w:rsidR="0026762E" w:rsidRDefault="0026762E" w:rsidP="00827527">
      <w:pPr>
        <w:pStyle w:val="Heading2"/>
        <w:numPr>
          <w:ilvl w:val="1"/>
          <w:numId w:val="39"/>
        </w:numPr>
      </w:pPr>
      <w:bookmarkStart w:id="26" w:name="_Toc214135172"/>
      <w:r>
        <w:lastRenderedPageBreak/>
        <w:t xml:space="preserve">In the BABOK </w:t>
      </w:r>
      <w:r w:rsidR="00413FFB">
        <w:t>A</w:t>
      </w:r>
      <w:r>
        <w:t>pproach:</w:t>
      </w:r>
      <w:bookmarkEnd w:id="2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51"/>
        <w:gridCol w:w="1947"/>
        <w:gridCol w:w="2207"/>
        <w:gridCol w:w="2809"/>
        <w:gridCol w:w="3692"/>
      </w:tblGrid>
      <w:tr w:rsidR="0026762E" w:rsidRPr="00F1112C" w14:paraId="1F9525A4" w14:textId="77777777" w:rsidTr="00261B22">
        <w:trPr>
          <w:tblHeader/>
          <w:tblCellSpacing w:w="15" w:type="dxa"/>
          <w:jc w:val="center"/>
        </w:trPr>
        <w:tc>
          <w:tcPr>
            <w:tcW w:w="0" w:type="auto"/>
            <w:vAlign w:val="center"/>
            <w:hideMark/>
          </w:tcPr>
          <w:p w14:paraId="3546FA22" w14:textId="77777777" w:rsidR="0026762E" w:rsidRPr="00E81E68" w:rsidRDefault="0026762E" w:rsidP="004E5261">
            <w:pPr>
              <w:rPr>
                <w:b/>
                <w:bCs/>
                <w:sz w:val="20"/>
                <w:szCs w:val="20"/>
                <w:lang w:val="tr-TR"/>
              </w:rPr>
            </w:pPr>
            <w:r w:rsidRPr="00E81E68">
              <w:rPr>
                <w:b/>
                <w:bCs/>
                <w:sz w:val="20"/>
                <w:szCs w:val="20"/>
                <w:lang w:val="tr-TR"/>
              </w:rPr>
              <w:t>BABOK Level</w:t>
            </w:r>
          </w:p>
        </w:tc>
        <w:tc>
          <w:tcPr>
            <w:tcW w:w="0" w:type="auto"/>
            <w:vAlign w:val="center"/>
            <w:hideMark/>
          </w:tcPr>
          <w:p w14:paraId="7EF6C3BD" w14:textId="77777777" w:rsidR="0026762E" w:rsidRPr="00E81E68" w:rsidRDefault="0026762E" w:rsidP="004E5261">
            <w:pPr>
              <w:rPr>
                <w:b/>
                <w:bCs/>
                <w:sz w:val="20"/>
                <w:szCs w:val="20"/>
                <w:lang w:val="tr-TR"/>
              </w:rPr>
            </w:pPr>
            <w:r w:rsidRPr="00E81E68">
              <w:rPr>
                <w:b/>
                <w:bCs/>
                <w:sz w:val="20"/>
                <w:szCs w:val="20"/>
                <w:lang w:val="tr-TR"/>
              </w:rPr>
              <w:t>Question</w:t>
            </w:r>
          </w:p>
        </w:tc>
        <w:tc>
          <w:tcPr>
            <w:tcW w:w="0" w:type="auto"/>
            <w:vAlign w:val="center"/>
            <w:hideMark/>
          </w:tcPr>
          <w:p w14:paraId="5BC01E3F" w14:textId="77777777" w:rsidR="0026762E" w:rsidRPr="00E81E68" w:rsidRDefault="0026762E" w:rsidP="004E5261">
            <w:pPr>
              <w:rPr>
                <w:b/>
                <w:bCs/>
                <w:sz w:val="20"/>
                <w:szCs w:val="20"/>
                <w:lang w:val="tr-TR"/>
              </w:rPr>
            </w:pPr>
            <w:r w:rsidRPr="00E81E68">
              <w:rPr>
                <w:b/>
                <w:bCs/>
                <w:sz w:val="20"/>
                <w:szCs w:val="20"/>
                <w:lang w:val="tr-TR"/>
              </w:rPr>
              <w:t>Typical Jira Issue Type</w:t>
            </w:r>
          </w:p>
        </w:tc>
        <w:tc>
          <w:tcPr>
            <w:tcW w:w="0" w:type="auto"/>
            <w:vAlign w:val="center"/>
            <w:hideMark/>
          </w:tcPr>
          <w:p w14:paraId="74554900" w14:textId="77777777" w:rsidR="0026762E" w:rsidRPr="00E81E68" w:rsidRDefault="0026762E" w:rsidP="004E5261">
            <w:pPr>
              <w:rPr>
                <w:b/>
                <w:bCs/>
                <w:sz w:val="20"/>
                <w:szCs w:val="20"/>
                <w:lang w:val="tr-TR"/>
              </w:rPr>
            </w:pPr>
            <w:r w:rsidRPr="00E81E68">
              <w:rPr>
                <w:b/>
                <w:bCs/>
                <w:sz w:val="20"/>
                <w:szCs w:val="20"/>
                <w:lang w:val="tr-TR"/>
              </w:rPr>
              <w:t>Purpose</w:t>
            </w:r>
          </w:p>
        </w:tc>
        <w:tc>
          <w:tcPr>
            <w:tcW w:w="0" w:type="auto"/>
            <w:vAlign w:val="center"/>
            <w:hideMark/>
          </w:tcPr>
          <w:p w14:paraId="06DE7758" w14:textId="77777777" w:rsidR="0026762E" w:rsidRPr="00E81E68" w:rsidRDefault="0026762E" w:rsidP="004E5261">
            <w:pPr>
              <w:rPr>
                <w:b/>
                <w:bCs/>
                <w:sz w:val="20"/>
                <w:szCs w:val="20"/>
                <w:lang w:val="tr-TR"/>
              </w:rPr>
            </w:pPr>
            <w:r w:rsidRPr="00E81E68">
              <w:rPr>
                <w:b/>
                <w:bCs/>
                <w:sz w:val="20"/>
                <w:szCs w:val="20"/>
                <w:lang w:val="tr-TR"/>
              </w:rPr>
              <w:t>Example</w:t>
            </w:r>
          </w:p>
        </w:tc>
      </w:tr>
      <w:tr w:rsidR="0026762E" w:rsidRPr="00F1112C" w14:paraId="3B21B035" w14:textId="77777777" w:rsidTr="00261B22">
        <w:trPr>
          <w:tblCellSpacing w:w="15" w:type="dxa"/>
          <w:jc w:val="center"/>
        </w:trPr>
        <w:tc>
          <w:tcPr>
            <w:tcW w:w="0" w:type="auto"/>
            <w:vAlign w:val="center"/>
            <w:hideMark/>
          </w:tcPr>
          <w:p w14:paraId="37D1C0AC" w14:textId="77777777" w:rsidR="0026762E" w:rsidRPr="00E81E68" w:rsidRDefault="0026762E" w:rsidP="004E5261">
            <w:pPr>
              <w:rPr>
                <w:sz w:val="20"/>
                <w:szCs w:val="20"/>
                <w:lang w:val="tr-TR"/>
              </w:rPr>
            </w:pPr>
            <w:r w:rsidRPr="00E81E68">
              <w:rPr>
                <w:b/>
                <w:bCs/>
                <w:sz w:val="20"/>
                <w:szCs w:val="20"/>
                <w:lang w:val="tr-TR"/>
              </w:rPr>
              <w:t>Business Requirement</w:t>
            </w:r>
          </w:p>
        </w:tc>
        <w:tc>
          <w:tcPr>
            <w:tcW w:w="0" w:type="auto"/>
            <w:vAlign w:val="center"/>
            <w:hideMark/>
          </w:tcPr>
          <w:p w14:paraId="04D953E4" w14:textId="77777777" w:rsidR="0026762E" w:rsidRPr="00E81E68" w:rsidRDefault="0026762E" w:rsidP="004E5261">
            <w:pPr>
              <w:rPr>
                <w:sz w:val="20"/>
                <w:szCs w:val="20"/>
                <w:lang w:val="tr-TR"/>
              </w:rPr>
            </w:pPr>
            <w:r w:rsidRPr="00E81E68">
              <w:rPr>
                <w:b/>
                <w:bCs/>
                <w:sz w:val="20"/>
                <w:szCs w:val="20"/>
                <w:lang w:val="tr-TR"/>
              </w:rPr>
              <w:t>WHY</w:t>
            </w:r>
          </w:p>
        </w:tc>
        <w:tc>
          <w:tcPr>
            <w:tcW w:w="0" w:type="auto"/>
            <w:vAlign w:val="center"/>
            <w:hideMark/>
          </w:tcPr>
          <w:p w14:paraId="2073F74B" w14:textId="77777777" w:rsidR="0026762E" w:rsidRPr="00E81E68" w:rsidRDefault="0026762E" w:rsidP="004E5261">
            <w:pPr>
              <w:rPr>
                <w:sz w:val="20"/>
                <w:szCs w:val="20"/>
                <w:lang w:val="tr-TR"/>
              </w:rPr>
            </w:pPr>
            <w:r w:rsidRPr="00E81E68">
              <w:rPr>
                <w:b/>
                <w:bCs/>
                <w:sz w:val="20"/>
                <w:szCs w:val="20"/>
                <w:lang w:val="tr-TR"/>
              </w:rPr>
              <w:t>Epic</w:t>
            </w:r>
          </w:p>
        </w:tc>
        <w:tc>
          <w:tcPr>
            <w:tcW w:w="0" w:type="auto"/>
            <w:vAlign w:val="center"/>
            <w:hideMark/>
          </w:tcPr>
          <w:p w14:paraId="1BE2CB32" w14:textId="77777777" w:rsidR="0026762E" w:rsidRPr="00E81E68" w:rsidRDefault="0026762E" w:rsidP="004E5261">
            <w:pPr>
              <w:rPr>
                <w:sz w:val="20"/>
                <w:szCs w:val="20"/>
                <w:lang w:val="tr-TR"/>
              </w:rPr>
            </w:pPr>
            <w:r w:rsidRPr="00E81E68">
              <w:rPr>
                <w:sz w:val="20"/>
                <w:szCs w:val="20"/>
                <w:lang w:val="tr-TR"/>
              </w:rPr>
              <w:t>Captures the business goal or initiative that drives the project</w:t>
            </w:r>
          </w:p>
        </w:tc>
        <w:tc>
          <w:tcPr>
            <w:tcW w:w="0" w:type="auto"/>
            <w:vAlign w:val="center"/>
            <w:hideMark/>
          </w:tcPr>
          <w:p w14:paraId="6699F38F" w14:textId="77777777" w:rsidR="0026762E" w:rsidRPr="00E81E68" w:rsidRDefault="0026762E" w:rsidP="004E5261">
            <w:pPr>
              <w:rPr>
                <w:sz w:val="20"/>
                <w:szCs w:val="20"/>
                <w:lang w:val="tr-TR"/>
              </w:rPr>
            </w:pPr>
            <w:r w:rsidRPr="00E81E68">
              <w:rPr>
                <w:sz w:val="20"/>
                <w:szCs w:val="20"/>
                <w:lang w:val="tr-TR"/>
              </w:rPr>
              <w:t>“Reduce order processing time by 20%”</w:t>
            </w:r>
          </w:p>
        </w:tc>
      </w:tr>
      <w:tr w:rsidR="0026762E" w:rsidRPr="00F1112C" w14:paraId="4B36DEDC" w14:textId="77777777" w:rsidTr="00261B22">
        <w:trPr>
          <w:tblCellSpacing w:w="15" w:type="dxa"/>
          <w:jc w:val="center"/>
        </w:trPr>
        <w:tc>
          <w:tcPr>
            <w:tcW w:w="0" w:type="auto"/>
            <w:vAlign w:val="center"/>
            <w:hideMark/>
          </w:tcPr>
          <w:p w14:paraId="1671B361" w14:textId="77777777" w:rsidR="0026762E" w:rsidRPr="00E81E68" w:rsidRDefault="0026762E" w:rsidP="004E5261">
            <w:pPr>
              <w:rPr>
                <w:sz w:val="20"/>
                <w:szCs w:val="20"/>
                <w:lang w:val="tr-TR"/>
              </w:rPr>
            </w:pPr>
            <w:r w:rsidRPr="00E81E68">
              <w:rPr>
                <w:b/>
                <w:bCs/>
                <w:sz w:val="20"/>
                <w:szCs w:val="20"/>
                <w:lang w:val="tr-TR"/>
              </w:rPr>
              <w:t>Stakeholder / High-Level Requirement</w:t>
            </w:r>
          </w:p>
        </w:tc>
        <w:tc>
          <w:tcPr>
            <w:tcW w:w="0" w:type="auto"/>
            <w:vAlign w:val="center"/>
            <w:hideMark/>
          </w:tcPr>
          <w:p w14:paraId="22FB46B7" w14:textId="77777777" w:rsidR="0026762E" w:rsidRPr="00E81E68" w:rsidRDefault="0026762E" w:rsidP="004E5261">
            <w:pPr>
              <w:rPr>
                <w:sz w:val="20"/>
                <w:szCs w:val="20"/>
                <w:lang w:val="tr-TR"/>
              </w:rPr>
            </w:pPr>
            <w:r w:rsidRPr="00E81E68">
              <w:rPr>
                <w:b/>
                <w:bCs/>
                <w:sz w:val="20"/>
                <w:szCs w:val="20"/>
                <w:lang w:val="tr-TR"/>
              </w:rPr>
              <w:t>WHAT (User Perspective)</w:t>
            </w:r>
          </w:p>
        </w:tc>
        <w:tc>
          <w:tcPr>
            <w:tcW w:w="0" w:type="auto"/>
            <w:vAlign w:val="center"/>
            <w:hideMark/>
          </w:tcPr>
          <w:p w14:paraId="1CD48FFB" w14:textId="77777777" w:rsidR="0026762E" w:rsidRPr="00E81E68" w:rsidRDefault="0026762E" w:rsidP="004E5261">
            <w:pPr>
              <w:rPr>
                <w:sz w:val="20"/>
                <w:szCs w:val="20"/>
                <w:lang w:val="tr-TR"/>
              </w:rPr>
            </w:pPr>
            <w:r w:rsidRPr="00E81E68">
              <w:rPr>
                <w:b/>
                <w:bCs/>
                <w:sz w:val="20"/>
                <w:szCs w:val="20"/>
                <w:lang w:val="tr-TR"/>
              </w:rPr>
              <w:t>Feature</w:t>
            </w:r>
            <w:r w:rsidRPr="00E81E68">
              <w:rPr>
                <w:sz w:val="20"/>
                <w:szCs w:val="20"/>
                <w:lang w:val="tr-TR"/>
              </w:rPr>
              <w:t xml:space="preserve"> or </w:t>
            </w:r>
            <w:r w:rsidRPr="00E81E68">
              <w:rPr>
                <w:b/>
                <w:bCs/>
                <w:sz w:val="20"/>
                <w:szCs w:val="20"/>
                <w:lang w:val="tr-TR"/>
              </w:rPr>
              <w:t>Capability</w:t>
            </w:r>
            <w:r w:rsidRPr="00E81E68">
              <w:rPr>
                <w:sz w:val="20"/>
                <w:szCs w:val="20"/>
                <w:lang w:val="tr-TR"/>
              </w:rPr>
              <w:t xml:space="preserve"> </w:t>
            </w:r>
            <w:r w:rsidRPr="00E81E68">
              <w:rPr>
                <w:i/>
                <w:iCs/>
                <w:sz w:val="20"/>
                <w:szCs w:val="20"/>
                <w:lang w:val="tr-TR"/>
              </w:rPr>
              <w:t>(optional level in some Jira setups)</w:t>
            </w:r>
          </w:p>
        </w:tc>
        <w:tc>
          <w:tcPr>
            <w:tcW w:w="0" w:type="auto"/>
            <w:vAlign w:val="center"/>
            <w:hideMark/>
          </w:tcPr>
          <w:p w14:paraId="21A45E30" w14:textId="77777777" w:rsidR="0026762E" w:rsidRPr="00E81E68" w:rsidRDefault="0026762E" w:rsidP="004E5261">
            <w:pPr>
              <w:rPr>
                <w:sz w:val="20"/>
                <w:szCs w:val="20"/>
                <w:lang w:val="tr-TR"/>
              </w:rPr>
            </w:pPr>
            <w:r w:rsidRPr="00E81E68">
              <w:rPr>
                <w:sz w:val="20"/>
                <w:szCs w:val="20"/>
                <w:lang w:val="tr-TR"/>
              </w:rPr>
              <w:t>Describes what a user or stakeholder group needs</w:t>
            </w:r>
          </w:p>
        </w:tc>
        <w:tc>
          <w:tcPr>
            <w:tcW w:w="0" w:type="auto"/>
            <w:vAlign w:val="center"/>
            <w:hideMark/>
          </w:tcPr>
          <w:p w14:paraId="39BE0E49" w14:textId="77777777" w:rsidR="0026762E" w:rsidRPr="00E81E68" w:rsidRDefault="0026762E" w:rsidP="004E5261">
            <w:pPr>
              <w:rPr>
                <w:sz w:val="20"/>
                <w:szCs w:val="20"/>
                <w:lang w:val="tr-TR"/>
              </w:rPr>
            </w:pPr>
            <w:r w:rsidRPr="00E81E68">
              <w:rPr>
                <w:sz w:val="20"/>
                <w:szCs w:val="20"/>
                <w:lang w:val="tr-TR"/>
              </w:rPr>
              <w:t>“Sales reps can place and confirm orders in one step”</w:t>
            </w:r>
          </w:p>
        </w:tc>
      </w:tr>
      <w:tr w:rsidR="0026762E" w:rsidRPr="00F1112C" w14:paraId="5CA6AE4A" w14:textId="77777777" w:rsidTr="00261B22">
        <w:trPr>
          <w:tblCellSpacing w:w="15" w:type="dxa"/>
          <w:jc w:val="center"/>
        </w:trPr>
        <w:tc>
          <w:tcPr>
            <w:tcW w:w="0" w:type="auto"/>
            <w:vAlign w:val="center"/>
            <w:hideMark/>
          </w:tcPr>
          <w:p w14:paraId="13107DAF" w14:textId="77777777" w:rsidR="0026762E" w:rsidRPr="00E81E68" w:rsidRDefault="0026762E" w:rsidP="004E5261">
            <w:pPr>
              <w:rPr>
                <w:sz w:val="20"/>
                <w:szCs w:val="20"/>
                <w:lang w:val="tr-TR"/>
              </w:rPr>
            </w:pPr>
            <w:r w:rsidRPr="00E81E68">
              <w:rPr>
                <w:b/>
                <w:bCs/>
                <w:sz w:val="20"/>
                <w:szCs w:val="20"/>
                <w:lang w:val="tr-TR"/>
              </w:rPr>
              <w:t>Functional Requirement (Solution Requirement)</w:t>
            </w:r>
          </w:p>
        </w:tc>
        <w:tc>
          <w:tcPr>
            <w:tcW w:w="0" w:type="auto"/>
            <w:vAlign w:val="center"/>
            <w:hideMark/>
          </w:tcPr>
          <w:p w14:paraId="7AB25B4B" w14:textId="77777777" w:rsidR="0026762E" w:rsidRPr="00E81E68" w:rsidRDefault="0026762E" w:rsidP="004E5261">
            <w:pPr>
              <w:rPr>
                <w:sz w:val="20"/>
                <w:szCs w:val="20"/>
                <w:lang w:val="tr-TR"/>
              </w:rPr>
            </w:pPr>
            <w:r w:rsidRPr="00E81E68">
              <w:rPr>
                <w:b/>
                <w:bCs/>
                <w:sz w:val="20"/>
                <w:szCs w:val="20"/>
                <w:lang w:val="tr-TR"/>
              </w:rPr>
              <w:t>WHAT (System Perspective)</w:t>
            </w:r>
          </w:p>
        </w:tc>
        <w:tc>
          <w:tcPr>
            <w:tcW w:w="0" w:type="auto"/>
            <w:vAlign w:val="center"/>
            <w:hideMark/>
          </w:tcPr>
          <w:p w14:paraId="27653958" w14:textId="77777777" w:rsidR="0026762E" w:rsidRPr="00E81E68" w:rsidRDefault="0026762E" w:rsidP="004E5261">
            <w:pPr>
              <w:rPr>
                <w:sz w:val="20"/>
                <w:szCs w:val="20"/>
                <w:lang w:val="tr-TR"/>
              </w:rPr>
            </w:pPr>
            <w:r w:rsidRPr="00E81E68">
              <w:rPr>
                <w:b/>
                <w:bCs/>
                <w:sz w:val="20"/>
                <w:szCs w:val="20"/>
                <w:lang w:val="tr-TR"/>
              </w:rPr>
              <w:t>User Story</w:t>
            </w:r>
          </w:p>
        </w:tc>
        <w:tc>
          <w:tcPr>
            <w:tcW w:w="0" w:type="auto"/>
            <w:vAlign w:val="center"/>
            <w:hideMark/>
          </w:tcPr>
          <w:p w14:paraId="7155AA6D" w14:textId="77777777" w:rsidR="0026762E" w:rsidRPr="00E81E68" w:rsidRDefault="0026762E" w:rsidP="004E5261">
            <w:pPr>
              <w:rPr>
                <w:sz w:val="20"/>
                <w:szCs w:val="20"/>
                <w:lang w:val="tr-TR"/>
              </w:rPr>
            </w:pPr>
            <w:r w:rsidRPr="00E81E68">
              <w:rPr>
                <w:sz w:val="20"/>
                <w:szCs w:val="20"/>
                <w:lang w:val="tr-TR"/>
              </w:rPr>
              <w:t>Describes what the system must do to satisfy the stakeholder need</w:t>
            </w:r>
          </w:p>
        </w:tc>
        <w:tc>
          <w:tcPr>
            <w:tcW w:w="0" w:type="auto"/>
            <w:vAlign w:val="center"/>
            <w:hideMark/>
          </w:tcPr>
          <w:p w14:paraId="7E78000B" w14:textId="77777777" w:rsidR="0026762E" w:rsidRPr="00E81E68" w:rsidRDefault="0026762E" w:rsidP="004E5261">
            <w:pPr>
              <w:rPr>
                <w:sz w:val="20"/>
                <w:szCs w:val="20"/>
                <w:lang w:val="tr-TR"/>
              </w:rPr>
            </w:pPr>
            <w:r w:rsidRPr="00E81E68">
              <w:rPr>
                <w:sz w:val="20"/>
                <w:szCs w:val="20"/>
                <w:lang w:val="tr-TR"/>
              </w:rPr>
              <w:t>“As a sales rep, I want to validate order details before submission so I can avoid data errors.”</w:t>
            </w:r>
          </w:p>
        </w:tc>
      </w:tr>
      <w:tr w:rsidR="0026762E" w:rsidRPr="00F1112C" w14:paraId="70018511" w14:textId="77777777" w:rsidTr="00261B22">
        <w:trPr>
          <w:tblCellSpacing w:w="15" w:type="dxa"/>
          <w:jc w:val="center"/>
        </w:trPr>
        <w:tc>
          <w:tcPr>
            <w:tcW w:w="0" w:type="auto"/>
            <w:vAlign w:val="center"/>
            <w:hideMark/>
          </w:tcPr>
          <w:p w14:paraId="01793650" w14:textId="77777777" w:rsidR="0026762E" w:rsidRPr="00E81E68" w:rsidRDefault="0026762E" w:rsidP="004E5261">
            <w:pPr>
              <w:rPr>
                <w:sz w:val="20"/>
                <w:szCs w:val="20"/>
                <w:lang w:val="tr-TR"/>
              </w:rPr>
            </w:pPr>
            <w:r w:rsidRPr="00E81E68">
              <w:rPr>
                <w:b/>
                <w:bCs/>
                <w:sz w:val="20"/>
                <w:szCs w:val="20"/>
                <w:lang w:val="tr-TR"/>
              </w:rPr>
              <w:t>Non-Functional Requirement (Quality Attribute)</w:t>
            </w:r>
          </w:p>
        </w:tc>
        <w:tc>
          <w:tcPr>
            <w:tcW w:w="0" w:type="auto"/>
            <w:vAlign w:val="center"/>
            <w:hideMark/>
          </w:tcPr>
          <w:p w14:paraId="22253DFB" w14:textId="77777777" w:rsidR="0026762E" w:rsidRPr="00E81E68" w:rsidRDefault="0026762E" w:rsidP="004E5261">
            <w:pPr>
              <w:rPr>
                <w:sz w:val="20"/>
                <w:szCs w:val="20"/>
                <w:lang w:val="tr-TR"/>
              </w:rPr>
            </w:pPr>
            <w:r w:rsidRPr="00E81E68">
              <w:rPr>
                <w:b/>
                <w:bCs/>
                <w:sz w:val="20"/>
                <w:szCs w:val="20"/>
                <w:lang w:val="tr-TR"/>
              </w:rPr>
              <w:t>WHAT (Quality/Constraint)</w:t>
            </w:r>
          </w:p>
        </w:tc>
        <w:tc>
          <w:tcPr>
            <w:tcW w:w="0" w:type="auto"/>
            <w:vAlign w:val="center"/>
            <w:hideMark/>
          </w:tcPr>
          <w:p w14:paraId="09C79264" w14:textId="77777777" w:rsidR="0026762E" w:rsidRPr="00E81E68" w:rsidRDefault="0026762E" w:rsidP="004E5261">
            <w:pPr>
              <w:rPr>
                <w:sz w:val="20"/>
                <w:szCs w:val="20"/>
                <w:lang w:val="tr-TR"/>
              </w:rPr>
            </w:pPr>
            <w:r w:rsidRPr="00E81E68">
              <w:rPr>
                <w:b/>
                <w:bCs/>
                <w:sz w:val="20"/>
                <w:szCs w:val="20"/>
                <w:lang w:val="tr-TR"/>
              </w:rPr>
              <w:t>Technical Story</w:t>
            </w:r>
            <w:r w:rsidRPr="00E81E68">
              <w:rPr>
                <w:sz w:val="20"/>
                <w:szCs w:val="20"/>
                <w:lang w:val="tr-TR"/>
              </w:rPr>
              <w:t xml:space="preserve"> or </w:t>
            </w:r>
            <w:r w:rsidRPr="00E81E68">
              <w:rPr>
                <w:b/>
                <w:bCs/>
                <w:sz w:val="20"/>
                <w:szCs w:val="20"/>
                <w:lang w:val="tr-TR"/>
              </w:rPr>
              <w:t>NFR Story / Subtask</w:t>
            </w:r>
          </w:p>
        </w:tc>
        <w:tc>
          <w:tcPr>
            <w:tcW w:w="0" w:type="auto"/>
            <w:vAlign w:val="center"/>
            <w:hideMark/>
          </w:tcPr>
          <w:p w14:paraId="4847BAE4" w14:textId="77777777" w:rsidR="0026762E" w:rsidRPr="00E81E68" w:rsidRDefault="0026762E" w:rsidP="004E5261">
            <w:pPr>
              <w:rPr>
                <w:sz w:val="20"/>
                <w:szCs w:val="20"/>
                <w:lang w:val="tr-TR"/>
              </w:rPr>
            </w:pPr>
            <w:r w:rsidRPr="00E81E68">
              <w:rPr>
                <w:sz w:val="20"/>
                <w:szCs w:val="20"/>
                <w:lang w:val="tr-TR"/>
              </w:rPr>
              <w:t>Describes constraints such as performance, security, scalability</w:t>
            </w:r>
          </w:p>
        </w:tc>
        <w:tc>
          <w:tcPr>
            <w:tcW w:w="0" w:type="auto"/>
            <w:vAlign w:val="center"/>
            <w:hideMark/>
          </w:tcPr>
          <w:p w14:paraId="02D993A3" w14:textId="77777777" w:rsidR="0026762E" w:rsidRPr="00E81E68" w:rsidRDefault="0026762E" w:rsidP="004E5261">
            <w:pPr>
              <w:rPr>
                <w:sz w:val="20"/>
                <w:szCs w:val="20"/>
                <w:lang w:val="tr-TR"/>
              </w:rPr>
            </w:pPr>
            <w:r w:rsidRPr="00E81E68">
              <w:rPr>
                <w:sz w:val="20"/>
                <w:szCs w:val="20"/>
                <w:lang w:val="tr-TR"/>
              </w:rPr>
              <w:t>“Order validation must complete within 2 seconds.”</w:t>
            </w:r>
          </w:p>
        </w:tc>
      </w:tr>
      <w:tr w:rsidR="0026762E" w:rsidRPr="00F1112C" w14:paraId="043CF95B" w14:textId="77777777" w:rsidTr="00261B22">
        <w:trPr>
          <w:tblCellSpacing w:w="15" w:type="dxa"/>
          <w:jc w:val="center"/>
        </w:trPr>
        <w:tc>
          <w:tcPr>
            <w:tcW w:w="0" w:type="auto"/>
            <w:vAlign w:val="center"/>
            <w:hideMark/>
          </w:tcPr>
          <w:p w14:paraId="055AC781" w14:textId="77777777" w:rsidR="0026762E" w:rsidRPr="00E81E68" w:rsidRDefault="0026762E" w:rsidP="004E5261">
            <w:pPr>
              <w:rPr>
                <w:sz w:val="20"/>
                <w:szCs w:val="20"/>
                <w:lang w:val="tr-TR"/>
              </w:rPr>
            </w:pPr>
            <w:r w:rsidRPr="00E81E68">
              <w:rPr>
                <w:b/>
                <w:bCs/>
                <w:sz w:val="20"/>
                <w:szCs w:val="20"/>
                <w:lang w:val="tr-TR"/>
              </w:rPr>
              <w:t>Design / Implementation Detail</w:t>
            </w:r>
          </w:p>
        </w:tc>
        <w:tc>
          <w:tcPr>
            <w:tcW w:w="0" w:type="auto"/>
            <w:vAlign w:val="center"/>
            <w:hideMark/>
          </w:tcPr>
          <w:p w14:paraId="06A460AE" w14:textId="77777777" w:rsidR="0026762E" w:rsidRPr="00E81E68" w:rsidRDefault="0026762E" w:rsidP="004E5261">
            <w:pPr>
              <w:rPr>
                <w:sz w:val="20"/>
                <w:szCs w:val="20"/>
                <w:lang w:val="tr-TR"/>
              </w:rPr>
            </w:pPr>
            <w:r w:rsidRPr="00E81E68">
              <w:rPr>
                <w:b/>
                <w:bCs/>
                <w:sz w:val="20"/>
                <w:szCs w:val="20"/>
                <w:lang w:val="tr-TR"/>
              </w:rPr>
              <w:t>HOW</w:t>
            </w:r>
          </w:p>
        </w:tc>
        <w:tc>
          <w:tcPr>
            <w:tcW w:w="0" w:type="auto"/>
            <w:vAlign w:val="center"/>
            <w:hideMark/>
          </w:tcPr>
          <w:p w14:paraId="6B1DAB41" w14:textId="77777777" w:rsidR="0026762E" w:rsidRPr="00E81E68" w:rsidRDefault="0026762E" w:rsidP="004E5261">
            <w:pPr>
              <w:rPr>
                <w:sz w:val="20"/>
                <w:szCs w:val="20"/>
                <w:lang w:val="tr-TR"/>
              </w:rPr>
            </w:pPr>
            <w:r w:rsidRPr="00E81E68">
              <w:rPr>
                <w:b/>
                <w:bCs/>
                <w:sz w:val="20"/>
                <w:szCs w:val="20"/>
                <w:lang w:val="tr-TR"/>
              </w:rPr>
              <w:t>Task / Subtask</w:t>
            </w:r>
          </w:p>
        </w:tc>
        <w:tc>
          <w:tcPr>
            <w:tcW w:w="0" w:type="auto"/>
            <w:vAlign w:val="center"/>
            <w:hideMark/>
          </w:tcPr>
          <w:p w14:paraId="6C3FD7B8" w14:textId="77777777" w:rsidR="0026762E" w:rsidRPr="00E81E68" w:rsidRDefault="0026762E" w:rsidP="004E5261">
            <w:pPr>
              <w:rPr>
                <w:sz w:val="20"/>
                <w:szCs w:val="20"/>
                <w:lang w:val="tr-TR"/>
              </w:rPr>
            </w:pPr>
            <w:r w:rsidRPr="00E81E68">
              <w:rPr>
                <w:sz w:val="20"/>
                <w:szCs w:val="20"/>
                <w:lang w:val="tr-TR"/>
              </w:rPr>
              <w:t>Defines technical activities or configurations that implement the story</w:t>
            </w:r>
          </w:p>
        </w:tc>
        <w:tc>
          <w:tcPr>
            <w:tcW w:w="0" w:type="auto"/>
            <w:vAlign w:val="center"/>
            <w:hideMark/>
          </w:tcPr>
          <w:p w14:paraId="68439877" w14:textId="77777777" w:rsidR="0026762E" w:rsidRPr="00E81E68" w:rsidRDefault="0026762E" w:rsidP="004E5261">
            <w:pPr>
              <w:rPr>
                <w:sz w:val="20"/>
                <w:szCs w:val="20"/>
                <w:lang w:val="tr-TR"/>
              </w:rPr>
            </w:pPr>
            <w:r w:rsidRPr="00E81E68">
              <w:rPr>
                <w:sz w:val="20"/>
                <w:szCs w:val="20"/>
                <w:lang w:val="tr-TR"/>
              </w:rPr>
              <w:t>“Implement validation logic in OrderService.java”</w:t>
            </w:r>
          </w:p>
        </w:tc>
      </w:tr>
    </w:tbl>
    <w:p w14:paraId="3236CFA8" w14:textId="33EBB37A" w:rsidR="0026762E" w:rsidRDefault="0026762E" w:rsidP="00827527">
      <w:pPr>
        <w:pStyle w:val="Heading2"/>
        <w:numPr>
          <w:ilvl w:val="1"/>
          <w:numId w:val="39"/>
        </w:numPr>
      </w:pPr>
      <w:bookmarkStart w:id="27" w:name="_Toc214135173"/>
      <w:r>
        <w:t xml:space="preserve">Jira </w:t>
      </w:r>
      <w:r w:rsidR="00881DF5">
        <w:t>Hierarchy D</w:t>
      </w:r>
      <w:r>
        <w:t>esign</w:t>
      </w:r>
      <w:bookmarkEnd w:id="27"/>
    </w:p>
    <w:tbl>
      <w:tblPr>
        <w:tblW w:w="6902" w:type="dxa"/>
        <w:jc w:val="center"/>
        <w:tblCellSpacing w:w="15" w:type="dxa"/>
        <w:tblCellMar>
          <w:top w:w="15" w:type="dxa"/>
          <w:left w:w="15" w:type="dxa"/>
          <w:bottom w:w="15" w:type="dxa"/>
          <w:right w:w="15" w:type="dxa"/>
        </w:tblCellMar>
        <w:tblLook w:val="04A0" w:firstRow="1" w:lastRow="0" w:firstColumn="1" w:lastColumn="0" w:noHBand="0" w:noVBand="1"/>
      </w:tblPr>
      <w:tblGrid>
        <w:gridCol w:w="2291"/>
        <w:gridCol w:w="2939"/>
        <w:gridCol w:w="1672"/>
      </w:tblGrid>
      <w:tr w:rsidR="0026762E" w:rsidRPr="00CF5042" w14:paraId="2522DDEB" w14:textId="77777777" w:rsidTr="00881DF5">
        <w:trPr>
          <w:trHeight w:val="244"/>
          <w:tblHeader/>
          <w:tblCellSpacing w:w="15" w:type="dxa"/>
          <w:jc w:val="center"/>
        </w:trPr>
        <w:tc>
          <w:tcPr>
            <w:tcW w:w="0" w:type="auto"/>
            <w:vAlign w:val="center"/>
            <w:hideMark/>
          </w:tcPr>
          <w:p w14:paraId="7BC93153" w14:textId="77777777" w:rsidR="0026762E" w:rsidRPr="00CF5042" w:rsidRDefault="0026762E" w:rsidP="004E5261">
            <w:pPr>
              <w:rPr>
                <w:b/>
                <w:bCs/>
                <w:lang w:val="tr-TR"/>
              </w:rPr>
            </w:pPr>
            <w:r w:rsidRPr="00CF5042">
              <w:rPr>
                <w:b/>
                <w:bCs/>
                <w:lang w:val="tr-TR"/>
              </w:rPr>
              <w:t>Hierarchy Question</w:t>
            </w:r>
          </w:p>
        </w:tc>
        <w:tc>
          <w:tcPr>
            <w:tcW w:w="0" w:type="auto"/>
            <w:vAlign w:val="center"/>
            <w:hideMark/>
          </w:tcPr>
          <w:p w14:paraId="7076406D" w14:textId="77777777" w:rsidR="0026762E" w:rsidRPr="00CF5042" w:rsidRDefault="0026762E" w:rsidP="004E5261">
            <w:pPr>
              <w:rPr>
                <w:b/>
                <w:bCs/>
                <w:lang w:val="tr-TR"/>
              </w:rPr>
            </w:pPr>
            <w:r w:rsidRPr="00CF5042">
              <w:rPr>
                <w:b/>
                <w:bCs/>
                <w:lang w:val="tr-TR"/>
              </w:rPr>
              <w:t>BABOK Level</w:t>
            </w:r>
          </w:p>
        </w:tc>
        <w:tc>
          <w:tcPr>
            <w:tcW w:w="0" w:type="auto"/>
            <w:vAlign w:val="center"/>
            <w:hideMark/>
          </w:tcPr>
          <w:p w14:paraId="0392786F" w14:textId="77777777" w:rsidR="0026762E" w:rsidRPr="00CF5042" w:rsidRDefault="0026762E" w:rsidP="004E5261">
            <w:pPr>
              <w:rPr>
                <w:b/>
                <w:bCs/>
                <w:lang w:val="tr-TR"/>
              </w:rPr>
            </w:pPr>
            <w:r w:rsidRPr="00CF5042">
              <w:rPr>
                <w:b/>
                <w:bCs/>
                <w:lang w:val="tr-TR"/>
              </w:rPr>
              <w:t>Jira Artifact</w:t>
            </w:r>
          </w:p>
        </w:tc>
      </w:tr>
      <w:tr w:rsidR="0026762E" w:rsidRPr="00CF5042" w14:paraId="5A7393D5" w14:textId="77777777" w:rsidTr="00881DF5">
        <w:trPr>
          <w:trHeight w:val="237"/>
          <w:tblCellSpacing w:w="15" w:type="dxa"/>
          <w:jc w:val="center"/>
        </w:trPr>
        <w:tc>
          <w:tcPr>
            <w:tcW w:w="0" w:type="auto"/>
            <w:vAlign w:val="center"/>
            <w:hideMark/>
          </w:tcPr>
          <w:p w14:paraId="45A83E90" w14:textId="77777777" w:rsidR="0026762E" w:rsidRPr="00CF5042" w:rsidRDefault="0026762E" w:rsidP="004E5261">
            <w:pPr>
              <w:rPr>
                <w:lang w:val="tr-TR"/>
              </w:rPr>
            </w:pPr>
            <w:r w:rsidRPr="00CF5042">
              <w:rPr>
                <w:b/>
                <w:bCs/>
                <w:lang w:val="tr-TR"/>
              </w:rPr>
              <w:t>WHY</w:t>
            </w:r>
          </w:p>
        </w:tc>
        <w:tc>
          <w:tcPr>
            <w:tcW w:w="0" w:type="auto"/>
            <w:vAlign w:val="center"/>
            <w:hideMark/>
          </w:tcPr>
          <w:p w14:paraId="6274EB02" w14:textId="77777777" w:rsidR="0026762E" w:rsidRPr="00CF5042" w:rsidRDefault="0026762E" w:rsidP="004E5261">
            <w:pPr>
              <w:rPr>
                <w:lang w:val="tr-TR"/>
              </w:rPr>
            </w:pPr>
            <w:r w:rsidRPr="00CF5042">
              <w:rPr>
                <w:lang w:val="tr-TR"/>
              </w:rPr>
              <w:t>Business Requirement</w:t>
            </w:r>
          </w:p>
        </w:tc>
        <w:tc>
          <w:tcPr>
            <w:tcW w:w="0" w:type="auto"/>
            <w:vAlign w:val="center"/>
            <w:hideMark/>
          </w:tcPr>
          <w:p w14:paraId="3A689D9E" w14:textId="77777777" w:rsidR="0026762E" w:rsidRPr="00CF5042" w:rsidRDefault="0026762E" w:rsidP="004E5261">
            <w:pPr>
              <w:rPr>
                <w:lang w:val="tr-TR"/>
              </w:rPr>
            </w:pPr>
            <w:r w:rsidRPr="00CF5042">
              <w:rPr>
                <w:lang w:val="tr-TR"/>
              </w:rPr>
              <w:t>Epic</w:t>
            </w:r>
          </w:p>
        </w:tc>
      </w:tr>
      <w:tr w:rsidR="0026762E" w:rsidRPr="00CF5042" w14:paraId="13FDFD37" w14:textId="77777777" w:rsidTr="00881DF5">
        <w:trPr>
          <w:trHeight w:val="244"/>
          <w:tblCellSpacing w:w="15" w:type="dxa"/>
          <w:jc w:val="center"/>
        </w:trPr>
        <w:tc>
          <w:tcPr>
            <w:tcW w:w="0" w:type="auto"/>
            <w:vAlign w:val="center"/>
            <w:hideMark/>
          </w:tcPr>
          <w:p w14:paraId="1EFB3FA0" w14:textId="77777777" w:rsidR="0026762E" w:rsidRPr="00CF5042" w:rsidRDefault="0026762E" w:rsidP="004E5261">
            <w:pPr>
              <w:rPr>
                <w:lang w:val="tr-TR"/>
              </w:rPr>
            </w:pPr>
            <w:r w:rsidRPr="00CF5042">
              <w:rPr>
                <w:b/>
                <w:bCs/>
                <w:lang w:val="tr-TR"/>
              </w:rPr>
              <w:t>WHAT (User)</w:t>
            </w:r>
          </w:p>
        </w:tc>
        <w:tc>
          <w:tcPr>
            <w:tcW w:w="0" w:type="auto"/>
            <w:vAlign w:val="center"/>
            <w:hideMark/>
          </w:tcPr>
          <w:p w14:paraId="27C4B086" w14:textId="77777777" w:rsidR="0026762E" w:rsidRPr="00CF5042" w:rsidRDefault="0026762E" w:rsidP="004E5261">
            <w:pPr>
              <w:rPr>
                <w:lang w:val="tr-TR"/>
              </w:rPr>
            </w:pPr>
            <w:r w:rsidRPr="00CF5042">
              <w:rPr>
                <w:lang w:val="tr-TR"/>
              </w:rPr>
              <w:t>Stakeholder Requirement</w:t>
            </w:r>
          </w:p>
        </w:tc>
        <w:tc>
          <w:tcPr>
            <w:tcW w:w="0" w:type="auto"/>
            <w:vAlign w:val="center"/>
            <w:hideMark/>
          </w:tcPr>
          <w:p w14:paraId="3FB4BE86" w14:textId="77777777" w:rsidR="0026762E" w:rsidRPr="00CF5042" w:rsidRDefault="0026762E" w:rsidP="004E5261">
            <w:pPr>
              <w:rPr>
                <w:lang w:val="tr-TR"/>
              </w:rPr>
            </w:pPr>
            <w:r w:rsidRPr="00CF5042">
              <w:rPr>
                <w:lang w:val="tr-TR"/>
              </w:rPr>
              <w:t>Feature</w:t>
            </w:r>
          </w:p>
        </w:tc>
      </w:tr>
      <w:tr w:rsidR="0026762E" w:rsidRPr="00CF5042" w14:paraId="6C0C0915" w14:textId="77777777" w:rsidTr="00881DF5">
        <w:trPr>
          <w:trHeight w:val="237"/>
          <w:tblCellSpacing w:w="15" w:type="dxa"/>
          <w:jc w:val="center"/>
        </w:trPr>
        <w:tc>
          <w:tcPr>
            <w:tcW w:w="0" w:type="auto"/>
            <w:vAlign w:val="center"/>
            <w:hideMark/>
          </w:tcPr>
          <w:p w14:paraId="11E7D4FD" w14:textId="77777777" w:rsidR="0026762E" w:rsidRPr="00CF5042" w:rsidRDefault="0026762E" w:rsidP="004E5261">
            <w:pPr>
              <w:rPr>
                <w:lang w:val="tr-TR"/>
              </w:rPr>
            </w:pPr>
            <w:r w:rsidRPr="00CF5042">
              <w:rPr>
                <w:b/>
                <w:bCs/>
                <w:lang w:val="tr-TR"/>
              </w:rPr>
              <w:t>WHAT (System)</w:t>
            </w:r>
          </w:p>
        </w:tc>
        <w:tc>
          <w:tcPr>
            <w:tcW w:w="0" w:type="auto"/>
            <w:vAlign w:val="center"/>
            <w:hideMark/>
          </w:tcPr>
          <w:p w14:paraId="05E2B59F" w14:textId="77777777" w:rsidR="0026762E" w:rsidRPr="00CF5042" w:rsidRDefault="0026762E" w:rsidP="004E5261">
            <w:pPr>
              <w:rPr>
                <w:lang w:val="tr-TR"/>
              </w:rPr>
            </w:pPr>
            <w:r w:rsidRPr="00CF5042">
              <w:rPr>
                <w:lang w:val="tr-TR"/>
              </w:rPr>
              <w:t>Functional / NFR</w:t>
            </w:r>
          </w:p>
        </w:tc>
        <w:tc>
          <w:tcPr>
            <w:tcW w:w="0" w:type="auto"/>
            <w:vAlign w:val="center"/>
            <w:hideMark/>
          </w:tcPr>
          <w:p w14:paraId="655E41B7" w14:textId="77777777" w:rsidR="0026762E" w:rsidRPr="00CF5042" w:rsidRDefault="0026762E" w:rsidP="004E5261">
            <w:pPr>
              <w:rPr>
                <w:lang w:val="tr-TR"/>
              </w:rPr>
            </w:pPr>
            <w:r w:rsidRPr="00CF5042">
              <w:rPr>
                <w:lang w:val="tr-TR"/>
              </w:rPr>
              <w:t>User Story</w:t>
            </w:r>
          </w:p>
        </w:tc>
      </w:tr>
      <w:tr w:rsidR="0026762E" w:rsidRPr="00CF5042" w14:paraId="4AF3B866" w14:textId="77777777" w:rsidTr="00881DF5">
        <w:trPr>
          <w:trHeight w:val="244"/>
          <w:tblCellSpacing w:w="15" w:type="dxa"/>
          <w:jc w:val="center"/>
        </w:trPr>
        <w:tc>
          <w:tcPr>
            <w:tcW w:w="0" w:type="auto"/>
            <w:vAlign w:val="center"/>
            <w:hideMark/>
          </w:tcPr>
          <w:p w14:paraId="24C55148" w14:textId="77777777" w:rsidR="0026762E" w:rsidRPr="00CF5042" w:rsidRDefault="0026762E" w:rsidP="004E5261">
            <w:pPr>
              <w:rPr>
                <w:lang w:val="tr-TR"/>
              </w:rPr>
            </w:pPr>
            <w:r w:rsidRPr="00CF5042">
              <w:rPr>
                <w:b/>
                <w:bCs/>
                <w:lang w:val="tr-TR"/>
              </w:rPr>
              <w:t>HOW</w:t>
            </w:r>
          </w:p>
        </w:tc>
        <w:tc>
          <w:tcPr>
            <w:tcW w:w="0" w:type="auto"/>
            <w:vAlign w:val="center"/>
            <w:hideMark/>
          </w:tcPr>
          <w:p w14:paraId="40CC0B4D" w14:textId="77777777" w:rsidR="0026762E" w:rsidRPr="00CF5042" w:rsidRDefault="0026762E" w:rsidP="004E5261">
            <w:pPr>
              <w:rPr>
                <w:lang w:val="tr-TR"/>
              </w:rPr>
            </w:pPr>
            <w:r w:rsidRPr="00CF5042">
              <w:rPr>
                <w:lang w:val="tr-TR"/>
              </w:rPr>
              <w:t>Design / Implementation</w:t>
            </w:r>
          </w:p>
        </w:tc>
        <w:tc>
          <w:tcPr>
            <w:tcW w:w="0" w:type="auto"/>
            <w:vAlign w:val="center"/>
            <w:hideMark/>
          </w:tcPr>
          <w:p w14:paraId="6EDA6223" w14:textId="77777777" w:rsidR="0026762E" w:rsidRPr="00CF5042" w:rsidRDefault="0026762E" w:rsidP="004E5261">
            <w:pPr>
              <w:rPr>
                <w:lang w:val="tr-TR"/>
              </w:rPr>
            </w:pPr>
            <w:r w:rsidRPr="00CF5042">
              <w:rPr>
                <w:lang w:val="tr-TR"/>
              </w:rPr>
              <w:t>Task / Subtask</w:t>
            </w:r>
          </w:p>
        </w:tc>
      </w:tr>
    </w:tbl>
    <w:p w14:paraId="74292ED9" w14:textId="2F1E9369" w:rsidR="0026762E" w:rsidRPr="00413FFB" w:rsidRDefault="0026762E" w:rsidP="00827527">
      <w:pPr>
        <w:pStyle w:val="Heading2"/>
        <w:numPr>
          <w:ilvl w:val="1"/>
          <w:numId w:val="39"/>
        </w:numPr>
      </w:pPr>
      <w:bookmarkStart w:id="28" w:name="_Toc214135174"/>
      <w:r w:rsidRPr="00413FFB">
        <w:t>The Financial Insight System &amp; Commission Analytics Project</w:t>
      </w:r>
      <w:bookmarkEnd w:id="28"/>
    </w:p>
    <w:p w14:paraId="1181743D" w14:textId="4E7AF54D" w:rsidR="00A4604C" w:rsidRPr="00E16E09" w:rsidRDefault="00A4604C" w:rsidP="004E5261">
      <w:pPr>
        <w:rPr>
          <w:b/>
          <w:bCs/>
        </w:rPr>
      </w:pPr>
      <w:r w:rsidRPr="00E16E09">
        <w:rPr>
          <w:b/>
          <w:bCs/>
        </w:rPr>
        <w:t xml:space="preserve"> Example Transformation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45"/>
        <w:gridCol w:w="1192"/>
        <w:gridCol w:w="8199"/>
      </w:tblGrid>
      <w:tr w:rsidR="00A4604C" w:rsidRPr="00E16E09" w14:paraId="4F369F0E" w14:textId="77777777" w:rsidTr="00261B22">
        <w:trPr>
          <w:tblHeader/>
          <w:tblCellSpacing w:w="15" w:type="dxa"/>
          <w:jc w:val="center"/>
        </w:trPr>
        <w:tc>
          <w:tcPr>
            <w:tcW w:w="0" w:type="auto"/>
            <w:vAlign w:val="center"/>
            <w:hideMark/>
          </w:tcPr>
          <w:p w14:paraId="2E550DD8" w14:textId="77777777" w:rsidR="00A4604C" w:rsidRPr="00E16E09" w:rsidRDefault="00A4604C" w:rsidP="004E5261">
            <w:pPr>
              <w:jc w:val="center"/>
              <w:rPr>
                <w:b/>
                <w:bCs/>
              </w:rPr>
            </w:pPr>
            <w:r w:rsidRPr="00E16E09">
              <w:rPr>
                <w:b/>
                <w:bCs/>
              </w:rPr>
              <w:t>Level</w:t>
            </w:r>
          </w:p>
        </w:tc>
        <w:tc>
          <w:tcPr>
            <w:tcW w:w="0" w:type="auto"/>
            <w:vAlign w:val="center"/>
            <w:hideMark/>
          </w:tcPr>
          <w:p w14:paraId="1000EE77" w14:textId="77777777" w:rsidR="00A4604C" w:rsidRPr="00E16E09" w:rsidRDefault="00A4604C" w:rsidP="00550147">
            <w:pPr>
              <w:rPr>
                <w:b/>
                <w:bCs/>
              </w:rPr>
            </w:pPr>
            <w:r w:rsidRPr="00E16E09">
              <w:rPr>
                <w:b/>
                <w:bCs/>
              </w:rPr>
              <w:t>ID</w:t>
            </w:r>
          </w:p>
        </w:tc>
        <w:tc>
          <w:tcPr>
            <w:tcW w:w="0" w:type="auto"/>
            <w:vAlign w:val="center"/>
            <w:hideMark/>
          </w:tcPr>
          <w:p w14:paraId="0EC8FA4A" w14:textId="77777777" w:rsidR="00A4604C" w:rsidRPr="00E16E09" w:rsidRDefault="00A4604C" w:rsidP="00550147">
            <w:pPr>
              <w:rPr>
                <w:b/>
                <w:bCs/>
              </w:rPr>
            </w:pPr>
            <w:r w:rsidRPr="00E16E09">
              <w:rPr>
                <w:b/>
                <w:bCs/>
              </w:rPr>
              <w:t>Description</w:t>
            </w:r>
          </w:p>
        </w:tc>
      </w:tr>
      <w:tr w:rsidR="00A4604C" w:rsidRPr="00E16E09" w14:paraId="0CF422F7" w14:textId="77777777" w:rsidTr="00261B22">
        <w:trPr>
          <w:tblCellSpacing w:w="15" w:type="dxa"/>
          <w:jc w:val="center"/>
        </w:trPr>
        <w:tc>
          <w:tcPr>
            <w:tcW w:w="0" w:type="auto"/>
            <w:vAlign w:val="center"/>
            <w:hideMark/>
          </w:tcPr>
          <w:p w14:paraId="7D80C26F" w14:textId="77777777" w:rsidR="00A4604C" w:rsidRPr="00E16E09" w:rsidRDefault="00A4604C" w:rsidP="004E5261">
            <w:pPr>
              <w:jc w:val="center"/>
            </w:pPr>
            <w:r w:rsidRPr="00E16E09">
              <w:rPr>
                <w:b/>
                <w:bCs/>
              </w:rPr>
              <w:t>BR</w:t>
            </w:r>
          </w:p>
        </w:tc>
        <w:tc>
          <w:tcPr>
            <w:tcW w:w="0" w:type="auto"/>
            <w:vAlign w:val="center"/>
            <w:hideMark/>
          </w:tcPr>
          <w:p w14:paraId="4FB0212C" w14:textId="77777777" w:rsidR="00A4604C" w:rsidRPr="00E16E09" w:rsidRDefault="00A4604C" w:rsidP="00550147">
            <w:r w:rsidRPr="00E16E09">
              <w:t>BR-03</w:t>
            </w:r>
          </w:p>
        </w:tc>
        <w:tc>
          <w:tcPr>
            <w:tcW w:w="0" w:type="auto"/>
            <w:vAlign w:val="center"/>
            <w:hideMark/>
          </w:tcPr>
          <w:p w14:paraId="32F570C6" w14:textId="77777777" w:rsidR="00A4604C" w:rsidRPr="00E16E09" w:rsidRDefault="00A4604C" w:rsidP="00550147">
            <w:r w:rsidRPr="00E16E09">
              <w:t>Automate compliance report generation.</w:t>
            </w:r>
          </w:p>
        </w:tc>
      </w:tr>
      <w:tr w:rsidR="00A4604C" w:rsidRPr="00E16E09" w14:paraId="08C34DEA" w14:textId="77777777" w:rsidTr="00261B22">
        <w:trPr>
          <w:tblCellSpacing w:w="15" w:type="dxa"/>
          <w:jc w:val="center"/>
        </w:trPr>
        <w:tc>
          <w:tcPr>
            <w:tcW w:w="0" w:type="auto"/>
            <w:vAlign w:val="center"/>
            <w:hideMark/>
          </w:tcPr>
          <w:p w14:paraId="0CEE18B4" w14:textId="77777777" w:rsidR="00A4604C" w:rsidRPr="00E16E09" w:rsidRDefault="00A4604C" w:rsidP="004E5261">
            <w:pPr>
              <w:jc w:val="center"/>
            </w:pPr>
            <w:r w:rsidRPr="00E16E09">
              <w:rPr>
                <w:b/>
                <w:bCs/>
              </w:rPr>
              <w:t>UR</w:t>
            </w:r>
          </w:p>
        </w:tc>
        <w:tc>
          <w:tcPr>
            <w:tcW w:w="0" w:type="auto"/>
            <w:vAlign w:val="center"/>
            <w:hideMark/>
          </w:tcPr>
          <w:p w14:paraId="253662FF" w14:textId="77777777" w:rsidR="00A4604C" w:rsidRPr="00E16E09" w:rsidRDefault="00A4604C" w:rsidP="00550147">
            <w:r w:rsidRPr="00E16E09">
              <w:t>UR-03</w:t>
            </w:r>
          </w:p>
        </w:tc>
        <w:tc>
          <w:tcPr>
            <w:tcW w:w="0" w:type="auto"/>
            <w:vAlign w:val="center"/>
            <w:hideMark/>
          </w:tcPr>
          <w:p w14:paraId="32808D8E" w14:textId="77777777" w:rsidR="00A4604C" w:rsidRPr="00E16E09" w:rsidRDefault="00A4604C" w:rsidP="00550147">
            <w:r w:rsidRPr="00E16E09">
              <w:t>Generate FCA reports automatically using CRM &amp; SAP data.</w:t>
            </w:r>
          </w:p>
        </w:tc>
      </w:tr>
      <w:tr w:rsidR="00A4604C" w:rsidRPr="00E16E09" w14:paraId="4A667E10" w14:textId="77777777" w:rsidTr="00261B22">
        <w:trPr>
          <w:tblCellSpacing w:w="15" w:type="dxa"/>
          <w:jc w:val="center"/>
        </w:trPr>
        <w:tc>
          <w:tcPr>
            <w:tcW w:w="0" w:type="auto"/>
            <w:vAlign w:val="center"/>
            <w:hideMark/>
          </w:tcPr>
          <w:p w14:paraId="4790CEDE" w14:textId="77777777" w:rsidR="00A4604C" w:rsidRPr="00E16E09" w:rsidRDefault="00A4604C" w:rsidP="004E5261">
            <w:pPr>
              <w:jc w:val="center"/>
            </w:pPr>
            <w:r w:rsidRPr="00E16E09">
              <w:rPr>
                <w:b/>
                <w:bCs/>
              </w:rPr>
              <w:t>FR</w:t>
            </w:r>
          </w:p>
        </w:tc>
        <w:tc>
          <w:tcPr>
            <w:tcW w:w="0" w:type="auto"/>
            <w:vAlign w:val="center"/>
            <w:hideMark/>
          </w:tcPr>
          <w:p w14:paraId="195CF1B8" w14:textId="77777777" w:rsidR="00A4604C" w:rsidRPr="00E16E09" w:rsidRDefault="00A4604C" w:rsidP="00550147">
            <w:r w:rsidRPr="00E16E09">
              <w:t>FR-05–FR-06</w:t>
            </w:r>
          </w:p>
        </w:tc>
        <w:tc>
          <w:tcPr>
            <w:tcW w:w="0" w:type="auto"/>
            <w:vAlign w:val="center"/>
            <w:hideMark/>
          </w:tcPr>
          <w:p w14:paraId="1DB1D5DF" w14:textId="77777777" w:rsidR="00A4604C" w:rsidRPr="00E16E09" w:rsidRDefault="00A4604C" w:rsidP="00550147">
            <w:r w:rsidRPr="00E16E09">
              <w:t>ETL consolidates CRM &amp; SAP nightly; Power BI dashboard generates FCA-compliant reports.</w:t>
            </w:r>
          </w:p>
        </w:tc>
      </w:tr>
      <w:tr w:rsidR="00A4604C" w:rsidRPr="00E16E09" w14:paraId="037DB2BE" w14:textId="77777777" w:rsidTr="00261B22">
        <w:trPr>
          <w:tblCellSpacing w:w="15" w:type="dxa"/>
          <w:jc w:val="center"/>
        </w:trPr>
        <w:tc>
          <w:tcPr>
            <w:tcW w:w="0" w:type="auto"/>
            <w:vAlign w:val="center"/>
            <w:hideMark/>
          </w:tcPr>
          <w:p w14:paraId="58FF128A" w14:textId="77777777" w:rsidR="00A4604C" w:rsidRPr="00E16E09" w:rsidRDefault="00A4604C" w:rsidP="004E5261">
            <w:pPr>
              <w:jc w:val="center"/>
            </w:pPr>
            <w:r w:rsidRPr="00E16E09">
              <w:rPr>
                <w:b/>
                <w:bCs/>
              </w:rPr>
              <w:t>UC</w:t>
            </w:r>
          </w:p>
        </w:tc>
        <w:tc>
          <w:tcPr>
            <w:tcW w:w="0" w:type="auto"/>
            <w:vAlign w:val="center"/>
            <w:hideMark/>
          </w:tcPr>
          <w:p w14:paraId="4C771318" w14:textId="77777777" w:rsidR="00A4604C" w:rsidRPr="00E16E09" w:rsidRDefault="00A4604C" w:rsidP="00550147">
            <w:r w:rsidRPr="00E16E09">
              <w:t>UC-1.2</w:t>
            </w:r>
          </w:p>
        </w:tc>
        <w:tc>
          <w:tcPr>
            <w:tcW w:w="0" w:type="auto"/>
            <w:vAlign w:val="center"/>
            <w:hideMark/>
          </w:tcPr>
          <w:p w14:paraId="0F246D31" w14:textId="77777777" w:rsidR="00A4604C" w:rsidRPr="00E16E09" w:rsidRDefault="00A4604C" w:rsidP="00550147">
            <w:r w:rsidRPr="00E16E09">
              <w:t>FCA Report Generation and Synchronization</w:t>
            </w:r>
          </w:p>
        </w:tc>
      </w:tr>
      <w:tr w:rsidR="00A4604C" w:rsidRPr="00E16E09" w14:paraId="5AA25BF4" w14:textId="77777777" w:rsidTr="00261B22">
        <w:trPr>
          <w:tblCellSpacing w:w="15" w:type="dxa"/>
          <w:jc w:val="center"/>
        </w:trPr>
        <w:tc>
          <w:tcPr>
            <w:tcW w:w="0" w:type="auto"/>
            <w:vAlign w:val="center"/>
            <w:hideMark/>
          </w:tcPr>
          <w:p w14:paraId="083ED082" w14:textId="77777777" w:rsidR="00A4604C" w:rsidRPr="00E16E09" w:rsidRDefault="00A4604C" w:rsidP="004E5261">
            <w:pPr>
              <w:jc w:val="center"/>
            </w:pPr>
            <w:r w:rsidRPr="00E16E09">
              <w:rPr>
                <w:b/>
                <w:bCs/>
              </w:rPr>
              <w:t>US</w:t>
            </w:r>
          </w:p>
        </w:tc>
        <w:tc>
          <w:tcPr>
            <w:tcW w:w="0" w:type="auto"/>
            <w:vAlign w:val="center"/>
            <w:hideMark/>
          </w:tcPr>
          <w:p w14:paraId="6CD1C884" w14:textId="77777777" w:rsidR="00A4604C" w:rsidRPr="00E16E09" w:rsidRDefault="00A4604C" w:rsidP="00550147">
            <w:r w:rsidRPr="00E16E09">
              <w:t>US-1.2</w:t>
            </w:r>
          </w:p>
        </w:tc>
        <w:tc>
          <w:tcPr>
            <w:tcW w:w="0" w:type="auto"/>
            <w:vAlign w:val="center"/>
            <w:hideMark/>
          </w:tcPr>
          <w:p w14:paraId="6255E87F" w14:textId="77777777" w:rsidR="00A4604C" w:rsidRDefault="00A4604C" w:rsidP="00550147">
            <w:r w:rsidRPr="00E16E09">
              <w:t>As a Compliance Officer, I want automated FCA reports integrating CRM and SAP data…</w:t>
            </w:r>
          </w:p>
          <w:p w14:paraId="4706601F" w14:textId="6B60F261" w:rsidR="00E81E68" w:rsidRPr="00E16E09" w:rsidRDefault="00E81E68" w:rsidP="00550147"/>
        </w:tc>
      </w:tr>
    </w:tbl>
    <w:p w14:paraId="729D2232" w14:textId="77777777" w:rsidR="00E81E68" w:rsidRDefault="00E81E68" w:rsidP="00E81E68"/>
    <w:tbl>
      <w:tblPr>
        <w:tblW w:w="13028" w:type="dxa"/>
        <w:jc w:val="center"/>
        <w:tblCellSpacing w:w="15" w:type="dxa"/>
        <w:tblCellMar>
          <w:top w:w="15" w:type="dxa"/>
          <w:left w:w="15" w:type="dxa"/>
          <w:bottom w:w="15" w:type="dxa"/>
          <w:right w:w="15" w:type="dxa"/>
        </w:tblCellMar>
        <w:tblLook w:val="04A0" w:firstRow="1" w:lastRow="0" w:firstColumn="1" w:lastColumn="0" w:noHBand="0" w:noVBand="1"/>
      </w:tblPr>
      <w:tblGrid>
        <w:gridCol w:w="4652"/>
        <w:gridCol w:w="8376"/>
      </w:tblGrid>
      <w:tr w:rsidR="00E81E68" w:rsidRPr="00FC2919" w14:paraId="3D2789D3" w14:textId="77777777" w:rsidTr="00550EE9">
        <w:trPr>
          <w:trHeight w:val="209"/>
          <w:tblHeader/>
          <w:tblCellSpacing w:w="15" w:type="dxa"/>
          <w:jc w:val="center"/>
        </w:trPr>
        <w:tc>
          <w:tcPr>
            <w:tcW w:w="0" w:type="auto"/>
            <w:vAlign w:val="center"/>
            <w:hideMark/>
          </w:tcPr>
          <w:p w14:paraId="3AEABF86" w14:textId="323EE15A" w:rsidR="00E81E68" w:rsidRPr="00FC2919" w:rsidRDefault="001C5464" w:rsidP="006D4BC8">
            <w:pPr>
              <w:rPr>
                <w:b/>
                <w:bCs/>
              </w:rPr>
            </w:pPr>
            <w:r>
              <w:rPr>
                <w:b/>
                <w:bCs/>
              </w:rPr>
              <w:t>Team Type</w:t>
            </w:r>
          </w:p>
        </w:tc>
        <w:tc>
          <w:tcPr>
            <w:tcW w:w="0" w:type="auto"/>
            <w:vAlign w:val="center"/>
            <w:hideMark/>
          </w:tcPr>
          <w:p w14:paraId="696E07A1" w14:textId="77777777" w:rsidR="00E81E68" w:rsidRPr="00FC2919" w:rsidRDefault="00E81E68" w:rsidP="006D4BC8">
            <w:pPr>
              <w:rPr>
                <w:b/>
                <w:bCs/>
              </w:rPr>
            </w:pPr>
            <w:r w:rsidRPr="00FC2919">
              <w:rPr>
                <w:b/>
                <w:bCs/>
              </w:rPr>
              <w:t>Recommended Mapping</w:t>
            </w:r>
          </w:p>
        </w:tc>
      </w:tr>
      <w:tr w:rsidR="00E81E68" w:rsidRPr="00FC2919" w14:paraId="023B4269" w14:textId="77777777" w:rsidTr="00550EE9">
        <w:trPr>
          <w:trHeight w:val="172"/>
          <w:tblCellSpacing w:w="15" w:type="dxa"/>
          <w:jc w:val="center"/>
        </w:trPr>
        <w:tc>
          <w:tcPr>
            <w:tcW w:w="0" w:type="auto"/>
            <w:vAlign w:val="center"/>
            <w:hideMark/>
          </w:tcPr>
          <w:p w14:paraId="30DF316E" w14:textId="77777777" w:rsidR="00E81E68" w:rsidRPr="00FC2919" w:rsidRDefault="00E81E68" w:rsidP="006D4BC8">
            <w:r w:rsidRPr="00FC2919">
              <w:rPr>
                <w:b/>
                <w:bCs/>
              </w:rPr>
              <w:t>Regulated, documentation-heavy (e.g., Insurance, FCA, IFRS)</w:t>
            </w:r>
          </w:p>
        </w:tc>
        <w:tc>
          <w:tcPr>
            <w:tcW w:w="0" w:type="auto"/>
            <w:vAlign w:val="center"/>
            <w:hideMark/>
          </w:tcPr>
          <w:p w14:paraId="7D781143" w14:textId="77777777" w:rsidR="00E81E68" w:rsidRPr="00FC2919" w:rsidRDefault="00E81E68" w:rsidP="006D4BC8">
            <w:r w:rsidRPr="00FC2919">
              <w:rPr>
                <w:i/>
                <w:iCs/>
              </w:rPr>
              <w:t>IIBA-Structured (FR = Story)</w:t>
            </w:r>
            <w:r w:rsidRPr="00FC2919">
              <w:t xml:space="preserve"> because auditors and compliance officers will trace FRDs and Use Cases directly in Jira.</w:t>
            </w:r>
          </w:p>
        </w:tc>
      </w:tr>
      <w:tr w:rsidR="00E81E68" w:rsidRPr="00FC2919" w14:paraId="4E846DB8" w14:textId="77777777" w:rsidTr="00550EE9">
        <w:trPr>
          <w:trHeight w:val="172"/>
          <w:tblCellSpacing w:w="15" w:type="dxa"/>
          <w:jc w:val="center"/>
        </w:trPr>
        <w:tc>
          <w:tcPr>
            <w:tcW w:w="0" w:type="auto"/>
            <w:vAlign w:val="center"/>
            <w:hideMark/>
          </w:tcPr>
          <w:p w14:paraId="366F6E6B" w14:textId="77777777" w:rsidR="00E81E68" w:rsidRPr="00FC2919" w:rsidRDefault="00E81E68" w:rsidP="006D4BC8">
            <w:r w:rsidRPr="00FC2919">
              <w:rPr>
                <w:b/>
                <w:bCs/>
              </w:rPr>
              <w:t>Agile or DevOps-oriented (Scrum, Kanban)</w:t>
            </w:r>
          </w:p>
        </w:tc>
        <w:tc>
          <w:tcPr>
            <w:tcW w:w="0" w:type="auto"/>
            <w:vAlign w:val="center"/>
            <w:hideMark/>
          </w:tcPr>
          <w:p w14:paraId="6BEBC228" w14:textId="77777777" w:rsidR="00E81E68" w:rsidRPr="00FC2919" w:rsidRDefault="00E81E68" w:rsidP="006D4BC8">
            <w:r w:rsidRPr="00FC2919">
              <w:rPr>
                <w:i/>
                <w:iCs/>
              </w:rPr>
              <w:t>Agile-Optimized (UR = Story, FR = Task)</w:t>
            </w:r>
            <w:r w:rsidRPr="00FC2919">
              <w:t xml:space="preserve"> because developers and testers think in terms of user value → technical task.</w:t>
            </w:r>
          </w:p>
        </w:tc>
      </w:tr>
    </w:tbl>
    <w:p w14:paraId="497208FB" w14:textId="77777777" w:rsidR="00E81E68" w:rsidRDefault="00E81E68" w:rsidP="00E81E68"/>
    <w:p w14:paraId="74CB698D" w14:textId="7067C8E0" w:rsidR="00E81E68" w:rsidRPr="001C5464" w:rsidRDefault="00550EE9" w:rsidP="00E81E68">
      <w:pPr>
        <w:rPr>
          <w:b/>
          <w:bCs/>
        </w:rPr>
      </w:pPr>
      <w:r w:rsidRPr="001C5464">
        <w:rPr>
          <w:b/>
          <w:bCs/>
        </w:rPr>
        <w:t>Jira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882"/>
        <w:gridCol w:w="5882"/>
        <w:gridCol w:w="4068"/>
      </w:tblGrid>
      <w:tr w:rsidR="00E81E68" w:rsidRPr="00932305" w14:paraId="56842995" w14:textId="77777777" w:rsidTr="006D4BC8">
        <w:trPr>
          <w:tblCellSpacing w:w="15" w:type="dxa"/>
        </w:trPr>
        <w:tc>
          <w:tcPr>
            <w:tcW w:w="0" w:type="auto"/>
            <w:vAlign w:val="center"/>
            <w:hideMark/>
          </w:tcPr>
          <w:p w14:paraId="6D1101A4" w14:textId="77777777" w:rsidR="00E81E68" w:rsidRPr="00932305" w:rsidRDefault="00E81E68" w:rsidP="006D4BC8">
            <w:pPr>
              <w:jc w:val="center"/>
            </w:pPr>
            <w:r w:rsidRPr="00932305">
              <w:rPr>
                <w:b/>
                <w:bCs/>
              </w:rPr>
              <w:t>Epic</w:t>
            </w:r>
          </w:p>
        </w:tc>
        <w:tc>
          <w:tcPr>
            <w:tcW w:w="0" w:type="auto"/>
            <w:vAlign w:val="center"/>
            <w:hideMark/>
          </w:tcPr>
          <w:p w14:paraId="4078EAF0" w14:textId="77777777" w:rsidR="00E81E68" w:rsidRPr="00932305" w:rsidRDefault="00E81E68" w:rsidP="006D4BC8">
            <w:pPr>
              <w:jc w:val="center"/>
            </w:pPr>
            <w:r w:rsidRPr="00932305">
              <w:t>BR</w:t>
            </w:r>
          </w:p>
        </w:tc>
        <w:tc>
          <w:tcPr>
            <w:tcW w:w="0" w:type="auto"/>
            <w:vAlign w:val="center"/>
            <w:hideMark/>
          </w:tcPr>
          <w:p w14:paraId="79D9C47D" w14:textId="77777777" w:rsidR="00E81E68" w:rsidRPr="00932305" w:rsidRDefault="00E81E68" w:rsidP="006D4BC8">
            <w:pPr>
              <w:jc w:val="center"/>
            </w:pPr>
            <w:r w:rsidRPr="00932305">
              <w:t>Business outcome (FCA compliance, data automation, AI insights)</w:t>
            </w:r>
          </w:p>
        </w:tc>
        <w:tc>
          <w:tcPr>
            <w:tcW w:w="0" w:type="auto"/>
            <w:vAlign w:val="center"/>
            <w:hideMark/>
          </w:tcPr>
          <w:p w14:paraId="3253DE4E" w14:textId="77777777" w:rsidR="00E81E68" w:rsidRPr="00932305" w:rsidRDefault="00E81E68" w:rsidP="006D4BC8">
            <w:pPr>
              <w:jc w:val="center"/>
            </w:pPr>
            <w:r w:rsidRPr="00932305">
              <w:t>BR-01 – Ensure FCA/IFRS compliance</w:t>
            </w:r>
          </w:p>
        </w:tc>
      </w:tr>
      <w:tr w:rsidR="00E81E68" w:rsidRPr="00932305" w14:paraId="518C9AF9" w14:textId="77777777" w:rsidTr="006D4BC8">
        <w:trPr>
          <w:tblCellSpacing w:w="15" w:type="dxa"/>
        </w:trPr>
        <w:tc>
          <w:tcPr>
            <w:tcW w:w="0" w:type="auto"/>
            <w:vAlign w:val="center"/>
            <w:hideMark/>
          </w:tcPr>
          <w:p w14:paraId="273C0B67" w14:textId="77777777" w:rsidR="00E81E68" w:rsidRPr="00932305" w:rsidRDefault="00E81E68" w:rsidP="006D4BC8">
            <w:pPr>
              <w:jc w:val="center"/>
            </w:pPr>
            <w:r w:rsidRPr="00932305">
              <w:rPr>
                <w:b/>
                <w:bCs/>
              </w:rPr>
              <w:t>Story</w:t>
            </w:r>
          </w:p>
        </w:tc>
        <w:tc>
          <w:tcPr>
            <w:tcW w:w="0" w:type="auto"/>
            <w:vAlign w:val="center"/>
            <w:hideMark/>
          </w:tcPr>
          <w:p w14:paraId="458E32D4" w14:textId="77777777" w:rsidR="00E81E68" w:rsidRPr="00932305" w:rsidRDefault="00E81E68" w:rsidP="006D4BC8">
            <w:pPr>
              <w:jc w:val="center"/>
            </w:pPr>
            <w:r w:rsidRPr="00932305">
              <w:t>UR + FR</w:t>
            </w:r>
          </w:p>
        </w:tc>
        <w:tc>
          <w:tcPr>
            <w:tcW w:w="0" w:type="auto"/>
            <w:vAlign w:val="center"/>
            <w:hideMark/>
          </w:tcPr>
          <w:p w14:paraId="7B40C2A2" w14:textId="77777777" w:rsidR="00E81E68" w:rsidRPr="00932305" w:rsidRDefault="00E81E68" w:rsidP="006D4BC8">
            <w:pPr>
              <w:jc w:val="center"/>
            </w:pPr>
            <w:r w:rsidRPr="00932305">
              <w:t>Functional capability delivering user value</w:t>
            </w:r>
          </w:p>
        </w:tc>
        <w:tc>
          <w:tcPr>
            <w:tcW w:w="0" w:type="auto"/>
            <w:vAlign w:val="center"/>
            <w:hideMark/>
          </w:tcPr>
          <w:p w14:paraId="7E77B5F6" w14:textId="77777777" w:rsidR="00E81E68" w:rsidRPr="00932305" w:rsidRDefault="00E81E68" w:rsidP="006D4BC8">
            <w:pPr>
              <w:jc w:val="center"/>
            </w:pPr>
            <w:r w:rsidRPr="00932305">
              <w:t>FR-01 / UR-01 – Unified Risk Data Sync</w:t>
            </w:r>
          </w:p>
        </w:tc>
      </w:tr>
      <w:tr w:rsidR="00E81E68" w:rsidRPr="00932305" w14:paraId="6DAE4607" w14:textId="77777777" w:rsidTr="006D4BC8">
        <w:trPr>
          <w:tblCellSpacing w:w="15" w:type="dxa"/>
        </w:trPr>
        <w:tc>
          <w:tcPr>
            <w:tcW w:w="0" w:type="auto"/>
            <w:vAlign w:val="center"/>
            <w:hideMark/>
          </w:tcPr>
          <w:p w14:paraId="1A221EFF" w14:textId="77777777" w:rsidR="00E81E68" w:rsidRPr="00932305" w:rsidRDefault="00E81E68" w:rsidP="006D4BC8">
            <w:pPr>
              <w:jc w:val="center"/>
            </w:pPr>
            <w:r w:rsidRPr="00932305">
              <w:rPr>
                <w:b/>
                <w:bCs/>
              </w:rPr>
              <w:t>Task</w:t>
            </w:r>
          </w:p>
        </w:tc>
        <w:tc>
          <w:tcPr>
            <w:tcW w:w="0" w:type="auto"/>
            <w:vAlign w:val="center"/>
            <w:hideMark/>
          </w:tcPr>
          <w:p w14:paraId="2A0BDCA1" w14:textId="77777777" w:rsidR="00E81E68" w:rsidRPr="00932305" w:rsidRDefault="00E81E68" w:rsidP="006D4BC8">
            <w:pPr>
              <w:jc w:val="center"/>
            </w:pPr>
            <w:r w:rsidRPr="00932305">
              <w:t>UC / NFR</w:t>
            </w:r>
          </w:p>
        </w:tc>
        <w:tc>
          <w:tcPr>
            <w:tcW w:w="0" w:type="auto"/>
            <w:vAlign w:val="center"/>
            <w:hideMark/>
          </w:tcPr>
          <w:p w14:paraId="241BC49D" w14:textId="77777777" w:rsidR="00E81E68" w:rsidRPr="00932305" w:rsidRDefault="00E81E68" w:rsidP="006D4BC8">
            <w:pPr>
              <w:jc w:val="center"/>
            </w:pPr>
            <w:r w:rsidRPr="00932305">
              <w:t>Implementation of work items (flows, validations)</w:t>
            </w:r>
          </w:p>
        </w:tc>
        <w:tc>
          <w:tcPr>
            <w:tcW w:w="0" w:type="auto"/>
            <w:vAlign w:val="center"/>
            <w:hideMark/>
          </w:tcPr>
          <w:p w14:paraId="58527062" w14:textId="77777777" w:rsidR="00E81E68" w:rsidRPr="00932305" w:rsidRDefault="00E81E68" w:rsidP="006D4BC8">
            <w:pPr>
              <w:jc w:val="center"/>
            </w:pPr>
            <w:r w:rsidRPr="00932305">
              <w:t>UC-1 – CRM integration, API schema, ETL job</w:t>
            </w:r>
          </w:p>
        </w:tc>
      </w:tr>
      <w:tr w:rsidR="00E81E68" w:rsidRPr="00932305" w14:paraId="1F58BE50" w14:textId="77777777" w:rsidTr="006D4BC8">
        <w:trPr>
          <w:tblCellSpacing w:w="15" w:type="dxa"/>
        </w:trPr>
        <w:tc>
          <w:tcPr>
            <w:tcW w:w="0" w:type="auto"/>
            <w:vAlign w:val="center"/>
            <w:hideMark/>
          </w:tcPr>
          <w:p w14:paraId="51C15FFF" w14:textId="77777777" w:rsidR="00E81E68" w:rsidRPr="00932305" w:rsidRDefault="00E81E68" w:rsidP="006D4BC8">
            <w:pPr>
              <w:jc w:val="center"/>
            </w:pPr>
            <w:r w:rsidRPr="00932305">
              <w:rPr>
                <w:b/>
                <w:bCs/>
              </w:rPr>
              <w:t>Sub-task</w:t>
            </w:r>
          </w:p>
        </w:tc>
        <w:tc>
          <w:tcPr>
            <w:tcW w:w="0" w:type="auto"/>
            <w:vAlign w:val="center"/>
            <w:hideMark/>
          </w:tcPr>
          <w:p w14:paraId="028C9162" w14:textId="77777777" w:rsidR="00E81E68" w:rsidRPr="00932305" w:rsidRDefault="00E81E68" w:rsidP="006D4BC8">
            <w:pPr>
              <w:jc w:val="center"/>
            </w:pPr>
            <w:r w:rsidRPr="00932305">
              <w:t>AC + Technical detail</w:t>
            </w:r>
          </w:p>
        </w:tc>
        <w:tc>
          <w:tcPr>
            <w:tcW w:w="0" w:type="auto"/>
            <w:vAlign w:val="center"/>
            <w:hideMark/>
          </w:tcPr>
          <w:p w14:paraId="65B2049C" w14:textId="77777777" w:rsidR="00E81E68" w:rsidRPr="00932305" w:rsidRDefault="00E81E68" w:rsidP="006D4BC8">
            <w:pPr>
              <w:jc w:val="center"/>
            </w:pPr>
            <w:r w:rsidRPr="00932305">
              <w:t>Acceptance checks, performance, logging, testing</w:t>
            </w:r>
          </w:p>
        </w:tc>
        <w:tc>
          <w:tcPr>
            <w:tcW w:w="0" w:type="auto"/>
            <w:vAlign w:val="center"/>
            <w:hideMark/>
          </w:tcPr>
          <w:p w14:paraId="7967D4B9" w14:textId="77777777" w:rsidR="00E81E68" w:rsidRPr="00932305" w:rsidRDefault="00E81E68" w:rsidP="006D4BC8">
            <w:pPr>
              <w:jc w:val="center"/>
            </w:pPr>
            <w:r w:rsidRPr="00932305">
              <w:t>Validate SAP sync ≤10s, retry queue handling</w:t>
            </w:r>
          </w:p>
        </w:tc>
      </w:tr>
    </w:tbl>
    <w:p w14:paraId="1C791B17" w14:textId="77777777" w:rsidR="00E81E68" w:rsidRDefault="00E81E68" w:rsidP="00E81E68"/>
    <w:p w14:paraId="7E1BF699" w14:textId="77777777" w:rsidR="00F67613" w:rsidRPr="00E81E68" w:rsidRDefault="00F67613" w:rsidP="00E81E68"/>
    <w:p w14:paraId="700A8BE8" w14:textId="1985A770" w:rsidR="00333688" w:rsidRPr="00B861E5" w:rsidRDefault="006D52E6" w:rsidP="00827527">
      <w:pPr>
        <w:pStyle w:val="Heading2"/>
        <w:numPr>
          <w:ilvl w:val="0"/>
          <w:numId w:val="39"/>
        </w:numPr>
        <w:rPr>
          <w:rFonts w:ascii="Segoe UI Emoji" w:hAnsi="Segoe UI Emoji" w:cs="Segoe UI Emoji"/>
        </w:rPr>
      </w:pPr>
      <w:bookmarkStart w:id="29" w:name="_Toc214135175"/>
      <w:r w:rsidRPr="00B861E5">
        <w:rPr>
          <w:rFonts w:ascii="Segoe UI Emoji" w:hAnsi="Segoe UI Emoji" w:cs="Segoe UI Emoji"/>
        </w:rPr>
        <w:t>Estimation</w:t>
      </w:r>
      <w:r w:rsidR="00333688" w:rsidRPr="00B861E5">
        <w:rPr>
          <w:rFonts w:ascii="Segoe UI Emoji" w:hAnsi="Segoe UI Emoji" w:cs="Segoe UI Emoji"/>
        </w:rPr>
        <w:t xml:space="preserve"> and </w:t>
      </w:r>
      <w:r w:rsidR="0011611C" w:rsidRPr="00B861E5">
        <w:rPr>
          <w:rFonts w:ascii="Segoe UI Emoji" w:hAnsi="Segoe UI Emoji" w:cs="Segoe UI Emoji"/>
        </w:rPr>
        <w:t>Resource</w:t>
      </w:r>
      <w:r w:rsidR="00333688" w:rsidRPr="00B861E5">
        <w:rPr>
          <w:rFonts w:ascii="Segoe UI Emoji" w:hAnsi="Segoe UI Emoji" w:cs="Segoe UI Emoji"/>
        </w:rPr>
        <w:t xml:space="preserve"> </w:t>
      </w:r>
      <w:r w:rsidR="0011611C" w:rsidRPr="00B861E5">
        <w:rPr>
          <w:rFonts w:ascii="Segoe UI Emoji" w:hAnsi="Segoe UI Emoji" w:cs="Segoe UI Emoji"/>
        </w:rPr>
        <w:t>A</w:t>
      </w:r>
      <w:r w:rsidR="00333688" w:rsidRPr="00B861E5">
        <w:rPr>
          <w:rFonts w:ascii="Segoe UI Emoji" w:hAnsi="Segoe UI Emoji" w:cs="Segoe UI Emoji"/>
        </w:rPr>
        <w:t>llocation</w:t>
      </w:r>
      <w:bookmarkEnd w:id="29"/>
    </w:p>
    <w:p w14:paraId="7E405024" w14:textId="58699E20" w:rsidR="00BD7C82" w:rsidRPr="00E16E09" w:rsidRDefault="00BD7C82" w:rsidP="004E5261">
      <w:pPr>
        <w:rPr>
          <w:color w:val="EE0000"/>
        </w:rPr>
      </w:pPr>
      <w:r w:rsidRPr="00E16E09">
        <w:t xml:space="preserve">You may assign story points to each story </w:t>
      </w:r>
      <w:r w:rsidR="006D52E6" w:rsidRPr="00E16E09">
        <w:t>and</w:t>
      </w:r>
      <w:r w:rsidRPr="00E16E09">
        <w:t xml:space="preserve"> assign them relatively to the number of related tasks.</w:t>
      </w:r>
    </w:p>
    <w:p w14:paraId="6A53C43F" w14:textId="657F6A90" w:rsidR="00CB093B" w:rsidRPr="00E16E09" w:rsidRDefault="002951C3" w:rsidP="00827527">
      <w:pPr>
        <w:pStyle w:val="Heading2"/>
        <w:numPr>
          <w:ilvl w:val="1"/>
          <w:numId w:val="39"/>
        </w:numPr>
      </w:pPr>
      <w:bookmarkStart w:id="30" w:name="_Toc214135176"/>
      <w:r>
        <w:t>Work Effort</w:t>
      </w:r>
      <w:r w:rsidR="00DE090E" w:rsidRPr="00E16E09">
        <w:t xml:space="preserve"> and Story Points:</w:t>
      </w:r>
      <w:bookmarkEnd w:id="30"/>
      <w:r w:rsidR="00DE090E" w:rsidRPr="00E16E09">
        <w:t xml:space="preserve"> </w:t>
      </w:r>
    </w:p>
    <w:p w14:paraId="33E1B62A" w14:textId="77777777" w:rsidR="00B101CC" w:rsidRDefault="00B101CC" w:rsidP="00B101CC">
      <w:r w:rsidRPr="00E179B3">
        <w:t xml:space="preserve">In Jira, relative effort is used instead of </w:t>
      </w:r>
      <w:r>
        <w:t>person</w:t>
      </w:r>
      <w:r w:rsidRPr="00E179B3">
        <w:t>-days. When assigning story points, the Fibonacci sequence can be applied.</w:t>
      </w:r>
    </w:p>
    <w:p w14:paraId="433EDA69" w14:textId="5430B8E5" w:rsidR="00CD7873" w:rsidRPr="00CD7873" w:rsidRDefault="00CD7873" w:rsidP="004E5261"/>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33"/>
        <w:gridCol w:w="3303"/>
        <w:gridCol w:w="4452"/>
      </w:tblGrid>
      <w:tr w:rsidR="00CD7873" w:rsidRPr="00CD7873" w14:paraId="60F5C10D" w14:textId="77777777" w:rsidTr="00261B22">
        <w:trPr>
          <w:tblHeader/>
          <w:tblCellSpacing w:w="15" w:type="dxa"/>
          <w:jc w:val="center"/>
        </w:trPr>
        <w:tc>
          <w:tcPr>
            <w:tcW w:w="0" w:type="auto"/>
            <w:vAlign w:val="center"/>
            <w:hideMark/>
          </w:tcPr>
          <w:p w14:paraId="5D4DBB3F" w14:textId="77777777" w:rsidR="00CD7873" w:rsidRPr="00CD7873" w:rsidRDefault="00CD7873" w:rsidP="004E5261">
            <w:pPr>
              <w:rPr>
                <w:b/>
                <w:bCs/>
              </w:rPr>
            </w:pPr>
            <w:r w:rsidRPr="00CD7873">
              <w:rPr>
                <w:b/>
                <w:bCs/>
              </w:rPr>
              <w:t>Field</w:t>
            </w:r>
          </w:p>
        </w:tc>
        <w:tc>
          <w:tcPr>
            <w:tcW w:w="0" w:type="auto"/>
            <w:vAlign w:val="center"/>
            <w:hideMark/>
          </w:tcPr>
          <w:p w14:paraId="0A153635" w14:textId="77777777" w:rsidR="00CD7873" w:rsidRPr="00CD7873" w:rsidRDefault="00CD7873" w:rsidP="004E5261">
            <w:pPr>
              <w:rPr>
                <w:b/>
                <w:bCs/>
              </w:rPr>
            </w:pPr>
            <w:r w:rsidRPr="00CD7873">
              <w:rPr>
                <w:b/>
                <w:bCs/>
              </w:rPr>
              <w:t>Use Case</w:t>
            </w:r>
          </w:p>
        </w:tc>
        <w:tc>
          <w:tcPr>
            <w:tcW w:w="0" w:type="auto"/>
            <w:vAlign w:val="center"/>
            <w:hideMark/>
          </w:tcPr>
          <w:p w14:paraId="6ACD4C51" w14:textId="77777777" w:rsidR="00CD7873" w:rsidRPr="00CD7873" w:rsidRDefault="00CD7873" w:rsidP="004E5261">
            <w:pPr>
              <w:rPr>
                <w:b/>
                <w:bCs/>
              </w:rPr>
            </w:pPr>
            <w:r w:rsidRPr="00CD7873">
              <w:rPr>
                <w:b/>
                <w:bCs/>
              </w:rPr>
              <w:t>Add to Jira?</w:t>
            </w:r>
          </w:p>
        </w:tc>
      </w:tr>
      <w:tr w:rsidR="00CD7873" w:rsidRPr="00CD7873" w14:paraId="0A38248F" w14:textId="77777777" w:rsidTr="00261B22">
        <w:trPr>
          <w:tblCellSpacing w:w="15" w:type="dxa"/>
          <w:jc w:val="center"/>
        </w:trPr>
        <w:tc>
          <w:tcPr>
            <w:tcW w:w="0" w:type="auto"/>
            <w:vAlign w:val="center"/>
            <w:hideMark/>
          </w:tcPr>
          <w:p w14:paraId="4EFBF2DA" w14:textId="77777777" w:rsidR="00CD7873" w:rsidRPr="00CD7873" w:rsidRDefault="00CD7873" w:rsidP="004E5261">
            <w:r w:rsidRPr="00CD7873">
              <w:rPr>
                <w:b/>
                <w:bCs/>
              </w:rPr>
              <w:t>Story Points</w:t>
            </w:r>
          </w:p>
        </w:tc>
        <w:tc>
          <w:tcPr>
            <w:tcW w:w="0" w:type="auto"/>
            <w:vAlign w:val="center"/>
            <w:hideMark/>
          </w:tcPr>
          <w:p w14:paraId="32A07AF3" w14:textId="77777777" w:rsidR="00CD7873" w:rsidRPr="00CD7873" w:rsidRDefault="00CD7873" w:rsidP="004E5261">
            <w:r w:rsidRPr="00CD7873">
              <w:t>Sprint velocity, backlog prioritization</w:t>
            </w:r>
          </w:p>
        </w:tc>
        <w:tc>
          <w:tcPr>
            <w:tcW w:w="0" w:type="auto"/>
            <w:vAlign w:val="center"/>
            <w:hideMark/>
          </w:tcPr>
          <w:p w14:paraId="51998961" w14:textId="5942F231" w:rsidR="00CD7873" w:rsidRPr="00CD7873" w:rsidRDefault="00CD7873" w:rsidP="004E5261">
            <w:r w:rsidRPr="00CD7873">
              <w:t>Yes</w:t>
            </w:r>
          </w:p>
        </w:tc>
      </w:tr>
      <w:tr w:rsidR="00CD7873" w:rsidRPr="00CD7873" w14:paraId="454588AF" w14:textId="77777777" w:rsidTr="00261B22">
        <w:trPr>
          <w:tblCellSpacing w:w="15" w:type="dxa"/>
          <w:jc w:val="center"/>
        </w:trPr>
        <w:tc>
          <w:tcPr>
            <w:tcW w:w="0" w:type="auto"/>
            <w:vAlign w:val="center"/>
            <w:hideMark/>
          </w:tcPr>
          <w:p w14:paraId="26DF3F05" w14:textId="7C8DC822" w:rsidR="00CD7873" w:rsidRPr="00CD7873" w:rsidRDefault="007A14DE" w:rsidP="004E5261">
            <w:r>
              <w:rPr>
                <w:b/>
                <w:bCs/>
              </w:rPr>
              <w:t>Person</w:t>
            </w:r>
            <w:r w:rsidR="00CD7873" w:rsidRPr="00CD7873">
              <w:rPr>
                <w:b/>
                <w:bCs/>
              </w:rPr>
              <w:t>-Days / Hours</w:t>
            </w:r>
          </w:p>
        </w:tc>
        <w:tc>
          <w:tcPr>
            <w:tcW w:w="0" w:type="auto"/>
            <w:vAlign w:val="center"/>
            <w:hideMark/>
          </w:tcPr>
          <w:p w14:paraId="5D8157B7" w14:textId="77777777" w:rsidR="00CD7873" w:rsidRPr="00CD7873" w:rsidRDefault="00CD7873" w:rsidP="004E5261">
            <w:r w:rsidRPr="00CD7873">
              <w:t>Effort tracking, PMO reporting</w:t>
            </w:r>
          </w:p>
        </w:tc>
        <w:tc>
          <w:tcPr>
            <w:tcW w:w="0" w:type="auto"/>
            <w:vAlign w:val="center"/>
            <w:hideMark/>
          </w:tcPr>
          <w:p w14:paraId="460EEA76" w14:textId="78523350" w:rsidR="00CD7873" w:rsidRPr="00CD7873" w:rsidRDefault="00CD7873" w:rsidP="004E5261">
            <w:r w:rsidRPr="00CD7873">
              <w:t xml:space="preserve"> Optional (only if your </w:t>
            </w:r>
            <w:proofErr w:type="gramStart"/>
            <w:r w:rsidRPr="00CD7873">
              <w:t>org</w:t>
            </w:r>
            <w:proofErr w:type="gramEnd"/>
            <w:r w:rsidRPr="00CD7873">
              <w:t xml:space="preserve"> requires effort logging)</w:t>
            </w:r>
          </w:p>
        </w:tc>
      </w:tr>
    </w:tbl>
    <w:p w14:paraId="48049F0E" w14:textId="77777777" w:rsidR="00CD7873" w:rsidRDefault="00CD7873" w:rsidP="004E526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3557"/>
        <w:gridCol w:w="996"/>
        <w:gridCol w:w="2020"/>
        <w:gridCol w:w="1838"/>
        <w:gridCol w:w="1415"/>
      </w:tblGrid>
      <w:tr w:rsidR="00C91A31" w:rsidRPr="00B101CC" w14:paraId="10A12BF7" w14:textId="77777777" w:rsidTr="00CB20AB">
        <w:trPr>
          <w:tblHeader/>
          <w:tblCellSpacing w:w="15" w:type="dxa"/>
        </w:trPr>
        <w:tc>
          <w:tcPr>
            <w:tcW w:w="0" w:type="auto"/>
            <w:vAlign w:val="center"/>
            <w:hideMark/>
          </w:tcPr>
          <w:p w14:paraId="214FEEAE" w14:textId="77777777" w:rsidR="00C91A31" w:rsidRPr="00B101CC" w:rsidRDefault="00C91A31" w:rsidP="00CB20AB">
            <w:pPr>
              <w:rPr>
                <w:b/>
                <w:bCs/>
                <w:sz w:val="20"/>
                <w:szCs w:val="20"/>
                <w:lang w:val="tr-TR"/>
              </w:rPr>
            </w:pPr>
            <w:r w:rsidRPr="00B101CC">
              <w:rPr>
                <w:b/>
                <w:bCs/>
                <w:sz w:val="20"/>
                <w:szCs w:val="20"/>
                <w:lang w:val="tr-TR"/>
              </w:rPr>
              <w:t>FR / Module</w:t>
            </w:r>
          </w:p>
        </w:tc>
        <w:tc>
          <w:tcPr>
            <w:tcW w:w="0" w:type="auto"/>
            <w:vAlign w:val="center"/>
            <w:hideMark/>
          </w:tcPr>
          <w:p w14:paraId="128450B2" w14:textId="77777777" w:rsidR="00C91A31" w:rsidRPr="00B101CC" w:rsidRDefault="00C91A31" w:rsidP="00CB20AB">
            <w:pPr>
              <w:rPr>
                <w:b/>
                <w:bCs/>
                <w:sz w:val="20"/>
                <w:szCs w:val="20"/>
                <w:lang w:val="tr-TR"/>
              </w:rPr>
            </w:pPr>
            <w:r w:rsidRPr="00B101CC">
              <w:rPr>
                <w:b/>
                <w:bCs/>
                <w:sz w:val="20"/>
                <w:szCs w:val="20"/>
                <w:lang w:val="tr-TR"/>
              </w:rPr>
              <w:t>Description</w:t>
            </w:r>
          </w:p>
        </w:tc>
        <w:tc>
          <w:tcPr>
            <w:tcW w:w="0" w:type="auto"/>
            <w:vAlign w:val="center"/>
            <w:hideMark/>
          </w:tcPr>
          <w:p w14:paraId="79187B14" w14:textId="77777777" w:rsidR="00C91A31" w:rsidRPr="00B101CC" w:rsidRDefault="00C91A31" w:rsidP="00CB20AB">
            <w:pPr>
              <w:rPr>
                <w:b/>
                <w:bCs/>
                <w:sz w:val="20"/>
                <w:szCs w:val="20"/>
                <w:lang w:val="tr-TR"/>
              </w:rPr>
            </w:pPr>
            <w:r w:rsidRPr="00B101CC">
              <w:rPr>
                <w:b/>
                <w:bCs/>
                <w:sz w:val="20"/>
                <w:szCs w:val="20"/>
                <w:lang w:val="tr-TR"/>
              </w:rPr>
              <w:t>Complexity</w:t>
            </w:r>
          </w:p>
        </w:tc>
        <w:tc>
          <w:tcPr>
            <w:tcW w:w="0" w:type="auto"/>
            <w:vAlign w:val="center"/>
            <w:hideMark/>
          </w:tcPr>
          <w:p w14:paraId="3B3693DE" w14:textId="77777777" w:rsidR="00C91A31" w:rsidRPr="00B101CC" w:rsidRDefault="00C91A31" w:rsidP="00CB20AB">
            <w:pPr>
              <w:rPr>
                <w:b/>
                <w:bCs/>
                <w:sz w:val="20"/>
                <w:szCs w:val="20"/>
                <w:lang w:val="tr-TR"/>
              </w:rPr>
            </w:pPr>
            <w:r w:rsidRPr="00B101CC">
              <w:rPr>
                <w:b/>
                <w:bCs/>
                <w:sz w:val="20"/>
                <w:szCs w:val="20"/>
                <w:lang w:val="tr-TR"/>
              </w:rPr>
              <w:t>Estimated Effort (Person-Days)</w:t>
            </w:r>
          </w:p>
        </w:tc>
        <w:tc>
          <w:tcPr>
            <w:tcW w:w="0" w:type="auto"/>
            <w:vAlign w:val="center"/>
            <w:hideMark/>
          </w:tcPr>
          <w:p w14:paraId="37D3912D" w14:textId="77777777" w:rsidR="00C91A31" w:rsidRPr="00B101CC" w:rsidRDefault="00C91A31" w:rsidP="00CB20AB">
            <w:pPr>
              <w:rPr>
                <w:b/>
                <w:bCs/>
                <w:sz w:val="20"/>
                <w:szCs w:val="20"/>
                <w:lang w:val="tr-TR"/>
              </w:rPr>
            </w:pPr>
            <w:r w:rsidRPr="00B101CC">
              <w:rPr>
                <w:b/>
                <w:bCs/>
                <w:sz w:val="20"/>
                <w:szCs w:val="20"/>
                <w:lang w:val="tr-TR"/>
              </w:rPr>
              <w:t>Dependencies</w:t>
            </w:r>
          </w:p>
        </w:tc>
        <w:tc>
          <w:tcPr>
            <w:tcW w:w="0" w:type="auto"/>
            <w:vAlign w:val="center"/>
            <w:hideMark/>
          </w:tcPr>
          <w:p w14:paraId="4A7549E8" w14:textId="77777777" w:rsidR="00C91A31" w:rsidRPr="00B101CC" w:rsidRDefault="00C91A31" w:rsidP="00CB20AB">
            <w:pPr>
              <w:rPr>
                <w:b/>
                <w:bCs/>
                <w:sz w:val="20"/>
                <w:szCs w:val="20"/>
                <w:lang w:val="tr-TR"/>
              </w:rPr>
            </w:pPr>
            <w:r w:rsidRPr="00B101CC">
              <w:rPr>
                <w:b/>
                <w:bCs/>
                <w:sz w:val="20"/>
                <w:szCs w:val="20"/>
                <w:lang w:val="tr-TR"/>
              </w:rPr>
              <w:t>Priority (MoSCoW)</w:t>
            </w:r>
          </w:p>
        </w:tc>
      </w:tr>
      <w:tr w:rsidR="00C91A31" w:rsidRPr="00B101CC" w14:paraId="059A3F0C" w14:textId="77777777" w:rsidTr="00CB20AB">
        <w:trPr>
          <w:tblCellSpacing w:w="15" w:type="dxa"/>
        </w:trPr>
        <w:tc>
          <w:tcPr>
            <w:tcW w:w="0" w:type="auto"/>
            <w:vAlign w:val="center"/>
            <w:hideMark/>
          </w:tcPr>
          <w:p w14:paraId="12205EAD" w14:textId="77777777" w:rsidR="00C91A31" w:rsidRPr="00B101CC" w:rsidRDefault="00C91A31" w:rsidP="00CB20AB">
            <w:pPr>
              <w:rPr>
                <w:sz w:val="20"/>
                <w:szCs w:val="20"/>
                <w:lang w:val="tr-TR"/>
              </w:rPr>
            </w:pPr>
            <w:r w:rsidRPr="00B101CC">
              <w:rPr>
                <w:b/>
                <w:bCs/>
                <w:sz w:val="20"/>
                <w:szCs w:val="20"/>
                <w:lang w:val="tr-TR"/>
              </w:rPr>
              <w:t>FR-01: Unified Data Capture &amp; Integration Layer</w:t>
            </w:r>
          </w:p>
        </w:tc>
        <w:tc>
          <w:tcPr>
            <w:tcW w:w="0" w:type="auto"/>
            <w:vAlign w:val="center"/>
            <w:hideMark/>
          </w:tcPr>
          <w:p w14:paraId="7EDCD24F" w14:textId="77777777" w:rsidR="00C91A31" w:rsidRPr="00B101CC" w:rsidRDefault="00C91A31" w:rsidP="00CB20AB">
            <w:pPr>
              <w:rPr>
                <w:sz w:val="20"/>
                <w:szCs w:val="20"/>
                <w:lang w:val="tr-TR"/>
              </w:rPr>
            </w:pPr>
            <w:r w:rsidRPr="00B101CC">
              <w:rPr>
                <w:sz w:val="20"/>
                <w:szCs w:val="20"/>
                <w:lang w:val="tr-TR"/>
              </w:rPr>
              <w:t xml:space="preserve">Capture </w:t>
            </w:r>
            <w:r w:rsidRPr="00B101CC">
              <w:rPr>
                <w:i/>
                <w:iCs/>
                <w:sz w:val="20"/>
                <w:szCs w:val="20"/>
                <w:lang w:val="tr-TR"/>
              </w:rPr>
              <w:t>Risk Exposure Category</w:t>
            </w:r>
            <w:r w:rsidRPr="00B101CC">
              <w:rPr>
                <w:sz w:val="20"/>
                <w:szCs w:val="20"/>
                <w:lang w:val="tr-TR"/>
              </w:rPr>
              <w:t>, sync CRM ↔ SAP ↔ DW</w:t>
            </w:r>
          </w:p>
        </w:tc>
        <w:tc>
          <w:tcPr>
            <w:tcW w:w="0" w:type="auto"/>
            <w:vAlign w:val="center"/>
            <w:hideMark/>
          </w:tcPr>
          <w:p w14:paraId="787D1B21" w14:textId="77777777" w:rsidR="00C91A31" w:rsidRPr="00B101CC" w:rsidRDefault="00C91A31" w:rsidP="00CB20AB">
            <w:pPr>
              <w:rPr>
                <w:sz w:val="20"/>
                <w:szCs w:val="20"/>
                <w:lang w:val="tr-TR"/>
              </w:rPr>
            </w:pPr>
            <w:r w:rsidRPr="00B101CC">
              <w:rPr>
                <w:b/>
                <w:bCs/>
                <w:sz w:val="20"/>
                <w:szCs w:val="20"/>
                <w:lang w:val="tr-TR"/>
              </w:rPr>
              <w:t>Medium</w:t>
            </w:r>
          </w:p>
        </w:tc>
        <w:tc>
          <w:tcPr>
            <w:tcW w:w="0" w:type="auto"/>
            <w:vAlign w:val="center"/>
            <w:hideMark/>
          </w:tcPr>
          <w:p w14:paraId="7286B9B2" w14:textId="77777777" w:rsidR="00C91A31" w:rsidRPr="00B101CC" w:rsidRDefault="00C91A31" w:rsidP="00CB20AB">
            <w:pPr>
              <w:rPr>
                <w:sz w:val="20"/>
                <w:szCs w:val="20"/>
                <w:lang w:val="tr-TR"/>
              </w:rPr>
            </w:pPr>
            <w:r w:rsidRPr="00B101CC">
              <w:rPr>
                <w:b/>
                <w:bCs/>
                <w:sz w:val="20"/>
                <w:szCs w:val="20"/>
                <w:lang w:val="tr-TR"/>
              </w:rPr>
              <w:t>18</w:t>
            </w:r>
          </w:p>
        </w:tc>
        <w:tc>
          <w:tcPr>
            <w:tcW w:w="0" w:type="auto"/>
            <w:vAlign w:val="center"/>
            <w:hideMark/>
          </w:tcPr>
          <w:p w14:paraId="358ED37B" w14:textId="77777777" w:rsidR="00C91A31" w:rsidRPr="00B101CC" w:rsidRDefault="00C91A31" w:rsidP="00CB20AB">
            <w:pPr>
              <w:rPr>
                <w:sz w:val="20"/>
                <w:szCs w:val="20"/>
                <w:lang w:val="tr-TR"/>
              </w:rPr>
            </w:pPr>
            <w:r w:rsidRPr="00B101CC">
              <w:rPr>
                <w:sz w:val="20"/>
                <w:szCs w:val="20"/>
                <w:lang w:val="tr-TR"/>
              </w:rPr>
              <w:t>CRM UI, SAP API</w:t>
            </w:r>
          </w:p>
        </w:tc>
        <w:tc>
          <w:tcPr>
            <w:tcW w:w="0" w:type="auto"/>
            <w:vAlign w:val="center"/>
            <w:hideMark/>
          </w:tcPr>
          <w:p w14:paraId="4353EC3A" w14:textId="77777777" w:rsidR="00C91A31" w:rsidRPr="00B101CC" w:rsidRDefault="00C91A31" w:rsidP="00CB20AB">
            <w:pPr>
              <w:rPr>
                <w:sz w:val="20"/>
                <w:szCs w:val="20"/>
                <w:lang w:val="tr-TR"/>
              </w:rPr>
            </w:pPr>
            <w:r w:rsidRPr="00B101CC">
              <w:rPr>
                <w:b/>
                <w:bCs/>
                <w:sz w:val="20"/>
                <w:szCs w:val="20"/>
                <w:lang w:val="tr-TR"/>
              </w:rPr>
              <w:t>Must Have</w:t>
            </w:r>
          </w:p>
        </w:tc>
      </w:tr>
      <w:tr w:rsidR="00C91A31" w:rsidRPr="00B101CC" w14:paraId="4418CC61" w14:textId="77777777" w:rsidTr="00CB20AB">
        <w:trPr>
          <w:tblCellSpacing w:w="15" w:type="dxa"/>
        </w:trPr>
        <w:tc>
          <w:tcPr>
            <w:tcW w:w="0" w:type="auto"/>
            <w:vAlign w:val="center"/>
            <w:hideMark/>
          </w:tcPr>
          <w:p w14:paraId="097157E6" w14:textId="77777777" w:rsidR="00C91A31" w:rsidRPr="00B101CC" w:rsidRDefault="00C91A31" w:rsidP="00CB20AB">
            <w:pPr>
              <w:rPr>
                <w:sz w:val="20"/>
                <w:szCs w:val="20"/>
                <w:lang w:val="tr-TR"/>
              </w:rPr>
            </w:pPr>
            <w:r w:rsidRPr="00B101CC">
              <w:rPr>
                <w:b/>
                <w:bCs/>
                <w:sz w:val="20"/>
                <w:szCs w:val="20"/>
                <w:lang w:val="tr-TR"/>
              </w:rPr>
              <w:t>FR-02: Automated ETL &amp; Data Quality Framework</w:t>
            </w:r>
          </w:p>
        </w:tc>
        <w:tc>
          <w:tcPr>
            <w:tcW w:w="0" w:type="auto"/>
            <w:vAlign w:val="center"/>
            <w:hideMark/>
          </w:tcPr>
          <w:p w14:paraId="5C45D04B" w14:textId="77777777" w:rsidR="00C91A31" w:rsidRPr="00B101CC" w:rsidRDefault="00C91A31" w:rsidP="00CB20AB">
            <w:pPr>
              <w:rPr>
                <w:sz w:val="20"/>
                <w:szCs w:val="20"/>
                <w:lang w:val="tr-TR"/>
              </w:rPr>
            </w:pPr>
            <w:r w:rsidRPr="00B101CC">
              <w:rPr>
                <w:sz w:val="20"/>
                <w:szCs w:val="20"/>
                <w:lang w:val="tr-TR"/>
              </w:rPr>
              <w:t>Nightly ETL + validation + recovery</w:t>
            </w:r>
          </w:p>
        </w:tc>
        <w:tc>
          <w:tcPr>
            <w:tcW w:w="0" w:type="auto"/>
            <w:vAlign w:val="center"/>
            <w:hideMark/>
          </w:tcPr>
          <w:p w14:paraId="7D54C0DB" w14:textId="77777777" w:rsidR="00C91A31" w:rsidRPr="00B101CC" w:rsidRDefault="00C91A31" w:rsidP="00CB20AB">
            <w:pPr>
              <w:rPr>
                <w:sz w:val="20"/>
                <w:szCs w:val="20"/>
                <w:lang w:val="tr-TR"/>
              </w:rPr>
            </w:pPr>
            <w:r w:rsidRPr="00B101CC">
              <w:rPr>
                <w:b/>
                <w:bCs/>
                <w:sz w:val="20"/>
                <w:szCs w:val="20"/>
                <w:lang w:val="tr-TR"/>
              </w:rPr>
              <w:t>High</w:t>
            </w:r>
          </w:p>
        </w:tc>
        <w:tc>
          <w:tcPr>
            <w:tcW w:w="0" w:type="auto"/>
            <w:vAlign w:val="center"/>
            <w:hideMark/>
          </w:tcPr>
          <w:p w14:paraId="37779C2D" w14:textId="77777777" w:rsidR="00C91A31" w:rsidRPr="00B101CC" w:rsidRDefault="00C91A31" w:rsidP="00CB20AB">
            <w:pPr>
              <w:rPr>
                <w:sz w:val="20"/>
                <w:szCs w:val="20"/>
                <w:lang w:val="tr-TR"/>
              </w:rPr>
            </w:pPr>
            <w:r w:rsidRPr="00B101CC">
              <w:rPr>
                <w:b/>
                <w:bCs/>
                <w:sz w:val="20"/>
                <w:szCs w:val="20"/>
                <w:lang w:val="tr-TR"/>
              </w:rPr>
              <w:t>20</w:t>
            </w:r>
          </w:p>
        </w:tc>
        <w:tc>
          <w:tcPr>
            <w:tcW w:w="0" w:type="auto"/>
            <w:vAlign w:val="center"/>
            <w:hideMark/>
          </w:tcPr>
          <w:p w14:paraId="02AF45B0" w14:textId="77777777" w:rsidR="00C91A31" w:rsidRPr="00B101CC" w:rsidRDefault="00C91A31" w:rsidP="00CB20AB">
            <w:pPr>
              <w:rPr>
                <w:sz w:val="20"/>
                <w:szCs w:val="20"/>
                <w:lang w:val="tr-TR"/>
              </w:rPr>
            </w:pPr>
            <w:r w:rsidRPr="00B101CC">
              <w:rPr>
                <w:sz w:val="20"/>
                <w:szCs w:val="20"/>
                <w:lang w:val="tr-TR"/>
              </w:rPr>
              <w:t>Data Warehouse, Airflow</w:t>
            </w:r>
          </w:p>
        </w:tc>
        <w:tc>
          <w:tcPr>
            <w:tcW w:w="0" w:type="auto"/>
            <w:vAlign w:val="center"/>
            <w:hideMark/>
          </w:tcPr>
          <w:p w14:paraId="19113487" w14:textId="77777777" w:rsidR="00C91A31" w:rsidRPr="00B101CC" w:rsidRDefault="00C91A31" w:rsidP="00CB20AB">
            <w:pPr>
              <w:rPr>
                <w:sz w:val="20"/>
                <w:szCs w:val="20"/>
                <w:lang w:val="tr-TR"/>
              </w:rPr>
            </w:pPr>
            <w:r w:rsidRPr="00B101CC">
              <w:rPr>
                <w:b/>
                <w:bCs/>
                <w:sz w:val="20"/>
                <w:szCs w:val="20"/>
                <w:lang w:val="tr-TR"/>
              </w:rPr>
              <w:t>Must Have</w:t>
            </w:r>
          </w:p>
        </w:tc>
      </w:tr>
      <w:tr w:rsidR="00C91A31" w:rsidRPr="00B101CC" w14:paraId="28E04323" w14:textId="77777777" w:rsidTr="00CB20AB">
        <w:trPr>
          <w:tblCellSpacing w:w="15" w:type="dxa"/>
        </w:trPr>
        <w:tc>
          <w:tcPr>
            <w:tcW w:w="0" w:type="auto"/>
            <w:vAlign w:val="center"/>
            <w:hideMark/>
          </w:tcPr>
          <w:p w14:paraId="06656B9A" w14:textId="77777777" w:rsidR="00C91A31" w:rsidRPr="00B101CC" w:rsidRDefault="00C91A31" w:rsidP="00CB20AB">
            <w:pPr>
              <w:rPr>
                <w:sz w:val="20"/>
                <w:szCs w:val="20"/>
                <w:lang w:val="tr-TR"/>
              </w:rPr>
            </w:pPr>
            <w:r w:rsidRPr="00B101CC">
              <w:rPr>
                <w:b/>
                <w:bCs/>
                <w:sz w:val="20"/>
                <w:szCs w:val="20"/>
                <w:lang w:val="tr-TR"/>
              </w:rPr>
              <w:t>FR-03: AI-Driven Financial Analytics Engine</w:t>
            </w:r>
          </w:p>
        </w:tc>
        <w:tc>
          <w:tcPr>
            <w:tcW w:w="0" w:type="auto"/>
            <w:vAlign w:val="center"/>
            <w:hideMark/>
          </w:tcPr>
          <w:p w14:paraId="7BDD958F" w14:textId="77777777" w:rsidR="00C91A31" w:rsidRPr="00B101CC" w:rsidRDefault="00C91A31" w:rsidP="00CB20AB">
            <w:pPr>
              <w:rPr>
                <w:sz w:val="20"/>
                <w:szCs w:val="20"/>
                <w:lang w:val="tr-TR"/>
              </w:rPr>
            </w:pPr>
            <w:r w:rsidRPr="00B101CC">
              <w:rPr>
                <w:sz w:val="20"/>
                <w:szCs w:val="20"/>
                <w:lang w:val="tr-TR"/>
              </w:rPr>
              <w:t>ML-based KPI forecasting and anomaly detection</w:t>
            </w:r>
          </w:p>
        </w:tc>
        <w:tc>
          <w:tcPr>
            <w:tcW w:w="0" w:type="auto"/>
            <w:vAlign w:val="center"/>
            <w:hideMark/>
          </w:tcPr>
          <w:p w14:paraId="7EBF8C00" w14:textId="77777777" w:rsidR="00C91A31" w:rsidRPr="00B101CC" w:rsidRDefault="00C91A31" w:rsidP="00CB20AB">
            <w:pPr>
              <w:rPr>
                <w:sz w:val="20"/>
                <w:szCs w:val="20"/>
                <w:lang w:val="tr-TR"/>
              </w:rPr>
            </w:pPr>
            <w:r w:rsidRPr="00B101CC">
              <w:rPr>
                <w:b/>
                <w:bCs/>
                <w:sz w:val="20"/>
                <w:szCs w:val="20"/>
                <w:lang w:val="tr-TR"/>
              </w:rPr>
              <w:t>High</w:t>
            </w:r>
          </w:p>
        </w:tc>
        <w:tc>
          <w:tcPr>
            <w:tcW w:w="0" w:type="auto"/>
            <w:vAlign w:val="center"/>
            <w:hideMark/>
          </w:tcPr>
          <w:p w14:paraId="156AE259" w14:textId="77777777" w:rsidR="00C91A31" w:rsidRPr="00B101CC" w:rsidRDefault="00C91A31" w:rsidP="00CB20AB">
            <w:pPr>
              <w:rPr>
                <w:sz w:val="20"/>
                <w:szCs w:val="20"/>
                <w:lang w:val="tr-TR"/>
              </w:rPr>
            </w:pPr>
            <w:r w:rsidRPr="00B101CC">
              <w:rPr>
                <w:b/>
                <w:bCs/>
                <w:sz w:val="20"/>
                <w:szCs w:val="20"/>
                <w:lang w:val="tr-TR"/>
              </w:rPr>
              <w:t>25</w:t>
            </w:r>
          </w:p>
        </w:tc>
        <w:tc>
          <w:tcPr>
            <w:tcW w:w="0" w:type="auto"/>
            <w:vAlign w:val="center"/>
            <w:hideMark/>
          </w:tcPr>
          <w:p w14:paraId="407A3E08" w14:textId="77777777" w:rsidR="00C91A31" w:rsidRPr="00B101CC" w:rsidRDefault="00C91A31" w:rsidP="00CB20AB">
            <w:pPr>
              <w:rPr>
                <w:sz w:val="20"/>
                <w:szCs w:val="20"/>
                <w:lang w:val="tr-TR"/>
              </w:rPr>
            </w:pPr>
            <w:r w:rsidRPr="00B101CC">
              <w:rPr>
                <w:sz w:val="20"/>
                <w:szCs w:val="20"/>
                <w:lang w:val="tr-TR"/>
              </w:rPr>
              <w:t>Data Science Models, DW</w:t>
            </w:r>
          </w:p>
        </w:tc>
        <w:tc>
          <w:tcPr>
            <w:tcW w:w="0" w:type="auto"/>
            <w:vAlign w:val="center"/>
            <w:hideMark/>
          </w:tcPr>
          <w:p w14:paraId="2CAAA09C" w14:textId="77777777" w:rsidR="00C91A31" w:rsidRPr="00B101CC" w:rsidRDefault="00C91A31" w:rsidP="00CB20AB">
            <w:pPr>
              <w:rPr>
                <w:sz w:val="20"/>
                <w:szCs w:val="20"/>
                <w:lang w:val="tr-TR"/>
              </w:rPr>
            </w:pPr>
            <w:r w:rsidRPr="00B101CC">
              <w:rPr>
                <w:b/>
                <w:bCs/>
                <w:sz w:val="20"/>
                <w:szCs w:val="20"/>
                <w:lang w:val="tr-TR"/>
              </w:rPr>
              <w:t>Should Have</w:t>
            </w:r>
          </w:p>
        </w:tc>
      </w:tr>
      <w:tr w:rsidR="00C91A31" w:rsidRPr="00B101CC" w14:paraId="31AB4726" w14:textId="77777777" w:rsidTr="00CB20AB">
        <w:trPr>
          <w:tblCellSpacing w:w="15" w:type="dxa"/>
        </w:trPr>
        <w:tc>
          <w:tcPr>
            <w:tcW w:w="0" w:type="auto"/>
            <w:vAlign w:val="center"/>
            <w:hideMark/>
          </w:tcPr>
          <w:p w14:paraId="3E7C4D9D" w14:textId="77777777" w:rsidR="00C91A31" w:rsidRPr="00B101CC" w:rsidRDefault="00C91A31" w:rsidP="00CB20AB">
            <w:pPr>
              <w:rPr>
                <w:sz w:val="20"/>
                <w:szCs w:val="20"/>
                <w:lang w:val="tr-TR"/>
              </w:rPr>
            </w:pPr>
            <w:r w:rsidRPr="00B101CC">
              <w:rPr>
                <w:b/>
                <w:bCs/>
                <w:sz w:val="20"/>
                <w:szCs w:val="20"/>
                <w:lang w:val="tr-TR"/>
              </w:rPr>
              <w:t>FR-04: LLM-Augmented Narrative Intelligence</w:t>
            </w:r>
          </w:p>
        </w:tc>
        <w:tc>
          <w:tcPr>
            <w:tcW w:w="0" w:type="auto"/>
            <w:vAlign w:val="center"/>
            <w:hideMark/>
          </w:tcPr>
          <w:p w14:paraId="41BA46D8" w14:textId="77777777" w:rsidR="00C91A31" w:rsidRPr="00B101CC" w:rsidRDefault="00C91A31" w:rsidP="00CB20AB">
            <w:pPr>
              <w:rPr>
                <w:sz w:val="20"/>
                <w:szCs w:val="20"/>
                <w:lang w:val="tr-TR"/>
              </w:rPr>
            </w:pPr>
            <w:r w:rsidRPr="00B101CC">
              <w:rPr>
                <w:sz w:val="20"/>
                <w:szCs w:val="20"/>
                <w:lang w:val="tr-TR"/>
              </w:rPr>
              <w:t>Generate and embed natural-language summaries</w:t>
            </w:r>
          </w:p>
        </w:tc>
        <w:tc>
          <w:tcPr>
            <w:tcW w:w="0" w:type="auto"/>
            <w:vAlign w:val="center"/>
            <w:hideMark/>
          </w:tcPr>
          <w:p w14:paraId="223C98E6" w14:textId="77777777" w:rsidR="00C91A31" w:rsidRPr="00B101CC" w:rsidRDefault="00C91A31" w:rsidP="00CB20AB">
            <w:pPr>
              <w:rPr>
                <w:sz w:val="20"/>
                <w:szCs w:val="20"/>
                <w:lang w:val="tr-TR"/>
              </w:rPr>
            </w:pPr>
            <w:r w:rsidRPr="00B101CC">
              <w:rPr>
                <w:b/>
                <w:bCs/>
                <w:sz w:val="20"/>
                <w:szCs w:val="20"/>
                <w:lang w:val="tr-TR"/>
              </w:rPr>
              <w:t>Medium</w:t>
            </w:r>
          </w:p>
        </w:tc>
        <w:tc>
          <w:tcPr>
            <w:tcW w:w="0" w:type="auto"/>
            <w:vAlign w:val="center"/>
            <w:hideMark/>
          </w:tcPr>
          <w:p w14:paraId="09C26D86" w14:textId="77777777" w:rsidR="00C91A31" w:rsidRPr="00B101CC" w:rsidRDefault="00C91A31" w:rsidP="00CB20AB">
            <w:pPr>
              <w:rPr>
                <w:sz w:val="20"/>
                <w:szCs w:val="20"/>
                <w:lang w:val="tr-TR"/>
              </w:rPr>
            </w:pPr>
            <w:r w:rsidRPr="00B101CC">
              <w:rPr>
                <w:b/>
                <w:bCs/>
                <w:sz w:val="20"/>
                <w:szCs w:val="20"/>
                <w:lang w:val="tr-TR"/>
              </w:rPr>
              <w:t>18</w:t>
            </w:r>
          </w:p>
        </w:tc>
        <w:tc>
          <w:tcPr>
            <w:tcW w:w="0" w:type="auto"/>
            <w:vAlign w:val="center"/>
            <w:hideMark/>
          </w:tcPr>
          <w:p w14:paraId="02F0697A" w14:textId="77777777" w:rsidR="00C91A31" w:rsidRPr="00B101CC" w:rsidRDefault="00C91A31" w:rsidP="00CB20AB">
            <w:pPr>
              <w:rPr>
                <w:sz w:val="20"/>
                <w:szCs w:val="20"/>
                <w:lang w:val="tr-TR"/>
              </w:rPr>
            </w:pPr>
            <w:r w:rsidRPr="00B101CC">
              <w:rPr>
                <w:sz w:val="20"/>
                <w:szCs w:val="20"/>
                <w:lang w:val="tr-TR"/>
              </w:rPr>
              <w:t>ML Engine, Power BI</w:t>
            </w:r>
          </w:p>
        </w:tc>
        <w:tc>
          <w:tcPr>
            <w:tcW w:w="0" w:type="auto"/>
            <w:vAlign w:val="center"/>
            <w:hideMark/>
          </w:tcPr>
          <w:p w14:paraId="5C0B1ED9" w14:textId="77777777" w:rsidR="00C91A31" w:rsidRPr="00B101CC" w:rsidRDefault="00C91A31" w:rsidP="00CB20AB">
            <w:pPr>
              <w:rPr>
                <w:sz w:val="20"/>
                <w:szCs w:val="20"/>
                <w:lang w:val="tr-TR"/>
              </w:rPr>
            </w:pPr>
            <w:r w:rsidRPr="00B101CC">
              <w:rPr>
                <w:b/>
                <w:bCs/>
                <w:sz w:val="20"/>
                <w:szCs w:val="20"/>
                <w:lang w:val="tr-TR"/>
              </w:rPr>
              <w:t>Should Have</w:t>
            </w:r>
          </w:p>
        </w:tc>
      </w:tr>
      <w:tr w:rsidR="00C91A31" w:rsidRPr="00B101CC" w14:paraId="5E5EE728" w14:textId="77777777" w:rsidTr="00CB20AB">
        <w:trPr>
          <w:tblCellSpacing w:w="15" w:type="dxa"/>
        </w:trPr>
        <w:tc>
          <w:tcPr>
            <w:tcW w:w="0" w:type="auto"/>
            <w:vAlign w:val="center"/>
            <w:hideMark/>
          </w:tcPr>
          <w:p w14:paraId="12D53EE5" w14:textId="77777777" w:rsidR="00C91A31" w:rsidRPr="00B101CC" w:rsidRDefault="00C91A31" w:rsidP="00CB20AB">
            <w:pPr>
              <w:rPr>
                <w:sz w:val="20"/>
                <w:szCs w:val="20"/>
                <w:lang w:val="tr-TR"/>
              </w:rPr>
            </w:pPr>
            <w:r w:rsidRPr="00B101CC">
              <w:rPr>
                <w:b/>
                <w:bCs/>
                <w:sz w:val="20"/>
                <w:szCs w:val="20"/>
                <w:lang w:val="tr-TR"/>
              </w:rPr>
              <w:t>FR-05: Compliance, Audit &amp; Security Module</w:t>
            </w:r>
          </w:p>
        </w:tc>
        <w:tc>
          <w:tcPr>
            <w:tcW w:w="0" w:type="auto"/>
            <w:vAlign w:val="center"/>
            <w:hideMark/>
          </w:tcPr>
          <w:p w14:paraId="19DA929D" w14:textId="77777777" w:rsidR="00C91A31" w:rsidRPr="00B101CC" w:rsidRDefault="00C91A31" w:rsidP="00CB20AB">
            <w:pPr>
              <w:rPr>
                <w:sz w:val="20"/>
                <w:szCs w:val="20"/>
                <w:lang w:val="tr-TR"/>
              </w:rPr>
            </w:pPr>
            <w:r w:rsidRPr="00B101CC">
              <w:rPr>
                <w:sz w:val="20"/>
                <w:szCs w:val="20"/>
                <w:lang w:val="tr-TR"/>
              </w:rPr>
              <w:t>RBAC, audit trail, FCA field validation</w:t>
            </w:r>
          </w:p>
        </w:tc>
        <w:tc>
          <w:tcPr>
            <w:tcW w:w="0" w:type="auto"/>
            <w:vAlign w:val="center"/>
            <w:hideMark/>
          </w:tcPr>
          <w:p w14:paraId="71374615" w14:textId="77777777" w:rsidR="00C91A31" w:rsidRPr="00B101CC" w:rsidRDefault="00C91A31" w:rsidP="00CB20AB">
            <w:pPr>
              <w:rPr>
                <w:sz w:val="20"/>
                <w:szCs w:val="20"/>
                <w:lang w:val="tr-TR"/>
              </w:rPr>
            </w:pPr>
            <w:r w:rsidRPr="00B101CC">
              <w:rPr>
                <w:b/>
                <w:bCs/>
                <w:sz w:val="20"/>
                <w:szCs w:val="20"/>
                <w:lang w:val="tr-TR"/>
              </w:rPr>
              <w:t>Medium</w:t>
            </w:r>
          </w:p>
        </w:tc>
        <w:tc>
          <w:tcPr>
            <w:tcW w:w="0" w:type="auto"/>
            <w:vAlign w:val="center"/>
            <w:hideMark/>
          </w:tcPr>
          <w:p w14:paraId="7088848B" w14:textId="77777777" w:rsidR="00C91A31" w:rsidRPr="00B101CC" w:rsidRDefault="00C91A31" w:rsidP="00CB20AB">
            <w:pPr>
              <w:rPr>
                <w:sz w:val="20"/>
                <w:szCs w:val="20"/>
                <w:lang w:val="tr-TR"/>
              </w:rPr>
            </w:pPr>
            <w:r w:rsidRPr="00B101CC">
              <w:rPr>
                <w:b/>
                <w:bCs/>
                <w:sz w:val="20"/>
                <w:szCs w:val="20"/>
                <w:lang w:val="tr-TR"/>
              </w:rPr>
              <w:t>12</w:t>
            </w:r>
          </w:p>
        </w:tc>
        <w:tc>
          <w:tcPr>
            <w:tcW w:w="0" w:type="auto"/>
            <w:vAlign w:val="center"/>
            <w:hideMark/>
          </w:tcPr>
          <w:p w14:paraId="4051BE82" w14:textId="77777777" w:rsidR="00C91A31" w:rsidRPr="00B101CC" w:rsidRDefault="00C91A31" w:rsidP="00CB20AB">
            <w:pPr>
              <w:rPr>
                <w:sz w:val="20"/>
                <w:szCs w:val="20"/>
                <w:lang w:val="tr-TR"/>
              </w:rPr>
            </w:pPr>
            <w:r w:rsidRPr="00B101CC">
              <w:rPr>
                <w:sz w:val="20"/>
                <w:szCs w:val="20"/>
                <w:lang w:val="tr-TR"/>
              </w:rPr>
              <w:t>Azure AD, Security Logs</w:t>
            </w:r>
          </w:p>
        </w:tc>
        <w:tc>
          <w:tcPr>
            <w:tcW w:w="0" w:type="auto"/>
            <w:vAlign w:val="center"/>
            <w:hideMark/>
          </w:tcPr>
          <w:p w14:paraId="1B065E5D" w14:textId="77777777" w:rsidR="00C91A31" w:rsidRPr="00B101CC" w:rsidRDefault="00C91A31" w:rsidP="00CB20AB">
            <w:pPr>
              <w:rPr>
                <w:sz w:val="20"/>
                <w:szCs w:val="20"/>
                <w:lang w:val="tr-TR"/>
              </w:rPr>
            </w:pPr>
            <w:r w:rsidRPr="00B101CC">
              <w:rPr>
                <w:b/>
                <w:bCs/>
                <w:sz w:val="20"/>
                <w:szCs w:val="20"/>
                <w:lang w:val="tr-TR"/>
              </w:rPr>
              <w:t>Must Have</w:t>
            </w:r>
          </w:p>
        </w:tc>
      </w:tr>
      <w:tr w:rsidR="00C91A31" w:rsidRPr="00B101CC" w14:paraId="31C0E139" w14:textId="77777777" w:rsidTr="00CB20AB">
        <w:trPr>
          <w:tblCellSpacing w:w="15" w:type="dxa"/>
        </w:trPr>
        <w:tc>
          <w:tcPr>
            <w:tcW w:w="0" w:type="auto"/>
            <w:vAlign w:val="center"/>
            <w:hideMark/>
          </w:tcPr>
          <w:p w14:paraId="79D6CD68" w14:textId="77777777" w:rsidR="00C91A31" w:rsidRPr="00B101CC" w:rsidRDefault="00C91A31" w:rsidP="00CB20AB">
            <w:pPr>
              <w:rPr>
                <w:sz w:val="20"/>
                <w:szCs w:val="20"/>
                <w:lang w:val="tr-TR"/>
              </w:rPr>
            </w:pPr>
            <w:r w:rsidRPr="00B101CC">
              <w:rPr>
                <w:b/>
                <w:bCs/>
                <w:sz w:val="20"/>
                <w:szCs w:val="20"/>
                <w:lang w:val="tr-TR"/>
              </w:rPr>
              <w:t>FR-06: Performance &amp; Continuity Management</w:t>
            </w:r>
          </w:p>
        </w:tc>
        <w:tc>
          <w:tcPr>
            <w:tcW w:w="0" w:type="auto"/>
            <w:vAlign w:val="center"/>
            <w:hideMark/>
          </w:tcPr>
          <w:p w14:paraId="409313DB" w14:textId="77777777" w:rsidR="00C91A31" w:rsidRPr="00B101CC" w:rsidRDefault="00C91A31" w:rsidP="00CB20AB">
            <w:pPr>
              <w:rPr>
                <w:sz w:val="20"/>
                <w:szCs w:val="20"/>
                <w:lang w:val="tr-TR"/>
              </w:rPr>
            </w:pPr>
            <w:r w:rsidRPr="00B101CC">
              <w:rPr>
                <w:sz w:val="20"/>
                <w:szCs w:val="20"/>
                <w:lang w:val="tr-TR"/>
              </w:rPr>
              <w:t>SLA monitoring, ETL recovery, uptime</w:t>
            </w:r>
          </w:p>
        </w:tc>
        <w:tc>
          <w:tcPr>
            <w:tcW w:w="0" w:type="auto"/>
            <w:vAlign w:val="center"/>
            <w:hideMark/>
          </w:tcPr>
          <w:p w14:paraId="656D82D0" w14:textId="77777777" w:rsidR="00C91A31" w:rsidRPr="00B101CC" w:rsidRDefault="00C91A31" w:rsidP="00CB20AB">
            <w:pPr>
              <w:rPr>
                <w:sz w:val="20"/>
                <w:szCs w:val="20"/>
                <w:lang w:val="tr-TR"/>
              </w:rPr>
            </w:pPr>
            <w:r w:rsidRPr="00B101CC">
              <w:rPr>
                <w:b/>
                <w:bCs/>
                <w:sz w:val="20"/>
                <w:szCs w:val="20"/>
                <w:lang w:val="tr-TR"/>
              </w:rPr>
              <w:t>Medium</w:t>
            </w:r>
          </w:p>
        </w:tc>
        <w:tc>
          <w:tcPr>
            <w:tcW w:w="0" w:type="auto"/>
            <w:vAlign w:val="center"/>
            <w:hideMark/>
          </w:tcPr>
          <w:p w14:paraId="35403FA1" w14:textId="77777777" w:rsidR="00C91A31" w:rsidRPr="00B101CC" w:rsidRDefault="00C91A31" w:rsidP="00CB20AB">
            <w:pPr>
              <w:rPr>
                <w:sz w:val="20"/>
                <w:szCs w:val="20"/>
                <w:lang w:val="tr-TR"/>
              </w:rPr>
            </w:pPr>
            <w:r w:rsidRPr="00B101CC">
              <w:rPr>
                <w:b/>
                <w:bCs/>
                <w:sz w:val="20"/>
                <w:szCs w:val="20"/>
                <w:lang w:val="tr-TR"/>
              </w:rPr>
              <w:t>12</w:t>
            </w:r>
          </w:p>
        </w:tc>
        <w:tc>
          <w:tcPr>
            <w:tcW w:w="0" w:type="auto"/>
            <w:vAlign w:val="center"/>
            <w:hideMark/>
          </w:tcPr>
          <w:p w14:paraId="7CD5C3B3" w14:textId="77777777" w:rsidR="00C91A31" w:rsidRPr="00B101CC" w:rsidRDefault="00C91A31" w:rsidP="00CB20AB">
            <w:pPr>
              <w:rPr>
                <w:sz w:val="20"/>
                <w:szCs w:val="20"/>
                <w:lang w:val="tr-TR"/>
              </w:rPr>
            </w:pPr>
            <w:r w:rsidRPr="00B101CC">
              <w:rPr>
                <w:sz w:val="20"/>
                <w:szCs w:val="20"/>
                <w:lang w:val="tr-TR"/>
              </w:rPr>
              <w:t>DataOps, Grafana</w:t>
            </w:r>
          </w:p>
        </w:tc>
        <w:tc>
          <w:tcPr>
            <w:tcW w:w="0" w:type="auto"/>
            <w:vAlign w:val="center"/>
            <w:hideMark/>
          </w:tcPr>
          <w:p w14:paraId="2FC19D6B" w14:textId="77777777" w:rsidR="00C91A31" w:rsidRPr="00B101CC" w:rsidRDefault="00C91A31" w:rsidP="00CB20AB">
            <w:pPr>
              <w:rPr>
                <w:sz w:val="20"/>
                <w:szCs w:val="20"/>
                <w:lang w:val="tr-TR"/>
              </w:rPr>
            </w:pPr>
            <w:r w:rsidRPr="00B101CC">
              <w:rPr>
                <w:b/>
                <w:bCs/>
                <w:sz w:val="20"/>
                <w:szCs w:val="20"/>
                <w:lang w:val="tr-TR"/>
              </w:rPr>
              <w:t>Could Have</w:t>
            </w:r>
          </w:p>
        </w:tc>
      </w:tr>
      <w:tr w:rsidR="00C91A31" w:rsidRPr="00B101CC" w14:paraId="6BEE1C2C" w14:textId="77777777" w:rsidTr="00CB20AB">
        <w:trPr>
          <w:tblCellSpacing w:w="15" w:type="dxa"/>
        </w:trPr>
        <w:tc>
          <w:tcPr>
            <w:tcW w:w="0" w:type="auto"/>
            <w:vAlign w:val="center"/>
            <w:hideMark/>
          </w:tcPr>
          <w:p w14:paraId="4F8D08E5" w14:textId="77777777" w:rsidR="00C91A31" w:rsidRPr="00B101CC" w:rsidRDefault="00C91A31" w:rsidP="00CB20AB">
            <w:pPr>
              <w:rPr>
                <w:sz w:val="20"/>
                <w:szCs w:val="20"/>
                <w:lang w:val="tr-TR"/>
              </w:rPr>
            </w:pPr>
            <w:r w:rsidRPr="00B101CC">
              <w:rPr>
                <w:b/>
                <w:bCs/>
                <w:sz w:val="20"/>
                <w:szCs w:val="20"/>
                <w:lang w:val="tr-TR"/>
              </w:rPr>
              <w:t xml:space="preserve"> Total Effort</w:t>
            </w:r>
          </w:p>
        </w:tc>
        <w:tc>
          <w:tcPr>
            <w:tcW w:w="0" w:type="auto"/>
            <w:vAlign w:val="center"/>
            <w:hideMark/>
          </w:tcPr>
          <w:p w14:paraId="709B1414" w14:textId="77777777" w:rsidR="00C91A31" w:rsidRPr="00B101CC" w:rsidRDefault="00C91A31" w:rsidP="00CB20AB">
            <w:pPr>
              <w:rPr>
                <w:sz w:val="20"/>
                <w:szCs w:val="20"/>
                <w:lang w:val="tr-TR"/>
              </w:rPr>
            </w:pPr>
          </w:p>
        </w:tc>
        <w:tc>
          <w:tcPr>
            <w:tcW w:w="0" w:type="auto"/>
            <w:vAlign w:val="center"/>
            <w:hideMark/>
          </w:tcPr>
          <w:p w14:paraId="085E29C5" w14:textId="77777777" w:rsidR="00C91A31" w:rsidRPr="00B101CC" w:rsidRDefault="00C91A31" w:rsidP="00CB20AB">
            <w:pPr>
              <w:rPr>
                <w:sz w:val="20"/>
                <w:szCs w:val="20"/>
                <w:lang w:val="tr-TR"/>
              </w:rPr>
            </w:pPr>
          </w:p>
        </w:tc>
        <w:tc>
          <w:tcPr>
            <w:tcW w:w="0" w:type="auto"/>
            <w:vAlign w:val="center"/>
            <w:hideMark/>
          </w:tcPr>
          <w:p w14:paraId="1F7530A0" w14:textId="77777777" w:rsidR="00C91A31" w:rsidRPr="00B101CC" w:rsidRDefault="00C91A31" w:rsidP="00CB20AB">
            <w:pPr>
              <w:rPr>
                <w:sz w:val="20"/>
                <w:szCs w:val="20"/>
                <w:lang w:val="tr-TR"/>
              </w:rPr>
            </w:pPr>
            <w:r w:rsidRPr="00B101CC">
              <w:rPr>
                <w:b/>
                <w:bCs/>
                <w:sz w:val="20"/>
                <w:szCs w:val="20"/>
                <w:lang w:val="tr-TR"/>
              </w:rPr>
              <w:t>≈ 105 Person-Days</w:t>
            </w:r>
          </w:p>
        </w:tc>
        <w:tc>
          <w:tcPr>
            <w:tcW w:w="0" w:type="auto"/>
            <w:vAlign w:val="center"/>
            <w:hideMark/>
          </w:tcPr>
          <w:p w14:paraId="6DD73D98" w14:textId="77777777" w:rsidR="00C91A31" w:rsidRPr="00B101CC" w:rsidRDefault="00C91A31" w:rsidP="00CB20AB">
            <w:pPr>
              <w:rPr>
                <w:sz w:val="20"/>
                <w:szCs w:val="20"/>
                <w:lang w:val="tr-TR"/>
              </w:rPr>
            </w:pPr>
          </w:p>
        </w:tc>
        <w:tc>
          <w:tcPr>
            <w:tcW w:w="0" w:type="auto"/>
            <w:vAlign w:val="center"/>
            <w:hideMark/>
          </w:tcPr>
          <w:p w14:paraId="7562D764" w14:textId="77777777" w:rsidR="00C91A31" w:rsidRPr="00B101CC" w:rsidRDefault="00C91A31" w:rsidP="00CB20AB">
            <w:pPr>
              <w:rPr>
                <w:sz w:val="20"/>
                <w:szCs w:val="20"/>
                <w:lang w:val="tr-TR"/>
              </w:rPr>
            </w:pPr>
          </w:p>
        </w:tc>
      </w:tr>
    </w:tbl>
    <w:p w14:paraId="130C82DA" w14:textId="155328F9" w:rsidR="00D01C2B" w:rsidRPr="00E16E09" w:rsidRDefault="001726B4" w:rsidP="00827527">
      <w:pPr>
        <w:pStyle w:val="Heading2"/>
        <w:numPr>
          <w:ilvl w:val="1"/>
          <w:numId w:val="39"/>
        </w:numPr>
      </w:pPr>
      <w:bookmarkStart w:id="31" w:name="_Toc214135177"/>
      <w:r w:rsidRPr="00E16E09">
        <w:t>Story Point Estimation (Fibonacci Scale)</w:t>
      </w:r>
      <w:bookmarkEnd w:id="31"/>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23"/>
        <w:gridCol w:w="571"/>
        <w:gridCol w:w="4028"/>
        <w:gridCol w:w="1156"/>
        <w:gridCol w:w="830"/>
      </w:tblGrid>
      <w:tr w:rsidR="00D01C2B" w:rsidRPr="00D01C2B" w14:paraId="29F743DB" w14:textId="77777777" w:rsidTr="00261B22">
        <w:trPr>
          <w:tblHeader/>
          <w:tblCellSpacing w:w="15" w:type="dxa"/>
          <w:jc w:val="center"/>
        </w:trPr>
        <w:tc>
          <w:tcPr>
            <w:tcW w:w="0" w:type="auto"/>
            <w:vAlign w:val="center"/>
            <w:hideMark/>
          </w:tcPr>
          <w:p w14:paraId="28334F8A" w14:textId="77777777" w:rsidR="00D01C2B" w:rsidRPr="00D01C2B" w:rsidRDefault="00D01C2B" w:rsidP="004E5261">
            <w:pPr>
              <w:rPr>
                <w:b/>
                <w:bCs/>
              </w:rPr>
            </w:pPr>
            <w:r w:rsidRPr="00D01C2B">
              <w:rPr>
                <w:b/>
                <w:bCs/>
              </w:rPr>
              <w:t>Issue Type</w:t>
            </w:r>
          </w:p>
        </w:tc>
        <w:tc>
          <w:tcPr>
            <w:tcW w:w="0" w:type="auto"/>
            <w:vAlign w:val="center"/>
            <w:hideMark/>
          </w:tcPr>
          <w:p w14:paraId="537F19A1" w14:textId="77777777" w:rsidR="00D01C2B" w:rsidRPr="00D01C2B" w:rsidRDefault="00D01C2B" w:rsidP="004E5261">
            <w:pPr>
              <w:rPr>
                <w:b/>
                <w:bCs/>
              </w:rPr>
            </w:pPr>
            <w:r w:rsidRPr="00D01C2B">
              <w:rPr>
                <w:b/>
                <w:bCs/>
              </w:rPr>
              <w:t>ID</w:t>
            </w:r>
          </w:p>
        </w:tc>
        <w:tc>
          <w:tcPr>
            <w:tcW w:w="0" w:type="auto"/>
            <w:vAlign w:val="center"/>
            <w:hideMark/>
          </w:tcPr>
          <w:p w14:paraId="4E070DAE" w14:textId="77777777" w:rsidR="00D01C2B" w:rsidRPr="00D01C2B" w:rsidRDefault="00D01C2B" w:rsidP="004E5261">
            <w:pPr>
              <w:rPr>
                <w:b/>
                <w:bCs/>
              </w:rPr>
            </w:pPr>
            <w:r w:rsidRPr="00D01C2B">
              <w:rPr>
                <w:b/>
                <w:bCs/>
              </w:rPr>
              <w:t>Summary</w:t>
            </w:r>
          </w:p>
        </w:tc>
        <w:tc>
          <w:tcPr>
            <w:tcW w:w="0" w:type="auto"/>
            <w:vAlign w:val="center"/>
            <w:hideMark/>
          </w:tcPr>
          <w:p w14:paraId="7FA49E07" w14:textId="77777777" w:rsidR="00D01C2B" w:rsidRPr="00D01C2B" w:rsidRDefault="00D01C2B" w:rsidP="004E5261">
            <w:pPr>
              <w:rPr>
                <w:b/>
                <w:bCs/>
              </w:rPr>
            </w:pPr>
            <w:r w:rsidRPr="00D01C2B">
              <w:rPr>
                <w:b/>
                <w:bCs/>
              </w:rPr>
              <w:t>Story Points</w:t>
            </w:r>
          </w:p>
        </w:tc>
        <w:tc>
          <w:tcPr>
            <w:tcW w:w="0" w:type="auto"/>
            <w:vAlign w:val="center"/>
            <w:hideMark/>
          </w:tcPr>
          <w:p w14:paraId="694F803B" w14:textId="77777777" w:rsidR="00D01C2B" w:rsidRPr="00D01C2B" w:rsidRDefault="00D01C2B" w:rsidP="004E5261">
            <w:pPr>
              <w:rPr>
                <w:b/>
                <w:bCs/>
              </w:rPr>
            </w:pPr>
            <w:r w:rsidRPr="00D01C2B">
              <w:rPr>
                <w:b/>
                <w:bCs/>
              </w:rPr>
              <w:t>Priority</w:t>
            </w:r>
          </w:p>
        </w:tc>
      </w:tr>
      <w:tr w:rsidR="00D01C2B" w:rsidRPr="00D01C2B" w14:paraId="55FC1E20" w14:textId="77777777" w:rsidTr="00261B22">
        <w:trPr>
          <w:tblCellSpacing w:w="15" w:type="dxa"/>
          <w:jc w:val="center"/>
        </w:trPr>
        <w:tc>
          <w:tcPr>
            <w:tcW w:w="0" w:type="auto"/>
            <w:vAlign w:val="center"/>
            <w:hideMark/>
          </w:tcPr>
          <w:p w14:paraId="239B5714" w14:textId="77777777" w:rsidR="00D01C2B" w:rsidRPr="00D01C2B" w:rsidRDefault="00D01C2B" w:rsidP="004E5261">
            <w:r w:rsidRPr="00D01C2B">
              <w:t>Story</w:t>
            </w:r>
          </w:p>
        </w:tc>
        <w:tc>
          <w:tcPr>
            <w:tcW w:w="0" w:type="auto"/>
            <w:vAlign w:val="center"/>
            <w:hideMark/>
          </w:tcPr>
          <w:p w14:paraId="19686F50" w14:textId="77777777" w:rsidR="00D01C2B" w:rsidRPr="00D01C2B" w:rsidRDefault="00D01C2B" w:rsidP="004E5261">
            <w:r w:rsidRPr="00D01C2B">
              <w:t>FR-01</w:t>
            </w:r>
          </w:p>
        </w:tc>
        <w:tc>
          <w:tcPr>
            <w:tcW w:w="0" w:type="auto"/>
            <w:vAlign w:val="center"/>
            <w:hideMark/>
          </w:tcPr>
          <w:p w14:paraId="568309C2" w14:textId="77777777" w:rsidR="00D01C2B" w:rsidRPr="00D01C2B" w:rsidRDefault="00D01C2B" w:rsidP="004E5261">
            <w:r w:rsidRPr="00D01C2B">
              <w:t>Unified Data Capture &amp; Integration Layer</w:t>
            </w:r>
          </w:p>
        </w:tc>
        <w:tc>
          <w:tcPr>
            <w:tcW w:w="0" w:type="auto"/>
            <w:vAlign w:val="center"/>
            <w:hideMark/>
          </w:tcPr>
          <w:p w14:paraId="7C1A2C11" w14:textId="77777777" w:rsidR="00D01C2B" w:rsidRPr="00D01C2B" w:rsidRDefault="00D01C2B" w:rsidP="004E5261">
            <w:r w:rsidRPr="00D01C2B">
              <w:rPr>
                <w:b/>
                <w:bCs/>
              </w:rPr>
              <w:t>13</w:t>
            </w:r>
          </w:p>
        </w:tc>
        <w:tc>
          <w:tcPr>
            <w:tcW w:w="0" w:type="auto"/>
            <w:vAlign w:val="center"/>
            <w:hideMark/>
          </w:tcPr>
          <w:p w14:paraId="13198B27" w14:textId="77777777" w:rsidR="00D01C2B" w:rsidRPr="00D01C2B" w:rsidRDefault="00D01C2B" w:rsidP="004E5261">
            <w:r w:rsidRPr="00D01C2B">
              <w:t>High</w:t>
            </w:r>
          </w:p>
        </w:tc>
      </w:tr>
      <w:tr w:rsidR="00D01C2B" w:rsidRPr="00D01C2B" w14:paraId="5EE24A84" w14:textId="77777777" w:rsidTr="00261B22">
        <w:trPr>
          <w:tblCellSpacing w:w="15" w:type="dxa"/>
          <w:jc w:val="center"/>
        </w:trPr>
        <w:tc>
          <w:tcPr>
            <w:tcW w:w="0" w:type="auto"/>
            <w:vAlign w:val="center"/>
            <w:hideMark/>
          </w:tcPr>
          <w:p w14:paraId="441C8BFD" w14:textId="77777777" w:rsidR="00D01C2B" w:rsidRPr="00D01C2B" w:rsidRDefault="00D01C2B" w:rsidP="004E5261">
            <w:r w:rsidRPr="00D01C2B">
              <w:t>Story</w:t>
            </w:r>
          </w:p>
        </w:tc>
        <w:tc>
          <w:tcPr>
            <w:tcW w:w="0" w:type="auto"/>
            <w:vAlign w:val="center"/>
            <w:hideMark/>
          </w:tcPr>
          <w:p w14:paraId="16334500" w14:textId="77777777" w:rsidR="00D01C2B" w:rsidRPr="00D01C2B" w:rsidRDefault="00D01C2B" w:rsidP="004E5261">
            <w:r w:rsidRPr="00D01C2B">
              <w:t>FR-02</w:t>
            </w:r>
          </w:p>
        </w:tc>
        <w:tc>
          <w:tcPr>
            <w:tcW w:w="0" w:type="auto"/>
            <w:vAlign w:val="center"/>
            <w:hideMark/>
          </w:tcPr>
          <w:p w14:paraId="47EACD8B" w14:textId="77777777" w:rsidR="00D01C2B" w:rsidRPr="00D01C2B" w:rsidRDefault="00D01C2B" w:rsidP="004E5261">
            <w:r w:rsidRPr="00D01C2B">
              <w:t>Automated ETL and Data Quality Framework</w:t>
            </w:r>
          </w:p>
        </w:tc>
        <w:tc>
          <w:tcPr>
            <w:tcW w:w="0" w:type="auto"/>
            <w:vAlign w:val="center"/>
            <w:hideMark/>
          </w:tcPr>
          <w:p w14:paraId="15DC1E59" w14:textId="77777777" w:rsidR="00D01C2B" w:rsidRPr="00D01C2B" w:rsidRDefault="00D01C2B" w:rsidP="004E5261">
            <w:r w:rsidRPr="00D01C2B">
              <w:rPr>
                <w:b/>
                <w:bCs/>
              </w:rPr>
              <w:t>21</w:t>
            </w:r>
          </w:p>
        </w:tc>
        <w:tc>
          <w:tcPr>
            <w:tcW w:w="0" w:type="auto"/>
            <w:vAlign w:val="center"/>
            <w:hideMark/>
          </w:tcPr>
          <w:p w14:paraId="3884EF6F" w14:textId="77777777" w:rsidR="00D01C2B" w:rsidRPr="00D01C2B" w:rsidRDefault="00D01C2B" w:rsidP="004E5261">
            <w:r w:rsidRPr="00D01C2B">
              <w:t>High</w:t>
            </w:r>
          </w:p>
        </w:tc>
      </w:tr>
      <w:tr w:rsidR="00D01C2B" w:rsidRPr="00D01C2B" w14:paraId="1A0A59C6" w14:textId="77777777" w:rsidTr="00261B22">
        <w:trPr>
          <w:tblCellSpacing w:w="15" w:type="dxa"/>
          <w:jc w:val="center"/>
        </w:trPr>
        <w:tc>
          <w:tcPr>
            <w:tcW w:w="0" w:type="auto"/>
            <w:vAlign w:val="center"/>
            <w:hideMark/>
          </w:tcPr>
          <w:p w14:paraId="2A5197F3" w14:textId="77777777" w:rsidR="00D01C2B" w:rsidRPr="00D01C2B" w:rsidRDefault="00D01C2B" w:rsidP="004E5261">
            <w:r w:rsidRPr="00D01C2B">
              <w:t>Story</w:t>
            </w:r>
          </w:p>
        </w:tc>
        <w:tc>
          <w:tcPr>
            <w:tcW w:w="0" w:type="auto"/>
            <w:vAlign w:val="center"/>
            <w:hideMark/>
          </w:tcPr>
          <w:p w14:paraId="173F11A2" w14:textId="77777777" w:rsidR="00D01C2B" w:rsidRPr="00D01C2B" w:rsidRDefault="00D01C2B" w:rsidP="004E5261">
            <w:r w:rsidRPr="00D01C2B">
              <w:t>FR-03</w:t>
            </w:r>
          </w:p>
        </w:tc>
        <w:tc>
          <w:tcPr>
            <w:tcW w:w="0" w:type="auto"/>
            <w:vAlign w:val="center"/>
            <w:hideMark/>
          </w:tcPr>
          <w:p w14:paraId="69942AD9" w14:textId="77777777" w:rsidR="00D01C2B" w:rsidRPr="00D01C2B" w:rsidRDefault="00D01C2B" w:rsidP="004E5261">
            <w:r w:rsidRPr="00D01C2B">
              <w:t>AI-Driven Financial Analytics Engine</w:t>
            </w:r>
          </w:p>
        </w:tc>
        <w:tc>
          <w:tcPr>
            <w:tcW w:w="0" w:type="auto"/>
            <w:vAlign w:val="center"/>
            <w:hideMark/>
          </w:tcPr>
          <w:p w14:paraId="743CAD1B" w14:textId="77777777" w:rsidR="00D01C2B" w:rsidRPr="00D01C2B" w:rsidRDefault="00D01C2B" w:rsidP="004E5261">
            <w:r w:rsidRPr="00D01C2B">
              <w:rPr>
                <w:b/>
                <w:bCs/>
              </w:rPr>
              <w:t>21</w:t>
            </w:r>
          </w:p>
        </w:tc>
        <w:tc>
          <w:tcPr>
            <w:tcW w:w="0" w:type="auto"/>
            <w:vAlign w:val="center"/>
            <w:hideMark/>
          </w:tcPr>
          <w:p w14:paraId="56C9E2B0" w14:textId="77777777" w:rsidR="00D01C2B" w:rsidRPr="00D01C2B" w:rsidRDefault="00D01C2B" w:rsidP="004E5261">
            <w:r w:rsidRPr="00D01C2B">
              <w:t>Medium</w:t>
            </w:r>
          </w:p>
        </w:tc>
      </w:tr>
      <w:tr w:rsidR="00D01C2B" w:rsidRPr="00D01C2B" w14:paraId="2BC5F30A" w14:textId="77777777" w:rsidTr="00261B22">
        <w:trPr>
          <w:tblCellSpacing w:w="15" w:type="dxa"/>
          <w:jc w:val="center"/>
        </w:trPr>
        <w:tc>
          <w:tcPr>
            <w:tcW w:w="0" w:type="auto"/>
            <w:vAlign w:val="center"/>
            <w:hideMark/>
          </w:tcPr>
          <w:p w14:paraId="1A22C09F" w14:textId="77777777" w:rsidR="00D01C2B" w:rsidRPr="00D01C2B" w:rsidRDefault="00D01C2B" w:rsidP="004E5261">
            <w:r w:rsidRPr="00D01C2B">
              <w:t>Story</w:t>
            </w:r>
          </w:p>
        </w:tc>
        <w:tc>
          <w:tcPr>
            <w:tcW w:w="0" w:type="auto"/>
            <w:vAlign w:val="center"/>
            <w:hideMark/>
          </w:tcPr>
          <w:p w14:paraId="42445660" w14:textId="77777777" w:rsidR="00D01C2B" w:rsidRPr="00D01C2B" w:rsidRDefault="00D01C2B" w:rsidP="004E5261">
            <w:r w:rsidRPr="00D01C2B">
              <w:t>FR-04</w:t>
            </w:r>
          </w:p>
        </w:tc>
        <w:tc>
          <w:tcPr>
            <w:tcW w:w="0" w:type="auto"/>
            <w:vAlign w:val="center"/>
            <w:hideMark/>
          </w:tcPr>
          <w:p w14:paraId="52B266B5" w14:textId="77777777" w:rsidR="00D01C2B" w:rsidRPr="00D01C2B" w:rsidRDefault="00D01C2B" w:rsidP="004E5261">
            <w:r w:rsidRPr="00D01C2B">
              <w:t>LLM-Augmented Narrative Intelligence</w:t>
            </w:r>
          </w:p>
        </w:tc>
        <w:tc>
          <w:tcPr>
            <w:tcW w:w="0" w:type="auto"/>
            <w:vAlign w:val="center"/>
            <w:hideMark/>
          </w:tcPr>
          <w:p w14:paraId="211B12AF" w14:textId="77777777" w:rsidR="00D01C2B" w:rsidRPr="00D01C2B" w:rsidRDefault="00D01C2B" w:rsidP="004E5261">
            <w:r w:rsidRPr="00D01C2B">
              <w:rPr>
                <w:b/>
                <w:bCs/>
              </w:rPr>
              <w:t>13</w:t>
            </w:r>
          </w:p>
        </w:tc>
        <w:tc>
          <w:tcPr>
            <w:tcW w:w="0" w:type="auto"/>
            <w:vAlign w:val="center"/>
            <w:hideMark/>
          </w:tcPr>
          <w:p w14:paraId="26A890C1" w14:textId="77777777" w:rsidR="00D01C2B" w:rsidRPr="00D01C2B" w:rsidRDefault="00D01C2B" w:rsidP="004E5261">
            <w:r w:rsidRPr="00D01C2B">
              <w:t>Medium</w:t>
            </w:r>
          </w:p>
        </w:tc>
      </w:tr>
      <w:tr w:rsidR="00D01C2B" w:rsidRPr="00D01C2B" w14:paraId="300284F8" w14:textId="77777777" w:rsidTr="00261B22">
        <w:trPr>
          <w:tblCellSpacing w:w="15" w:type="dxa"/>
          <w:jc w:val="center"/>
        </w:trPr>
        <w:tc>
          <w:tcPr>
            <w:tcW w:w="0" w:type="auto"/>
            <w:vAlign w:val="center"/>
            <w:hideMark/>
          </w:tcPr>
          <w:p w14:paraId="64097F94" w14:textId="77777777" w:rsidR="00D01C2B" w:rsidRPr="00D01C2B" w:rsidRDefault="00D01C2B" w:rsidP="004E5261">
            <w:r w:rsidRPr="00D01C2B">
              <w:t>Story</w:t>
            </w:r>
          </w:p>
        </w:tc>
        <w:tc>
          <w:tcPr>
            <w:tcW w:w="0" w:type="auto"/>
            <w:vAlign w:val="center"/>
            <w:hideMark/>
          </w:tcPr>
          <w:p w14:paraId="5B702C67" w14:textId="77777777" w:rsidR="00D01C2B" w:rsidRPr="00D01C2B" w:rsidRDefault="00D01C2B" w:rsidP="004E5261">
            <w:r w:rsidRPr="00D01C2B">
              <w:t>FR-05</w:t>
            </w:r>
          </w:p>
        </w:tc>
        <w:tc>
          <w:tcPr>
            <w:tcW w:w="0" w:type="auto"/>
            <w:vAlign w:val="center"/>
            <w:hideMark/>
          </w:tcPr>
          <w:p w14:paraId="79644AE0" w14:textId="77777777" w:rsidR="00D01C2B" w:rsidRPr="00D01C2B" w:rsidRDefault="00D01C2B" w:rsidP="004E5261">
            <w:r w:rsidRPr="00D01C2B">
              <w:t>Compliance, Audit &amp; Security Module</w:t>
            </w:r>
          </w:p>
        </w:tc>
        <w:tc>
          <w:tcPr>
            <w:tcW w:w="0" w:type="auto"/>
            <w:vAlign w:val="center"/>
            <w:hideMark/>
          </w:tcPr>
          <w:p w14:paraId="17995CF4" w14:textId="77777777" w:rsidR="00D01C2B" w:rsidRPr="00D01C2B" w:rsidRDefault="00D01C2B" w:rsidP="004E5261">
            <w:r w:rsidRPr="00D01C2B">
              <w:rPr>
                <w:b/>
                <w:bCs/>
              </w:rPr>
              <w:t>8</w:t>
            </w:r>
          </w:p>
        </w:tc>
        <w:tc>
          <w:tcPr>
            <w:tcW w:w="0" w:type="auto"/>
            <w:vAlign w:val="center"/>
            <w:hideMark/>
          </w:tcPr>
          <w:p w14:paraId="718FAD91" w14:textId="77777777" w:rsidR="00D01C2B" w:rsidRPr="00D01C2B" w:rsidRDefault="00D01C2B" w:rsidP="004E5261">
            <w:r w:rsidRPr="00D01C2B">
              <w:t>High</w:t>
            </w:r>
          </w:p>
        </w:tc>
      </w:tr>
      <w:tr w:rsidR="00D01C2B" w:rsidRPr="00D01C2B" w14:paraId="5BDCF4C7" w14:textId="77777777" w:rsidTr="00261B22">
        <w:trPr>
          <w:tblCellSpacing w:w="15" w:type="dxa"/>
          <w:jc w:val="center"/>
        </w:trPr>
        <w:tc>
          <w:tcPr>
            <w:tcW w:w="0" w:type="auto"/>
            <w:vAlign w:val="center"/>
            <w:hideMark/>
          </w:tcPr>
          <w:p w14:paraId="6BB3EA25" w14:textId="77777777" w:rsidR="00D01C2B" w:rsidRPr="00D01C2B" w:rsidRDefault="00D01C2B" w:rsidP="004E5261">
            <w:r w:rsidRPr="00D01C2B">
              <w:t>Story</w:t>
            </w:r>
          </w:p>
        </w:tc>
        <w:tc>
          <w:tcPr>
            <w:tcW w:w="0" w:type="auto"/>
            <w:vAlign w:val="center"/>
            <w:hideMark/>
          </w:tcPr>
          <w:p w14:paraId="702A754A" w14:textId="77777777" w:rsidR="00D01C2B" w:rsidRPr="00D01C2B" w:rsidRDefault="00D01C2B" w:rsidP="004E5261">
            <w:r w:rsidRPr="00D01C2B">
              <w:t>FR-06</w:t>
            </w:r>
          </w:p>
        </w:tc>
        <w:tc>
          <w:tcPr>
            <w:tcW w:w="0" w:type="auto"/>
            <w:vAlign w:val="center"/>
            <w:hideMark/>
          </w:tcPr>
          <w:p w14:paraId="27E28ECC" w14:textId="77777777" w:rsidR="00D01C2B" w:rsidRPr="00D01C2B" w:rsidRDefault="00D01C2B" w:rsidP="004E5261">
            <w:r w:rsidRPr="00D01C2B">
              <w:t>Performance &amp; Continuity Management</w:t>
            </w:r>
          </w:p>
        </w:tc>
        <w:tc>
          <w:tcPr>
            <w:tcW w:w="0" w:type="auto"/>
            <w:vAlign w:val="center"/>
            <w:hideMark/>
          </w:tcPr>
          <w:p w14:paraId="398CE5C7" w14:textId="77777777" w:rsidR="00D01C2B" w:rsidRPr="00D01C2B" w:rsidRDefault="00D01C2B" w:rsidP="004E5261">
            <w:r w:rsidRPr="00D01C2B">
              <w:rPr>
                <w:b/>
                <w:bCs/>
              </w:rPr>
              <w:t>8</w:t>
            </w:r>
          </w:p>
        </w:tc>
        <w:tc>
          <w:tcPr>
            <w:tcW w:w="0" w:type="auto"/>
            <w:vAlign w:val="center"/>
            <w:hideMark/>
          </w:tcPr>
          <w:p w14:paraId="6D57C993" w14:textId="77777777" w:rsidR="00D01C2B" w:rsidRPr="00D01C2B" w:rsidRDefault="00D01C2B" w:rsidP="004E5261">
            <w:r w:rsidRPr="00D01C2B">
              <w:t>Low</w:t>
            </w:r>
          </w:p>
        </w:tc>
      </w:tr>
    </w:tbl>
    <w:p w14:paraId="28961C14" w14:textId="77777777" w:rsidR="00351F4F" w:rsidRPr="00E16E09" w:rsidRDefault="00351F4F" w:rsidP="004E5261"/>
    <w:p w14:paraId="76ABC7B3" w14:textId="4514109C" w:rsidR="00E05C6C" w:rsidRPr="00E16E09" w:rsidRDefault="00351F4F" w:rsidP="004E5261">
      <w:r w:rsidRPr="00E16E09">
        <w:t xml:space="preserve">As the total project effort is </w:t>
      </w:r>
      <w:r w:rsidR="00E16E09" w:rsidRPr="00E16E09">
        <w:t xml:space="preserve">approximately </w:t>
      </w:r>
      <w:r w:rsidRPr="00E16E09">
        <w:t>10</w:t>
      </w:r>
      <w:r w:rsidR="00B101CC">
        <w:t>5</w:t>
      </w:r>
      <w:r w:rsidRPr="00E16E09">
        <w:t xml:space="preserve"> </w:t>
      </w:r>
      <w:r w:rsidR="007A14DE">
        <w:t>person</w:t>
      </w:r>
      <w:r w:rsidRPr="00E16E09">
        <w:t>-days, the expected effort for each task can be estimated based on its assigned story points.</w:t>
      </w:r>
    </w:p>
    <w:p w14:paraId="4EFD498C" w14:textId="528D6B3F" w:rsidR="00FF17A8" w:rsidRDefault="00FF17A8" w:rsidP="004E5261">
      <w:r>
        <w:t>Effort per Story Point= Total Effort (e.g., 10</w:t>
      </w:r>
      <w:r w:rsidR="00B101CC">
        <w:t>5</w:t>
      </w:r>
      <w:r>
        <w:t> </w:t>
      </w:r>
      <w:r w:rsidR="007A14DE">
        <w:t>person</w:t>
      </w:r>
      <w:r>
        <w:t>-days)</w:t>
      </w:r>
      <w:r w:rsidR="00522F2B">
        <w:t>/</w:t>
      </w:r>
      <w:r w:rsidR="00522F2B" w:rsidRPr="00522F2B">
        <w:t xml:space="preserve"> </w:t>
      </w:r>
      <w:r w:rsidR="00522F2B">
        <w:t>Total Story Points</w:t>
      </w:r>
    </w:p>
    <w:p w14:paraId="2794A9F4" w14:textId="44BE7F27" w:rsidR="00A5029D" w:rsidRDefault="00A5029D" w:rsidP="004E5261">
      <w:r w:rsidRPr="00A5029D">
        <w:t>Then the expected effort for a task is:</w:t>
      </w:r>
      <w:r w:rsidR="00FF17A8" w:rsidRPr="00FF17A8">
        <w:t xml:space="preserve"> </w:t>
      </w:r>
      <w:r w:rsidR="00522F2B" w:rsidRPr="00522F2B">
        <w:t>"Expected Effort (</w:t>
      </w:r>
      <w:r w:rsidR="009A15E9">
        <w:t>p</w:t>
      </w:r>
      <w:r w:rsidR="00522F2B" w:rsidRPr="00522F2B">
        <w:t>/d)"=Story Points</w:t>
      </w:r>
      <w:r w:rsidR="007A14DE">
        <w:t xml:space="preserve"> </w:t>
      </w:r>
      <w:r w:rsidR="00522F2B" w:rsidRPr="00522F2B">
        <w:t>×</w:t>
      </w:r>
      <w:r w:rsidR="007A14DE">
        <w:t xml:space="preserve"> </w:t>
      </w:r>
      <w:r w:rsidR="00522F2B" w:rsidRPr="00522F2B">
        <w:t>Effort per Story Point</w:t>
      </w:r>
      <w:r w:rsidRPr="00FF17A8">
        <w:br/>
      </w:r>
    </w:p>
    <w:p w14:paraId="37190A4D" w14:textId="77777777" w:rsidR="00E05C6C" w:rsidRPr="00E16E09" w:rsidRDefault="00E05C6C" w:rsidP="00827527">
      <w:pPr>
        <w:pStyle w:val="Heading2"/>
        <w:numPr>
          <w:ilvl w:val="1"/>
          <w:numId w:val="39"/>
        </w:numPr>
      </w:pPr>
      <w:bookmarkStart w:id="32" w:name="_Toc212454252"/>
      <w:bookmarkStart w:id="33" w:name="_Toc214135178"/>
      <w:r w:rsidRPr="00E16E09">
        <w:t>Project Sizing and Effort Estimation</w:t>
      </w:r>
      <w:bookmarkEnd w:id="32"/>
      <w:bookmarkEnd w:id="33"/>
    </w:p>
    <w:p w14:paraId="7D581B6C" w14:textId="66C14972" w:rsidR="00E05C6C" w:rsidRPr="00E16E09" w:rsidRDefault="005E1D31" w:rsidP="004E5261">
      <w:r w:rsidRPr="005E1D31">
        <w:t>Project sizing and effort estimation are performed using story points to assess the complexity, scope, and technical workload across user stories and supporting tasks. This approach helps the team forecast delivery effort, allocate resources effectively, and plan releases based on the relative size and priority of each item</w:t>
      </w:r>
    </w:p>
    <w:p w14:paraId="07F5AAF2" w14:textId="21BCF650" w:rsidR="00E05C6C" w:rsidRPr="00E16E09" w:rsidRDefault="006D41A5" w:rsidP="004E5261">
      <w:pPr>
        <w:jc w:val="center"/>
      </w:pPr>
      <w:r w:rsidRPr="006D41A5">
        <w:rPr>
          <w:noProof/>
        </w:rPr>
        <w:drawing>
          <wp:inline distT="0" distB="0" distL="0" distR="0" wp14:anchorId="69421667" wp14:editId="7F1B9909">
            <wp:extent cx="5860377" cy="2984740"/>
            <wp:effectExtent l="0" t="0" r="7620" b="6350"/>
            <wp:docPr id="1552209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09707" name="Picture 1" descr="A screenshot of a computer&#10;&#10;AI-generated content may be incorrect."/>
                    <pic:cNvPicPr/>
                  </pic:nvPicPr>
                  <pic:blipFill>
                    <a:blip r:embed="rId5"/>
                    <a:stretch>
                      <a:fillRect/>
                    </a:stretch>
                  </pic:blipFill>
                  <pic:spPr>
                    <a:xfrm>
                      <a:off x="0" y="0"/>
                      <a:ext cx="5868503" cy="2988879"/>
                    </a:xfrm>
                    <a:prstGeom prst="rect">
                      <a:avLst/>
                    </a:prstGeom>
                  </pic:spPr>
                </pic:pic>
              </a:graphicData>
            </a:graphic>
          </wp:inline>
        </w:drawing>
      </w:r>
    </w:p>
    <w:p w14:paraId="45C10286" w14:textId="77777777" w:rsidR="00AA1754" w:rsidRDefault="00AA1754" w:rsidP="004E5261">
      <w:pPr>
        <w:pStyle w:val="ListParagraph"/>
        <w:ind w:left="1080"/>
        <w:rPr>
          <w:color w:val="EE0000"/>
        </w:rPr>
      </w:pPr>
    </w:p>
    <w:p w14:paraId="428FE2CC" w14:textId="77777777" w:rsidR="007D7927" w:rsidRPr="00E16E09" w:rsidRDefault="007D7927" w:rsidP="004E5261">
      <w:pPr>
        <w:pStyle w:val="ListParagraph"/>
        <w:ind w:left="1080"/>
        <w:rPr>
          <w:color w:val="EE0000"/>
        </w:rPr>
      </w:pPr>
    </w:p>
    <w:p w14:paraId="188AB09D" w14:textId="08422811" w:rsidR="00AA1754" w:rsidRPr="00E16E09" w:rsidRDefault="00C57BA6" w:rsidP="004E5261">
      <w:pPr>
        <w:jc w:val="center"/>
      </w:pPr>
      <w:r w:rsidRPr="00C57BA6">
        <w:rPr>
          <w:noProof/>
        </w:rPr>
        <w:lastRenderedPageBreak/>
        <w:drawing>
          <wp:inline distT="0" distB="0" distL="0" distR="0" wp14:anchorId="6D07C673" wp14:editId="1114298A">
            <wp:extent cx="6644640" cy="6513959"/>
            <wp:effectExtent l="0" t="0" r="3810" b="1270"/>
            <wp:docPr id="1081448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48617" name="Picture 1" descr="A screenshot of a computer&#10;&#10;AI-generated content may be incorrect."/>
                    <pic:cNvPicPr/>
                  </pic:nvPicPr>
                  <pic:blipFill>
                    <a:blip r:embed="rId6"/>
                    <a:stretch>
                      <a:fillRect/>
                    </a:stretch>
                  </pic:blipFill>
                  <pic:spPr>
                    <a:xfrm>
                      <a:off x="0" y="0"/>
                      <a:ext cx="6655193" cy="6524304"/>
                    </a:xfrm>
                    <a:prstGeom prst="rect">
                      <a:avLst/>
                    </a:prstGeom>
                  </pic:spPr>
                </pic:pic>
              </a:graphicData>
            </a:graphic>
          </wp:inline>
        </w:drawing>
      </w:r>
    </w:p>
    <w:p w14:paraId="1BA63A06" w14:textId="44246577" w:rsidR="00AA1754" w:rsidRDefault="00C57521" w:rsidP="00827527">
      <w:pPr>
        <w:pStyle w:val="Heading2"/>
        <w:numPr>
          <w:ilvl w:val="1"/>
          <w:numId w:val="39"/>
        </w:numPr>
      </w:pPr>
      <w:bookmarkStart w:id="34" w:name="_Toc214135179"/>
      <w:r>
        <w:t xml:space="preserve">Product Ownership and </w:t>
      </w:r>
      <w:r w:rsidR="00AA1754" w:rsidRPr="00E16E09">
        <w:t>Backlog Management</w:t>
      </w:r>
      <w:bookmarkEnd w:id="34"/>
      <w:r w:rsidR="00AA1754" w:rsidRPr="00E16E09">
        <w:t xml:space="preserve"> </w:t>
      </w:r>
    </w:p>
    <w:p w14:paraId="466EC860" w14:textId="77777777" w:rsidR="00416288" w:rsidRDefault="00416288" w:rsidP="00416288">
      <w:r w:rsidRPr="00416288">
        <w:t>Product Ownership focuses on defining the product vision, translating business needs into clear user stories, prioritizing the backlog, and ensuring that delivered features create measurable business value.</w:t>
      </w:r>
    </w:p>
    <w:p w14:paraId="0B81D7F5" w14:textId="77777777" w:rsidR="00EF6AFD" w:rsidRDefault="00EF6AFD" w:rsidP="00416288"/>
    <w:p w14:paraId="7DA59A1B" w14:textId="77777777" w:rsidR="00EF6AFD" w:rsidRPr="00EF6AFD" w:rsidRDefault="00EF6AFD" w:rsidP="00EF6AFD">
      <w:pPr>
        <w:pStyle w:val="ListParagraph"/>
        <w:keepNext/>
        <w:keepLines/>
        <w:numPr>
          <w:ilvl w:val="0"/>
          <w:numId w:val="57"/>
        </w:numPr>
        <w:spacing w:before="160" w:after="80"/>
        <w:contextualSpacing w:val="0"/>
        <w:outlineLvl w:val="2"/>
        <w:rPr>
          <w:rFonts w:eastAsiaTheme="majorEastAsia" w:cstheme="majorBidi"/>
          <w:vanish/>
          <w:color w:val="2F5496" w:themeColor="accent1" w:themeShade="BF"/>
          <w:sz w:val="28"/>
          <w:szCs w:val="28"/>
          <w:lang w:val="tr-TR"/>
        </w:rPr>
      </w:pPr>
      <w:bookmarkStart w:id="35" w:name="_Toc214135180"/>
      <w:bookmarkEnd w:id="35"/>
    </w:p>
    <w:p w14:paraId="4856E3E8" w14:textId="77777777" w:rsidR="00EF6AFD" w:rsidRPr="00EF6AFD" w:rsidRDefault="00EF6AFD" w:rsidP="00EF6AFD">
      <w:pPr>
        <w:pStyle w:val="ListParagraph"/>
        <w:keepNext/>
        <w:keepLines/>
        <w:numPr>
          <w:ilvl w:val="0"/>
          <w:numId w:val="57"/>
        </w:numPr>
        <w:spacing w:before="160" w:after="80"/>
        <w:contextualSpacing w:val="0"/>
        <w:outlineLvl w:val="2"/>
        <w:rPr>
          <w:rFonts w:eastAsiaTheme="majorEastAsia" w:cstheme="majorBidi"/>
          <w:vanish/>
          <w:color w:val="2F5496" w:themeColor="accent1" w:themeShade="BF"/>
          <w:sz w:val="28"/>
          <w:szCs w:val="28"/>
          <w:lang w:val="tr-TR"/>
        </w:rPr>
      </w:pPr>
      <w:bookmarkStart w:id="36" w:name="_Toc214135181"/>
      <w:bookmarkEnd w:id="36"/>
    </w:p>
    <w:p w14:paraId="5D532467" w14:textId="77777777" w:rsidR="00EF6AFD" w:rsidRPr="00EF6AFD" w:rsidRDefault="00EF6AFD" w:rsidP="00EF6AFD">
      <w:pPr>
        <w:pStyle w:val="ListParagraph"/>
        <w:keepNext/>
        <w:keepLines/>
        <w:numPr>
          <w:ilvl w:val="0"/>
          <w:numId w:val="57"/>
        </w:numPr>
        <w:spacing w:before="160" w:after="80"/>
        <w:contextualSpacing w:val="0"/>
        <w:outlineLvl w:val="2"/>
        <w:rPr>
          <w:rFonts w:eastAsiaTheme="majorEastAsia" w:cstheme="majorBidi"/>
          <w:vanish/>
          <w:color w:val="2F5496" w:themeColor="accent1" w:themeShade="BF"/>
          <w:sz w:val="28"/>
          <w:szCs w:val="28"/>
          <w:lang w:val="tr-TR"/>
        </w:rPr>
      </w:pPr>
      <w:bookmarkStart w:id="37" w:name="_Toc214135182"/>
      <w:bookmarkEnd w:id="37"/>
    </w:p>
    <w:p w14:paraId="2F782BD3" w14:textId="77777777" w:rsidR="00EF6AFD" w:rsidRPr="00EF6AFD" w:rsidRDefault="00EF6AFD" w:rsidP="00EF6AFD">
      <w:pPr>
        <w:pStyle w:val="ListParagraph"/>
        <w:keepNext/>
        <w:keepLines/>
        <w:numPr>
          <w:ilvl w:val="0"/>
          <w:numId w:val="57"/>
        </w:numPr>
        <w:spacing w:before="160" w:after="80"/>
        <w:contextualSpacing w:val="0"/>
        <w:outlineLvl w:val="2"/>
        <w:rPr>
          <w:rFonts w:eastAsiaTheme="majorEastAsia" w:cstheme="majorBidi"/>
          <w:vanish/>
          <w:color w:val="2F5496" w:themeColor="accent1" w:themeShade="BF"/>
          <w:sz w:val="28"/>
          <w:szCs w:val="28"/>
          <w:lang w:val="tr-TR"/>
        </w:rPr>
      </w:pPr>
      <w:bookmarkStart w:id="38" w:name="_Toc214135183"/>
      <w:bookmarkEnd w:id="38"/>
    </w:p>
    <w:p w14:paraId="24DFBD94" w14:textId="77777777" w:rsidR="00EF6AFD" w:rsidRPr="00EF6AFD" w:rsidRDefault="00EF6AFD" w:rsidP="00EF6AFD">
      <w:pPr>
        <w:pStyle w:val="ListParagraph"/>
        <w:keepNext/>
        <w:keepLines/>
        <w:numPr>
          <w:ilvl w:val="0"/>
          <w:numId w:val="57"/>
        </w:numPr>
        <w:spacing w:before="160" w:after="80"/>
        <w:contextualSpacing w:val="0"/>
        <w:outlineLvl w:val="2"/>
        <w:rPr>
          <w:rFonts w:eastAsiaTheme="majorEastAsia" w:cstheme="majorBidi"/>
          <w:vanish/>
          <w:color w:val="2F5496" w:themeColor="accent1" w:themeShade="BF"/>
          <w:sz w:val="28"/>
          <w:szCs w:val="28"/>
          <w:lang w:val="tr-TR"/>
        </w:rPr>
      </w:pPr>
      <w:bookmarkStart w:id="39" w:name="_Toc214135184"/>
      <w:bookmarkEnd w:id="39"/>
    </w:p>
    <w:p w14:paraId="4C8F7956" w14:textId="77777777" w:rsidR="00EF6AFD" w:rsidRPr="00EF6AFD" w:rsidRDefault="00EF6AFD" w:rsidP="00EF6AFD">
      <w:pPr>
        <w:pStyle w:val="ListParagraph"/>
        <w:keepNext/>
        <w:keepLines/>
        <w:numPr>
          <w:ilvl w:val="0"/>
          <w:numId w:val="57"/>
        </w:numPr>
        <w:spacing w:before="160" w:after="80"/>
        <w:contextualSpacing w:val="0"/>
        <w:outlineLvl w:val="2"/>
        <w:rPr>
          <w:rFonts w:eastAsiaTheme="majorEastAsia" w:cstheme="majorBidi"/>
          <w:vanish/>
          <w:color w:val="2F5496" w:themeColor="accent1" w:themeShade="BF"/>
          <w:sz w:val="28"/>
          <w:szCs w:val="28"/>
          <w:lang w:val="tr-TR"/>
        </w:rPr>
      </w:pPr>
      <w:bookmarkStart w:id="40" w:name="_Toc214135185"/>
      <w:bookmarkEnd w:id="40"/>
    </w:p>
    <w:p w14:paraId="1797A89A" w14:textId="77777777" w:rsidR="00EF6AFD" w:rsidRPr="00EF6AFD" w:rsidRDefault="00EF6AFD" w:rsidP="00EF6AFD">
      <w:pPr>
        <w:pStyle w:val="ListParagraph"/>
        <w:keepNext/>
        <w:keepLines/>
        <w:numPr>
          <w:ilvl w:val="1"/>
          <w:numId w:val="57"/>
        </w:numPr>
        <w:spacing w:before="160" w:after="80"/>
        <w:contextualSpacing w:val="0"/>
        <w:outlineLvl w:val="2"/>
        <w:rPr>
          <w:rFonts w:eastAsiaTheme="majorEastAsia" w:cstheme="majorBidi"/>
          <w:vanish/>
          <w:color w:val="2F5496" w:themeColor="accent1" w:themeShade="BF"/>
          <w:sz w:val="28"/>
          <w:szCs w:val="28"/>
          <w:lang w:val="tr-TR"/>
        </w:rPr>
      </w:pPr>
      <w:bookmarkStart w:id="41" w:name="_Toc214135186"/>
      <w:bookmarkEnd w:id="41"/>
    </w:p>
    <w:p w14:paraId="1E75F4BE" w14:textId="77777777" w:rsidR="00EF6AFD" w:rsidRPr="00EF6AFD" w:rsidRDefault="00EF6AFD" w:rsidP="00EF6AFD">
      <w:pPr>
        <w:pStyle w:val="ListParagraph"/>
        <w:keepNext/>
        <w:keepLines/>
        <w:numPr>
          <w:ilvl w:val="1"/>
          <w:numId w:val="57"/>
        </w:numPr>
        <w:spacing w:before="160" w:after="80"/>
        <w:contextualSpacing w:val="0"/>
        <w:outlineLvl w:val="2"/>
        <w:rPr>
          <w:rFonts w:eastAsiaTheme="majorEastAsia" w:cstheme="majorBidi"/>
          <w:vanish/>
          <w:color w:val="2F5496" w:themeColor="accent1" w:themeShade="BF"/>
          <w:sz w:val="28"/>
          <w:szCs w:val="28"/>
          <w:lang w:val="tr-TR"/>
        </w:rPr>
      </w:pPr>
      <w:bookmarkStart w:id="42" w:name="_Toc214135187"/>
      <w:bookmarkEnd w:id="42"/>
    </w:p>
    <w:p w14:paraId="21F02994" w14:textId="77777777" w:rsidR="00EF6AFD" w:rsidRPr="00EF6AFD" w:rsidRDefault="00EF6AFD" w:rsidP="00EF6AFD">
      <w:pPr>
        <w:pStyle w:val="ListParagraph"/>
        <w:keepNext/>
        <w:keepLines/>
        <w:numPr>
          <w:ilvl w:val="1"/>
          <w:numId w:val="57"/>
        </w:numPr>
        <w:spacing w:before="160" w:after="80"/>
        <w:contextualSpacing w:val="0"/>
        <w:outlineLvl w:val="2"/>
        <w:rPr>
          <w:rFonts w:eastAsiaTheme="majorEastAsia" w:cstheme="majorBidi"/>
          <w:vanish/>
          <w:color w:val="2F5496" w:themeColor="accent1" w:themeShade="BF"/>
          <w:sz w:val="28"/>
          <w:szCs w:val="28"/>
          <w:lang w:val="tr-TR"/>
        </w:rPr>
      </w:pPr>
      <w:bookmarkStart w:id="43" w:name="_Toc214135188"/>
      <w:bookmarkEnd w:id="43"/>
    </w:p>
    <w:p w14:paraId="31EB4871" w14:textId="77777777" w:rsidR="00EF6AFD" w:rsidRPr="00EF6AFD" w:rsidRDefault="00EF6AFD" w:rsidP="00EF6AFD">
      <w:pPr>
        <w:pStyle w:val="ListParagraph"/>
        <w:keepNext/>
        <w:keepLines/>
        <w:numPr>
          <w:ilvl w:val="1"/>
          <w:numId w:val="57"/>
        </w:numPr>
        <w:spacing w:before="160" w:after="80"/>
        <w:contextualSpacing w:val="0"/>
        <w:outlineLvl w:val="2"/>
        <w:rPr>
          <w:rFonts w:eastAsiaTheme="majorEastAsia" w:cstheme="majorBidi"/>
          <w:vanish/>
          <w:color w:val="2F5496" w:themeColor="accent1" w:themeShade="BF"/>
          <w:sz w:val="28"/>
          <w:szCs w:val="28"/>
          <w:lang w:val="tr-TR"/>
        </w:rPr>
      </w:pPr>
      <w:bookmarkStart w:id="44" w:name="_Toc214135189"/>
      <w:bookmarkEnd w:id="44"/>
    </w:p>
    <w:p w14:paraId="31A2C72B" w14:textId="1577D9CD" w:rsidR="00EF6AFD" w:rsidRPr="00EF6AFD" w:rsidRDefault="00EF6AFD" w:rsidP="00EF6AFD">
      <w:pPr>
        <w:pStyle w:val="Heading3"/>
        <w:numPr>
          <w:ilvl w:val="2"/>
          <w:numId w:val="57"/>
        </w:numPr>
        <w:rPr>
          <w:lang w:val="tr-TR"/>
        </w:rPr>
      </w:pPr>
      <w:bookmarkStart w:id="45" w:name="_Toc214135190"/>
      <w:r w:rsidRPr="00EF6AFD">
        <w:rPr>
          <w:lang w:val="tr-TR"/>
        </w:rPr>
        <w:t>PRD (Product Requirements Document)</w:t>
      </w:r>
      <w:bookmarkEnd w:id="45"/>
      <w:r w:rsidRPr="00EF6AFD">
        <w:rPr>
          <w:lang w:val="tr-TR"/>
        </w:rPr>
        <w:t xml:space="preserve"> </w:t>
      </w:r>
    </w:p>
    <w:p w14:paraId="4CBF8573" w14:textId="77777777" w:rsidR="00EF6AFD" w:rsidRPr="00EF6AFD" w:rsidRDefault="00EF6AFD" w:rsidP="00EF6AFD">
      <w:pPr>
        <w:rPr>
          <w:lang w:val="tr-TR"/>
        </w:rPr>
      </w:pPr>
      <w:r w:rsidRPr="00EF6AFD">
        <w:rPr>
          <w:lang w:val="tr-TR"/>
        </w:rPr>
        <w:t xml:space="preserve">Defines </w:t>
      </w:r>
      <w:r w:rsidRPr="00EF6AFD">
        <w:rPr>
          <w:b/>
          <w:bCs/>
          <w:lang w:val="tr-TR"/>
        </w:rPr>
        <w:t>what the product should do</w:t>
      </w:r>
      <w:r w:rsidRPr="00EF6AFD">
        <w:rPr>
          <w:lang w:val="tr-TR"/>
        </w:rPr>
        <w:t>.</w:t>
      </w:r>
      <w:r w:rsidRPr="00EF6AFD">
        <w:rPr>
          <w:lang w:val="tr-TR"/>
        </w:rPr>
        <w:br/>
        <w:t xml:space="preserve">Includes the </w:t>
      </w:r>
      <w:r w:rsidRPr="00EF6AFD">
        <w:rPr>
          <w:b/>
          <w:bCs/>
          <w:lang w:val="tr-TR"/>
        </w:rPr>
        <w:t>product vision</w:t>
      </w:r>
      <w:r w:rsidRPr="00EF6AFD">
        <w:rPr>
          <w:lang w:val="tr-TR"/>
        </w:rPr>
        <w:t xml:space="preserve">, </w:t>
      </w:r>
      <w:r w:rsidRPr="00EF6AFD">
        <w:rPr>
          <w:b/>
          <w:bCs/>
          <w:lang w:val="tr-TR"/>
        </w:rPr>
        <w:t>user needs</w:t>
      </w:r>
      <w:r w:rsidRPr="00EF6AFD">
        <w:rPr>
          <w:lang w:val="tr-TR"/>
        </w:rPr>
        <w:t xml:space="preserve">, </w:t>
      </w:r>
      <w:r w:rsidRPr="00EF6AFD">
        <w:rPr>
          <w:b/>
          <w:bCs/>
          <w:lang w:val="tr-TR"/>
        </w:rPr>
        <w:t>key features</w:t>
      </w:r>
      <w:r w:rsidRPr="00EF6AFD">
        <w:rPr>
          <w:lang w:val="tr-TR"/>
        </w:rPr>
        <w:t xml:space="preserve">, </w:t>
      </w:r>
      <w:r w:rsidRPr="00EF6AFD">
        <w:rPr>
          <w:b/>
          <w:bCs/>
          <w:lang w:val="tr-TR"/>
        </w:rPr>
        <w:t>user scenarios</w:t>
      </w:r>
      <w:r w:rsidRPr="00EF6AFD">
        <w:rPr>
          <w:lang w:val="tr-TR"/>
        </w:rPr>
        <w:t xml:space="preserve">, and </w:t>
      </w:r>
      <w:r w:rsidRPr="00EF6AFD">
        <w:rPr>
          <w:b/>
          <w:bCs/>
          <w:lang w:val="tr-TR"/>
        </w:rPr>
        <w:t>acceptance criteria</w:t>
      </w:r>
      <w:r w:rsidRPr="00EF6AFD">
        <w:rPr>
          <w:lang w:val="tr-TR"/>
        </w:rPr>
        <w:t>.</w:t>
      </w:r>
    </w:p>
    <w:p w14:paraId="6A6F7BE5" w14:textId="77777777" w:rsidR="00EF6AFD" w:rsidRPr="00EF6AFD" w:rsidRDefault="00EF6AFD" w:rsidP="001A42E7">
      <w:pPr>
        <w:pStyle w:val="NoSpacing"/>
        <w:numPr>
          <w:ilvl w:val="0"/>
          <w:numId w:val="59"/>
        </w:numPr>
        <w:rPr>
          <w:lang w:val="tr-TR"/>
        </w:rPr>
      </w:pPr>
      <w:r w:rsidRPr="00EF6AFD">
        <w:rPr>
          <w:lang w:val="tr-TR"/>
        </w:rPr>
        <w:t>Product-focused</w:t>
      </w:r>
    </w:p>
    <w:p w14:paraId="51F0E857" w14:textId="77777777" w:rsidR="00EF6AFD" w:rsidRPr="00EF6AFD" w:rsidRDefault="00EF6AFD" w:rsidP="001A42E7">
      <w:pPr>
        <w:pStyle w:val="NoSpacing"/>
        <w:numPr>
          <w:ilvl w:val="0"/>
          <w:numId w:val="59"/>
        </w:numPr>
        <w:rPr>
          <w:lang w:val="tr-TR"/>
        </w:rPr>
      </w:pPr>
      <w:r w:rsidRPr="00EF6AFD">
        <w:rPr>
          <w:lang w:val="tr-TR"/>
        </w:rPr>
        <w:t>User experience–oriented</w:t>
      </w:r>
    </w:p>
    <w:p w14:paraId="220E3DE1" w14:textId="77777777" w:rsidR="00EF6AFD" w:rsidRPr="00EF6AFD" w:rsidRDefault="00EF6AFD" w:rsidP="001A42E7">
      <w:pPr>
        <w:pStyle w:val="NoSpacing"/>
        <w:numPr>
          <w:ilvl w:val="0"/>
          <w:numId w:val="59"/>
        </w:numPr>
        <w:rPr>
          <w:lang w:val="tr-TR"/>
        </w:rPr>
      </w:pPr>
      <w:r w:rsidRPr="00EF6AFD">
        <w:rPr>
          <w:lang w:val="tr-TR"/>
        </w:rPr>
        <w:t>Value, problem, and business goals</w:t>
      </w:r>
    </w:p>
    <w:p w14:paraId="1768A646" w14:textId="77777777" w:rsidR="00EF6AFD" w:rsidRPr="00EF6AFD" w:rsidRDefault="00EF6AFD" w:rsidP="001A42E7">
      <w:pPr>
        <w:pStyle w:val="NoSpacing"/>
        <w:numPr>
          <w:ilvl w:val="0"/>
          <w:numId w:val="59"/>
        </w:numPr>
        <w:rPr>
          <w:lang w:val="tr-TR"/>
        </w:rPr>
      </w:pPr>
      <w:r w:rsidRPr="00EF6AFD">
        <w:rPr>
          <w:lang w:val="tr-TR"/>
        </w:rPr>
        <w:t>Intended for business stakeholders + product team</w:t>
      </w:r>
    </w:p>
    <w:p w14:paraId="24BF947D" w14:textId="77777777" w:rsidR="00EF6AFD" w:rsidRPr="00EF6AFD" w:rsidRDefault="00EF6AFD" w:rsidP="001A42E7">
      <w:pPr>
        <w:pStyle w:val="NoSpacing"/>
        <w:numPr>
          <w:ilvl w:val="0"/>
          <w:numId w:val="59"/>
        </w:numPr>
        <w:rPr>
          <w:lang w:val="tr-TR"/>
        </w:rPr>
      </w:pPr>
      <w:r w:rsidRPr="00EF6AFD">
        <w:rPr>
          <w:lang w:val="tr-TR"/>
        </w:rPr>
        <w:t>Answers the question: “What do we want?”</w:t>
      </w:r>
    </w:p>
    <w:p w14:paraId="217B3A56" w14:textId="77777777" w:rsidR="00EF6AFD" w:rsidRPr="00416288" w:rsidRDefault="00EF6AFD" w:rsidP="00416288"/>
    <w:p w14:paraId="61D23BE0" w14:textId="1FF1FBE9" w:rsidR="00F31EF4" w:rsidRDefault="00AF4EF2" w:rsidP="00416288">
      <w:r w:rsidRPr="00AF4EF2">
        <w:t xml:space="preserve">Backlog management is the process of organizing, prioritizing, and continuously refining product requirements to ensure the team delivers the highest business value in each iteration. Besides the </w:t>
      </w:r>
      <w:proofErr w:type="spellStart"/>
      <w:r w:rsidRPr="00AF4EF2">
        <w:t>MoSCoW</w:t>
      </w:r>
      <w:proofErr w:type="spellEnd"/>
      <w:r w:rsidRPr="00AF4EF2">
        <w:t xml:space="preserve"> method, the following techniques can also be used:</w:t>
      </w:r>
    </w:p>
    <w:p w14:paraId="60CED7AA" w14:textId="0E4D5E41" w:rsidR="00F31EF4" w:rsidRPr="00F31EF4" w:rsidRDefault="00F31EF4" w:rsidP="00E34B2C">
      <w:pPr>
        <w:pStyle w:val="Heading3"/>
        <w:numPr>
          <w:ilvl w:val="2"/>
          <w:numId w:val="57"/>
        </w:numPr>
        <w:rPr>
          <w:lang w:val="tr-TR"/>
        </w:rPr>
      </w:pPr>
      <w:bookmarkStart w:id="46" w:name="_Toc214135191"/>
      <w:r w:rsidRPr="00F31EF4">
        <w:rPr>
          <w:lang w:val="tr-TR"/>
        </w:rPr>
        <w:t>V</w:t>
      </w:r>
      <w:r w:rsidR="00EA177F">
        <w:rPr>
          <w:lang w:val="tr-TR"/>
        </w:rPr>
        <w:t>alue-Effort</w:t>
      </w:r>
      <w:bookmarkEnd w:id="46"/>
    </w:p>
    <w:p w14:paraId="7A3479AF" w14:textId="77777777" w:rsidR="00F31EF4" w:rsidRPr="00F31EF4" w:rsidRDefault="00F31EF4" w:rsidP="00F31EF4">
      <w:pPr>
        <w:rPr>
          <w:lang w:val="tr-TR"/>
        </w:rPr>
      </w:pPr>
      <w:r w:rsidRPr="00F31EF4">
        <w:rPr>
          <w:b/>
          <w:bCs/>
          <w:lang w:val="tr-TR"/>
        </w:rPr>
        <w:t>Criteria:</w:t>
      </w:r>
    </w:p>
    <w:p w14:paraId="4A2D221D" w14:textId="77777777" w:rsidR="00F31EF4" w:rsidRPr="00F31EF4" w:rsidRDefault="00F31EF4" w:rsidP="00F31EF4">
      <w:pPr>
        <w:numPr>
          <w:ilvl w:val="0"/>
          <w:numId w:val="51"/>
        </w:numPr>
        <w:rPr>
          <w:lang w:val="tr-TR"/>
        </w:rPr>
      </w:pPr>
      <w:r w:rsidRPr="00F31EF4">
        <w:rPr>
          <w:b/>
          <w:bCs/>
          <w:lang w:val="tr-TR"/>
        </w:rPr>
        <w:t>Value:</w:t>
      </w:r>
      <w:r w:rsidRPr="00F31EF4">
        <w:rPr>
          <w:lang w:val="tr-TR"/>
        </w:rPr>
        <w:t xml:space="preserve"> Business impact, regulatory importance, operational efficiency, user adoption</w:t>
      </w:r>
    </w:p>
    <w:p w14:paraId="40828FF9" w14:textId="77777777" w:rsidR="00F31EF4" w:rsidRPr="00F31EF4" w:rsidRDefault="00F31EF4" w:rsidP="00F31EF4">
      <w:pPr>
        <w:numPr>
          <w:ilvl w:val="0"/>
          <w:numId w:val="51"/>
        </w:numPr>
        <w:rPr>
          <w:lang w:val="tr-TR"/>
        </w:rPr>
      </w:pPr>
      <w:r w:rsidRPr="00F31EF4">
        <w:rPr>
          <w:b/>
          <w:bCs/>
          <w:lang w:val="tr-TR"/>
        </w:rPr>
        <w:t>Effort:</w:t>
      </w:r>
      <w:r w:rsidRPr="00F31EF4">
        <w:rPr>
          <w:lang w:val="tr-TR"/>
        </w:rPr>
        <w:t xml:space="preserve"> Development complexity, integrations, data pipelines, testing effort</w:t>
      </w:r>
    </w:p>
    <w:p w14:paraId="6BDA0A56" w14:textId="77777777" w:rsidR="00F31EF4" w:rsidRPr="00F31EF4" w:rsidRDefault="00F31EF4" w:rsidP="00F31EF4">
      <w:pPr>
        <w:numPr>
          <w:ilvl w:val="0"/>
          <w:numId w:val="51"/>
        </w:numPr>
        <w:rPr>
          <w:lang w:val="tr-TR"/>
        </w:rPr>
      </w:pPr>
      <w:r w:rsidRPr="00F31EF4">
        <w:rPr>
          <w:lang w:val="tr-TR"/>
        </w:rPr>
        <w:t>Scale: 1–5</w:t>
      </w:r>
    </w:p>
    <w:p w14:paraId="17157799" w14:textId="77777777" w:rsidR="00F31EF4" w:rsidRPr="00F31EF4" w:rsidRDefault="00F31EF4" w:rsidP="00F31EF4">
      <w:pPr>
        <w:rPr>
          <w:b/>
          <w:bCs/>
          <w:lang w:val="tr-TR"/>
        </w:rPr>
      </w:pPr>
      <w:r w:rsidRPr="00F31EF4">
        <w:rPr>
          <w:b/>
          <w:bCs/>
          <w:lang w:val="tr-TR"/>
        </w:rPr>
        <w:t>Value–Effort Interpretation</w:t>
      </w:r>
    </w:p>
    <w:p w14:paraId="2D99E43A" w14:textId="77777777" w:rsidR="00F31EF4" w:rsidRPr="00F31EF4" w:rsidRDefault="00F31EF4" w:rsidP="00F31EF4">
      <w:pPr>
        <w:numPr>
          <w:ilvl w:val="0"/>
          <w:numId w:val="52"/>
        </w:numPr>
        <w:rPr>
          <w:lang w:val="tr-TR"/>
        </w:rPr>
      </w:pPr>
      <w:r w:rsidRPr="00F31EF4">
        <w:rPr>
          <w:b/>
          <w:bCs/>
          <w:lang w:val="tr-TR"/>
        </w:rPr>
        <w:t>Quick Wins (High Value / Medium Effort):</w:t>
      </w:r>
      <w:r w:rsidRPr="00F31EF4">
        <w:rPr>
          <w:lang w:val="tr-TR"/>
        </w:rPr>
        <w:br/>
      </w:r>
      <w:r w:rsidRPr="00F31EF4">
        <w:rPr>
          <w:rFonts w:ascii="Segoe UI Symbol" w:hAnsi="Segoe UI Symbol" w:cs="Segoe UI Symbol"/>
          <w:lang w:val="tr-TR"/>
        </w:rPr>
        <w:t>✔</w:t>
      </w:r>
      <w:r w:rsidRPr="00F31EF4">
        <w:rPr>
          <w:lang w:val="tr-TR"/>
        </w:rPr>
        <w:t xml:space="preserve"> FR-04 LLM Narrative Intelligence</w:t>
      </w:r>
      <w:r w:rsidRPr="00F31EF4">
        <w:rPr>
          <w:lang w:val="tr-TR"/>
        </w:rPr>
        <w:br/>
      </w:r>
      <w:r w:rsidRPr="00F31EF4">
        <w:rPr>
          <w:rFonts w:ascii="Segoe UI Symbol" w:hAnsi="Segoe UI Symbol" w:cs="Segoe UI Symbol"/>
          <w:lang w:val="tr-TR"/>
        </w:rPr>
        <w:t>✔</w:t>
      </w:r>
      <w:r w:rsidRPr="00F31EF4">
        <w:rPr>
          <w:lang w:val="tr-TR"/>
        </w:rPr>
        <w:t xml:space="preserve"> FR-05 Compliance &amp; RBAC</w:t>
      </w:r>
    </w:p>
    <w:p w14:paraId="03D54F07" w14:textId="77777777" w:rsidR="00F31EF4" w:rsidRPr="00F31EF4" w:rsidRDefault="00F31EF4" w:rsidP="00F31EF4">
      <w:pPr>
        <w:numPr>
          <w:ilvl w:val="0"/>
          <w:numId w:val="52"/>
        </w:numPr>
        <w:rPr>
          <w:lang w:val="tr-TR"/>
        </w:rPr>
      </w:pPr>
      <w:r w:rsidRPr="00F31EF4">
        <w:rPr>
          <w:b/>
          <w:bCs/>
          <w:lang w:val="tr-TR"/>
        </w:rPr>
        <w:t>Mandatory High-Value / High-Effort Items:</w:t>
      </w:r>
      <w:r w:rsidRPr="00F31EF4">
        <w:rPr>
          <w:lang w:val="tr-TR"/>
        </w:rPr>
        <w:br/>
      </w:r>
      <w:r w:rsidRPr="00F31EF4">
        <w:rPr>
          <w:rFonts w:ascii="Segoe UI Symbol" w:hAnsi="Segoe UI Symbol" w:cs="Segoe UI Symbol"/>
          <w:lang w:val="tr-TR"/>
        </w:rPr>
        <w:t>✔</w:t>
      </w:r>
      <w:r w:rsidRPr="00F31EF4">
        <w:rPr>
          <w:lang w:val="tr-TR"/>
        </w:rPr>
        <w:t xml:space="preserve"> FR-01 Unified Data Sync</w:t>
      </w:r>
      <w:r w:rsidRPr="00F31EF4">
        <w:rPr>
          <w:lang w:val="tr-TR"/>
        </w:rPr>
        <w:br/>
      </w:r>
      <w:r w:rsidRPr="00F31EF4">
        <w:rPr>
          <w:rFonts w:ascii="Segoe UI Symbol" w:hAnsi="Segoe UI Symbol" w:cs="Segoe UI Symbol"/>
          <w:lang w:val="tr-TR"/>
        </w:rPr>
        <w:t>✔</w:t>
      </w:r>
      <w:r w:rsidRPr="00F31EF4">
        <w:rPr>
          <w:lang w:val="tr-TR"/>
        </w:rPr>
        <w:t xml:space="preserve"> FR-02 ETL + Data Quality</w:t>
      </w:r>
    </w:p>
    <w:p w14:paraId="29457DBC" w14:textId="77777777" w:rsidR="00F31EF4" w:rsidRDefault="00F31EF4" w:rsidP="00F31EF4">
      <w:pPr>
        <w:numPr>
          <w:ilvl w:val="0"/>
          <w:numId w:val="52"/>
        </w:numPr>
        <w:rPr>
          <w:lang w:val="tr-TR"/>
        </w:rPr>
      </w:pPr>
      <w:r w:rsidRPr="00F31EF4">
        <w:rPr>
          <w:b/>
          <w:bCs/>
          <w:lang w:val="tr-TR"/>
        </w:rPr>
        <w:t>Later Enhancements:</w:t>
      </w:r>
      <w:r w:rsidRPr="00F31EF4">
        <w:rPr>
          <w:lang w:val="tr-TR"/>
        </w:rPr>
        <w:br/>
      </w:r>
      <w:r w:rsidRPr="00F31EF4">
        <w:rPr>
          <w:rFonts w:ascii="Segoe UI Symbol" w:hAnsi="Segoe UI Symbol" w:cs="Segoe UI Symbol"/>
          <w:lang w:val="tr-TR"/>
        </w:rPr>
        <w:t>✔</w:t>
      </w:r>
      <w:r w:rsidRPr="00F31EF4">
        <w:rPr>
          <w:lang w:val="tr-TR"/>
        </w:rPr>
        <w:t xml:space="preserve"> FR-03 &amp; FR-06</w:t>
      </w:r>
    </w:p>
    <w:p w14:paraId="0656B32B" w14:textId="727D1ED0" w:rsidR="00F31EF4" w:rsidRPr="00F31EF4" w:rsidRDefault="00F31EF4" w:rsidP="00E34B2C">
      <w:pPr>
        <w:pStyle w:val="Heading3"/>
        <w:numPr>
          <w:ilvl w:val="2"/>
          <w:numId w:val="57"/>
        </w:numPr>
        <w:rPr>
          <w:lang w:val="tr-TR"/>
        </w:rPr>
      </w:pPr>
      <w:bookmarkStart w:id="47" w:name="_Toc214135192"/>
      <w:r w:rsidRPr="00F31EF4">
        <w:rPr>
          <w:lang w:val="tr-TR"/>
        </w:rPr>
        <w:lastRenderedPageBreak/>
        <w:t>RIC</w:t>
      </w:r>
      <w:r w:rsidR="00EA177F">
        <w:rPr>
          <w:lang w:val="tr-TR"/>
        </w:rPr>
        <w:t>E</w:t>
      </w:r>
      <w:bookmarkEnd w:id="47"/>
      <w:r w:rsidR="00EA177F">
        <w:rPr>
          <w:lang w:val="tr-TR"/>
        </w:rPr>
        <w:t xml:space="preserve"> </w:t>
      </w:r>
    </w:p>
    <w:p w14:paraId="47242FB1" w14:textId="77777777" w:rsidR="00F31EF4" w:rsidRPr="00F31EF4" w:rsidRDefault="00F31EF4" w:rsidP="00F31EF4">
      <w:pPr>
        <w:rPr>
          <w:lang w:val="tr-TR"/>
        </w:rPr>
      </w:pPr>
      <w:r w:rsidRPr="00F31EF4">
        <w:rPr>
          <w:lang w:val="tr-TR"/>
        </w:rPr>
        <w:t xml:space="preserve">Formula: </w:t>
      </w:r>
      <w:r w:rsidRPr="00F31EF4">
        <w:rPr>
          <w:b/>
          <w:bCs/>
          <w:lang w:val="tr-TR"/>
        </w:rPr>
        <w:t>RICE = (Reach × Impact × Confidence) / Effort</w:t>
      </w:r>
    </w:p>
    <w:p w14:paraId="5246868C" w14:textId="77777777" w:rsidR="00F31EF4" w:rsidRPr="00F31EF4" w:rsidRDefault="00F31EF4" w:rsidP="00F31EF4">
      <w:pPr>
        <w:rPr>
          <w:b/>
          <w:bCs/>
          <w:lang w:val="tr-TR"/>
        </w:rPr>
      </w:pPr>
      <w:r w:rsidRPr="00F31EF4">
        <w:rPr>
          <w:b/>
          <w:bCs/>
          <w:lang w:val="tr-TR"/>
        </w:rPr>
        <w:t>RICE Criteria for Your Project</w:t>
      </w:r>
    </w:p>
    <w:p w14:paraId="76A47C40" w14:textId="77777777" w:rsidR="00F31EF4" w:rsidRPr="00F31EF4" w:rsidRDefault="00F31EF4" w:rsidP="00F31EF4">
      <w:pPr>
        <w:numPr>
          <w:ilvl w:val="0"/>
          <w:numId w:val="53"/>
        </w:numPr>
        <w:rPr>
          <w:lang w:val="tr-TR"/>
        </w:rPr>
      </w:pPr>
      <w:r w:rsidRPr="00F31EF4">
        <w:rPr>
          <w:b/>
          <w:bCs/>
          <w:lang w:val="tr-TR"/>
        </w:rPr>
        <w:t>Reach:</w:t>
      </w:r>
      <w:r w:rsidRPr="00F31EF4">
        <w:rPr>
          <w:lang w:val="tr-TR"/>
        </w:rPr>
        <w:t xml:space="preserve"> Internal users across Compliance, Finance, Operations, Data teams</w:t>
      </w:r>
    </w:p>
    <w:p w14:paraId="1F3FA9D3" w14:textId="77777777" w:rsidR="00F31EF4" w:rsidRPr="00F31EF4" w:rsidRDefault="00F31EF4" w:rsidP="00F31EF4">
      <w:pPr>
        <w:numPr>
          <w:ilvl w:val="0"/>
          <w:numId w:val="53"/>
        </w:numPr>
        <w:rPr>
          <w:lang w:val="tr-TR"/>
        </w:rPr>
      </w:pPr>
      <w:r w:rsidRPr="00F31EF4">
        <w:rPr>
          <w:b/>
          <w:bCs/>
          <w:lang w:val="tr-TR"/>
        </w:rPr>
        <w:t>Impact:</w:t>
      </w:r>
      <w:r w:rsidRPr="00F31EF4">
        <w:rPr>
          <w:lang w:val="tr-TR"/>
        </w:rPr>
        <w:t xml:space="preserve"> FCA compliance, reporting accuracy, decision-making speed</w:t>
      </w:r>
    </w:p>
    <w:p w14:paraId="6862BFD1" w14:textId="77777777" w:rsidR="00F31EF4" w:rsidRPr="00F31EF4" w:rsidRDefault="00F31EF4" w:rsidP="00F31EF4">
      <w:pPr>
        <w:numPr>
          <w:ilvl w:val="0"/>
          <w:numId w:val="53"/>
        </w:numPr>
        <w:rPr>
          <w:lang w:val="tr-TR"/>
        </w:rPr>
      </w:pPr>
      <w:r w:rsidRPr="00F31EF4">
        <w:rPr>
          <w:b/>
          <w:bCs/>
          <w:lang w:val="tr-TR"/>
        </w:rPr>
        <w:t>Confidence:</w:t>
      </w:r>
      <w:r w:rsidRPr="00F31EF4">
        <w:rPr>
          <w:lang w:val="tr-TR"/>
        </w:rPr>
        <w:t xml:space="preserve"> Clarity of requirements &amp; stability of data model</w:t>
      </w:r>
    </w:p>
    <w:p w14:paraId="2F65AFA9" w14:textId="77777777" w:rsidR="00F31EF4" w:rsidRPr="00F31EF4" w:rsidRDefault="00F31EF4" w:rsidP="00F31EF4">
      <w:pPr>
        <w:numPr>
          <w:ilvl w:val="0"/>
          <w:numId w:val="53"/>
        </w:numPr>
        <w:rPr>
          <w:lang w:val="tr-TR"/>
        </w:rPr>
      </w:pPr>
      <w:r w:rsidRPr="00F31EF4">
        <w:rPr>
          <w:b/>
          <w:bCs/>
          <w:lang w:val="tr-TR"/>
        </w:rPr>
        <w:t>Effort:</w:t>
      </w:r>
      <w:r w:rsidRPr="00F31EF4">
        <w:rPr>
          <w:lang w:val="tr-TR"/>
        </w:rPr>
        <w:t xml:space="preserve"> Development complexity (1–5)</w:t>
      </w:r>
    </w:p>
    <w:p w14:paraId="4C2899E4" w14:textId="7548C56E" w:rsidR="00EA3BAF" w:rsidRPr="00E34B2C" w:rsidRDefault="00EA3BAF" w:rsidP="00E34B2C">
      <w:pPr>
        <w:pStyle w:val="Heading3"/>
        <w:numPr>
          <w:ilvl w:val="2"/>
          <w:numId w:val="57"/>
        </w:numPr>
        <w:rPr>
          <w:lang w:val="tr-TR"/>
        </w:rPr>
      </w:pPr>
      <w:bookmarkStart w:id="48" w:name="_Toc214135193"/>
      <w:r w:rsidRPr="00E34B2C">
        <w:rPr>
          <w:lang w:val="tr-TR"/>
        </w:rPr>
        <w:t>Cost of Delay (CoD)</w:t>
      </w:r>
      <w:bookmarkEnd w:id="48"/>
      <w:r w:rsidRPr="00E34B2C">
        <w:rPr>
          <w:lang w:val="tr-TR"/>
        </w:rPr>
        <w:t xml:space="preserve"> </w:t>
      </w:r>
    </w:p>
    <w:p w14:paraId="4CA4970B" w14:textId="77777777" w:rsidR="00EA3BAF" w:rsidRPr="00EA3BAF" w:rsidRDefault="00EA3BAF" w:rsidP="00EA3BAF">
      <w:pPr>
        <w:rPr>
          <w:lang w:val="tr-TR"/>
        </w:rPr>
      </w:pPr>
      <w:r w:rsidRPr="00EA3BAF">
        <w:rPr>
          <w:lang w:val="tr-TR"/>
        </w:rPr>
        <w:t xml:space="preserve">Cost of Delay measures the </w:t>
      </w:r>
      <w:r w:rsidRPr="00EA3BAF">
        <w:rPr>
          <w:i/>
          <w:iCs/>
          <w:lang w:val="tr-TR"/>
        </w:rPr>
        <w:t>economic and operational impact</w:t>
      </w:r>
      <w:r w:rsidRPr="00EA3BAF">
        <w:rPr>
          <w:lang w:val="tr-TR"/>
        </w:rPr>
        <w:t xml:space="preserve"> of NOT delivering a feature on time.</w:t>
      </w:r>
      <w:r w:rsidRPr="00EA3BAF">
        <w:rPr>
          <w:lang w:val="tr-TR"/>
        </w:rPr>
        <w:br/>
        <w:t>It combines:</w:t>
      </w:r>
    </w:p>
    <w:p w14:paraId="61436B51" w14:textId="77777777" w:rsidR="00EA3BAF" w:rsidRPr="00EA3BAF" w:rsidRDefault="00EA3BAF" w:rsidP="00EA3BAF">
      <w:pPr>
        <w:numPr>
          <w:ilvl w:val="0"/>
          <w:numId w:val="55"/>
        </w:numPr>
        <w:rPr>
          <w:lang w:val="tr-TR"/>
        </w:rPr>
      </w:pPr>
      <w:r w:rsidRPr="00EA3BAF">
        <w:rPr>
          <w:b/>
          <w:bCs/>
          <w:lang w:val="tr-TR"/>
        </w:rPr>
        <w:t>Business Value Loss</w:t>
      </w:r>
      <w:r w:rsidRPr="00EA3BAF">
        <w:rPr>
          <w:lang w:val="tr-TR"/>
        </w:rPr>
        <w:t xml:space="preserve"> — revenue, efficiency</w:t>
      </w:r>
    </w:p>
    <w:p w14:paraId="7278F8F6" w14:textId="77777777" w:rsidR="00EA3BAF" w:rsidRPr="00EA3BAF" w:rsidRDefault="00EA3BAF" w:rsidP="00EA3BAF">
      <w:pPr>
        <w:numPr>
          <w:ilvl w:val="0"/>
          <w:numId w:val="55"/>
        </w:numPr>
        <w:rPr>
          <w:lang w:val="tr-TR"/>
        </w:rPr>
      </w:pPr>
      <w:r w:rsidRPr="00EA3BAF">
        <w:rPr>
          <w:b/>
          <w:bCs/>
          <w:lang w:val="tr-TR"/>
        </w:rPr>
        <w:t>Regulatory Risk</w:t>
      </w:r>
      <w:r w:rsidRPr="00EA3BAF">
        <w:rPr>
          <w:lang w:val="tr-TR"/>
        </w:rPr>
        <w:t xml:space="preserve"> — FCA/IFRS penalties, audit findings</w:t>
      </w:r>
    </w:p>
    <w:p w14:paraId="25F3DCD8" w14:textId="77777777" w:rsidR="00EA3BAF" w:rsidRPr="00EA3BAF" w:rsidRDefault="00EA3BAF" w:rsidP="00EA3BAF">
      <w:pPr>
        <w:numPr>
          <w:ilvl w:val="0"/>
          <w:numId w:val="55"/>
        </w:numPr>
        <w:rPr>
          <w:lang w:val="tr-TR"/>
        </w:rPr>
      </w:pPr>
      <w:r w:rsidRPr="00EA3BAF">
        <w:rPr>
          <w:b/>
          <w:bCs/>
          <w:lang w:val="tr-TR"/>
        </w:rPr>
        <w:t>Operational Cost</w:t>
      </w:r>
      <w:r w:rsidRPr="00EA3BAF">
        <w:rPr>
          <w:lang w:val="tr-TR"/>
        </w:rPr>
        <w:t xml:space="preserve"> — manual workload, error rates</w:t>
      </w:r>
    </w:p>
    <w:p w14:paraId="176C1E77" w14:textId="77777777" w:rsidR="00EA3BAF" w:rsidRPr="00EA3BAF" w:rsidRDefault="00EA3BAF" w:rsidP="00EA3BAF">
      <w:pPr>
        <w:numPr>
          <w:ilvl w:val="0"/>
          <w:numId w:val="55"/>
        </w:numPr>
        <w:rPr>
          <w:lang w:val="tr-TR"/>
        </w:rPr>
      </w:pPr>
      <w:r w:rsidRPr="00EA3BAF">
        <w:rPr>
          <w:b/>
          <w:bCs/>
          <w:lang w:val="tr-TR"/>
        </w:rPr>
        <w:t>Customer/Stakeholder Impact</w:t>
      </w:r>
      <w:r w:rsidRPr="00EA3BAF">
        <w:rPr>
          <w:lang w:val="tr-TR"/>
        </w:rPr>
        <w:t xml:space="preserve"> — delayed insights, slow reporting</w:t>
      </w:r>
    </w:p>
    <w:p w14:paraId="29D98676" w14:textId="77777777" w:rsidR="00EA3BAF" w:rsidRPr="00EA3BAF" w:rsidRDefault="00EA3BAF" w:rsidP="00EA3BAF">
      <w:pPr>
        <w:rPr>
          <w:lang w:val="tr-TR"/>
        </w:rPr>
      </w:pPr>
      <w:r w:rsidRPr="00EA3BAF">
        <w:rPr>
          <w:lang w:val="tr-TR"/>
        </w:rPr>
        <w:t>Formula (simple practical version):</w:t>
      </w:r>
    </w:p>
    <w:p w14:paraId="19081E6F" w14:textId="77777777" w:rsidR="00EA3BAF" w:rsidRPr="00EA3BAF" w:rsidRDefault="00EA3BAF" w:rsidP="00EA3BAF">
      <w:pPr>
        <w:rPr>
          <w:b/>
          <w:bCs/>
          <w:lang w:val="tr-TR"/>
        </w:rPr>
      </w:pPr>
      <w:r w:rsidRPr="00EA3BAF">
        <w:rPr>
          <w:b/>
          <w:bCs/>
          <w:lang w:val="tr-TR"/>
        </w:rPr>
        <w:t>CoD = (Business Value + Time Criticality + Risk Reduction) Score</w:t>
      </w:r>
    </w:p>
    <w:p w14:paraId="239B37EA" w14:textId="77777777" w:rsidR="00EA3BAF" w:rsidRPr="00EA3BAF" w:rsidRDefault="00EA3BAF" w:rsidP="00EA3BAF">
      <w:pPr>
        <w:rPr>
          <w:lang w:val="tr-TR"/>
        </w:rPr>
      </w:pPr>
      <w:r w:rsidRPr="00EA3BAF">
        <w:rPr>
          <w:b/>
          <w:bCs/>
          <w:lang w:val="tr-TR"/>
        </w:rPr>
        <w:t>1. Business Value (1–5):</w:t>
      </w:r>
      <w:r w:rsidRPr="00EA3BAF">
        <w:rPr>
          <w:lang w:val="tr-TR"/>
        </w:rPr>
        <w:br/>
        <w:t>Does delaying the feature block financial reporting, decision-making, or analytics?</w:t>
      </w:r>
    </w:p>
    <w:p w14:paraId="14BCD8E3" w14:textId="77777777" w:rsidR="00EA3BAF" w:rsidRPr="00EA3BAF" w:rsidRDefault="00EA3BAF" w:rsidP="00EA3BAF">
      <w:pPr>
        <w:rPr>
          <w:lang w:val="tr-TR"/>
        </w:rPr>
      </w:pPr>
      <w:r w:rsidRPr="00EA3BAF">
        <w:rPr>
          <w:b/>
          <w:bCs/>
          <w:lang w:val="tr-TR"/>
        </w:rPr>
        <w:t>2. Time Criticality (1–5):</w:t>
      </w:r>
      <w:r w:rsidRPr="00EA3BAF">
        <w:rPr>
          <w:lang w:val="tr-TR"/>
        </w:rPr>
        <w:br/>
        <w:t>Is this urgent (e.g., FCA deadline, audit window, or quarter-end reporting)?</w:t>
      </w:r>
    </w:p>
    <w:p w14:paraId="2BD93DE1" w14:textId="77777777" w:rsidR="00EA3BAF" w:rsidRDefault="00EA3BAF" w:rsidP="00EA3BAF">
      <w:pPr>
        <w:rPr>
          <w:lang w:val="tr-TR"/>
        </w:rPr>
      </w:pPr>
      <w:r w:rsidRPr="00EA3BAF">
        <w:rPr>
          <w:b/>
          <w:bCs/>
          <w:lang w:val="tr-TR"/>
        </w:rPr>
        <w:t>3. Risk Reduction / Opportunity Enablement (1–5):</w:t>
      </w:r>
      <w:r w:rsidRPr="00EA3BAF">
        <w:rPr>
          <w:lang w:val="tr-TR"/>
        </w:rPr>
        <w:br/>
        <w:t>Does delaying it increase operational risk, compliance issues, or data errors?</w:t>
      </w:r>
    </w:p>
    <w:p w14:paraId="2C7E6CE0" w14:textId="77777777" w:rsidR="00EE03CD" w:rsidRDefault="00EE03CD" w:rsidP="00EA3BAF">
      <w:pPr>
        <w:rPr>
          <w:rFonts w:ascii="Segoe UI Emoji" w:hAnsi="Segoe UI Emoji" w:cs="Segoe UI Emoji"/>
          <w:b/>
          <w:bCs/>
          <w:lang w:val="tr-TR"/>
        </w:rPr>
      </w:pPr>
    </w:p>
    <w:p w14:paraId="581AB85E" w14:textId="77777777" w:rsidR="00EE03CD" w:rsidRPr="00EA3BAF" w:rsidRDefault="00EA3BAF" w:rsidP="00E34B2C">
      <w:pPr>
        <w:pStyle w:val="Heading3"/>
        <w:numPr>
          <w:ilvl w:val="2"/>
          <w:numId w:val="57"/>
        </w:numPr>
        <w:rPr>
          <w:lang w:val="tr-TR"/>
        </w:rPr>
      </w:pPr>
      <w:bookmarkStart w:id="49" w:name="_Toc214135194"/>
      <w:r w:rsidRPr="00EA3BAF">
        <w:rPr>
          <w:lang w:val="tr-TR"/>
        </w:rPr>
        <w:t>Combined Prioritization Matrix</w:t>
      </w:r>
      <w:r w:rsidR="00EE03CD" w:rsidRPr="00E34B2C">
        <w:rPr>
          <w:lang w:val="tr-TR"/>
        </w:rPr>
        <w:t xml:space="preserve"> </w:t>
      </w:r>
      <w:r w:rsidR="00EE03CD" w:rsidRPr="00EA3BAF">
        <w:rPr>
          <w:lang w:val="tr-TR"/>
        </w:rPr>
        <w:t xml:space="preserve"> (Value–Effort + RICE + CoD)</w:t>
      </w:r>
      <w:bookmarkEnd w:id="49"/>
      <w:r w:rsidR="00EE03CD" w:rsidRPr="00EA3BAF">
        <w:rPr>
          <w:lang w:val="tr-TR"/>
        </w:rPr>
        <w:t xml:space="preserve"> </w:t>
      </w:r>
    </w:p>
    <w:p w14:paraId="3873C535" w14:textId="141FE031" w:rsidR="00EA3BAF" w:rsidRPr="00EA3BAF" w:rsidRDefault="00EA3BAF" w:rsidP="00EA3BAF">
      <w:pPr>
        <w:rPr>
          <w:b/>
          <w:bCs/>
          <w:lang w:val="tr-TR"/>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23"/>
        <w:gridCol w:w="2490"/>
        <w:gridCol w:w="1016"/>
        <w:gridCol w:w="983"/>
        <w:gridCol w:w="1689"/>
      </w:tblGrid>
      <w:tr w:rsidR="00EA3BAF" w:rsidRPr="00EA3BAF" w14:paraId="72B98061" w14:textId="77777777" w:rsidTr="00EA177F">
        <w:trPr>
          <w:tblHeader/>
          <w:tblCellSpacing w:w="15" w:type="dxa"/>
          <w:jc w:val="center"/>
        </w:trPr>
        <w:tc>
          <w:tcPr>
            <w:tcW w:w="0" w:type="auto"/>
            <w:vAlign w:val="center"/>
            <w:hideMark/>
          </w:tcPr>
          <w:p w14:paraId="4C614FF4" w14:textId="77777777" w:rsidR="00EA3BAF" w:rsidRPr="00EA3BAF" w:rsidRDefault="00EA3BAF" w:rsidP="00EA3BAF">
            <w:pPr>
              <w:rPr>
                <w:b/>
                <w:bCs/>
                <w:lang w:val="tr-TR"/>
              </w:rPr>
            </w:pPr>
            <w:r w:rsidRPr="00EA3BAF">
              <w:rPr>
                <w:b/>
                <w:bCs/>
                <w:lang w:val="tr-TR"/>
              </w:rPr>
              <w:t>Feature</w:t>
            </w:r>
          </w:p>
        </w:tc>
        <w:tc>
          <w:tcPr>
            <w:tcW w:w="0" w:type="auto"/>
            <w:vAlign w:val="center"/>
            <w:hideMark/>
          </w:tcPr>
          <w:p w14:paraId="4C452B57" w14:textId="77777777" w:rsidR="00EA3BAF" w:rsidRPr="00EA3BAF" w:rsidRDefault="00EA3BAF" w:rsidP="00EA3BAF">
            <w:pPr>
              <w:rPr>
                <w:b/>
                <w:bCs/>
                <w:lang w:val="tr-TR"/>
              </w:rPr>
            </w:pPr>
            <w:r w:rsidRPr="00EA3BAF">
              <w:rPr>
                <w:b/>
                <w:bCs/>
                <w:lang w:val="tr-TR"/>
              </w:rPr>
              <w:t>Value–Effort Priority</w:t>
            </w:r>
          </w:p>
        </w:tc>
        <w:tc>
          <w:tcPr>
            <w:tcW w:w="0" w:type="auto"/>
            <w:vAlign w:val="center"/>
            <w:hideMark/>
          </w:tcPr>
          <w:p w14:paraId="149C916F" w14:textId="77777777" w:rsidR="00EA3BAF" w:rsidRPr="00EA3BAF" w:rsidRDefault="00EA3BAF" w:rsidP="00EA3BAF">
            <w:pPr>
              <w:rPr>
                <w:b/>
                <w:bCs/>
                <w:lang w:val="tr-TR"/>
              </w:rPr>
            </w:pPr>
            <w:r w:rsidRPr="00EA3BAF">
              <w:rPr>
                <w:b/>
                <w:bCs/>
                <w:lang w:val="tr-TR"/>
              </w:rPr>
              <w:t>RICE Score</w:t>
            </w:r>
          </w:p>
        </w:tc>
        <w:tc>
          <w:tcPr>
            <w:tcW w:w="0" w:type="auto"/>
            <w:vAlign w:val="center"/>
            <w:hideMark/>
          </w:tcPr>
          <w:p w14:paraId="55840738" w14:textId="77777777" w:rsidR="00EA3BAF" w:rsidRPr="00EA3BAF" w:rsidRDefault="00EA3BAF" w:rsidP="00EA3BAF">
            <w:pPr>
              <w:rPr>
                <w:b/>
                <w:bCs/>
                <w:lang w:val="tr-TR"/>
              </w:rPr>
            </w:pPr>
            <w:r w:rsidRPr="00EA3BAF">
              <w:rPr>
                <w:b/>
                <w:bCs/>
                <w:lang w:val="tr-TR"/>
              </w:rPr>
              <w:t>CoD Score</w:t>
            </w:r>
          </w:p>
        </w:tc>
        <w:tc>
          <w:tcPr>
            <w:tcW w:w="0" w:type="auto"/>
            <w:vAlign w:val="center"/>
            <w:hideMark/>
          </w:tcPr>
          <w:p w14:paraId="4515DC84" w14:textId="77777777" w:rsidR="00EA3BAF" w:rsidRPr="00EA3BAF" w:rsidRDefault="00EA3BAF" w:rsidP="00EA3BAF">
            <w:pPr>
              <w:rPr>
                <w:b/>
                <w:bCs/>
                <w:lang w:val="tr-TR"/>
              </w:rPr>
            </w:pPr>
            <w:r w:rsidRPr="00EA3BAF">
              <w:rPr>
                <w:b/>
                <w:bCs/>
                <w:lang w:val="tr-TR"/>
              </w:rPr>
              <w:t>Final Priority</w:t>
            </w:r>
          </w:p>
        </w:tc>
      </w:tr>
      <w:tr w:rsidR="00EA3BAF" w:rsidRPr="00EA3BAF" w14:paraId="08BC4CCB" w14:textId="77777777" w:rsidTr="00EA177F">
        <w:trPr>
          <w:tblCellSpacing w:w="15" w:type="dxa"/>
          <w:jc w:val="center"/>
        </w:trPr>
        <w:tc>
          <w:tcPr>
            <w:tcW w:w="0" w:type="auto"/>
            <w:vAlign w:val="center"/>
            <w:hideMark/>
          </w:tcPr>
          <w:p w14:paraId="517EED91" w14:textId="77777777" w:rsidR="00EA3BAF" w:rsidRPr="00EA3BAF" w:rsidRDefault="00EA3BAF" w:rsidP="00EA3BAF">
            <w:pPr>
              <w:rPr>
                <w:lang w:val="tr-TR"/>
              </w:rPr>
            </w:pPr>
            <w:r w:rsidRPr="00EA3BAF">
              <w:rPr>
                <w:b/>
                <w:bCs/>
                <w:lang w:val="tr-TR"/>
              </w:rPr>
              <w:t>FR-05 Compliance</w:t>
            </w:r>
          </w:p>
        </w:tc>
        <w:tc>
          <w:tcPr>
            <w:tcW w:w="0" w:type="auto"/>
            <w:vAlign w:val="center"/>
            <w:hideMark/>
          </w:tcPr>
          <w:p w14:paraId="0D6CB5E9" w14:textId="77777777" w:rsidR="00EA3BAF" w:rsidRPr="00EA3BAF" w:rsidRDefault="00EA3BAF" w:rsidP="00EA3BAF">
            <w:pPr>
              <w:rPr>
                <w:lang w:val="tr-TR"/>
              </w:rPr>
            </w:pPr>
            <w:r w:rsidRPr="00EA3BAF">
              <w:rPr>
                <w:lang w:val="tr-TR"/>
              </w:rPr>
              <w:t>High Value / Medium Effort</w:t>
            </w:r>
          </w:p>
        </w:tc>
        <w:tc>
          <w:tcPr>
            <w:tcW w:w="0" w:type="auto"/>
            <w:vAlign w:val="center"/>
            <w:hideMark/>
          </w:tcPr>
          <w:p w14:paraId="1E8B6425" w14:textId="77777777" w:rsidR="00EA3BAF" w:rsidRPr="00EA3BAF" w:rsidRDefault="00EA3BAF" w:rsidP="00EA3BAF">
            <w:pPr>
              <w:rPr>
                <w:lang w:val="tr-TR"/>
              </w:rPr>
            </w:pPr>
            <w:r w:rsidRPr="00EA3BAF">
              <w:rPr>
                <w:b/>
                <w:bCs/>
                <w:lang w:val="tr-TR"/>
              </w:rPr>
              <w:t>41.66</w:t>
            </w:r>
          </w:p>
        </w:tc>
        <w:tc>
          <w:tcPr>
            <w:tcW w:w="0" w:type="auto"/>
            <w:vAlign w:val="center"/>
            <w:hideMark/>
          </w:tcPr>
          <w:p w14:paraId="648D9144" w14:textId="77777777" w:rsidR="00EA3BAF" w:rsidRPr="00EA3BAF" w:rsidRDefault="00EA3BAF" w:rsidP="00EA3BAF">
            <w:pPr>
              <w:rPr>
                <w:lang w:val="tr-TR"/>
              </w:rPr>
            </w:pPr>
            <w:r w:rsidRPr="00EA3BAF">
              <w:rPr>
                <w:b/>
                <w:bCs/>
                <w:lang w:val="tr-TR"/>
              </w:rPr>
              <w:t>15</w:t>
            </w:r>
          </w:p>
        </w:tc>
        <w:tc>
          <w:tcPr>
            <w:tcW w:w="0" w:type="auto"/>
            <w:vAlign w:val="center"/>
            <w:hideMark/>
          </w:tcPr>
          <w:p w14:paraId="260AD5E4" w14:textId="77777777" w:rsidR="00EA3BAF" w:rsidRPr="00EA3BAF" w:rsidRDefault="00EA3BAF" w:rsidP="00EA3BAF">
            <w:pPr>
              <w:rPr>
                <w:lang w:val="tr-TR"/>
              </w:rPr>
            </w:pPr>
            <w:r w:rsidRPr="00EA3BAF">
              <w:rPr>
                <w:rFonts w:ascii="Segoe UI Emoji" w:hAnsi="Segoe UI Emoji" w:cs="Segoe UI Emoji"/>
                <w:lang w:val="tr-TR"/>
              </w:rPr>
              <w:t>⭐</w:t>
            </w:r>
            <w:r w:rsidRPr="00EA3BAF">
              <w:rPr>
                <w:lang w:val="tr-TR"/>
              </w:rPr>
              <w:t xml:space="preserve"> </w:t>
            </w:r>
            <w:r w:rsidRPr="00EA3BAF">
              <w:rPr>
                <w:b/>
                <w:bCs/>
                <w:lang w:val="tr-TR"/>
              </w:rPr>
              <w:t>#1 Must-Have</w:t>
            </w:r>
          </w:p>
        </w:tc>
      </w:tr>
      <w:tr w:rsidR="00EA3BAF" w:rsidRPr="00EA3BAF" w14:paraId="0FC1B2AB" w14:textId="77777777" w:rsidTr="00EA177F">
        <w:trPr>
          <w:tblCellSpacing w:w="15" w:type="dxa"/>
          <w:jc w:val="center"/>
        </w:trPr>
        <w:tc>
          <w:tcPr>
            <w:tcW w:w="0" w:type="auto"/>
            <w:vAlign w:val="center"/>
            <w:hideMark/>
          </w:tcPr>
          <w:p w14:paraId="3ADACDBB" w14:textId="77777777" w:rsidR="00EA3BAF" w:rsidRPr="00EA3BAF" w:rsidRDefault="00EA3BAF" w:rsidP="00EA3BAF">
            <w:pPr>
              <w:rPr>
                <w:lang w:val="tr-TR"/>
              </w:rPr>
            </w:pPr>
            <w:r w:rsidRPr="00EA3BAF">
              <w:rPr>
                <w:b/>
                <w:bCs/>
                <w:lang w:val="tr-TR"/>
              </w:rPr>
              <w:t>FR-01 CRM–SAP Sync</w:t>
            </w:r>
          </w:p>
        </w:tc>
        <w:tc>
          <w:tcPr>
            <w:tcW w:w="0" w:type="auto"/>
            <w:vAlign w:val="center"/>
            <w:hideMark/>
          </w:tcPr>
          <w:p w14:paraId="77134B6F" w14:textId="77777777" w:rsidR="00EA3BAF" w:rsidRPr="00EA3BAF" w:rsidRDefault="00EA3BAF" w:rsidP="00EA3BAF">
            <w:pPr>
              <w:rPr>
                <w:lang w:val="tr-TR"/>
              </w:rPr>
            </w:pPr>
            <w:r w:rsidRPr="00EA3BAF">
              <w:rPr>
                <w:lang w:val="tr-TR"/>
              </w:rPr>
              <w:t>High Value / High Effort</w:t>
            </w:r>
          </w:p>
        </w:tc>
        <w:tc>
          <w:tcPr>
            <w:tcW w:w="0" w:type="auto"/>
            <w:vAlign w:val="center"/>
            <w:hideMark/>
          </w:tcPr>
          <w:p w14:paraId="3A41CC9F" w14:textId="77777777" w:rsidR="00EA3BAF" w:rsidRPr="00EA3BAF" w:rsidRDefault="00EA3BAF" w:rsidP="00EA3BAF">
            <w:pPr>
              <w:rPr>
                <w:lang w:val="tr-TR"/>
              </w:rPr>
            </w:pPr>
            <w:r w:rsidRPr="00EA3BAF">
              <w:rPr>
                <w:b/>
                <w:bCs/>
                <w:lang w:val="tr-TR"/>
              </w:rPr>
              <w:t>31.25</w:t>
            </w:r>
          </w:p>
        </w:tc>
        <w:tc>
          <w:tcPr>
            <w:tcW w:w="0" w:type="auto"/>
            <w:vAlign w:val="center"/>
            <w:hideMark/>
          </w:tcPr>
          <w:p w14:paraId="0953CDCD" w14:textId="77777777" w:rsidR="00EA3BAF" w:rsidRPr="00EA3BAF" w:rsidRDefault="00EA3BAF" w:rsidP="00EA3BAF">
            <w:pPr>
              <w:rPr>
                <w:lang w:val="tr-TR"/>
              </w:rPr>
            </w:pPr>
            <w:r w:rsidRPr="00EA3BAF">
              <w:rPr>
                <w:b/>
                <w:bCs/>
                <w:lang w:val="tr-TR"/>
              </w:rPr>
              <w:t>14</w:t>
            </w:r>
          </w:p>
        </w:tc>
        <w:tc>
          <w:tcPr>
            <w:tcW w:w="0" w:type="auto"/>
            <w:vAlign w:val="center"/>
            <w:hideMark/>
          </w:tcPr>
          <w:p w14:paraId="6F0AE35F" w14:textId="77777777" w:rsidR="00EA3BAF" w:rsidRPr="00EA3BAF" w:rsidRDefault="00EA3BAF" w:rsidP="00EA3BAF">
            <w:pPr>
              <w:rPr>
                <w:lang w:val="tr-TR"/>
              </w:rPr>
            </w:pPr>
            <w:r w:rsidRPr="00EA3BAF">
              <w:rPr>
                <w:rFonts w:ascii="Segoe UI Emoji" w:hAnsi="Segoe UI Emoji" w:cs="Segoe UI Emoji"/>
                <w:lang w:val="tr-TR"/>
              </w:rPr>
              <w:t>⭐</w:t>
            </w:r>
            <w:r w:rsidRPr="00EA3BAF">
              <w:rPr>
                <w:lang w:val="tr-TR"/>
              </w:rPr>
              <w:t xml:space="preserve"> </w:t>
            </w:r>
            <w:r w:rsidRPr="00EA3BAF">
              <w:rPr>
                <w:b/>
                <w:bCs/>
                <w:lang w:val="tr-TR"/>
              </w:rPr>
              <w:t>#2 Must-Have</w:t>
            </w:r>
          </w:p>
        </w:tc>
      </w:tr>
      <w:tr w:rsidR="00EA3BAF" w:rsidRPr="00EA3BAF" w14:paraId="571EC59A" w14:textId="77777777" w:rsidTr="00EA177F">
        <w:trPr>
          <w:tblCellSpacing w:w="15" w:type="dxa"/>
          <w:jc w:val="center"/>
        </w:trPr>
        <w:tc>
          <w:tcPr>
            <w:tcW w:w="0" w:type="auto"/>
            <w:vAlign w:val="center"/>
            <w:hideMark/>
          </w:tcPr>
          <w:p w14:paraId="14F0070A" w14:textId="77777777" w:rsidR="00EA3BAF" w:rsidRPr="00EA3BAF" w:rsidRDefault="00EA3BAF" w:rsidP="00EA3BAF">
            <w:pPr>
              <w:rPr>
                <w:lang w:val="tr-TR"/>
              </w:rPr>
            </w:pPr>
            <w:r w:rsidRPr="00EA3BAF">
              <w:rPr>
                <w:b/>
                <w:bCs/>
                <w:lang w:val="tr-TR"/>
              </w:rPr>
              <w:t>FR-02 ETL + DQ</w:t>
            </w:r>
          </w:p>
        </w:tc>
        <w:tc>
          <w:tcPr>
            <w:tcW w:w="0" w:type="auto"/>
            <w:vAlign w:val="center"/>
            <w:hideMark/>
          </w:tcPr>
          <w:p w14:paraId="574AD7F5" w14:textId="77777777" w:rsidR="00EA3BAF" w:rsidRPr="00EA3BAF" w:rsidRDefault="00EA3BAF" w:rsidP="00EA3BAF">
            <w:pPr>
              <w:rPr>
                <w:lang w:val="tr-TR"/>
              </w:rPr>
            </w:pPr>
            <w:r w:rsidRPr="00EA3BAF">
              <w:rPr>
                <w:lang w:val="tr-TR"/>
              </w:rPr>
              <w:t>High Value / High Effort</w:t>
            </w:r>
          </w:p>
        </w:tc>
        <w:tc>
          <w:tcPr>
            <w:tcW w:w="0" w:type="auto"/>
            <w:vAlign w:val="center"/>
            <w:hideMark/>
          </w:tcPr>
          <w:p w14:paraId="6D4BBD39" w14:textId="77777777" w:rsidR="00EA3BAF" w:rsidRPr="00EA3BAF" w:rsidRDefault="00EA3BAF" w:rsidP="00EA3BAF">
            <w:pPr>
              <w:rPr>
                <w:lang w:val="tr-TR"/>
              </w:rPr>
            </w:pPr>
            <w:r w:rsidRPr="00EA3BAF">
              <w:rPr>
                <w:b/>
                <w:bCs/>
                <w:lang w:val="tr-TR"/>
              </w:rPr>
              <w:t>20.00</w:t>
            </w:r>
          </w:p>
        </w:tc>
        <w:tc>
          <w:tcPr>
            <w:tcW w:w="0" w:type="auto"/>
            <w:vAlign w:val="center"/>
            <w:hideMark/>
          </w:tcPr>
          <w:p w14:paraId="0DA73124" w14:textId="77777777" w:rsidR="00EA3BAF" w:rsidRPr="00EA3BAF" w:rsidRDefault="00EA3BAF" w:rsidP="00EA3BAF">
            <w:pPr>
              <w:rPr>
                <w:lang w:val="tr-TR"/>
              </w:rPr>
            </w:pPr>
            <w:r w:rsidRPr="00EA3BAF">
              <w:rPr>
                <w:b/>
                <w:bCs/>
                <w:lang w:val="tr-TR"/>
              </w:rPr>
              <w:t>13</w:t>
            </w:r>
          </w:p>
        </w:tc>
        <w:tc>
          <w:tcPr>
            <w:tcW w:w="0" w:type="auto"/>
            <w:vAlign w:val="center"/>
            <w:hideMark/>
          </w:tcPr>
          <w:p w14:paraId="6214E840" w14:textId="77777777" w:rsidR="00EA3BAF" w:rsidRPr="00EA3BAF" w:rsidRDefault="00EA3BAF" w:rsidP="00EA3BAF">
            <w:pPr>
              <w:rPr>
                <w:lang w:val="tr-TR"/>
              </w:rPr>
            </w:pPr>
            <w:r w:rsidRPr="00EA3BAF">
              <w:rPr>
                <w:rFonts w:ascii="Segoe UI Emoji" w:hAnsi="Segoe UI Emoji" w:cs="Segoe UI Emoji"/>
                <w:lang w:val="tr-TR"/>
              </w:rPr>
              <w:t>⭐</w:t>
            </w:r>
            <w:r w:rsidRPr="00EA3BAF">
              <w:rPr>
                <w:lang w:val="tr-TR"/>
              </w:rPr>
              <w:t xml:space="preserve"> </w:t>
            </w:r>
            <w:r w:rsidRPr="00EA3BAF">
              <w:rPr>
                <w:b/>
                <w:bCs/>
                <w:lang w:val="tr-TR"/>
              </w:rPr>
              <w:t>#3 Must-Have</w:t>
            </w:r>
          </w:p>
        </w:tc>
      </w:tr>
      <w:tr w:rsidR="00EA3BAF" w:rsidRPr="00EA3BAF" w14:paraId="6BB22549" w14:textId="77777777" w:rsidTr="00EA177F">
        <w:trPr>
          <w:tblCellSpacing w:w="15" w:type="dxa"/>
          <w:jc w:val="center"/>
        </w:trPr>
        <w:tc>
          <w:tcPr>
            <w:tcW w:w="0" w:type="auto"/>
            <w:vAlign w:val="center"/>
            <w:hideMark/>
          </w:tcPr>
          <w:p w14:paraId="528F836E" w14:textId="77777777" w:rsidR="00EA3BAF" w:rsidRPr="00EA3BAF" w:rsidRDefault="00EA3BAF" w:rsidP="00EA3BAF">
            <w:pPr>
              <w:rPr>
                <w:lang w:val="tr-TR"/>
              </w:rPr>
            </w:pPr>
            <w:r w:rsidRPr="00EA3BAF">
              <w:rPr>
                <w:b/>
                <w:bCs/>
                <w:lang w:val="tr-TR"/>
              </w:rPr>
              <w:t>FR-04 LLM Intelligence</w:t>
            </w:r>
          </w:p>
        </w:tc>
        <w:tc>
          <w:tcPr>
            <w:tcW w:w="0" w:type="auto"/>
            <w:vAlign w:val="center"/>
            <w:hideMark/>
          </w:tcPr>
          <w:p w14:paraId="66B1EEAC" w14:textId="77777777" w:rsidR="00EA3BAF" w:rsidRPr="00EA3BAF" w:rsidRDefault="00EA3BAF" w:rsidP="00EA3BAF">
            <w:pPr>
              <w:rPr>
                <w:lang w:val="tr-TR"/>
              </w:rPr>
            </w:pPr>
            <w:r w:rsidRPr="00EA3BAF">
              <w:rPr>
                <w:lang w:val="tr-TR"/>
              </w:rPr>
              <w:t>Quick Win</w:t>
            </w:r>
          </w:p>
        </w:tc>
        <w:tc>
          <w:tcPr>
            <w:tcW w:w="0" w:type="auto"/>
            <w:vAlign w:val="center"/>
            <w:hideMark/>
          </w:tcPr>
          <w:p w14:paraId="531E22E9" w14:textId="77777777" w:rsidR="00EA3BAF" w:rsidRPr="00EA3BAF" w:rsidRDefault="00EA3BAF" w:rsidP="00EA3BAF">
            <w:pPr>
              <w:rPr>
                <w:lang w:val="tr-TR"/>
              </w:rPr>
            </w:pPr>
            <w:r w:rsidRPr="00EA3BAF">
              <w:rPr>
                <w:b/>
                <w:bCs/>
                <w:lang w:val="tr-TR"/>
              </w:rPr>
              <w:t>26.66</w:t>
            </w:r>
          </w:p>
        </w:tc>
        <w:tc>
          <w:tcPr>
            <w:tcW w:w="0" w:type="auto"/>
            <w:vAlign w:val="center"/>
            <w:hideMark/>
          </w:tcPr>
          <w:p w14:paraId="462E2A19" w14:textId="77777777" w:rsidR="00EA3BAF" w:rsidRPr="00EA3BAF" w:rsidRDefault="00EA3BAF" w:rsidP="00EA3BAF">
            <w:pPr>
              <w:rPr>
                <w:lang w:val="tr-TR"/>
              </w:rPr>
            </w:pPr>
            <w:r w:rsidRPr="00EA3BAF">
              <w:rPr>
                <w:lang w:val="tr-TR"/>
              </w:rPr>
              <w:t>8</w:t>
            </w:r>
          </w:p>
        </w:tc>
        <w:tc>
          <w:tcPr>
            <w:tcW w:w="0" w:type="auto"/>
            <w:vAlign w:val="center"/>
            <w:hideMark/>
          </w:tcPr>
          <w:p w14:paraId="7411D8AC" w14:textId="77777777" w:rsidR="00EA3BAF" w:rsidRPr="00EA3BAF" w:rsidRDefault="00EA3BAF" w:rsidP="00EA3BAF">
            <w:pPr>
              <w:rPr>
                <w:lang w:val="tr-TR"/>
              </w:rPr>
            </w:pPr>
            <w:r w:rsidRPr="00EA3BAF">
              <w:rPr>
                <w:b/>
                <w:bCs/>
                <w:lang w:val="tr-TR"/>
              </w:rPr>
              <w:t>#4 Enhancement</w:t>
            </w:r>
          </w:p>
        </w:tc>
      </w:tr>
      <w:tr w:rsidR="00EA3BAF" w:rsidRPr="00EA3BAF" w14:paraId="5EC08A71" w14:textId="77777777" w:rsidTr="00EA177F">
        <w:trPr>
          <w:tblCellSpacing w:w="15" w:type="dxa"/>
          <w:jc w:val="center"/>
        </w:trPr>
        <w:tc>
          <w:tcPr>
            <w:tcW w:w="0" w:type="auto"/>
            <w:vAlign w:val="center"/>
            <w:hideMark/>
          </w:tcPr>
          <w:p w14:paraId="2C4D4374" w14:textId="77777777" w:rsidR="00EA3BAF" w:rsidRPr="00EA3BAF" w:rsidRDefault="00EA3BAF" w:rsidP="00EA3BAF">
            <w:pPr>
              <w:rPr>
                <w:lang w:val="tr-TR"/>
              </w:rPr>
            </w:pPr>
            <w:r w:rsidRPr="00EA3BAF">
              <w:rPr>
                <w:b/>
                <w:bCs/>
                <w:lang w:val="tr-TR"/>
              </w:rPr>
              <w:t>FR-06 Performance</w:t>
            </w:r>
          </w:p>
        </w:tc>
        <w:tc>
          <w:tcPr>
            <w:tcW w:w="0" w:type="auto"/>
            <w:vAlign w:val="center"/>
            <w:hideMark/>
          </w:tcPr>
          <w:p w14:paraId="2B217C34" w14:textId="77777777" w:rsidR="00EA3BAF" w:rsidRPr="00EA3BAF" w:rsidRDefault="00EA3BAF" w:rsidP="00EA3BAF">
            <w:pPr>
              <w:rPr>
                <w:lang w:val="tr-TR"/>
              </w:rPr>
            </w:pPr>
            <w:r w:rsidRPr="00EA3BAF">
              <w:rPr>
                <w:lang w:val="tr-TR"/>
              </w:rPr>
              <w:t>Medium</w:t>
            </w:r>
          </w:p>
        </w:tc>
        <w:tc>
          <w:tcPr>
            <w:tcW w:w="0" w:type="auto"/>
            <w:vAlign w:val="center"/>
            <w:hideMark/>
          </w:tcPr>
          <w:p w14:paraId="3EA6A02C" w14:textId="77777777" w:rsidR="00EA3BAF" w:rsidRPr="00EA3BAF" w:rsidRDefault="00EA3BAF" w:rsidP="00EA3BAF">
            <w:pPr>
              <w:rPr>
                <w:lang w:val="tr-TR"/>
              </w:rPr>
            </w:pPr>
            <w:r w:rsidRPr="00EA3BAF">
              <w:rPr>
                <w:lang w:val="tr-TR"/>
              </w:rPr>
              <w:t>12</w:t>
            </w:r>
          </w:p>
        </w:tc>
        <w:tc>
          <w:tcPr>
            <w:tcW w:w="0" w:type="auto"/>
            <w:vAlign w:val="center"/>
            <w:hideMark/>
          </w:tcPr>
          <w:p w14:paraId="195B8430" w14:textId="77777777" w:rsidR="00EA3BAF" w:rsidRPr="00EA3BAF" w:rsidRDefault="00EA3BAF" w:rsidP="00EA3BAF">
            <w:pPr>
              <w:rPr>
                <w:lang w:val="tr-TR"/>
              </w:rPr>
            </w:pPr>
            <w:r w:rsidRPr="00EA3BAF">
              <w:rPr>
                <w:lang w:val="tr-TR"/>
              </w:rPr>
              <w:t>9</w:t>
            </w:r>
          </w:p>
        </w:tc>
        <w:tc>
          <w:tcPr>
            <w:tcW w:w="0" w:type="auto"/>
            <w:vAlign w:val="center"/>
            <w:hideMark/>
          </w:tcPr>
          <w:p w14:paraId="66EAF4DC" w14:textId="77777777" w:rsidR="00EA3BAF" w:rsidRPr="00EA3BAF" w:rsidRDefault="00EA3BAF" w:rsidP="00EA3BAF">
            <w:pPr>
              <w:rPr>
                <w:lang w:val="tr-TR"/>
              </w:rPr>
            </w:pPr>
            <w:r w:rsidRPr="00EA3BAF">
              <w:rPr>
                <w:b/>
                <w:bCs/>
                <w:lang w:val="tr-TR"/>
              </w:rPr>
              <w:t>#5 Stability</w:t>
            </w:r>
          </w:p>
        </w:tc>
      </w:tr>
      <w:tr w:rsidR="00EA3BAF" w:rsidRPr="00EA3BAF" w14:paraId="10FB2312" w14:textId="77777777" w:rsidTr="00EA177F">
        <w:trPr>
          <w:tblCellSpacing w:w="15" w:type="dxa"/>
          <w:jc w:val="center"/>
        </w:trPr>
        <w:tc>
          <w:tcPr>
            <w:tcW w:w="0" w:type="auto"/>
            <w:vAlign w:val="center"/>
            <w:hideMark/>
          </w:tcPr>
          <w:p w14:paraId="1B8BE7D2" w14:textId="77777777" w:rsidR="00EA3BAF" w:rsidRPr="00EA3BAF" w:rsidRDefault="00EA3BAF" w:rsidP="00EA3BAF">
            <w:pPr>
              <w:rPr>
                <w:lang w:val="tr-TR"/>
              </w:rPr>
            </w:pPr>
            <w:r w:rsidRPr="00EA3BAF">
              <w:rPr>
                <w:b/>
                <w:bCs/>
                <w:lang w:val="tr-TR"/>
              </w:rPr>
              <w:t>FR-03 AI Forecasting</w:t>
            </w:r>
          </w:p>
        </w:tc>
        <w:tc>
          <w:tcPr>
            <w:tcW w:w="0" w:type="auto"/>
            <w:vAlign w:val="center"/>
            <w:hideMark/>
          </w:tcPr>
          <w:p w14:paraId="614923CD" w14:textId="77777777" w:rsidR="00EA3BAF" w:rsidRPr="00EA3BAF" w:rsidRDefault="00EA3BAF" w:rsidP="00EA3BAF">
            <w:pPr>
              <w:rPr>
                <w:lang w:val="tr-TR"/>
              </w:rPr>
            </w:pPr>
            <w:r w:rsidRPr="00EA3BAF">
              <w:rPr>
                <w:lang w:val="tr-TR"/>
              </w:rPr>
              <w:t>High Effort / Medium Value</w:t>
            </w:r>
          </w:p>
        </w:tc>
        <w:tc>
          <w:tcPr>
            <w:tcW w:w="0" w:type="auto"/>
            <w:vAlign w:val="center"/>
            <w:hideMark/>
          </w:tcPr>
          <w:p w14:paraId="4DEF585F" w14:textId="77777777" w:rsidR="00EA3BAF" w:rsidRPr="00EA3BAF" w:rsidRDefault="00EA3BAF" w:rsidP="00EA3BAF">
            <w:pPr>
              <w:rPr>
                <w:lang w:val="tr-TR"/>
              </w:rPr>
            </w:pPr>
            <w:r w:rsidRPr="00EA3BAF">
              <w:rPr>
                <w:lang w:val="tr-TR"/>
              </w:rPr>
              <w:t>9.60</w:t>
            </w:r>
          </w:p>
        </w:tc>
        <w:tc>
          <w:tcPr>
            <w:tcW w:w="0" w:type="auto"/>
            <w:vAlign w:val="center"/>
            <w:hideMark/>
          </w:tcPr>
          <w:p w14:paraId="721E19BD" w14:textId="77777777" w:rsidR="00EA3BAF" w:rsidRPr="00EA3BAF" w:rsidRDefault="00EA3BAF" w:rsidP="00EA3BAF">
            <w:pPr>
              <w:rPr>
                <w:lang w:val="tr-TR"/>
              </w:rPr>
            </w:pPr>
            <w:r w:rsidRPr="00EA3BAF">
              <w:rPr>
                <w:lang w:val="tr-TR"/>
              </w:rPr>
              <w:t>6</w:t>
            </w:r>
          </w:p>
        </w:tc>
        <w:tc>
          <w:tcPr>
            <w:tcW w:w="0" w:type="auto"/>
            <w:vAlign w:val="center"/>
            <w:hideMark/>
          </w:tcPr>
          <w:p w14:paraId="07CE50B7" w14:textId="77777777" w:rsidR="00EA3BAF" w:rsidRPr="00EA3BAF" w:rsidRDefault="00EA3BAF" w:rsidP="00EA3BAF">
            <w:pPr>
              <w:rPr>
                <w:lang w:val="tr-TR"/>
              </w:rPr>
            </w:pPr>
            <w:r w:rsidRPr="00EA3BAF">
              <w:rPr>
                <w:b/>
                <w:bCs/>
                <w:lang w:val="tr-TR"/>
              </w:rPr>
              <w:t>#6 Long-Term</w:t>
            </w:r>
          </w:p>
        </w:tc>
      </w:tr>
    </w:tbl>
    <w:p w14:paraId="28C0CA61" w14:textId="77777777" w:rsidR="00EA3BAF" w:rsidRPr="00F31EF4" w:rsidRDefault="00EA3BAF" w:rsidP="00EA3BAF">
      <w:pPr>
        <w:rPr>
          <w:lang w:val="tr-TR"/>
        </w:rPr>
      </w:pPr>
    </w:p>
    <w:p w14:paraId="3E28BDCC" w14:textId="6FE8B72E" w:rsidR="00F31EF4" w:rsidRDefault="001A42E7" w:rsidP="001A42E7">
      <w:pPr>
        <w:pStyle w:val="Heading3"/>
        <w:numPr>
          <w:ilvl w:val="2"/>
          <w:numId w:val="57"/>
        </w:numPr>
      </w:pPr>
      <w:bookmarkStart w:id="50" w:name="_Toc214135195"/>
      <w:r>
        <w:t>Jira Management</w:t>
      </w:r>
      <w:bookmarkEnd w:id="50"/>
    </w:p>
    <w:p w14:paraId="42726A8B" w14:textId="77777777" w:rsidR="001A42E7" w:rsidRDefault="001A42E7" w:rsidP="001A42E7">
      <w:r w:rsidRPr="00416288">
        <w:t xml:space="preserve">Backlog Management in Jira provides a structured and transparent view of all Epics, User Stories, NFRs, Tasks, and Test Cases. By applying </w:t>
      </w:r>
      <w:proofErr w:type="spellStart"/>
      <w:r w:rsidRPr="00416288">
        <w:t>MoSCoW</w:t>
      </w:r>
      <w:proofErr w:type="spellEnd"/>
      <w:r w:rsidRPr="00416288">
        <w:t xml:space="preserve"> prioritization and using Jira dashboards—such as issue-type charts and priority statistics—teams can easily identify high-value items, balance workload, and support efficient sprint planning and delivery.</w:t>
      </w:r>
    </w:p>
    <w:p w14:paraId="2CDD577F" w14:textId="77777777" w:rsidR="001A42E7" w:rsidRPr="001A42E7" w:rsidRDefault="001A42E7" w:rsidP="001A42E7"/>
    <w:p w14:paraId="616DFF02" w14:textId="2A2683AB" w:rsidR="00AA1754" w:rsidRDefault="000E7D0B" w:rsidP="004E5261">
      <w:pPr>
        <w:jc w:val="center"/>
      </w:pPr>
      <w:r w:rsidRPr="000E7D0B">
        <w:rPr>
          <w:noProof/>
        </w:rPr>
        <w:lastRenderedPageBreak/>
        <w:drawing>
          <wp:inline distT="0" distB="0" distL="0" distR="0" wp14:anchorId="2295EF8B" wp14:editId="34D41E63">
            <wp:extent cx="3209026" cy="4837254"/>
            <wp:effectExtent l="0" t="0" r="0" b="1905"/>
            <wp:docPr id="13286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39794" name=""/>
                    <pic:cNvPicPr/>
                  </pic:nvPicPr>
                  <pic:blipFill>
                    <a:blip r:embed="rId7"/>
                    <a:stretch>
                      <a:fillRect/>
                    </a:stretch>
                  </pic:blipFill>
                  <pic:spPr>
                    <a:xfrm>
                      <a:off x="0" y="0"/>
                      <a:ext cx="3217473" cy="4849987"/>
                    </a:xfrm>
                    <a:prstGeom prst="rect">
                      <a:avLst/>
                    </a:prstGeom>
                  </pic:spPr>
                </pic:pic>
              </a:graphicData>
            </a:graphic>
          </wp:inline>
        </w:drawing>
      </w:r>
    </w:p>
    <w:p w14:paraId="53DCEA3C" w14:textId="77777777" w:rsidR="00AA1754" w:rsidRDefault="00AA1754" w:rsidP="004E5261"/>
    <w:p w14:paraId="4D191B66" w14:textId="0F55CDA6" w:rsidR="00404F49" w:rsidRPr="00E16E09" w:rsidRDefault="00404F49" w:rsidP="004E5261"/>
    <w:p w14:paraId="45CE6469" w14:textId="357CA10B" w:rsidR="00404F49" w:rsidRDefault="008D3C56" w:rsidP="004E5261">
      <w:pPr>
        <w:jc w:val="center"/>
        <w:rPr>
          <w:rFonts w:asciiTheme="majorHAnsi" w:eastAsiaTheme="majorEastAsia" w:hAnsiTheme="majorHAnsi" w:cstheme="majorBidi"/>
          <w:color w:val="2F5496" w:themeColor="accent1" w:themeShade="BF"/>
          <w:sz w:val="40"/>
          <w:szCs w:val="40"/>
        </w:rPr>
      </w:pPr>
      <w:r w:rsidRPr="008D3C56">
        <w:rPr>
          <w:rFonts w:asciiTheme="majorHAnsi" w:eastAsiaTheme="majorEastAsia" w:hAnsiTheme="majorHAnsi" w:cstheme="majorBidi"/>
          <w:noProof/>
          <w:color w:val="2F5496" w:themeColor="accent1" w:themeShade="BF"/>
          <w:sz w:val="40"/>
          <w:szCs w:val="40"/>
        </w:rPr>
        <w:drawing>
          <wp:inline distT="0" distB="0" distL="0" distR="0" wp14:anchorId="093AF545" wp14:editId="4248336F">
            <wp:extent cx="5760720" cy="2234565"/>
            <wp:effectExtent l="0" t="0" r="0" b="0"/>
            <wp:docPr id="81102885" name="Picture 1"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2885" name="Picture 1" descr="A pie chart with text and numbers&#10;&#10;AI-generated content may be incorrect."/>
                    <pic:cNvPicPr/>
                  </pic:nvPicPr>
                  <pic:blipFill>
                    <a:blip r:embed="rId8"/>
                    <a:stretch>
                      <a:fillRect/>
                    </a:stretch>
                  </pic:blipFill>
                  <pic:spPr>
                    <a:xfrm>
                      <a:off x="0" y="0"/>
                      <a:ext cx="5760720" cy="2234565"/>
                    </a:xfrm>
                    <a:prstGeom prst="rect">
                      <a:avLst/>
                    </a:prstGeom>
                  </pic:spPr>
                </pic:pic>
              </a:graphicData>
            </a:graphic>
          </wp:inline>
        </w:drawing>
      </w:r>
    </w:p>
    <w:p w14:paraId="761984CB" w14:textId="77777777" w:rsidR="0043173A" w:rsidRDefault="0043173A" w:rsidP="004E5261">
      <w:pPr>
        <w:rPr>
          <w:rFonts w:asciiTheme="majorHAnsi" w:eastAsiaTheme="majorEastAsia" w:hAnsiTheme="majorHAnsi" w:cstheme="majorBidi"/>
          <w:color w:val="2F5496" w:themeColor="accent1" w:themeShade="BF"/>
          <w:sz w:val="40"/>
          <w:szCs w:val="40"/>
        </w:rPr>
      </w:pPr>
    </w:p>
    <w:p w14:paraId="78E85880" w14:textId="1A2CCB9A" w:rsidR="0043173A" w:rsidRPr="00E16E09" w:rsidRDefault="0043173A" w:rsidP="004E5261">
      <w:pPr>
        <w:jc w:val="center"/>
        <w:rPr>
          <w:rFonts w:asciiTheme="majorHAnsi" w:eastAsiaTheme="majorEastAsia" w:hAnsiTheme="majorHAnsi" w:cstheme="majorBidi"/>
          <w:color w:val="2F5496" w:themeColor="accent1" w:themeShade="BF"/>
          <w:sz w:val="40"/>
          <w:szCs w:val="40"/>
        </w:rPr>
      </w:pPr>
      <w:r w:rsidRPr="0043173A">
        <w:rPr>
          <w:rFonts w:asciiTheme="majorHAnsi" w:eastAsiaTheme="majorEastAsia" w:hAnsiTheme="majorHAnsi" w:cstheme="majorBidi"/>
          <w:noProof/>
          <w:color w:val="2F5496" w:themeColor="accent1" w:themeShade="BF"/>
          <w:sz w:val="40"/>
          <w:szCs w:val="40"/>
        </w:rPr>
        <w:drawing>
          <wp:inline distT="0" distB="0" distL="0" distR="0" wp14:anchorId="438B8CDB" wp14:editId="4511F50D">
            <wp:extent cx="4237087" cy="1966130"/>
            <wp:effectExtent l="0" t="0" r="0" b="0"/>
            <wp:docPr id="4304313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3136" name="Picture 1" descr="A screenshot of a survey&#10;&#10;AI-generated content may be incorrect."/>
                    <pic:cNvPicPr/>
                  </pic:nvPicPr>
                  <pic:blipFill>
                    <a:blip r:embed="rId9"/>
                    <a:stretch>
                      <a:fillRect/>
                    </a:stretch>
                  </pic:blipFill>
                  <pic:spPr>
                    <a:xfrm>
                      <a:off x="0" y="0"/>
                      <a:ext cx="4237087" cy="1966130"/>
                    </a:xfrm>
                    <a:prstGeom prst="rect">
                      <a:avLst/>
                    </a:prstGeom>
                  </pic:spPr>
                </pic:pic>
              </a:graphicData>
            </a:graphic>
          </wp:inline>
        </w:drawing>
      </w:r>
    </w:p>
    <w:p w14:paraId="1C514B2F" w14:textId="45ABD995" w:rsidR="00CB093B" w:rsidRPr="00B861E5" w:rsidRDefault="00AB7B55" w:rsidP="00827527">
      <w:pPr>
        <w:pStyle w:val="Heading2"/>
        <w:numPr>
          <w:ilvl w:val="0"/>
          <w:numId w:val="39"/>
        </w:numPr>
        <w:rPr>
          <w:rFonts w:ascii="Segoe UI Emoji" w:hAnsi="Segoe UI Emoji" w:cs="Segoe UI Emoji"/>
        </w:rPr>
      </w:pPr>
      <w:bookmarkStart w:id="51" w:name="_Toc214135196"/>
      <w:r w:rsidRPr="00B861E5">
        <w:rPr>
          <w:rFonts w:ascii="Segoe UI Emoji" w:hAnsi="Segoe UI Emoji" w:cs="Segoe UI Emoji"/>
        </w:rPr>
        <w:t xml:space="preserve">Confluence and </w:t>
      </w:r>
      <w:r w:rsidR="0011611C" w:rsidRPr="00B861E5">
        <w:rPr>
          <w:rFonts w:ascii="Segoe UI Emoji" w:hAnsi="Segoe UI Emoji" w:cs="Segoe UI Emoji"/>
        </w:rPr>
        <w:t>Documentation</w:t>
      </w:r>
      <w:bookmarkEnd w:id="51"/>
    </w:p>
    <w:p w14:paraId="66DB8286" w14:textId="29C6696D" w:rsidR="006B29B5" w:rsidRPr="00367542" w:rsidRDefault="00AB3774" w:rsidP="00367542">
      <w:pPr>
        <w:rPr>
          <w:color w:val="EE0000"/>
        </w:rPr>
      </w:pPr>
      <w:r w:rsidRPr="00AB3774">
        <w:t>All the BRD, FRD, PM, QA, and Technical Development documents are stored on the Confluence page.</w:t>
      </w:r>
    </w:p>
    <w:p w14:paraId="4D9074C7" w14:textId="77777777" w:rsidR="00AB7B55" w:rsidRPr="00E16E09" w:rsidRDefault="00AB7B55" w:rsidP="004E5261">
      <w:pPr>
        <w:pStyle w:val="ListParagraph"/>
        <w:ind w:left="1080"/>
        <w:rPr>
          <w:color w:val="EE0000"/>
        </w:rPr>
      </w:pPr>
    </w:p>
    <w:p w14:paraId="4410EE0D" w14:textId="21C66D7E" w:rsidR="00393BA8" w:rsidRDefault="00113403" w:rsidP="004E5261">
      <w:pPr>
        <w:pStyle w:val="ListParagraph"/>
        <w:ind w:left="1080"/>
        <w:jc w:val="center"/>
        <w:rPr>
          <w:color w:val="EE0000"/>
        </w:rPr>
      </w:pPr>
      <w:r w:rsidRPr="00113403">
        <w:rPr>
          <w:noProof/>
          <w:color w:val="EE0000"/>
        </w:rPr>
        <w:lastRenderedPageBreak/>
        <w:drawing>
          <wp:inline distT="0" distB="0" distL="0" distR="0" wp14:anchorId="54633777" wp14:editId="63819DB6">
            <wp:extent cx="7652264" cy="3276600"/>
            <wp:effectExtent l="0" t="0" r="6350" b="0"/>
            <wp:docPr id="1128377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7111" name="Picture 1" descr="A screenshot of a computer&#10;&#10;AI-generated content may be incorrect."/>
                    <pic:cNvPicPr/>
                  </pic:nvPicPr>
                  <pic:blipFill>
                    <a:blip r:embed="rId10"/>
                    <a:stretch>
                      <a:fillRect/>
                    </a:stretch>
                  </pic:blipFill>
                  <pic:spPr>
                    <a:xfrm>
                      <a:off x="0" y="0"/>
                      <a:ext cx="7653011" cy="3276920"/>
                    </a:xfrm>
                    <a:prstGeom prst="rect">
                      <a:avLst/>
                    </a:prstGeom>
                  </pic:spPr>
                </pic:pic>
              </a:graphicData>
            </a:graphic>
          </wp:inline>
        </w:drawing>
      </w:r>
    </w:p>
    <w:p w14:paraId="11C6DBA4" w14:textId="258AA795" w:rsidR="00D12FE6" w:rsidRPr="00B861E5" w:rsidRDefault="00D12FE6" w:rsidP="00827527">
      <w:pPr>
        <w:pStyle w:val="Heading2"/>
        <w:numPr>
          <w:ilvl w:val="0"/>
          <w:numId w:val="39"/>
        </w:numPr>
        <w:rPr>
          <w:rFonts w:ascii="Segoe UI Emoji" w:hAnsi="Segoe UI Emoji" w:cs="Segoe UI Emoji"/>
        </w:rPr>
      </w:pPr>
      <w:bookmarkStart w:id="52" w:name="_Toc214135197"/>
      <w:r w:rsidRPr="00B861E5">
        <w:rPr>
          <w:rFonts w:ascii="Segoe UI Emoji" w:hAnsi="Segoe UI Emoji" w:cs="Segoe UI Emoji"/>
        </w:rPr>
        <w:t>Agile Meetings (Ceremonies)</w:t>
      </w:r>
      <w:bookmarkEnd w:id="52"/>
    </w:p>
    <w:p w14:paraId="3A3136CE" w14:textId="77777777" w:rsidR="00EB17DD" w:rsidRDefault="00D71F5F" w:rsidP="00EB17DD">
      <w:r w:rsidRPr="00D71F5F">
        <w:t xml:space="preserve">This project applies a full Agile delivery discipline combining structured documentation (BRD, FRD), well-formed user stories with acceptance criteria, </w:t>
      </w:r>
      <w:proofErr w:type="spellStart"/>
      <w:r w:rsidRPr="00D71F5F">
        <w:t>MoSCoW</w:t>
      </w:r>
      <w:proofErr w:type="spellEnd"/>
      <w:r w:rsidRPr="00D71F5F">
        <w:t xml:space="preserve"> prioritization, INVEST standards, and story-point estimation to ensure clarity and traceability. Agile ceremonies—including Backlog Refinement, Sprint Planning, Daily Stand-ups, Sprint Reviews, Retrospectives, Release Planning, and Stakeholder Workshops—provide </w:t>
      </w:r>
      <w:r w:rsidR="00EB17DD" w:rsidRPr="00D71F5F">
        <w:t>continuous alignment, rapid feedback, and iterative improvement. Supported by Jira boards and QA test scenarios, this framework enables the Business Analyst to maintain requirement quality, manage dependencies, validate business outcomes, and ensure that each increment delivers measurable value.</w:t>
      </w:r>
    </w:p>
    <w:p w14:paraId="650260CF" w14:textId="77777777" w:rsidR="00EB17DD" w:rsidRDefault="00EB17DD" w:rsidP="00320670"/>
    <w:p w14:paraId="047F782C" w14:textId="292DC0C9" w:rsidR="007212C3" w:rsidRPr="00D54501" w:rsidRDefault="007212C3" w:rsidP="00D54501">
      <w:pPr>
        <w:pStyle w:val="Heading2"/>
        <w:numPr>
          <w:ilvl w:val="1"/>
          <w:numId w:val="39"/>
        </w:numPr>
      </w:pPr>
      <w:bookmarkStart w:id="53" w:name="_Toc214135198"/>
      <w:r w:rsidRPr="00D54501">
        <w:t>Scrum</w:t>
      </w:r>
      <w:bookmarkEnd w:id="53"/>
      <w:r w:rsidRPr="00D54501">
        <w:t xml:space="preserve"> </w:t>
      </w:r>
    </w:p>
    <w:p w14:paraId="2931E26A" w14:textId="77777777" w:rsidR="007212C3" w:rsidRPr="007212C3" w:rsidRDefault="007212C3" w:rsidP="007212C3">
      <w:pPr>
        <w:rPr>
          <w:lang w:val="tr-TR"/>
        </w:rPr>
      </w:pPr>
      <w:r w:rsidRPr="007212C3">
        <w:rPr>
          <w:lang w:val="tr-TR"/>
        </w:rPr>
        <w:t>Scrum is a time-boxed Agile framework with clearly defined roles, ceremonies, and deliverables.</w:t>
      </w:r>
    </w:p>
    <w:p w14:paraId="79C7B959" w14:textId="77777777" w:rsidR="007212C3" w:rsidRPr="007212C3" w:rsidRDefault="007212C3" w:rsidP="00D54501">
      <w:pPr>
        <w:pStyle w:val="Heading2"/>
        <w:rPr>
          <w:lang w:val="tr-TR"/>
        </w:rPr>
      </w:pPr>
      <w:bookmarkStart w:id="54" w:name="_Toc214135199"/>
      <w:r w:rsidRPr="007212C3">
        <w:rPr>
          <w:lang w:val="tr-TR"/>
        </w:rPr>
        <w:t>Key characteristics:</w:t>
      </w:r>
      <w:bookmarkEnd w:id="54"/>
    </w:p>
    <w:p w14:paraId="7E1E780D" w14:textId="77777777" w:rsidR="007212C3" w:rsidRPr="007212C3" w:rsidRDefault="007212C3" w:rsidP="007212C3">
      <w:pPr>
        <w:numPr>
          <w:ilvl w:val="0"/>
          <w:numId w:val="46"/>
        </w:numPr>
        <w:rPr>
          <w:lang w:val="tr-TR"/>
        </w:rPr>
      </w:pPr>
      <w:r w:rsidRPr="007212C3">
        <w:rPr>
          <w:lang w:val="tr-TR"/>
        </w:rPr>
        <w:t xml:space="preserve">2–4 week </w:t>
      </w:r>
      <w:r w:rsidRPr="007212C3">
        <w:rPr>
          <w:b/>
          <w:bCs/>
          <w:lang w:val="tr-TR"/>
        </w:rPr>
        <w:t>Sprint</w:t>
      </w:r>
      <w:r w:rsidRPr="007212C3">
        <w:rPr>
          <w:lang w:val="tr-TR"/>
        </w:rPr>
        <w:t xml:space="preserve"> cycles</w:t>
      </w:r>
    </w:p>
    <w:p w14:paraId="71F07A23" w14:textId="77777777" w:rsidR="007212C3" w:rsidRPr="007212C3" w:rsidRDefault="007212C3" w:rsidP="007212C3">
      <w:pPr>
        <w:numPr>
          <w:ilvl w:val="0"/>
          <w:numId w:val="46"/>
        </w:numPr>
        <w:rPr>
          <w:lang w:val="tr-TR"/>
        </w:rPr>
      </w:pPr>
      <w:r w:rsidRPr="007212C3">
        <w:rPr>
          <w:lang w:val="tr-TR"/>
        </w:rPr>
        <w:t xml:space="preserve">Roles: </w:t>
      </w:r>
      <w:r w:rsidRPr="007212C3">
        <w:rPr>
          <w:b/>
          <w:bCs/>
          <w:lang w:val="tr-TR"/>
        </w:rPr>
        <w:t>Product Owner, Scrum Master, Development Team</w:t>
      </w:r>
    </w:p>
    <w:p w14:paraId="318A94D1" w14:textId="77777777" w:rsidR="007212C3" w:rsidRPr="007212C3" w:rsidRDefault="007212C3" w:rsidP="007212C3">
      <w:pPr>
        <w:numPr>
          <w:ilvl w:val="0"/>
          <w:numId w:val="46"/>
        </w:numPr>
        <w:rPr>
          <w:lang w:val="tr-TR"/>
        </w:rPr>
      </w:pPr>
      <w:r w:rsidRPr="007212C3">
        <w:rPr>
          <w:lang w:val="tr-TR"/>
        </w:rPr>
        <w:t>Ceremonies: Daily Stand-up, Refinement, Sprint Planning, Sprint Review, Retrospective</w:t>
      </w:r>
    </w:p>
    <w:p w14:paraId="2C7BD265" w14:textId="77777777" w:rsidR="007212C3" w:rsidRPr="007212C3" w:rsidRDefault="007212C3" w:rsidP="007212C3">
      <w:pPr>
        <w:numPr>
          <w:ilvl w:val="0"/>
          <w:numId w:val="46"/>
        </w:numPr>
        <w:rPr>
          <w:lang w:val="tr-TR"/>
        </w:rPr>
      </w:pPr>
      <w:r w:rsidRPr="007212C3">
        <w:rPr>
          <w:lang w:val="tr-TR"/>
        </w:rPr>
        <w:t>Scope is fixed during the sprint (Scope Freeze)</w:t>
      </w:r>
    </w:p>
    <w:p w14:paraId="25433693" w14:textId="77777777" w:rsidR="007212C3" w:rsidRPr="007212C3" w:rsidRDefault="007212C3" w:rsidP="007212C3">
      <w:pPr>
        <w:numPr>
          <w:ilvl w:val="0"/>
          <w:numId w:val="46"/>
        </w:numPr>
        <w:rPr>
          <w:lang w:val="tr-TR"/>
        </w:rPr>
      </w:pPr>
      <w:r w:rsidRPr="007212C3">
        <w:rPr>
          <w:lang w:val="tr-TR"/>
        </w:rPr>
        <w:t>Each sprint ends with a potentially shippable product increment</w:t>
      </w:r>
    </w:p>
    <w:p w14:paraId="1E915CA0" w14:textId="77777777" w:rsidR="007212C3" w:rsidRPr="007212C3" w:rsidRDefault="007212C3" w:rsidP="00D54501">
      <w:pPr>
        <w:pStyle w:val="Heading2"/>
        <w:rPr>
          <w:lang w:val="tr-TR"/>
        </w:rPr>
      </w:pPr>
      <w:bookmarkStart w:id="55" w:name="_Toc214135200"/>
      <w:r w:rsidRPr="007212C3">
        <w:rPr>
          <w:lang w:val="tr-TR"/>
        </w:rPr>
        <w:t>When to use Scrum?</w:t>
      </w:r>
      <w:bookmarkEnd w:id="55"/>
    </w:p>
    <w:p w14:paraId="499B3AF2" w14:textId="77777777" w:rsidR="007212C3" w:rsidRPr="007212C3" w:rsidRDefault="007212C3" w:rsidP="007212C3">
      <w:pPr>
        <w:numPr>
          <w:ilvl w:val="0"/>
          <w:numId w:val="47"/>
        </w:numPr>
        <w:rPr>
          <w:lang w:val="tr-TR"/>
        </w:rPr>
      </w:pPr>
      <w:r w:rsidRPr="007212C3">
        <w:rPr>
          <w:lang w:val="tr-TR"/>
        </w:rPr>
        <w:t>When deliverables need clear structure</w:t>
      </w:r>
    </w:p>
    <w:p w14:paraId="63312111" w14:textId="77777777" w:rsidR="007212C3" w:rsidRPr="007212C3" w:rsidRDefault="007212C3" w:rsidP="007212C3">
      <w:pPr>
        <w:numPr>
          <w:ilvl w:val="0"/>
          <w:numId w:val="47"/>
        </w:numPr>
        <w:rPr>
          <w:lang w:val="tr-TR"/>
        </w:rPr>
      </w:pPr>
      <w:r w:rsidRPr="007212C3">
        <w:rPr>
          <w:lang w:val="tr-TR"/>
        </w:rPr>
        <w:t>When dependencies are high</w:t>
      </w:r>
    </w:p>
    <w:p w14:paraId="6ECE6A21" w14:textId="77777777" w:rsidR="007212C3" w:rsidRPr="007212C3" w:rsidRDefault="007212C3" w:rsidP="007212C3">
      <w:pPr>
        <w:numPr>
          <w:ilvl w:val="0"/>
          <w:numId w:val="47"/>
        </w:numPr>
        <w:rPr>
          <w:lang w:val="tr-TR"/>
        </w:rPr>
      </w:pPr>
      <w:r w:rsidRPr="007212C3">
        <w:rPr>
          <w:lang w:val="tr-TR"/>
        </w:rPr>
        <w:t>When rhythm and planning discipline are important</w:t>
      </w:r>
    </w:p>
    <w:p w14:paraId="15178AB5" w14:textId="26D35F41" w:rsidR="007212C3" w:rsidRPr="007212C3" w:rsidRDefault="007212C3" w:rsidP="00D54501">
      <w:pPr>
        <w:pStyle w:val="Heading2"/>
        <w:numPr>
          <w:ilvl w:val="1"/>
          <w:numId w:val="39"/>
        </w:numPr>
      </w:pPr>
      <w:bookmarkStart w:id="56" w:name="_Toc214135201"/>
      <w:r w:rsidRPr="007212C3">
        <w:t>Kanban</w:t>
      </w:r>
      <w:bookmarkEnd w:id="56"/>
      <w:r w:rsidRPr="007212C3">
        <w:t xml:space="preserve"> </w:t>
      </w:r>
    </w:p>
    <w:p w14:paraId="4330EDE3" w14:textId="77777777" w:rsidR="007212C3" w:rsidRPr="007212C3" w:rsidRDefault="007212C3" w:rsidP="007212C3">
      <w:pPr>
        <w:rPr>
          <w:lang w:val="tr-TR"/>
        </w:rPr>
      </w:pPr>
      <w:r w:rsidRPr="007212C3">
        <w:rPr>
          <w:lang w:val="tr-TR"/>
        </w:rPr>
        <w:t>Kanban is a continuous-flow Agile method without time-boxed iterations.</w:t>
      </w:r>
    </w:p>
    <w:p w14:paraId="4722F6C7" w14:textId="77777777" w:rsidR="007212C3" w:rsidRPr="007212C3" w:rsidRDefault="007212C3" w:rsidP="009C0F26">
      <w:pPr>
        <w:pStyle w:val="Heading2"/>
        <w:rPr>
          <w:lang w:val="tr-TR"/>
        </w:rPr>
      </w:pPr>
      <w:bookmarkStart w:id="57" w:name="_Toc214135202"/>
      <w:r w:rsidRPr="007212C3">
        <w:rPr>
          <w:lang w:val="tr-TR"/>
        </w:rPr>
        <w:t>Key characteristics:</w:t>
      </w:r>
      <w:bookmarkEnd w:id="57"/>
    </w:p>
    <w:p w14:paraId="23621DEA" w14:textId="77777777" w:rsidR="007212C3" w:rsidRPr="007212C3" w:rsidRDefault="007212C3" w:rsidP="007212C3">
      <w:pPr>
        <w:numPr>
          <w:ilvl w:val="0"/>
          <w:numId w:val="48"/>
        </w:numPr>
        <w:rPr>
          <w:lang w:val="tr-TR"/>
        </w:rPr>
      </w:pPr>
      <w:r w:rsidRPr="007212C3">
        <w:rPr>
          <w:lang w:val="tr-TR"/>
        </w:rPr>
        <w:t xml:space="preserve">Work moves through a </w:t>
      </w:r>
      <w:r w:rsidRPr="007212C3">
        <w:rPr>
          <w:b/>
          <w:bCs/>
          <w:lang w:val="tr-TR"/>
        </w:rPr>
        <w:t>Kanban board</w:t>
      </w:r>
      <w:r w:rsidRPr="007212C3">
        <w:rPr>
          <w:lang w:val="tr-TR"/>
        </w:rPr>
        <w:t xml:space="preserve"> (To-Do → In Progress → Done)</w:t>
      </w:r>
    </w:p>
    <w:p w14:paraId="062269E3" w14:textId="77777777" w:rsidR="007212C3" w:rsidRPr="007212C3" w:rsidRDefault="007212C3" w:rsidP="007212C3">
      <w:pPr>
        <w:numPr>
          <w:ilvl w:val="0"/>
          <w:numId w:val="48"/>
        </w:numPr>
        <w:rPr>
          <w:lang w:val="tr-TR"/>
        </w:rPr>
      </w:pPr>
      <w:r w:rsidRPr="007212C3">
        <w:rPr>
          <w:b/>
          <w:bCs/>
          <w:lang w:val="tr-TR"/>
        </w:rPr>
        <w:t>WIP (Work In Progress)</w:t>
      </w:r>
      <w:r w:rsidRPr="007212C3">
        <w:rPr>
          <w:lang w:val="tr-TR"/>
        </w:rPr>
        <w:t xml:space="preserve"> limits balance team workload</w:t>
      </w:r>
    </w:p>
    <w:p w14:paraId="7144CEB4" w14:textId="77777777" w:rsidR="007212C3" w:rsidRPr="007212C3" w:rsidRDefault="007212C3" w:rsidP="007212C3">
      <w:pPr>
        <w:numPr>
          <w:ilvl w:val="0"/>
          <w:numId w:val="48"/>
        </w:numPr>
        <w:rPr>
          <w:lang w:val="tr-TR"/>
        </w:rPr>
      </w:pPr>
      <w:r w:rsidRPr="007212C3">
        <w:rPr>
          <w:lang w:val="tr-TR"/>
        </w:rPr>
        <w:t>Priorities can be updated at any time</w:t>
      </w:r>
    </w:p>
    <w:p w14:paraId="77BAB3CB" w14:textId="77777777" w:rsidR="007212C3" w:rsidRPr="007212C3" w:rsidRDefault="007212C3" w:rsidP="007212C3">
      <w:pPr>
        <w:numPr>
          <w:ilvl w:val="0"/>
          <w:numId w:val="48"/>
        </w:numPr>
        <w:rPr>
          <w:lang w:val="tr-TR"/>
        </w:rPr>
      </w:pPr>
      <w:r w:rsidRPr="007212C3">
        <w:rPr>
          <w:lang w:val="tr-TR"/>
        </w:rPr>
        <w:t>Supports continuous delivery (no sprint boundaries)</w:t>
      </w:r>
    </w:p>
    <w:p w14:paraId="50905BDF" w14:textId="77777777" w:rsidR="007212C3" w:rsidRPr="007212C3" w:rsidRDefault="007212C3" w:rsidP="009C0F26">
      <w:pPr>
        <w:pStyle w:val="Heading2"/>
        <w:rPr>
          <w:lang w:val="tr-TR"/>
        </w:rPr>
      </w:pPr>
      <w:bookmarkStart w:id="58" w:name="_Toc214135203"/>
      <w:r w:rsidRPr="007212C3">
        <w:rPr>
          <w:lang w:val="tr-TR"/>
        </w:rPr>
        <w:t>When to use Kanban?</w:t>
      </w:r>
      <w:bookmarkEnd w:id="58"/>
    </w:p>
    <w:p w14:paraId="4D214DDB" w14:textId="77777777" w:rsidR="007212C3" w:rsidRPr="007212C3" w:rsidRDefault="007212C3" w:rsidP="007212C3">
      <w:pPr>
        <w:numPr>
          <w:ilvl w:val="0"/>
          <w:numId w:val="49"/>
        </w:numPr>
        <w:rPr>
          <w:lang w:val="tr-TR"/>
        </w:rPr>
      </w:pPr>
      <w:r w:rsidRPr="007212C3">
        <w:rPr>
          <w:lang w:val="tr-TR"/>
        </w:rPr>
        <w:t>When work arrives continuously</w:t>
      </w:r>
    </w:p>
    <w:p w14:paraId="11B4AE37" w14:textId="77777777" w:rsidR="007212C3" w:rsidRPr="007212C3" w:rsidRDefault="007212C3" w:rsidP="007212C3">
      <w:pPr>
        <w:numPr>
          <w:ilvl w:val="0"/>
          <w:numId w:val="49"/>
        </w:numPr>
        <w:rPr>
          <w:lang w:val="tr-TR"/>
        </w:rPr>
      </w:pPr>
      <w:r w:rsidRPr="007212C3">
        <w:rPr>
          <w:lang w:val="tr-TR"/>
        </w:rPr>
        <w:t>When urgent requests are common</w:t>
      </w:r>
    </w:p>
    <w:p w14:paraId="5B8C3DC9" w14:textId="77777777" w:rsidR="007212C3" w:rsidRPr="007212C3" w:rsidRDefault="007212C3" w:rsidP="007212C3">
      <w:pPr>
        <w:numPr>
          <w:ilvl w:val="0"/>
          <w:numId w:val="49"/>
        </w:numPr>
        <w:rPr>
          <w:lang w:val="tr-TR"/>
        </w:rPr>
      </w:pPr>
      <w:r w:rsidRPr="007212C3">
        <w:rPr>
          <w:lang w:val="tr-TR"/>
        </w:rPr>
        <w:t>In support, maintenance, data/analytics, or operational teams</w:t>
      </w:r>
    </w:p>
    <w:p w14:paraId="7701C54F" w14:textId="77777777" w:rsidR="007212C3" w:rsidRPr="007212C3" w:rsidRDefault="007212C3" w:rsidP="007212C3">
      <w:pPr>
        <w:rPr>
          <w:lang w:val="tr-TR"/>
        </w:rPr>
      </w:pPr>
      <w:r w:rsidRPr="007212C3">
        <w:rPr>
          <w:b/>
          <w:bCs/>
          <w:lang w:val="tr-TR"/>
        </w:rPr>
        <w:t>Scrum works in fixed sprints with structured ceremonies; Kanban uses continuous flow with flexible prioritization.</w:t>
      </w:r>
    </w:p>
    <w:p w14:paraId="7B870ADF" w14:textId="77777777" w:rsidR="00320670" w:rsidRDefault="00320670" w:rsidP="00320670"/>
    <w:p w14:paraId="16B3BDA4" w14:textId="77777777" w:rsidR="009C0F26" w:rsidRDefault="009C0F26" w:rsidP="00320670"/>
    <w:p w14:paraId="0581618C" w14:textId="77777777" w:rsidR="00B101CC" w:rsidRDefault="00B101CC" w:rsidP="00320670"/>
    <w:p w14:paraId="2E223F7B" w14:textId="77777777" w:rsidR="00B101CC" w:rsidRDefault="00B101CC" w:rsidP="00320670"/>
    <w:p w14:paraId="1CAB8452" w14:textId="77777777" w:rsidR="00B101CC" w:rsidRDefault="00B101CC" w:rsidP="00320670"/>
    <w:tbl>
      <w:tblPr>
        <w:tblpPr w:leftFromText="141" w:rightFromText="141" w:vertAnchor="text" w:horzAnchor="margin" w:tblpXSpec="center" w:tblpY="-1212"/>
        <w:tblW w:w="13249" w:type="dxa"/>
        <w:tblCellSpacing w:w="15" w:type="dxa"/>
        <w:tblCellMar>
          <w:top w:w="15" w:type="dxa"/>
          <w:left w:w="15" w:type="dxa"/>
          <w:bottom w:w="15" w:type="dxa"/>
          <w:right w:w="15" w:type="dxa"/>
        </w:tblCellMar>
        <w:tblLook w:val="04A0" w:firstRow="1" w:lastRow="0" w:firstColumn="1" w:lastColumn="0" w:noHBand="0" w:noVBand="1"/>
      </w:tblPr>
      <w:tblGrid>
        <w:gridCol w:w="1256"/>
        <w:gridCol w:w="1057"/>
        <w:gridCol w:w="1434"/>
        <w:gridCol w:w="1919"/>
        <w:gridCol w:w="1347"/>
        <w:gridCol w:w="860"/>
        <w:gridCol w:w="1429"/>
        <w:gridCol w:w="1073"/>
        <w:gridCol w:w="2033"/>
        <w:gridCol w:w="841"/>
      </w:tblGrid>
      <w:tr w:rsidR="00320670" w:rsidRPr="00346C75" w14:paraId="1703EBC6" w14:textId="77777777" w:rsidTr="00CB20AB">
        <w:trPr>
          <w:trHeight w:val="447"/>
          <w:tblHeader/>
          <w:tblCellSpacing w:w="15" w:type="dxa"/>
        </w:trPr>
        <w:tc>
          <w:tcPr>
            <w:tcW w:w="0" w:type="auto"/>
            <w:vAlign w:val="center"/>
            <w:hideMark/>
          </w:tcPr>
          <w:p w14:paraId="20C836D3"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lastRenderedPageBreak/>
              <w:t>Ceremony / Activity</w:t>
            </w:r>
          </w:p>
        </w:tc>
        <w:tc>
          <w:tcPr>
            <w:tcW w:w="0" w:type="auto"/>
            <w:vAlign w:val="center"/>
            <w:hideMark/>
          </w:tcPr>
          <w:p w14:paraId="3BEC1106"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Category</w:t>
            </w:r>
          </w:p>
        </w:tc>
        <w:tc>
          <w:tcPr>
            <w:tcW w:w="0" w:type="auto"/>
            <w:vAlign w:val="center"/>
            <w:hideMark/>
          </w:tcPr>
          <w:p w14:paraId="6A55DAE2"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Main Purpose</w:t>
            </w:r>
          </w:p>
        </w:tc>
        <w:tc>
          <w:tcPr>
            <w:tcW w:w="0" w:type="auto"/>
            <w:vAlign w:val="center"/>
            <w:hideMark/>
          </w:tcPr>
          <w:p w14:paraId="7ABB09C8"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Key Steps</w:t>
            </w:r>
          </w:p>
        </w:tc>
        <w:tc>
          <w:tcPr>
            <w:tcW w:w="0" w:type="auto"/>
            <w:vAlign w:val="center"/>
            <w:hideMark/>
          </w:tcPr>
          <w:p w14:paraId="74733D42"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Actors Involved</w:t>
            </w:r>
          </w:p>
        </w:tc>
        <w:tc>
          <w:tcPr>
            <w:tcW w:w="0" w:type="auto"/>
            <w:vAlign w:val="center"/>
            <w:hideMark/>
          </w:tcPr>
          <w:p w14:paraId="0401F3B5"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Timing</w:t>
            </w:r>
          </w:p>
        </w:tc>
        <w:tc>
          <w:tcPr>
            <w:tcW w:w="0" w:type="auto"/>
            <w:vAlign w:val="center"/>
            <w:hideMark/>
          </w:tcPr>
          <w:p w14:paraId="59EF1B6D"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Techniques / Tools</w:t>
            </w:r>
          </w:p>
        </w:tc>
        <w:tc>
          <w:tcPr>
            <w:tcW w:w="0" w:type="auto"/>
            <w:vAlign w:val="center"/>
            <w:hideMark/>
          </w:tcPr>
          <w:p w14:paraId="44FC1909"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Frequency / Duration</w:t>
            </w:r>
          </w:p>
        </w:tc>
        <w:tc>
          <w:tcPr>
            <w:tcW w:w="0" w:type="auto"/>
            <w:vAlign w:val="center"/>
            <w:hideMark/>
          </w:tcPr>
          <w:p w14:paraId="16595274"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Why It Matters / Key BA Value</w:t>
            </w:r>
          </w:p>
        </w:tc>
        <w:tc>
          <w:tcPr>
            <w:tcW w:w="0" w:type="auto"/>
            <w:vAlign w:val="center"/>
            <w:hideMark/>
          </w:tcPr>
          <w:p w14:paraId="7BBCD9FE" w14:textId="77777777" w:rsidR="00320670" w:rsidRPr="00C63EAC" w:rsidRDefault="00320670" w:rsidP="00CB20AB">
            <w:pPr>
              <w:spacing w:after="0" w:line="240" w:lineRule="auto"/>
              <w:jc w:val="center"/>
              <w:rPr>
                <w:rFonts w:eastAsia="Times New Roman" w:cstheme="minorHAnsi"/>
                <w:b/>
                <w:bCs/>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BA Priority Level</w:t>
            </w:r>
          </w:p>
        </w:tc>
      </w:tr>
      <w:tr w:rsidR="00320670" w:rsidRPr="00346C75" w14:paraId="297673A4" w14:textId="77777777" w:rsidTr="00CB20AB">
        <w:trPr>
          <w:trHeight w:val="1483"/>
          <w:tblCellSpacing w:w="15" w:type="dxa"/>
        </w:trPr>
        <w:tc>
          <w:tcPr>
            <w:tcW w:w="0" w:type="auto"/>
            <w:vAlign w:val="center"/>
            <w:hideMark/>
          </w:tcPr>
          <w:p w14:paraId="0C78C035"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Product Backlog Refinement (Grooming)</w:t>
            </w:r>
          </w:p>
        </w:tc>
        <w:tc>
          <w:tcPr>
            <w:tcW w:w="0" w:type="auto"/>
            <w:vAlign w:val="center"/>
            <w:hideMark/>
          </w:tcPr>
          <w:p w14:paraId="0F726A5A"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Preparation</w:t>
            </w:r>
          </w:p>
        </w:tc>
        <w:tc>
          <w:tcPr>
            <w:tcW w:w="0" w:type="auto"/>
            <w:vAlign w:val="center"/>
            <w:hideMark/>
          </w:tcPr>
          <w:p w14:paraId="3366C1E8"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Prepare and prioritize backlog items for upcoming sprints.</w:t>
            </w:r>
          </w:p>
        </w:tc>
        <w:tc>
          <w:tcPr>
            <w:tcW w:w="0" w:type="auto"/>
            <w:vAlign w:val="center"/>
            <w:hideMark/>
          </w:tcPr>
          <w:p w14:paraId="0829B880"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Review, clarify, and split backlog items into user stories; estimate (story points); define acceptance criteria.</w:t>
            </w:r>
          </w:p>
        </w:tc>
        <w:tc>
          <w:tcPr>
            <w:tcW w:w="0" w:type="auto"/>
            <w:vAlign w:val="center"/>
            <w:hideMark/>
          </w:tcPr>
          <w:p w14:paraId="4397CA76"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Scrum Master, Development Team, BA</w:t>
            </w:r>
          </w:p>
        </w:tc>
        <w:tc>
          <w:tcPr>
            <w:tcW w:w="0" w:type="auto"/>
            <w:vAlign w:val="center"/>
            <w:hideMark/>
          </w:tcPr>
          <w:p w14:paraId="313EE10B"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3–4 days before Sprint Planning</w:t>
            </w:r>
          </w:p>
        </w:tc>
        <w:tc>
          <w:tcPr>
            <w:tcW w:w="0" w:type="auto"/>
            <w:vAlign w:val="center"/>
            <w:hideMark/>
          </w:tcPr>
          <w:p w14:paraId="544C241C"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MoSCoW, INVEST, Acceptance Criteria, RTM</w:t>
            </w:r>
          </w:p>
        </w:tc>
        <w:tc>
          <w:tcPr>
            <w:tcW w:w="0" w:type="auto"/>
            <w:vAlign w:val="center"/>
            <w:hideMark/>
          </w:tcPr>
          <w:p w14:paraId="08121A18"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Weekly or bi-weekly</w:t>
            </w:r>
          </w:p>
        </w:tc>
        <w:tc>
          <w:tcPr>
            <w:tcW w:w="0" w:type="auto"/>
            <w:vAlign w:val="center"/>
            <w:hideMark/>
          </w:tcPr>
          <w:p w14:paraId="397FCEFB"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Ensures clarity, prioritization, and readiness for Sprint Planning; BA defines acceptance criteria and verifies INVEST.</w:t>
            </w:r>
          </w:p>
        </w:tc>
        <w:tc>
          <w:tcPr>
            <w:tcW w:w="0" w:type="auto"/>
            <w:vAlign w:val="center"/>
            <w:hideMark/>
          </w:tcPr>
          <w:p w14:paraId="773438DD"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 xml:space="preserve"> (Critical)</w:t>
            </w:r>
          </w:p>
        </w:tc>
      </w:tr>
      <w:tr w:rsidR="00320670" w:rsidRPr="00346C75" w14:paraId="389D7446" w14:textId="77777777" w:rsidTr="00CB20AB">
        <w:trPr>
          <w:trHeight w:val="1589"/>
          <w:tblCellSpacing w:w="15" w:type="dxa"/>
        </w:trPr>
        <w:tc>
          <w:tcPr>
            <w:tcW w:w="0" w:type="auto"/>
            <w:vAlign w:val="center"/>
            <w:hideMark/>
          </w:tcPr>
          <w:p w14:paraId="403F301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Sprint Planning</w:t>
            </w:r>
          </w:p>
        </w:tc>
        <w:tc>
          <w:tcPr>
            <w:tcW w:w="0" w:type="auto"/>
            <w:vAlign w:val="center"/>
            <w:hideMark/>
          </w:tcPr>
          <w:p w14:paraId="5324060B"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Execution</w:t>
            </w:r>
          </w:p>
        </w:tc>
        <w:tc>
          <w:tcPr>
            <w:tcW w:w="0" w:type="auto"/>
            <w:vAlign w:val="center"/>
            <w:hideMark/>
          </w:tcPr>
          <w:p w14:paraId="2808B63B"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Define Sprint Goal and plan work for next Sprint.</w:t>
            </w:r>
          </w:p>
        </w:tc>
        <w:tc>
          <w:tcPr>
            <w:tcW w:w="0" w:type="auto"/>
            <w:vAlign w:val="center"/>
            <w:hideMark/>
          </w:tcPr>
          <w:p w14:paraId="7143ADED"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Set Sprint Goal; select backlog items; estimate effort; assign ownership; identify risks; finalize Sprint Backlog.</w:t>
            </w:r>
          </w:p>
        </w:tc>
        <w:tc>
          <w:tcPr>
            <w:tcW w:w="0" w:type="auto"/>
            <w:vAlign w:val="center"/>
            <w:hideMark/>
          </w:tcPr>
          <w:p w14:paraId="4C745BA7"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Scrum Master, Development Team, BA</w:t>
            </w:r>
          </w:p>
        </w:tc>
        <w:tc>
          <w:tcPr>
            <w:tcW w:w="0" w:type="auto"/>
            <w:vAlign w:val="center"/>
            <w:hideMark/>
          </w:tcPr>
          <w:p w14:paraId="26ECE791"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Start of each Sprint</w:t>
            </w:r>
          </w:p>
        </w:tc>
        <w:tc>
          <w:tcPr>
            <w:tcW w:w="0" w:type="auto"/>
            <w:vAlign w:val="center"/>
            <w:hideMark/>
          </w:tcPr>
          <w:p w14:paraId="697C6D9B"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SMART, MoSCoW, Risk Analysis, RACI</w:t>
            </w:r>
          </w:p>
        </w:tc>
        <w:tc>
          <w:tcPr>
            <w:tcW w:w="0" w:type="auto"/>
            <w:vAlign w:val="center"/>
            <w:hideMark/>
          </w:tcPr>
          <w:p w14:paraId="6585BB88"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Every Sprint (2–4 weeks)</w:t>
            </w:r>
          </w:p>
        </w:tc>
        <w:tc>
          <w:tcPr>
            <w:tcW w:w="0" w:type="auto"/>
            <w:vAlign w:val="center"/>
            <w:hideMark/>
          </w:tcPr>
          <w:p w14:paraId="567843A5"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Aligns business goals, defines scope, validates feasibility; BA ensures stories meet DoR and map to KPIs.</w:t>
            </w:r>
          </w:p>
        </w:tc>
        <w:tc>
          <w:tcPr>
            <w:tcW w:w="0" w:type="auto"/>
            <w:vAlign w:val="center"/>
            <w:hideMark/>
          </w:tcPr>
          <w:p w14:paraId="5EC7F8B7"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(Critical)</w:t>
            </w:r>
          </w:p>
        </w:tc>
      </w:tr>
      <w:tr w:rsidR="00320670" w:rsidRPr="00346C75" w14:paraId="10F29D09" w14:textId="77777777" w:rsidTr="00CB20AB">
        <w:trPr>
          <w:trHeight w:val="1247"/>
          <w:tblCellSpacing w:w="15" w:type="dxa"/>
        </w:trPr>
        <w:tc>
          <w:tcPr>
            <w:tcW w:w="0" w:type="auto"/>
            <w:vAlign w:val="center"/>
            <w:hideMark/>
          </w:tcPr>
          <w:p w14:paraId="0B827B9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Daily Stand-Up (Daily Scrum)</w:t>
            </w:r>
          </w:p>
        </w:tc>
        <w:tc>
          <w:tcPr>
            <w:tcW w:w="0" w:type="auto"/>
            <w:vAlign w:val="center"/>
            <w:hideMark/>
          </w:tcPr>
          <w:p w14:paraId="27CB5739"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Monitoring</w:t>
            </w:r>
          </w:p>
        </w:tc>
        <w:tc>
          <w:tcPr>
            <w:tcW w:w="0" w:type="auto"/>
            <w:vAlign w:val="center"/>
            <w:hideMark/>
          </w:tcPr>
          <w:p w14:paraId="3EDDEE9D"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Synchronize progress and identify blockers.</w:t>
            </w:r>
          </w:p>
        </w:tc>
        <w:tc>
          <w:tcPr>
            <w:tcW w:w="0" w:type="auto"/>
            <w:vAlign w:val="center"/>
            <w:hideMark/>
          </w:tcPr>
          <w:p w14:paraId="6317CCC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Share updates on completed / upcoming tasks; raise impediments.</w:t>
            </w:r>
          </w:p>
        </w:tc>
        <w:tc>
          <w:tcPr>
            <w:tcW w:w="0" w:type="auto"/>
            <w:vAlign w:val="center"/>
            <w:hideMark/>
          </w:tcPr>
          <w:p w14:paraId="2317128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Development Team, Scrum Master, BA</w:t>
            </w:r>
          </w:p>
        </w:tc>
        <w:tc>
          <w:tcPr>
            <w:tcW w:w="0" w:type="auto"/>
            <w:vAlign w:val="center"/>
            <w:hideMark/>
          </w:tcPr>
          <w:p w14:paraId="472DCB8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Every working day</w:t>
            </w:r>
          </w:p>
        </w:tc>
        <w:tc>
          <w:tcPr>
            <w:tcW w:w="0" w:type="auto"/>
            <w:vAlign w:val="center"/>
            <w:hideMark/>
          </w:tcPr>
          <w:p w14:paraId="42E5229A"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Task Board, Jira / Azure DevOps</w:t>
            </w:r>
          </w:p>
        </w:tc>
        <w:tc>
          <w:tcPr>
            <w:tcW w:w="0" w:type="auto"/>
            <w:vAlign w:val="center"/>
            <w:hideMark/>
          </w:tcPr>
          <w:p w14:paraId="6B6D48C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Daily (15 minutes)</w:t>
            </w:r>
          </w:p>
        </w:tc>
        <w:tc>
          <w:tcPr>
            <w:tcW w:w="0" w:type="auto"/>
            <w:vAlign w:val="center"/>
            <w:hideMark/>
          </w:tcPr>
          <w:p w14:paraId="5A8D1A0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Provides visibility on blockers; BA monitors requirement dependencies or unclear stories.</w:t>
            </w:r>
          </w:p>
        </w:tc>
        <w:tc>
          <w:tcPr>
            <w:tcW w:w="0" w:type="auto"/>
            <w:vAlign w:val="center"/>
            <w:hideMark/>
          </w:tcPr>
          <w:p w14:paraId="722BAF57"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(Low</w:t>
            </w:r>
            <w:r w:rsidRPr="00C63EAC">
              <w:rPr>
                <w:rFonts w:ascii="Calibri" w:eastAsia="Times New Roman" w:hAnsi="Calibri" w:cs="Calibri"/>
                <w:kern w:val="0"/>
                <w:sz w:val="16"/>
                <w:szCs w:val="16"/>
                <w:lang w:val="tr-TR" w:eastAsia="tr-TR"/>
                <w14:ligatures w14:val="none"/>
              </w:rPr>
              <w:t>–</w:t>
            </w:r>
            <w:r w:rsidRPr="00C63EAC">
              <w:rPr>
                <w:rFonts w:eastAsia="Times New Roman" w:cstheme="minorHAnsi"/>
                <w:kern w:val="0"/>
                <w:sz w:val="16"/>
                <w:szCs w:val="16"/>
                <w:lang w:val="tr-TR" w:eastAsia="tr-TR"/>
                <w14:ligatures w14:val="none"/>
              </w:rPr>
              <w:t>Medium)</w:t>
            </w:r>
          </w:p>
        </w:tc>
      </w:tr>
      <w:tr w:rsidR="00320670" w:rsidRPr="00346C75" w14:paraId="34C1C888" w14:textId="77777777" w:rsidTr="00CB20AB">
        <w:trPr>
          <w:trHeight w:val="1253"/>
          <w:tblCellSpacing w:w="15" w:type="dxa"/>
        </w:trPr>
        <w:tc>
          <w:tcPr>
            <w:tcW w:w="0" w:type="auto"/>
            <w:vAlign w:val="center"/>
            <w:hideMark/>
          </w:tcPr>
          <w:p w14:paraId="467F22A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Sprint Review (Demo)</w:t>
            </w:r>
          </w:p>
        </w:tc>
        <w:tc>
          <w:tcPr>
            <w:tcW w:w="0" w:type="auto"/>
            <w:vAlign w:val="center"/>
            <w:hideMark/>
          </w:tcPr>
          <w:p w14:paraId="16607BD1"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Validation</w:t>
            </w:r>
          </w:p>
        </w:tc>
        <w:tc>
          <w:tcPr>
            <w:tcW w:w="0" w:type="auto"/>
            <w:vAlign w:val="center"/>
            <w:hideMark/>
          </w:tcPr>
          <w:p w14:paraId="0E7AC809"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Demonstrate completed increment and collect feedback.</w:t>
            </w:r>
          </w:p>
        </w:tc>
        <w:tc>
          <w:tcPr>
            <w:tcW w:w="0" w:type="auto"/>
            <w:vAlign w:val="center"/>
            <w:hideMark/>
          </w:tcPr>
          <w:p w14:paraId="1758C336"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Present increment; gather stakeholder feedback; update backlog.</w:t>
            </w:r>
          </w:p>
        </w:tc>
        <w:tc>
          <w:tcPr>
            <w:tcW w:w="0" w:type="auto"/>
            <w:vAlign w:val="center"/>
            <w:hideMark/>
          </w:tcPr>
          <w:p w14:paraId="43459C19"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Scrum Team, Key Stakeholders, BA</w:t>
            </w:r>
          </w:p>
        </w:tc>
        <w:tc>
          <w:tcPr>
            <w:tcW w:w="0" w:type="auto"/>
            <w:vAlign w:val="center"/>
            <w:hideMark/>
          </w:tcPr>
          <w:p w14:paraId="60824EBC"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End of each Sprint</w:t>
            </w:r>
          </w:p>
        </w:tc>
        <w:tc>
          <w:tcPr>
            <w:tcW w:w="0" w:type="auto"/>
            <w:vAlign w:val="center"/>
            <w:hideMark/>
          </w:tcPr>
          <w:p w14:paraId="02137278"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KPI Review, Progress Report, Feedback Loop</w:t>
            </w:r>
          </w:p>
        </w:tc>
        <w:tc>
          <w:tcPr>
            <w:tcW w:w="0" w:type="auto"/>
            <w:vAlign w:val="center"/>
            <w:hideMark/>
          </w:tcPr>
          <w:p w14:paraId="3F1B15D9"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End of Sprint</w:t>
            </w:r>
          </w:p>
        </w:tc>
        <w:tc>
          <w:tcPr>
            <w:tcW w:w="0" w:type="auto"/>
            <w:vAlign w:val="center"/>
            <w:hideMark/>
          </w:tcPr>
          <w:p w14:paraId="0D21FEC7"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Validates business outcomes, captures stakeholder feedback; BA ensures deliverables meet requirements and KPIs.</w:t>
            </w:r>
          </w:p>
        </w:tc>
        <w:tc>
          <w:tcPr>
            <w:tcW w:w="0" w:type="auto"/>
            <w:vAlign w:val="center"/>
            <w:hideMark/>
          </w:tcPr>
          <w:p w14:paraId="6C37D3B5"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 xml:space="preserve"> (High)</w:t>
            </w:r>
          </w:p>
        </w:tc>
      </w:tr>
      <w:tr w:rsidR="00320670" w:rsidRPr="00346C75" w14:paraId="7AA4AF9F" w14:textId="77777777" w:rsidTr="00CB20AB">
        <w:trPr>
          <w:trHeight w:val="1247"/>
          <w:tblCellSpacing w:w="15" w:type="dxa"/>
        </w:trPr>
        <w:tc>
          <w:tcPr>
            <w:tcW w:w="0" w:type="auto"/>
            <w:vAlign w:val="center"/>
            <w:hideMark/>
          </w:tcPr>
          <w:p w14:paraId="0936D3F7"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Sprint Retrospective</w:t>
            </w:r>
          </w:p>
        </w:tc>
        <w:tc>
          <w:tcPr>
            <w:tcW w:w="0" w:type="auto"/>
            <w:vAlign w:val="center"/>
            <w:hideMark/>
          </w:tcPr>
          <w:p w14:paraId="176E53F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Improvement</w:t>
            </w:r>
          </w:p>
        </w:tc>
        <w:tc>
          <w:tcPr>
            <w:tcW w:w="0" w:type="auto"/>
            <w:vAlign w:val="center"/>
            <w:hideMark/>
          </w:tcPr>
          <w:p w14:paraId="7E971AA4"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Reflect on process and identify improvement areas.</w:t>
            </w:r>
          </w:p>
        </w:tc>
        <w:tc>
          <w:tcPr>
            <w:tcW w:w="0" w:type="auto"/>
            <w:vAlign w:val="center"/>
            <w:hideMark/>
          </w:tcPr>
          <w:p w14:paraId="05E5FA78"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Discuss what went well / not well; define improvement actions; assign owners.</w:t>
            </w:r>
          </w:p>
        </w:tc>
        <w:tc>
          <w:tcPr>
            <w:tcW w:w="0" w:type="auto"/>
            <w:vAlign w:val="center"/>
            <w:hideMark/>
          </w:tcPr>
          <w:p w14:paraId="62C68EDB"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Scrum Master, Product Owner, Development Team, BA</w:t>
            </w:r>
          </w:p>
        </w:tc>
        <w:tc>
          <w:tcPr>
            <w:tcW w:w="0" w:type="auto"/>
            <w:vAlign w:val="center"/>
            <w:hideMark/>
          </w:tcPr>
          <w:p w14:paraId="76634969"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After Sprint Review</w:t>
            </w:r>
          </w:p>
        </w:tc>
        <w:tc>
          <w:tcPr>
            <w:tcW w:w="0" w:type="auto"/>
            <w:vAlign w:val="center"/>
            <w:hideMark/>
          </w:tcPr>
          <w:p w14:paraId="5A0449E3"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SWOT, Root-Cause Analysis, Parametric Estimation, MoSCoW, SMART</w:t>
            </w:r>
          </w:p>
        </w:tc>
        <w:tc>
          <w:tcPr>
            <w:tcW w:w="0" w:type="auto"/>
            <w:vAlign w:val="center"/>
            <w:hideMark/>
          </w:tcPr>
          <w:p w14:paraId="71937655"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End of Sprint (max 3 hrs for 1-month sprint)</w:t>
            </w:r>
          </w:p>
        </w:tc>
        <w:tc>
          <w:tcPr>
            <w:tcW w:w="0" w:type="auto"/>
            <w:vAlign w:val="center"/>
            <w:hideMark/>
          </w:tcPr>
          <w:p w14:paraId="412F9829"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Enables continuous improvement; BA contributes analytical insights, RCA, and measurable enhancements.</w:t>
            </w:r>
          </w:p>
        </w:tc>
        <w:tc>
          <w:tcPr>
            <w:tcW w:w="0" w:type="auto"/>
            <w:vAlign w:val="center"/>
            <w:hideMark/>
          </w:tcPr>
          <w:p w14:paraId="59ED2B58"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(Medium)</w:t>
            </w:r>
          </w:p>
        </w:tc>
      </w:tr>
      <w:tr w:rsidR="00320670" w:rsidRPr="00346C75" w14:paraId="27CE1A9E" w14:textId="77777777" w:rsidTr="00CB20AB">
        <w:trPr>
          <w:trHeight w:val="1253"/>
          <w:tblCellSpacing w:w="15" w:type="dxa"/>
        </w:trPr>
        <w:tc>
          <w:tcPr>
            <w:tcW w:w="0" w:type="auto"/>
            <w:vAlign w:val="center"/>
            <w:hideMark/>
          </w:tcPr>
          <w:p w14:paraId="1AF2731B"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Release Planning / PI Planning</w:t>
            </w:r>
          </w:p>
        </w:tc>
        <w:tc>
          <w:tcPr>
            <w:tcW w:w="0" w:type="auto"/>
            <w:vAlign w:val="center"/>
            <w:hideMark/>
          </w:tcPr>
          <w:p w14:paraId="62368E86"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Coordination</w:t>
            </w:r>
          </w:p>
        </w:tc>
        <w:tc>
          <w:tcPr>
            <w:tcW w:w="0" w:type="auto"/>
            <w:vAlign w:val="center"/>
            <w:hideMark/>
          </w:tcPr>
          <w:p w14:paraId="6206A1F7"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Align teams on release goals, dependencies, and roadmap.</w:t>
            </w:r>
          </w:p>
        </w:tc>
        <w:tc>
          <w:tcPr>
            <w:tcW w:w="0" w:type="auto"/>
            <w:vAlign w:val="center"/>
            <w:hideMark/>
          </w:tcPr>
          <w:p w14:paraId="3380612A"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Define release goals; plan capacity; identify cross-team dependencies.</w:t>
            </w:r>
          </w:p>
        </w:tc>
        <w:tc>
          <w:tcPr>
            <w:tcW w:w="0" w:type="auto"/>
            <w:vAlign w:val="center"/>
            <w:hideMark/>
          </w:tcPr>
          <w:p w14:paraId="5F1C5954"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Product Owner, Release Train Engineer, BAs, Teams</w:t>
            </w:r>
          </w:p>
        </w:tc>
        <w:tc>
          <w:tcPr>
            <w:tcW w:w="0" w:type="auto"/>
            <w:vAlign w:val="center"/>
            <w:hideMark/>
          </w:tcPr>
          <w:p w14:paraId="5D9BD9E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Between major releases</w:t>
            </w:r>
          </w:p>
        </w:tc>
        <w:tc>
          <w:tcPr>
            <w:tcW w:w="0" w:type="auto"/>
            <w:vAlign w:val="center"/>
            <w:hideMark/>
          </w:tcPr>
          <w:p w14:paraId="3F02A24C"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Value Stream Mapping, Dependency Matrix, RACI</w:t>
            </w:r>
          </w:p>
        </w:tc>
        <w:tc>
          <w:tcPr>
            <w:tcW w:w="0" w:type="auto"/>
            <w:vAlign w:val="center"/>
            <w:hideMark/>
          </w:tcPr>
          <w:p w14:paraId="6319065D"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Every few sprints</w:t>
            </w:r>
          </w:p>
        </w:tc>
        <w:tc>
          <w:tcPr>
            <w:tcW w:w="0" w:type="auto"/>
            <w:vAlign w:val="center"/>
            <w:hideMark/>
          </w:tcPr>
          <w:p w14:paraId="521605EF"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Provides roadmap visibility; BA ensures alignment with business objectives and dependencies.</w:t>
            </w:r>
          </w:p>
        </w:tc>
        <w:tc>
          <w:tcPr>
            <w:tcW w:w="0" w:type="auto"/>
            <w:vAlign w:val="center"/>
            <w:hideMark/>
          </w:tcPr>
          <w:p w14:paraId="31EE8E19"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(High for scaled agile)</w:t>
            </w:r>
          </w:p>
        </w:tc>
      </w:tr>
      <w:tr w:rsidR="00320670" w:rsidRPr="00346C75" w14:paraId="045F8A7C" w14:textId="77777777" w:rsidTr="00CB20AB">
        <w:trPr>
          <w:trHeight w:val="1134"/>
          <w:tblCellSpacing w:w="15" w:type="dxa"/>
        </w:trPr>
        <w:tc>
          <w:tcPr>
            <w:tcW w:w="0" w:type="auto"/>
            <w:vAlign w:val="center"/>
            <w:hideMark/>
          </w:tcPr>
          <w:p w14:paraId="28DFE875"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Stakeholder Alignment Workshop</w:t>
            </w:r>
          </w:p>
        </w:tc>
        <w:tc>
          <w:tcPr>
            <w:tcW w:w="0" w:type="auto"/>
            <w:vAlign w:val="center"/>
            <w:hideMark/>
          </w:tcPr>
          <w:p w14:paraId="30E587CD"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b/>
                <w:bCs/>
                <w:kern w:val="0"/>
                <w:sz w:val="16"/>
                <w:szCs w:val="16"/>
                <w:lang w:val="tr-TR" w:eastAsia="tr-TR"/>
                <w14:ligatures w14:val="none"/>
              </w:rPr>
              <w:t>Governance / Strategy</w:t>
            </w:r>
          </w:p>
        </w:tc>
        <w:tc>
          <w:tcPr>
            <w:tcW w:w="0" w:type="auto"/>
            <w:vAlign w:val="center"/>
            <w:hideMark/>
          </w:tcPr>
          <w:p w14:paraId="70979F42"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Resolve conflicts and realign scope and priorities.</w:t>
            </w:r>
          </w:p>
        </w:tc>
        <w:tc>
          <w:tcPr>
            <w:tcW w:w="0" w:type="auto"/>
            <w:vAlign w:val="center"/>
            <w:hideMark/>
          </w:tcPr>
          <w:p w14:paraId="03C59460"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Identify conflicts; apply SWOT, MoSCoW, and RACI; document decisions.</w:t>
            </w:r>
          </w:p>
        </w:tc>
        <w:tc>
          <w:tcPr>
            <w:tcW w:w="0" w:type="auto"/>
            <w:vAlign w:val="center"/>
            <w:hideMark/>
          </w:tcPr>
          <w:p w14:paraId="4DD9E1D8"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BA (facilitator), Product Owner, Stakeholders</w:t>
            </w:r>
          </w:p>
        </w:tc>
        <w:tc>
          <w:tcPr>
            <w:tcW w:w="0" w:type="auto"/>
            <w:vAlign w:val="center"/>
            <w:hideMark/>
          </w:tcPr>
          <w:p w14:paraId="3AB9F36F"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As needed</w:t>
            </w:r>
          </w:p>
        </w:tc>
        <w:tc>
          <w:tcPr>
            <w:tcW w:w="0" w:type="auto"/>
            <w:vAlign w:val="center"/>
            <w:hideMark/>
          </w:tcPr>
          <w:p w14:paraId="0ABCCC9C"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SWOT, RACI, MoSCoW, RTM, SMART, RCA</w:t>
            </w:r>
          </w:p>
        </w:tc>
        <w:tc>
          <w:tcPr>
            <w:tcW w:w="0" w:type="auto"/>
            <w:vAlign w:val="center"/>
            <w:hideMark/>
          </w:tcPr>
          <w:p w14:paraId="080223A3"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Ad-hoc</w:t>
            </w:r>
          </w:p>
        </w:tc>
        <w:tc>
          <w:tcPr>
            <w:tcW w:w="0" w:type="auto"/>
            <w:vAlign w:val="center"/>
            <w:hideMark/>
          </w:tcPr>
          <w:p w14:paraId="551DE913"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Ensures stakeholder consensus, transparency, and documented traceability.</w:t>
            </w:r>
          </w:p>
        </w:tc>
        <w:tc>
          <w:tcPr>
            <w:tcW w:w="0" w:type="auto"/>
            <w:vAlign w:val="center"/>
            <w:hideMark/>
          </w:tcPr>
          <w:p w14:paraId="778354F7" w14:textId="77777777" w:rsidR="00320670" w:rsidRPr="00C63EAC" w:rsidRDefault="00320670" w:rsidP="00CB20AB">
            <w:pPr>
              <w:spacing w:after="0" w:line="240" w:lineRule="auto"/>
              <w:rPr>
                <w:rFonts w:eastAsia="Times New Roman" w:cstheme="minorHAnsi"/>
                <w:kern w:val="0"/>
                <w:sz w:val="16"/>
                <w:szCs w:val="16"/>
                <w:lang w:val="tr-TR" w:eastAsia="tr-TR"/>
                <w14:ligatures w14:val="none"/>
              </w:rPr>
            </w:pPr>
            <w:r w:rsidRPr="00C63EAC">
              <w:rPr>
                <w:rFonts w:eastAsia="Times New Roman" w:cstheme="minorHAnsi"/>
                <w:kern w:val="0"/>
                <w:sz w:val="16"/>
                <w:szCs w:val="16"/>
                <w:lang w:val="tr-TR" w:eastAsia="tr-TR"/>
                <w14:ligatures w14:val="none"/>
              </w:rPr>
              <w:t xml:space="preserve"> (High Strategic Value)</w:t>
            </w:r>
          </w:p>
        </w:tc>
      </w:tr>
    </w:tbl>
    <w:p w14:paraId="0C0BC729" w14:textId="553B2F24" w:rsidR="006F4C9D" w:rsidRDefault="006F4C9D" w:rsidP="00320670">
      <w:pPr>
        <w:pStyle w:val="Heading2"/>
        <w:numPr>
          <w:ilvl w:val="0"/>
          <w:numId w:val="39"/>
        </w:numPr>
        <w:rPr>
          <w:rFonts w:ascii="Segoe UI Emoji" w:hAnsi="Segoe UI Emoji" w:cs="Segoe UI Emoji"/>
        </w:rPr>
      </w:pPr>
      <w:bookmarkStart w:id="59" w:name="_Toc214135204"/>
      <w:r>
        <w:rPr>
          <w:rFonts w:ascii="Segoe UI Emoji" w:hAnsi="Segoe UI Emoji" w:cs="Segoe UI Emoji"/>
        </w:rPr>
        <w:t>Release Management:</w:t>
      </w:r>
      <w:bookmarkEnd w:id="59"/>
      <w:r>
        <w:rPr>
          <w:rFonts w:ascii="Segoe UI Emoji" w:hAnsi="Segoe UI Emoji" w:cs="Segoe UI Emoji"/>
        </w:rPr>
        <w:t xml:space="preserve"> </w:t>
      </w:r>
    </w:p>
    <w:p w14:paraId="1A738D96" w14:textId="75EB5ADA" w:rsidR="00511DB7" w:rsidRDefault="00511DB7" w:rsidP="00511DB7">
      <w:pPr>
        <w:pStyle w:val="NormalWeb"/>
      </w:pPr>
      <w:r>
        <w:t>Release Management is the end-to-end process of planning, versioning, coordinating, packaging, testing, approving, and deploying functionalities to production in a controlled and seamless manner.</w:t>
      </w:r>
      <w:r>
        <w:t xml:space="preserve"> </w:t>
      </w:r>
      <w:r>
        <w:t>As a BA, my core responsibilities in the release cycle are:</w:t>
      </w:r>
    </w:p>
    <w:p w14:paraId="5E0B7DAB" w14:textId="61096723" w:rsidR="00511DB7" w:rsidRDefault="00511DB7" w:rsidP="00511DB7"/>
    <w:p w14:paraId="7D0C7681"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0" w:name="_Toc214135205"/>
      <w:bookmarkEnd w:id="60"/>
    </w:p>
    <w:p w14:paraId="302A4FB7"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1" w:name="_Toc214135206"/>
      <w:bookmarkEnd w:id="61"/>
    </w:p>
    <w:p w14:paraId="6F174E13"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2" w:name="_Toc214135207"/>
      <w:bookmarkEnd w:id="62"/>
    </w:p>
    <w:p w14:paraId="678C6BC4"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3" w:name="_Toc214135208"/>
      <w:bookmarkEnd w:id="63"/>
    </w:p>
    <w:p w14:paraId="0EE00438"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4" w:name="_Toc214135209"/>
      <w:bookmarkEnd w:id="64"/>
    </w:p>
    <w:p w14:paraId="1F7B8FF2"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5" w:name="_Toc214135210"/>
      <w:bookmarkEnd w:id="65"/>
    </w:p>
    <w:p w14:paraId="66AF1BC0"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6" w:name="_Toc214135211"/>
      <w:bookmarkEnd w:id="66"/>
    </w:p>
    <w:p w14:paraId="35AB8179"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7" w:name="_Toc214135212"/>
      <w:bookmarkEnd w:id="67"/>
    </w:p>
    <w:p w14:paraId="0CF8F9CA" w14:textId="77777777" w:rsidR="00511DB7" w:rsidRPr="00511DB7" w:rsidRDefault="00511DB7" w:rsidP="00511DB7">
      <w:pPr>
        <w:pStyle w:val="ListParagraph"/>
        <w:keepNext/>
        <w:keepLines/>
        <w:numPr>
          <w:ilvl w:val="0"/>
          <w:numId w:val="65"/>
        </w:numPr>
        <w:spacing w:before="160" w:after="80"/>
        <w:contextualSpacing w:val="0"/>
        <w:outlineLvl w:val="1"/>
        <w:rPr>
          <w:rStyle w:val="Strong"/>
          <w:rFonts w:asciiTheme="majorHAnsi" w:eastAsiaTheme="majorEastAsia" w:hAnsiTheme="majorHAnsi" w:cstheme="majorBidi"/>
          <w:b w:val="0"/>
          <w:bCs w:val="0"/>
          <w:vanish/>
          <w:color w:val="2F5496" w:themeColor="accent1" w:themeShade="BF"/>
          <w:sz w:val="32"/>
          <w:szCs w:val="32"/>
        </w:rPr>
      </w:pPr>
      <w:bookmarkStart w:id="68" w:name="_Toc214135213"/>
      <w:bookmarkEnd w:id="68"/>
    </w:p>
    <w:p w14:paraId="79E10294" w14:textId="5D9E1C8B" w:rsidR="00511DB7" w:rsidRPr="00E435B1" w:rsidRDefault="00511DB7" w:rsidP="00E435B1">
      <w:pPr>
        <w:pStyle w:val="Heading2"/>
      </w:pPr>
      <w:bookmarkStart w:id="69" w:name="_Toc214135214"/>
      <w:r w:rsidRPr="00E435B1">
        <w:rPr>
          <w:rStyle w:val="Strong"/>
          <w:b w:val="0"/>
          <w:bCs w:val="0"/>
        </w:rPr>
        <w:t>Production Release</w:t>
      </w:r>
      <w:bookmarkEnd w:id="69"/>
    </w:p>
    <w:p w14:paraId="482CD277" w14:textId="77777777" w:rsidR="00511DB7" w:rsidRPr="00E435B1" w:rsidRDefault="00511DB7" w:rsidP="00511DB7">
      <w:pPr>
        <w:pStyle w:val="NormalWeb"/>
        <w:rPr>
          <w:rFonts w:asciiTheme="minorHAnsi" w:hAnsiTheme="minorHAnsi" w:cstheme="minorHAnsi"/>
          <w:sz w:val="22"/>
          <w:szCs w:val="22"/>
        </w:rPr>
      </w:pPr>
      <w:r w:rsidRPr="00E435B1">
        <w:rPr>
          <w:rFonts w:asciiTheme="minorHAnsi" w:hAnsiTheme="minorHAnsi" w:cstheme="minorHAnsi"/>
          <w:sz w:val="22"/>
          <w:szCs w:val="22"/>
        </w:rPr>
        <w:t>Tracking the entire chain:</w:t>
      </w:r>
    </w:p>
    <w:p w14:paraId="7A92EBE1" w14:textId="77777777" w:rsidR="00511DB7" w:rsidRPr="00E435B1" w:rsidRDefault="00511DB7" w:rsidP="00511DB7">
      <w:pPr>
        <w:pStyle w:val="NormalWeb"/>
        <w:rPr>
          <w:rFonts w:asciiTheme="minorHAnsi" w:hAnsiTheme="minorHAnsi" w:cstheme="minorHAnsi"/>
          <w:b/>
          <w:bCs/>
          <w:sz w:val="22"/>
          <w:szCs w:val="22"/>
        </w:rPr>
      </w:pPr>
      <w:r w:rsidRPr="00E435B1">
        <w:rPr>
          <w:rStyle w:val="Strong"/>
          <w:rFonts w:asciiTheme="minorHAnsi" w:hAnsiTheme="minorHAnsi" w:cstheme="minorHAnsi"/>
          <w:b w:val="0"/>
          <w:bCs w:val="0"/>
          <w:sz w:val="22"/>
          <w:szCs w:val="22"/>
        </w:rPr>
        <w:t>BRD/US → Dev tasks → QA testing → UAT → Release preparation → Go-Live</w:t>
      </w:r>
    </w:p>
    <w:p w14:paraId="73219966" w14:textId="040EEB03" w:rsidR="00511DB7" w:rsidRPr="00E435B1" w:rsidRDefault="00511DB7" w:rsidP="00E435B1">
      <w:pPr>
        <w:pStyle w:val="Heading2"/>
        <w:rPr>
          <w:rStyle w:val="Strong"/>
          <w:b w:val="0"/>
          <w:bCs w:val="0"/>
        </w:rPr>
      </w:pPr>
      <w:bookmarkStart w:id="70" w:name="_Toc214135215"/>
      <w:r w:rsidRPr="00E435B1">
        <w:rPr>
          <w:rStyle w:val="Strong"/>
          <w:b w:val="0"/>
          <w:bCs w:val="0"/>
        </w:rPr>
        <w:t>Managing Scope Freeze (Sprint / Release freeze)</w:t>
      </w:r>
      <w:bookmarkEnd w:id="70"/>
    </w:p>
    <w:p w14:paraId="6B06C514" w14:textId="77777777" w:rsidR="00511DB7" w:rsidRPr="00E435B1" w:rsidRDefault="00511DB7" w:rsidP="00511DB7">
      <w:pPr>
        <w:pStyle w:val="NormalWeb"/>
        <w:rPr>
          <w:rFonts w:asciiTheme="minorHAnsi" w:hAnsiTheme="minorHAnsi" w:cstheme="minorHAnsi"/>
          <w:sz w:val="22"/>
          <w:szCs w:val="22"/>
        </w:rPr>
      </w:pPr>
      <w:r w:rsidRPr="00E435B1">
        <w:rPr>
          <w:rFonts w:asciiTheme="minorHAnsi" w:hAnsiTheme="minorHAnsi" w:cstheme="minorHAnsi"/>
          <w:sz w:val="22"/>
          <w:szCs w:val="22"/>
        </w:rPr>
        <w:t xml:space="preserve">If a last-minute requirement emerges, I perform </w:t>
      </w:r>
      <w:r w:rsidRPr="00E435B1">
        <w:rPr>
          <w:rStyle w:val="Strong"/>
          <w:rFonts w:asciiTheme="minorHAnsi" w:hAnsiTheme="minorHAnsi" w:cstheme="minorHAnsi"/>
          <w:sz w:val="22"/>
          <w:szCs w:val="22"/>
        </w:rPr>
        <w:t>CIA / RACI</w:t>
      </w:r>
      <w:r w:rsidRPr="00E435B1">
        <w:rPr>
          <w:rFonts w:asciiTheme="minorHAnsi" w:hAnsiTheme="minorHAnsi" w:cstheme="minorHAnsi"/>
          <w:sz w:val="22"/>
          <w:szCs w:val="22"/>
        </w:rPr>
        <w:t xml:space="preserve"> analysis and support the decision whether it should be included in the release.</w:t>
      </w:r>
    </w:p>
    <w:p w14:paraId="5125AD60" w14:textId="238F6044" w:rsidR="00511DB7" w:rsidRPr="00E435B1" w:rsidRDefault="00511DB7" w:rsidP="00E435B1">
      <w:pPr>
        <w:pStyle w:val="Heading2"/>
        <w:rPr>
          <w:rStyle w:val="Strong"/>
          <w:b w:val="0"/>
          <w:bCs w:val="0"/>
        </w:rPr>
      </w:pPr>
      <w:bookmarkStart w:id="71" w:name="_Toc214135216"/>
      <w:r w:rsidRPr="00E435B1">
        <w:rPr>
          <w:rStyle w:val="Strong"/>
          <w:b w:val="0"/>
          <w:bCs w:val="0"/>
        </w:rPr>
        <w:t>Versioning and Tracking</w:t>
      </w:r>
      <w:bookmarkEnd w:id="71"/>
    </w:p>
    <w:p w14:paraId="2D792899" w14:textId="77777777" w:rsidR="00511DB7" w:rsidRPr="00E435B1" w:rsidRDefault="00511DB7" w:rsidP="00511DB7">
      <w:pPr>
        <w:pStyle w:val="NormalWeb"/>
        <w:numPr>
          <w:ilvl w:val="0"/>
          <w:numId w:val="60"/>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Which story/requirement will be released in which version?</w:t>
      </w:r>
    </w:p>
    <w:p w14:paraId="1C173E91" w14:textId="77777777" w:rsidR="00511DB7" w:rsidRPr="00E435B1" w:rsidRDefault="00511DB7" w:rsidP="00511DB7">
      <w:pPr>
        <w:pStyle w:val="NormalWeb"/>
        <w:numPr>
          <w:ilvl w:val="0"/>
          <w:numId w:val="60"/>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Are there dependencies in the release plan?</w:t>
      </w:r>
    </w:p>
    <w:p w14:paraId="42C7F101" w14:textId="77777777" w:rsidR="00511DB7" w:rsidRPr="00E435B1" w:rsidRDefault="00511DB7" w:rsidP="00511DB7">
      <w:pPr>
        <w:pStyle w:val="NormalWeb"/>
        <w:numPr>
          <w:ilvl w:val="0"/>
          <w:numId w:val="60"/>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Are there any impacts from parallel sprints?</w:t>
      </w:r>
    </w:p>
    <w:p w14:paraId="389FAB16" w14:textId="4B7BD249" w:rsidR="00511DB7" w:rsidRPr="00E435B1" w:rsidRDefault="00511DB7" w:rsidP="00E435B1">
      <w:pPr>
        <w:pStyle w:val="Heading2"/>
        <w:rPr>
          <w:rStyle w:val="Strong"/>
          <w:b w:val="0"/>
          <w:bCs w:val="0"/>
        </w:rPr>
      </w:pPr>
      <w:bookmarkStart w:id="72" w:name="_Toc214135217"/>
      <w:r w:rsidRPr="00E435B1">
        <w:rPr>
          <w:rStyle w:val="Strong"/>
          <w:b w:val="0"/>
          <w:bCs w:val="0"/>
        </w:rPr>
        <w:t>Ensuring Test Scenarios Are Ready for the Release</w:t>
      </w:r>
      <w:bookmarkEnd w:id="72"/>
    </w:p>
    <w:p w14:paraId="60734FD8" w14:textId="77777777" w:rsidR="00511DB7" w:rsidRPr="00E435B1" w:rsidRDefault="00511DB7" w:rsidP="00511DB7">
      <w:pPr>
        <w:pStyle w:val="NormalWeb"/>
        <w:numPr>
          <w:ilvl w:val="0"/>
          <w:numId w:val="61"/>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QA → Functional tests</w:t>
      </w:r>
    </w:p>
    <w:p w14:paraId="42CAFE0A" w14:textId="77777777" w:rsidR="00511DB7" w:rsidRPr="00E435B1" w:rsidRDefault="00511DB7" w:rsidP="00511DB7">
      <w:pPr>
        <w:pStyle w:val="NormalWeb"/>
        <w:numPr>
          <w:ilvl w:val="0"/>
          <w:numId w:val="61"/>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BA → UAT</w:t>
      </w:r>
    </w:p>
    <w:p w14:paraId="0080A70B" w14:textId="77777777" w:rsidR="00511DB7" w:rsidRPr="00E435B1" w:rsidRDefault="00511DB7" w:rsidP="00511DB7">
      <w:pPr>
        <w:pStyle w:val="NormalWeb"/>
        <w:numPr>
          <w:ilvl w:val="0"/>
          <w:numId w:val="61"/>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Prod → Smoke tests</w:t>
      </w:r>
    </w:p>
    <w:p w14:paraId="62950991" w14:textId="77777777" w:rsidR="00511DB7" w:rsidRPr="00E435B1" w:rsidRDefault="00511DB7" w:rsidP="00511DB7">
      <w:pPr>
        <w:pStyle w:val="NormalWeb"/>
        <w:rPr>
          <w:rFonts w:asciiTheme="minorHAnsi" w:hAnsiTheme="minorHAnsi" w:cstheme="minorHAnsi"/>
          <w:sz w:val="22"/>
          <w:szCs w:val="22"/>
        </w:rPr>
      </w:pPr>
      <w:r w:rsidRPr="00E435B1">
        <w:rPr>
          <w:rFonts w:asciiTheme="minorHAnsi" w:hAnsiTheme="minorHAnsi" w:cstheme="minorHAnsi"/>
          <w:sz w:val="22"/>
          <w:szCs w:val="22"/>
        </w:rPr>
        <w:t>Checking that all tests align with the defined requirements.</w:t>
      </w:r>
    </w:p>
    <w:p w14:paraId="3F1D90E8" w14:textId="4A368F75" w:rsidR="00511DB7" w:rsidRPr="00E435B1" w:rsidRDefault="00511DB7" w:rsidP="00E435B1">
      <w:pPr>
        <w:pStyle w:val="Heading2"/>
        <w:rPr>
          <w:rStyle w:val="Strong"/>
          <w:b w:val="0"/>
          <w:bCs w:val="0"/>
        </w:rPr>
      </w:pPr>
      <w:bookmarkStart w:id="73" w:name="_Toc214135218"/>
      <w:r w:rsidRPr="00E435B1">
        <w:rPr>
          <w:rStyle w:val="Strong"/>
          <w:b w:val="0"/>
          <w:bCs w:val="0"/>
        </w:rPr>
        <w:t>Risk &amp; Impact Analysis (Change Impact Analysis – CIA)</w:t>
      </w:r>
      <w:bookmarkEnd w:id="73"/>
    </w:p>
    <w:p w14:paraId="6C4CF3F6" w14:textId="77777777" w:rsidR="00511DB7" w:rsidRPr="00E435B1" w:rsidRDefault="00511DB7" w:rsidP="00511DB7">
      <w:pPr>
        <w:pStyle w:val="NormalWeb"/>
        <w:rPr>
          <w:rFonts w:asciiTheme="minorHAnsi" w:hAnsiTheme="minorHAnsi" w:cstheme="minorHAnsi"/>
          <w:sz w:val="22"/>
          <w:szCs w:val="22"/>
        </w:rPr>
      </w:pPr>
      <w:r w:rsidRPr="00E435B1">
        <w:rPr>
          <w:rFonts w:asciiTheme="minorHAnsi" w:hAnsiTheme="minorHAnsi" w:cstheme="minorHAnsi"/>
          <w:sz w:val="22"/>
          <w:szCs w:val="22"/>
        </w:rPr>
        <w:t>Before each release, I review:</w:t>
      </w:r>
    </w:p>
    <w:p w14:paraId="5F3822D8" w14:textId="77777777" w:rsidR="00511DB7" w:rsidRPr="00E435B1" w:rsidRDefault="00511DB7" w:rsidP="00511DB7">
      <w:pPr>
        <w:pStyle w:val="NormalWeb"/>
        <w:numPr>
          <w:ilvl w:val="0"/>
          <w:numId w:val="62"/>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Impacted modules</w:t>
      </w:r>
    </w:p>
    <w:p w14:paraId="079DA9B0" w14:textId="77777777" w:rsidR="00511DB7" w:rsidRPr="00E435B1" w:rsidRDefault="00511DB7" w:rsidP="00511DB7">
      <w:pPr>
        <w:pStyle w:val="NormalWeb"/>
        <w:numPr>
          <w:ilvl w:val="0"/>
          <w:numId w:val="62"/>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Impacted customer groups</w:t>
      </w:r>
    </w:p>
    <w:p w14:paraId="46838A05" w14:textId="77777777" w:rsidR="00511DB7" w:rsidRPr="00E435B1" w:rsidRDefault="00511DB7" w:rsidP="00511DB7">
      <w:pPr>
        <w:pStyle w:val="NormalWeb"/>
        <w:numPr>
          <w:ilvl w:val="0"/>
          <w:numId w:val="62"/>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Impacted GL / risk / allocation functionalities</w:t>
      </w:r>
    </w:p>
    <w:p w14:paraId="3F52CDCA" w14:textId="77777777" w:rsidR="00511DB7" w:rsidRPr="00E435B1" w:rsidRDefault="00511DB7" w:rsidP="00511DB7">
      <w:pPr>
        <w:pStyle w:val="NormalWeb"/>
        <w:numPr>
          <w:ilvl w:val="0"/>
          <w:numId w:val="62"/>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Potential risks (performance, data quality, financial impact)</w:t>
      </w:r>
    </w:p>
    <w:p w14:paraId="66AD8E67" w14:textId="464A5582" w:rsidR="00511DB7" w:rsidRDefault="00511DB7" w:rsidP="00511DB7">
      <w:pPr>
        <w:rPr>
          <w:rFonts w:cstheme="minorHAnsi"/>
        </w:rPr>
      </w:pPr>
    </w:p>
    <w:p w14:paraId="17B00893" w14:textId="77777777" w:rsidR="00B774A0" w:rsidRDefault="00B774A0" w:rsidP="00511DB7">
      <w:pPr>
        <w:rPr>
          <w:rFonts w:cstheme="minorHAnsi"/>
        </w:rPr>
      </w:pPr>
    </w:p>
    <w:p w14:paraId="24E56AA8" w14:textId="77777777" w:rsidR="00B774A0" w:rsidRPr="00E435B1" w:rsidRDefault="00B774A0" w:rsidP="00511DB7">
      <w:pPr>
        <w:rPr>
          <w:rFonts w:cstheme="minorHAnsi"/>
        </w:rPr>
      </w:pPr>
    </w:p>
    <w:p w14:paraId="2B3D0552" w14:textId="423A704B" w:rsidR="00511DB7" w:rsidRPr="00E435B1" w:rsidRDefault="00511DB7" w:rsidP="00E435B1">
      <w:pPr>
        <w:pStyle w:val="Heading2"/>
        <w:rPr>
          <w:rStyle w:val="Strong"/>
          <w:b w:val="0"/>
          <w:bCs w:val="0"/>
        </w:rPr>
      </w:pPr>
      <w:bookmarkStart w:id="74" w:name="_Toc214135219"/>
      <w:r w:rsidRPr="00E435B1">
        <w:rPr>
          <w:rStyle w:val="Strong"/>
          <w:b w:val="0"/>
          <w:bCs w:val="0"/>
        </w:rPr>
        <w:lastRenderedPageBreak/>
        <w:t>Preparing Release Notes / Deployment Notes</w:t>
      </w:r>
      <w:bookmarkEnd w:id="74"/>
    </w:p>
    <w:p w14:paraId="5F01F6F3" w14:textId="77777777" w:rsidR="00511DB7" w:rsidRPr="00E435B1" w:rsidRDefault="00511DB7" w:rsidP="00511DB7">
      <w:pPr>
        <w:pStyle w:val="NormalWeb"/>
        <w:rPr>
          <w:rFonts w:asciiTheme="minorHAnsi" w:hAnsiTheme="minorHAnsi" w:cstheme="minorHAnsi"/>
          <w:sz w:val="22"/>
          <w:szCs w:val="22"/>
        </w:rPr>
      </w:pPr>
      <w:r w:rsidRPr="00E435B1">
        <w:rPr>
          <w:rFonts w:asciiTheme="minorHAnsi" w:hAnsiTheme="minorHAnsi" w:cstheme="minorHAnsi"/>
          <w:sz w:val="22"/>
          <w:szCs w:val="22"/>
        </w:rPr>
        <w:t>Including:</w:t>
      </w:r>
    </w:p>
    <w:p w14:paraId="696BB226" w14:textId="77777777" w:rsidR="00511DB7" w:rsidRPr="00E435B1" w:rsidRDefault="00511DB7" w:rsidP="00511DB7">
      <w:pPr>
        <w:pStyle w:val="NormalWeb"/>
        <w:numPr>
          <w:ilvl w:val="0"/>
          <w:numId w:val="63"/>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Technical summary of the delivered functionality</w:t>
      </w:r>
    </w:p>
    <w:p w14:paraId="639E4EE5" w14:textId="77777777" w:rsidR="00511DB7" w:rsidRPr="00E435B1" w:rsidRDefault="00511DB7" w:rsidP="00511DB7">
      <w:pPr>
        <w:pStyle w:val="NormalWeb"/>
        <w:numPr>
          <w:ilvl w:val="0"/>
          <w:numId w:val="63"/>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Required parameter changes</w:t>
      </w:r>
    </w:p>
    <w:p w14:paraId="4B458108" w14:textId="77777777" w:rsidR="00511DB7" w:rsidRPr="00E435B1" w:rsidRDefault="00511DB7" w:rsidP="00511DB7">
      <w:pPr>
        <w:pStyle w:val="NormalWeb"/>
        <w:numPr>
          <w:ilvl w:val="0"/>
          <w:numId w:val="63"/>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DB changes</w:t>
      </w:r>
    </w:p>
    <w:p w14:paraId="4473E194" w14:textId="77777777" w:rsidR="00511DB7" w:rsidRPr="00E435B1" w:rsidRDefault="00511DB7" w:rsidP="00511DB7">
      <w:pPr>
        <w:pStyle w:val="NormalWeb"/>
        <w:numPr>
          <w:ilvl w:val="0"/>
          <w:numId w:val="63"/>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Configuration items</w:t>
      </w:r>
    </w:p>
    <w:p w14:paraId="54EF00C1" w14:textId="100D6B8D" w:rsidR="00511DB7" w:rsidRPr="00E435B1" w:rsidRDefault="00511DB7" w:rsidP="00DB1AC9">
      <w:pPr>
        <w:pStyle w:val="NormalWeb"/>
        <w:numPr>
          <w:ilvl w:val="0"/>
          <w:numId w:val="63"/>
        </w:numPr>
        <w:spacing w:before="100" w:beforeAutospacing="1" w:after="100" w:afterAutospacing="1" w:line="240" w:lineRule="auto"/>
        <w:rPr>
          <w:rStyle w:val="Strong"/>
          <w:rFonts w:asciiTheme="minorHAnsi" w:hAnsiTheme="minorHAnsi" w:cstheme="minorHAnsi"/>
          <w:b w:val="0"/>
          <w:bCs w:val="0"/>
          <w:sz w:val="22"/>
          <w:szCs w:val="22"/>
        </w:rPr>
      </w:pPr>
      <w:r w:rsidRPr="00E435B1">
        <w:rPr>
          <w:rFonts w:asciiTheme="minorHAnsi" w:hAnsiTheme="minorHAnsi" w:cstheme="minorHAnsi"/>
          <w:sz w:val="22"/>
          <w:szCs w:val="22"/>
        </w:rPr>
        <w:t>Rollback plan</w:t>
      </w:r>
    </w:p>
    <w:p w14:paraId="6FFCDE3A" w14:textId="067AAA8E" w:rsidR="00511DB7" w:rsidRPr="00E435B1" w:rsidRDefault="00511DB7" w:rsidP="00E435B1">
      <w:pPr>
        <w:pStyle w:val="Heading2"/>
        <w:rPr>
          <w:rStyle w:val="Strong"/>
          <w:b w:val="0"/>
          <w:bCs w:val="0"/>
        </w:rPr>
      </w:pPr>
      <w:bookmarkStart w:id="75" w:name="_Toc214135220"/>
      <w:r w:rsidRPr="00E435B1">
        <w:rPr>
          <w:rStyle w:val="Strong"/>
          <w:b w:val="0"/>
          <w:bCs w:val="0"/>
        </w:rPr>
        <w:t>Live Monitoring</w:t>
      </w:r>
      <w:bookmarkEnd w:id="75"/>
    </w:p>
    <w:p w14:paraId="52E64969" w14:textId="77777777" w:rsidR="00511DB7" w:rsidRPr="00E435B1" w:rsidRDefault="00511DB7" w:rsidP="00511DB7">
      <w:pPr>
        <w:pStyle w:val="NormalWeb"/>
        <w:rPr>
          <w:rFonts w:asciiTheme="minorHAnsi" w:hAnsiTheme="minorHAnsi" w:cstheme="minorHAnsi"/>
          <w:sz w:val="22"/>
          <w:szCs w:val="22"/>
        </w:rPr>
      </w:pPr>
      <w:r w:rsidRPr="00E435B1">
        <w:rPr>
          <w:rFonts w:asciiTheme="minorHAnsi" w:hAnsiTheme="minorHAnsi" w:cstheme="minorHAnsi"/>
          <w:sz w:val="22"/>
          <w:szCs w:val="22"/>
        </w:rPr>
        <w:t>After deployment, I monitor:</w:t>
      </w:r>
    </w:p>
    <w:p w14:paraId="679B222D" w14:textId="77777777" w:rsidR="00511DB7" w:rsidRPr="00E435B1" w:rsidRDefault="00511DB7" w:rsidP="00511DB7">
      <w:pPr>
        <w:pStyle w:val="NormalWeb"/>
        <w:numPr>
          <w:ilvl w:val="0"/>
          <w:numId w:val="64"/>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T+1 processes</w:t>
      </w:r>
    </w:p>
    <w:p w14:paraId="457AFACE" w14:textId="77777777" w:rsidR="00511DB7" w:rsidRPr="00E435B1" w:rsidRDefault="00511DB7" w:rsidP="00511DB7">
      <w:pPr>
        <w:pStyle w:val="NormalWeb"/>
        <w:numPr>
          <w:ilvl w:val="0"/>
          <w:numId w:val="64"/>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Accounting entries</w:t>
      </w:r>
    </w:p>
    <w:p w14:paraId="19F47E3D" w14:textId="77777777" w:rsidR="00511DB7" w:rsidRPr="00E435B1" w:rsidRDefault="00511DB7" w:rsidP="00511DB7">
      <w:pPr>
        <w:pStyle w:val="NormalWeb"/>
        <w:numPr>
          <w:ilvl w:val="0"/>
          <w:numId w:val="64"/>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Limit allocation / scoring / API responses</w:t>
      </w:r>
    </w:p>
    <w:p w14:paraId="539BB5FD" w14:textId="77777777" w:rsidR="00511DB7" w:rsidRPr="00E435B1" w:rsidRDefault="00511DB7" w:rsidP="00511DB7">
      <w:pPr>
        <w:pStyle w:val="NormalWeb"/>
        <w:numPr>
          <w:ilvl w:val="0"/>
          <w:numId w:val="64"/>
        </w:numPr>
        <w:spacing w:before="100" w:beforeAutospacing="1" w:after="100" w:afterAutospacing="1" w:line="240" w:lineRule="auto"/>
        <w:rPr>
          <w:rFonts w:asciiTheme="minorHAnsi" w:hAnsiTheme="minorHAnsi" w:cstheme="minorHAnsi"/>
          <w:sz w:val="22"/>
          <w:szCs w:val="22"/>
        </w:rPr>
      </w:pPr>
      <w:r w:rsidRPr="00E435B1">
        <w:rPr>
          <w:rFonts w:asciiTheme="minorHAnsi" w:hAnsiTheme="minorHAnsi" w:cstheme="minorHAnsi"/>
          <w:sz w:val="22"/>
          <w:szCs w:val="22"/>
        </w:rPr>
        <w:t>System performance</w:t>
      </w:r>
    </w:p>
    <w:p w14:paraId="0CB7AF0F" w14:textId="3E9682EE" w:rsidR="006F4C9D" w:rsidRPr="00E435B1" w:rsidRDefault="00E435B1" w:rsidP="00E435B1">
      <w:pPr>
        <w:pStyle w:val="Heading2"/>
        <w:rPr>
          <w:rStyle w:val="Strong"/>
          <w:b w:val="0"/>
          <w:bCs w:val="0"/>
        </w:rPr>
      </w:pPr>
      <w:bookmarkStart w:id="76" w:name="_Toc214135221"/>
      <w:r w:rsidRPr="00E435B1">
        <w:rPr>
          <w:rStyle w:val="Strong"/>
          <w:b w:val="0"/>
          <w:bCs w:val="0"/>
        </w:rPr>
        <w:t>Announcement</w:t>
      </w:r>
      <w:bookmarkEnd w:id="76"/>
      <w:r w:rsidRPr="00E435B1">
        <w:rPr>
          <w:rStyle w:val="Strong"/>
          <w:b w:val="0"/>
          <w:bCs w:val="0"/>
        </w:rPr>
        <w:t xml:space="preserve"> </w:t>
      </w:r>
    </w:p>
    <w:p w14:paraId="5DD38CC7" w14:textId="77777777" w:rsidR="00E435B1" w:rsidRPr="00E435B1" w:rsidRDefault="00E435B1" w:rsidP="00E435B1">
      <w:pPr>
        <w:pStyle w:val="ListParagraph"/>
        <w:numPr>
          <w:ilvl w:val="0"/>
          <w:numId w:val="66"/>
        </w:numPr>
        <w:rPr>
          <w:rFonts w:cstheme="minorHAnsi"/>
        </w:rPr>
      </w:pPr>
      <w:r w:rsidRPr="00E435B1">
        <w:rPr>
          <w:rFonts w:cstheme="minorHAnsi"/>
        </w:rPr>
        <w:t>User communication</w:t>
      </w:r>
    </w:p>
    <w:p w14:paraId="6F14A60A" w14:textId="0649FDF2" w:rsidR="00E435B1" w:rsidRPr="00E435B1" w:rsidRDefault="00E435B1" w:rsidP="00E435B1">
      <w:pPr>
        <w:pStyle w:val="ListParagraph"/>
        <w:numPr>
          <w:ilvl w:val="0"/>
          <w:numId w:val="66"/>
        </w:numPr>
        <w:rPr>
          <w:rFonts w:cstheme="minorHAnsi"/>
        </w:rPr>
      </w:pPr>
      <w:r w:rsidRPr="00E435B1">
        <w:rPr>
          <w:rFonts w:cstheme="minorHAnsi"/>
        </w:rPr>
        <w:t>G</w:t>
      </w:r>
      <w:r w:rsidRPr="00E435B1">
        <w:rPr>
          <w:rFonts w:cstheme="minorHAnsi"/>
        </w:rPr>
        <w:t>uide</w:t>
      </w:r>
    </w:p>
    <w:p w14:paraId="57AABD33" w14:textId="3D6FFFDE" w:rsidR="00FA2A8D" w:rsidRDefault="00320670" w:rsidP="00320670">
      <w:pPr>
        <w:pStyle w:val="Heading2"/>
        <w:numPr>
          <w:ilvl w:val="0"/>
          <w:numId w:val="39"/>
        </w:numPr>
        <w:rPr>
          <w:rFonts w:ascii="Segoe UI Emoji" w:hAnsi="Segoe UI Emoji" w:cs="Segoe UI Emoji"/>
        </w:rPr>
      </w:pPr>
      <w:bookmarkStart w:id="77" w:name="_Toc214135222"/>
      <w:r w:rsidRPr="00320670">
        <w:rPr>
          <w:rFonts w:ascii="Segoe UI Emoji" w:hAnsi="Segoe UI Emoji" w:cs="Segoe UI Emoji"/>
        </w:rPr>
        <w:t>Project Closure Phase</w:t>
      </w:r>
      <w:bookmarkEnd w:id="77"/>
    </w:p>
    <w:p w14:paraId="30A6EE75" w14:textId="4F6F85AB" w:rsidR="00EB17DD" w:rsidRDefault="00EB17DD" w:rsidP="00EB17DD">
      <w:r>
        <w:t>The Project Closure Phase ensures that the solution is safely validated, deployed, and formally completed. A Pilot—though not mandatory for every project—is often recommended or required for high-risk, multi-system, or regulatory initiatives. During the pilot, the solution is released to a limited user group to confirm performance, usability, data quality, and compliance in a controlled environment. If successful, the project moves to Production Go-Live, followed by a Hypercare period to stabilize operations and resolve early issues.</w:t>
      </w:r>
    </w:p>
    <w:p w14:paraId="79FADF33" w14:textId="3F8887BE" w:rsidR="00EB17DD" w:rsidRDefault="00EB17DD" w:rsidP="00EB17DD">
      <w:r>
        <w:t>After deployment, KPI evaluation measures whether compliance, performance, operational efficiency, and predictive accuracy targets have been achieved. If critical KPIs are not met, the team performs root-cause analysis and adjusts scope, timelines, or technical design as needed. Compliance-related KPIs must be met before full-go-live, whereas business-value KPIs may be refined or delivered in later phases. All KPI gaps are handled through formal governance and change management.</w:t>
      </w:r>
    </w:p>
    <w:p w14:paraId="2EB5FE7B" w14:textId="5D5ABCC0" w:rsidR="00320670" w:rsidRDefault="00EB17DD" w:rsidP="00EB17DD">
      <w:r>
        <w:t>Once KPIs, acceptance criteria, and quality gates are fulfilled, the project is formally closed, lessons learned are documented, and the solution is handed over to operations for ongoing support.</w:t>
      </w:r>
    </w:p>
    <w:p w14:paraId="052A1297" w14:textId="77777777" w:rsidR="002B66C6" w:rsidRDefault="002B66C6" w:rsidP="00EB17DD"/>
    <w:p w14:paraId="436B1583" w14:textId="42DB1061" w:rsidR="002B66C6" w:rsidRDefault="002B66C6" w:rsidP="00EB17DD"/>
    <w:p w14:paraId="71F12BEC" w14:textId="77777777" w:rsidR="002B66C6" w:rsidRPr="00320670" w:rsidRDefault="002B66C6" w:rsidP="00EB17DD"/>
    <w:p w14:paraId="45838FC8" w14:textId="77777777" w:rsidR="004E1892" w:rsidRPr="004E1892" w:rsidRDefault="004E1892" w:rsidP="004E5261"/>
    <w:sectPr w:rsidR="004E1892" w:rsidRPr="004E1892" w:rsidSect="00ED69D6">
      <w:pgSz w:w="15840" w:h="24480" w:code="3"/>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153"/>
    <w:multiLevelType w:val="multilevel"/>
    <w:tmpl w:val="81CE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7839"/>
    <w:multiLevelType w:val="multilevel"/>
    <w:tmpl w:val="5F8A86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CB2352"/>
    <w:multiLevelType w:val="multilevel"/>
    <w:tmpl w:val="60E8F81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2F63B3C"/>
    <w:multiLevelType w:val="multilevel"/>
    <w:tmpl w:val="65F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E6AC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7F32DD"/>
    <w:multiLevelType w:val="multilevel"/>
    <w:tmpl w:val="FFEC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E1A3C"/>
    <w:multiLevelType w:val="multilevel"/>
    <w:tmpl w:val="6E1237E6"/>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3CB7FD6"/>
    <w:multiLevelType w:val="multilevel"/>
    <w:tmpl w:val="0EF4F68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3CF2277"/>
    <w:multiLevelType w:val="multilevel"/>
    <w:tmpl w:val="C0C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53DD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B108A5"/>
    <w:multiLevelType w:val="multilevel"/>
    <w:tmpl w:val="C1E4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D846CD"/>
    <w:multiLevelType w:val="multilevel"/>
    <w:tmpl w:val="D33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E506E"/>
    <w:multiLevelType w:val="multilevel"/>
    <w:tmpl w:val="A29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06B16"/>
    <w:multiLevelType w:val="hybridMultilevel"/>
    <w:tmpl w:val="EA30BC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20D79CF"/>
    <w:multiLevelType w:val="multilevel"/>
    <w:tmpl w:val="7512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74BEC"/>
    <w:multiLevelType w:val="hybridMultilevel"/>
    <w:tmpl w:val="A7C0FE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68581F"/>
    <w:multiLevelType w:val="multilevel"/>
    <w:tmpl w:val="7B8E725C"/>
    <w:lvl w:ilvl="0">
      <w:start w:val="1"/>
      <w:numFmt w:val="bullet"/>
      <w:lvlText w:val=""/>
      <w:lvlJc w:val="left"/>
      <w:pPr>
        <w:tabs>
          <w:tab w:val="num" w:pos="720"/>
        </w:tabs>
        <w:ind w:left="720" w:hanging="360"/>
      </w:pPr>
      <w:rPr>
        <w:rFonts w:ascii="Symbol" w:hAnsi="Symbol" w:hint="default"/>
        <w:sz w:val="20"/>
      </w:rPr>
    </w:lvl>
    <w:lvl w:ilvl="1">
      <w:start w:val="71"/>
      <w:numFmt w:val="decimal"/>
      <w:lvlText w:val="%2."/>
      <w:lvlJc w:val="left"/>
      <w:pPr>
        <w:ind w:left="846"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60B3B"/>
    <w:multiLevelType w:val="multilevel"/>
    <w:tmpl w:val="070CD3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8" w15:restartNumberingAfterBreak="0">
    <w:nsid w:val="2DC34866"/>
    <w:multiLevelType w:val="multilevel"/>
    <w:tmpl w:val="60E8F81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E315488"/>
    <w:multiLevelType w:val="multilevel"/>
    <w:tmpl w:val="43DEFA2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2F592EBD"/>
    <w:multiLevelType w:val="multilevel"/>
    <w:tmpl w:val="8EF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714F6"/>
    <w:multiLevelType w:val="multilevel"/>
    <w:tmpl w:val="D946F00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21964"/>
    <w:multiLevelType w:val="multilevel"/>
    <w:tmpl w:val="749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429F4"/>
    <w:multiLevelType w:val="multilevel"/>
    <w:tmpl w:val="3DF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D3F9E"/>
    <w:multiLevelType w:val="multilevel"/>
    <w:tmpl w:val="B6C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B5396"/>
    <w:multiLevelType w:val="multilevel"/>
    <w:tmpl w:val="AFE470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733658A"/>
    <w:multiLevelType w:val="multilevel"/>
    <w:tmpl w:val="656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62BDB"/>
    <w:multiLevelType w:val="multilevel"/>
    <w:tmpl w:val="59E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55AC8"/>
    <w:multiLevelType w:val="multilevel"/>
    <w:tmpl w:val="F6A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8599A"/>
    <w:multiLevelType w:val="multilevel"/>
    <w:tmpl w:val="58E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A427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3CF23BF"/>
    <w:multiLevelType w:val="multilevel"/>
    <w:tmpl w:val="1FC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4637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B7924D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CEF35F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D131BEF"/>
    <w:multiLevelType w:val="hybridMultilevel"/>
    <w:tmpl w:val="A67457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50FB63A8"/>
    <w:multiLevelType w:val="multilevel"/>
    <w:tmpl w:val="D56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96FE4"/>
    <w:multiLevelType w:val="multilevel"/>
    <w:tmpl w:val="775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76CF3"/>
    <w:multiLevelType w:val="multilevel"/>
    <w:tmpl w:val="0C1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412E6E"/>
    <w:multiLevelType w:val="multilevel"/>
    <w:tmpl w:val="0D7459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65D7296"/>
    <w:multiLevelType w:val="multilevel"/>
    <w:tmpl w:val="070CD3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1" w15:restartNumberingAfterBreak="0">
    <w:nsid w:val="56930D89"/>
    <w:multiLevelType w:val="multilevel"/>
    <w:tmpl w:val="C66E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E75E88"/>
    <w:multiLevelType w:val="multilevel"/>
    <w:tmpl w:val="97E4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466A1E"/>
    <w:multiLevelType w:val="multilevel"/>
    <w:tmpl w:val="CE26FFB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44" w15:restartNumberingAfterBreak="0">
    <w:nsid w:val="5CEC060E"/>
    <w:multiLevelType w:val="multilevel"/>
    <w:tmpl w:val="999804A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620" w:hanging="54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FD689F"/>
    <w:multiLevelType w:val="multilevel"/>
    <w:tmpl w:val="C248E3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FE4154"/>
    <w:multiLevelType w:val="multilevel"/>
    <w:tmpl w:val="0406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756848"/>
    <w:multiLevelType w:val="multilevel"/>
    <w:tmpl w:val="E1D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E3FDB"/>
    <w:multiLevelType w:val="multilevel"/>
    <w:tmpl w:val="F69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13125"/>
    <w:multiLevelType w:val="hybridMultilevel"/>
    <w:tmpl w:val="1B18BF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0" w15:restartNumberingAfterBreak="0">
    <w:nsid w:val="66B45EA8"/>
    <w:multiLevelType w:val="multilevel"/>
    <w:tmpl w:val="5C9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80905"/>
    <w:multiLevelType w:val="multilevel"/>
    <w:tmpl w:val="69E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8950CA"/>
    <w:multiLevelType w:val="multilevel"/>
    <w:tmpl w:val="54968E6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97324BD"/>
    <w:multiLevelType w:val="multilevel"/>
    <w:tmpl w:val="241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7936C2"/>
    <w:multiLevelType w:val="hybridMultilevel"/>
    <w:tmpl w:val="317E31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D3718A8"/>
    <w:multiLevelType w:val="multilevel"/>
    <w:tmpl w:val="1DD6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43489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F253337"/>
    <w:multiLevelType w:val="multilevel"/>
    <w:tmpl w:val="0DD03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F82334"/>
    <w:multiLevelType w:val="multilevel"/>
    <w:tmpl w:val="5DC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2379E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3E44146"/>
    <w:multiLevelType w:val="multilevel"/>
    <w:tmpl w:val="B9B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264366"/>
    <w:multiLevelType w:val="multilevel"/>
    <w:tmpl w:val="B03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A675E"/>
    <w:multiLevelType w:val="multilevel"/>
    <w:tmpl w:val="944A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046B2"/>
    <w:multiLevelType w:val="multilevel"/>
    <w:tmpl w:val="B6F4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C63C1A"/>
    <w:multiLevelType w:val="multilevel"/>
    <w:tmpl w:val="486A7AF8"/>
    <w:lvl w:ilvl="0">
      <w:start w:val="3"/>
      <w:numFmt w:val="decimal"/>
      <w:lvlText w:val="%1"/>
      <w:lvlJc w:val="left"/>
      <w:pPr>
        <w:ind w:left="420" w:hanging="420"/>
      </w:pPr>
      <w:rPr>
        <w:rFonts w:hint="default"/>
      </w:rPr>
    </w:lvl>
    <w:lvl w:ilvl="1">
      <w:start w:val="1"/>
      <w:numFmt w:val="none"/>
      <w:lvlText w:val="2.1"/>
      <w:lvlJc w:val="left"/>
      <w:pPr>
        <w:ind w:left="1146"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5" w15:restartNumberingAfterBreak="0">
    <w:nsid w:val="7F5F2458"/>
    <w:multiLevelType w:val="multilevel"/>
    <w:tmpl w:val="ECA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05736">
    <w:abstractNumId w:val="42"/>
  </w:num>
  <w:num w:numId="2" w16cid:durableId="1443063674">
    <w:abstractNumId w:val="40"/>
  </w:num>
  <w:num w:numId="3" w16cid:durableId="2116516320">
    <w:abstractNumId w:val="35"/>
  </w:num>
  <w:num w:numId="4" w16cid:durableId="1587223504">
    <w:abstractNumId w:val="54"/>
  </w:num>
  <w:num w:numId="5" w16cid:durableId="180049918">
    <w:abstractNumId w:val="44"/>
  </w:num>
  <w:num w:numId="6" w16cid:durableId="1684548268">
    <w:abstractNumId w:val="21"/>
  </w:num>
  <w:num w:numId="7" w16cid:durableId="1076971155">
    <w:abstractNumId w:val="45"/>
  </w:num>
  <w:num w:numId="8" w16cid:durableId="1586382563">
    <w:abstractNumId w:val="43"/>
  </w:num>
  <w:num w:numId="9" w16cid:durableId="350226843">
    <w:abstractNumId w:val="17"/>
  </w:num>
  <w:num w:numId="10" w16cid:durableId="409038454">
    <w:abstractNumId w:val="50"/>
  </w:num>
  <w:num w:numId="11" w16cid:durableId="15816125">
    <w:abstractNumId w:val="58"/>
  </w:num>
  <w:num w:numId="12" w16cid:durableId="450248860">
    <w:abstractNumId w:val="60"/>
  </w:num>
  <w:num w:numId="13" w16cid:durableId="1189753744">
    <w:abstractNumId w:val="36"/>
  </w:num>
  <w:num w:numId="14" w16cid:durableId="1051340507">
    <w:abstractNumId w:val="12"/>
  </w:num>
  <w:num w:numId="15" w16cid:durableId="1932275586">
    <w:abstractNumId w:val="22"/>
  </w:num>
  <w:num w:numId="16" w16cid:durableId="456489026">
    <w:abstractNumId w:val="41"/>
  </w:num>
  <w:num w:numId="17" w16cid:durableId="1604336710">
    <w:abstractNumId w:val="29"/>
  </w:num>
  <w:num w:numId="18" w16cid:durableId="1670215426">
    <w:abstractNumId w:val="5"/>
  </w:num>
  <w:num w:numId="19" w16cid:durableId="1454248798">
    <w:abstractNumId w:val="47"/>
  </w:num>
  <w:num w:numId="20" w16cid:durableId="1231842156">
    <w:abstractNumId w:val="16"/>
  </w:num>
  <w:num w:numId="21" w16cid:durableId="1513883551">
    <w:abstractNumId w:val="31"/>
  </w:num>
  <w:num w:numId="22" w16cid:durableId="239876831">
    <w:abstractNumId w:val="57"/>
  </w:num>
  <w:num w:numId="23" w16cid:durableId="1232037494">
    <w:abstractNumId w:val="13"/>
  </w:num>
  <w:num w:numId="24" w16cid:durableId="253438964">
    <w:abstractNumId w:val="8"/>
  </w:num>
  <w:num w:numId="25" w16cid:durableId="178472813">
    <w:abstractNumId w:val="61"/>
  </w:num>
  <w:num w:numId="26" w16cid:durableId="1280068080">
    <w:abstractNumId w:val="55"/>
  </w:num>
  <w:num w:numId="27" w16cid:durableId="1420521203">
    <w:abstractNumId w:val="28"/>
  </w:num>
  <w:num w:numId="28" w16cid:durableId="666521397">
    <w:abstractNumId w:val="56"/>
  </w:num>
  <w:num w:numId="29" w16cid:durableId="1505240263">
    <w:abstractNumId w:val="9"/>
  </w:num>
  <w:num w:numId="30" w16cid:durableId="1221479724">
    <w:abstractNumId w:val="39"/>
  </w:num>
  <w:num w:numId="31" w16cid:durableId="297878367">
    <w:abstractNumId w:val="32"/>
  </w:num>
  <w:num w:numId="32" w16cid:durableId="1234311235">
    <w:abstractNumId w:val="1"/>
  </w:num>
  <w:num w:numId="33" w16cid:durableId="539709640">
    <w:abstractNumId w:val="52"/>
  </w:num>
  <w:num w:numId="34" w16cid:durableId="1847553619">
    <w:abstractNumId w:val="64"/>
  </w:num>
  <w:num w:numId="35" w16cid:durableId="865559316">
    <w:abstractNumId w:val="25"/>
  </w:num>
  <w:num w:numId="36" w16cid:durableId="513768507">
    <w:abstractNumId w:val="19"/>
  </w:num>
  <w:num w:numId="37" w16cid:durableId="536046580">
    <w:abstractNumId w:val="7"/>
  </w:num>
  <w:num w:numId="38" w16cid:durableId="1006324682">
    <w:abstractNumId w:val="34"/>
  </w:num>
  <w:num w:numId="39" w16cid:durableId="1777095383">
    <w:abstractNumId w:val="2"/>
  </w:num>
  <w:num w:numId="40" w16cid:durableId="782111665">
    <w:abstractNumId w:val="18"/>
  </w:num>
  <w:num w:numId="41" w16cid:durableId="60830090">
    <w:abstractNumId w:val="30"/>
  </w:num>
  <w:num w:numId="42" w16cid:durableId="44988985">
    <w:abstractNumId w:val="6"/>
  </w:num>
  <w:num w:numId="43" w16cid:durableId="736899924">
    <w:abstractNumId w:val="27"/>
  </w:num>
  <w:num w:numId="44" w16cid:durableId="896668906">
    <w:abstractNumId w:val="62"/>
  </w:num>
  <w:num w:numId="45" w16cid:durableId="1238902657">
    <w:abstractNumId w:val="3"/>
  </w:num>
  <w:num w:numId="46" w16cid:durableId="2003704472">
    <w:abstractNumId w:val="65"/>
  </w:num>
  <w:num w:numId="47" w16cid:durableId="28992801">
    <w:abstractNumId w:val="53"/>
  </w:num>
  <w:num w:numId="48" w16cid:durableId="96290197">
    <w:abstractNumId w:val="51"/>
  </w:num>
  <w:num w:numId="49" w16cid:durableId="731847415">
    <w:abstractNumId w:val="24"/>
  </w:num>
  <w:num w:numId="50" w16cid:durableId="1397775465">
    <w:abstractNumId w:val="59"/>
  </w:num>
  <w:num w:numId="51" w16cid:durableId="375741131">
    <w:abstractNumId w:val="37"/>
  </w:num>
  <w:num w:numId="52" w16cid:durableId="574046228">
    <w:abstractNumId w:val="0"/>
  </w:num>
  <w:num w:numId="53" w16cid:durableId="951783629">
    <w:abstractNumId w:val="63"/>
  </w:num>
  <w:num w:numId="54" w16cid:durableId="886914744">
    <w:abstractNumId w:val="10"/>
  </w:num>
  <w:num w:numId="55" w16cid:durableId="1445543170">
    <w:abstractNumId w:val="38"/>
  </w:num>
  <w:num w:numId="56" w16cid:durableId="1869635434">
    <w:abstractNumId w:val="46"/>
  </w:num>
  <w:num w:numId="57" w16cid:durableId="1662854646">
    <w:abstractNumId w:val="4"/>
  </w:num>
  <w:num w:numId="58" w16cid:durableId="1180386698">
    <w:abstractNumId w:val="48"/>
  </w:num>
  <w:num w:numId="59" w16cid:durableId="1660617226">
    <w:abstractNumId w:val="49"/>
  </w:num>
  <w:num w:numId="60" w16cid:durableId="449056371">
    <w:abstractNumId w:val="23"/>
  </w:num>
  <w:num w:numId="61" w16cid:durableId="347563996">
    <w:abstractNumId w:val="11"/>
  </w:num>
  <w:num w:numId="62" w16cid:durableId="603224486">
    <w:abstractNumId w:val="26"/>
  </w:num>
  <w:num w:numId="63" w16cid:durableId="448277423">
    <w:abstractNumId w:val="20"/>
  </w:num>
  <w:num w:numId="64" w16cid:durableId="837699275">
    <w:abstractNumId w:val="14"/>
  </w:num>
  <w:num w:numId="65" w16cid:durableId="1414281304">
    <w:abstractNumId w:val="33"/>
  </w:num>
  <w:num w:numId="66" w16cid:durableId="9503560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C2"/>
    <w:rsid w:val="00006D8C"/>
    <w:rsid w:val="00020802"/>
    <w:rsid w:val="0002281C"/>
    <w:rsid w:val="00025532"/>
    <w:rsid w:val="00030B5A"/>
    <w:rsid w:val="00052D7B"/>
    <w:rsid w:val="00072B42"/>
    <w:rsid w:val="00074D95"/>
    <w:rsid w:val="00076CA7"/>
    <w:rsid w:val="000A4A24"/>
    <w:rsid w:val="000A7028"/>
    <w:rsid w:val="000B10C2"/>
    <w:rsid w:val="000B1F9B"/>
    <w:rsid w:val="000B2229"/>
    <w:rsid w:val="000B6083"/>
    <w:rsid w:val="000C5ED1"/>
    <w:rsid w:val="000E190A"/>
    <w:rsid w:val="000E7D0B"/>
    <w:rsid w:val="000F06BE"/>
    <w:rsid w:val="000F4AF5"/>
    <w:rsid w:val="00104192"/>
    <w:rsid w:val="00113403"/>
    <w:rsid w:val="0011611C"/>
    <w:rsid w:val="001219B2"/>
    <w:rsid w:val="00132B2E"/>
    <w:rsid w:val="001362F7"/>
    <w:rsid w:val="00155160"/>
    <w:rsid w:val="00163D02"/>
    <w:rsid w:val="0016480A"/>
    <w:rsid w:val="001726B4"/>
    <w:rsid w:val="00172874"/>
    <w:rsid w:val="001A31DC"/>
    <w:rsid w:val="001A42E7"/>
    <w:rsid w:val="001A6C23"/>
    <w:rsid w:val="001B67A8"/>
    <w:rsid w:val="001C5464"/>
    <w:rsid w:val="001D447C"/>
    <w:rsid w:val="001F434E"/>
    <w:rsid w:val="001F51BE"/>
    <w:rsid w:val="001F5FB9"/>
    <w:rsid w:val="00201142"/>
    <w:rsid w:val="0024130A"/>
    <w:rsid w:val="00261B22"/>
    <w:rsid w:val="0026536F"/>
    <w:rsid w:val="0026762E"/>
    <w:rsid w:val="002746D3"/>
    <w:rsid w:val="00285C5F"/>
    <w:rsid w:val="002951C3"/>
    <w:rsid w:val="002B6472"/>
    <w:rsid w:val="002B66C6"/>
    <w:rsid w:val="002D1647"/>
    <w:rsid w:val="002D3A63"/>
    <w:rsid w:val="002F0529"/>
    <w:rsid w:val="002F2F4D"/>
    <w:rsid w:val="0030781C"/>
    <w:rsid w:val="00307E3A"/>
    <w:rsid w:val="00320670"/>
    <w:rsid w:val="00331722"/>
    <w:rsid w:val="00333688"/>
    <w:rsid w:val="003433A3"/>
    <w:rsid w:val="00346C75"/>
    <w:rsid w:val="00351F4F"/>
    <w:rsid w:val="003556DA"/>
    <w:rsid w:val="003619FC"/>
    <w:rsid w:val="00367542"/>
    <w:rsid w:val="00393BA8"/>
    <w:rsid w:val="003B79E3"/>
    <w:rsid w:val="003C20C5"/>
    <w:rsid w:val="003D44B6"/>
    <w:rsid w:val="003D56E0"/>
    <w:rsid w:val="003E4B57"/>
    <w:rsid w:val="003F1E11"/>
    <w:rsid w:val="00404F49"/>
    <w:rsid w:val="00413FFB"/>
    <w:rsid w:val="00416288"/>
    <w:rsid w:val="00424AF1"/>
    <w:rsid w:val="0043173A"/>
    <w:rsid w:val="0044186B"/>
    <w:rsid w:val="004467BE"/>
    <w:rsid w:val="00473A78"/>
    <w:rsid w:val="00482D8B"/>
    <w:rsid w:val="004906E7"/>
    <w:rsid w:val="00491059"/>
    <w:rsid w:val="004941B2"/>
    <w:rsid w:val="00497F70"/>
    <w:rsid w:val="004A3A9E"/>
    <w:rsid w:val="004A6E95"/>
    <w:rsid w:val="004B2B63"/>
    <w:rsid w:val="004C256E"/>
    <w:rsid w:val="004E1892"/>
    <w:rsid w:val="004E484C"/>
    <w:rsid w:val="004E5261"/>
    <w:rsid w:val="004F6989"/>
    <w:rsid w:val="00500184"/>
    <w:rsid w:val="00511DB7"/>
    <w:rsid w:val="00517AE2"/>
    <w:rsid w:val="00522F2B"/>
    <w:rsid w:val="005241C0"/>
    <w:rsid w:val="005258B7"/>
    <w:rsid w:val="005278BD"/>
    <w:rsid w:val="005421B4"/>
    <w:rsid w:val="005423A4"/>
    <w:rsid w:val="00550147"/>
    <w:rsid w:val="00550EE9"/>
    <w:rsid w:val="005532AD"/>
    <w:rsid w:val="00557741"/>
    <w:rsid w:val="00580220"/>
    <w:rsid w:val="005A2FE8"/>
    <w:rsid w:val="005B2186"/>
    <w:rsid w:val="005C1534"/>
    <w:rsid w:val="005D23D4"/>
    <w:rsid w:val="005D2858"/>
    <w:rsid w:val="005D4DFE"/>
    <w:rsid w:val="005E1D31"/>
    <w:rsid w:val="005F4B7B"/>
    <w:rsid w:val="005F4D9D"/>
    <w:rsid w:val="005F7565"/>
    <w:rsid w:val="0061682C"/>
    <w:rsid w:val="00633FF6"/>
    <w:rsid w:val="00652644"/>
    <w:rsid w:val="00653588"/>
    <w:rsid w:val="00664F01"/>
    <w:rsid w:val="006765DC"/>
    <w:rsid w:val="006801F0"/>
    <w:rsid w:val="006834BB"/>
    <w:rsid w:val="00694642"/>
    <w:rsid w:val="006B15E1"/>
    <w:rsid w:val="006B29B5"/>
    <w:rsid w:val="006B4F2C"/>
    <w:rsid w:val="006C0AC2"/>
    <w:rsid w:val="006D41A5"/>
    <w:rsid w:val="006D52E6"/>
    <w:rsid w:val="006D7377"/>
    <w:rsid w:val="006E1E84"/>
    <w:rsid w:val="006F4B56"/>
    <w:rsid w:val="006F4C9D"/>
    <w:rsid w:val="00702C56"/>
    <w:rsid w:val="00705C71"/>
    <w:rsid w:val="007212C3"/>
    <w:rsid w:val="00723720"/>
    <w:rsid w:val="00731576"/>
    <w:rsid w:val="00753F23"/>
    <w:rsid w:val="00767AD5"/>
    <w:rsid w:val="007703B5"/>
    <w:rsid w:val="00781558"/>
    <w:rsid w:val="00782F41"/>
    <w:rsid w:val="007A14DE"/>
    <w:rsid w:val="007D4AC0"/>
    <w:rsid w:val="007D7927"/>
    <w:rsid w:val="007E0175"/>
    <w:rsid w:val="00802036"/>
    <w:rsid w:val="008172E8"/>
    <w:rsid w:val="00827527"/>
    <w:rsid w:val="00840592"/>
    <w:rsid w:val="00843C34"/>
    <w:rsid w:val="00843EF4"/>
    <w:rsid w:val="00876374"/>
    <w:rsid w:val="00881716"/>
    <w:rsid w:val="00881DF5"/>
    <w:rsid w:val="00884AAF"/>
    <w:rsid w:val="00887726"/>
    <w:rsid w:val="00890C0A"/>
    <w:rsid w:val="00897ADB"/>
    <w:rsid w:val="008A168C"/>
    <w:rsid w:val="008A312B"/>
    <w:rsid w:val="008A619D"/>
    <w:rsid w:val="008B1DD8"/>
    <w:rsid w:val="008C656A"/>
    <w:rsid w:val="008D3C56"/>
    <w:rsid w:val="008F035F"/>
    <w:rsid w:val="008F4CCE"/>
    <w:rsid w:val="0091386D"/>
    <w:rsid w:val="00932305"/>
    <w:rsid w:val="00935D92"/>
    <w:rsid w:val="00956FA7"/>
    <w:rsid w:val="00960B90"/>
    <w:rsid w:val="0096166B"/>
    <w:rsid w:val="00965A29"/>
    <w:rsid w:val="009722B3"/>
    <w:rsid w:val="0098344E"/>
    <w:rsid w:val="00986013"/>
    <w:rsid w:val="00992097"/>
    <w:rsid w:val="009A15E9"/>
    <w:rsid w:val="009A7C4D"/>
    <w:rsid w:val="009B507B"/>
    <w:rsid w:val="009B78FC"/>
    <w:rsid w:val="009B79E0"/>
    <w:rsid w:val="009C0E6C"/>
    <w:rsid w:val="009C0F26"/>
    <w:rsid w:val="009C3CF7"/>
    <w:rsid w:val="009C6BDE"/>
    <w:rsid w:val="009D0272"/>
    <w:rsid w:val="009D676D"/>
    <w:rsid w:val="009D7DA5"/>
    <w:rsid w:val="009E4B08"/>
    <w:rsid w:val="00A06AFC"/>
    <w:rsid w:val="00A10261"/>
    <w:rsid w:val="00A2061F"/>
    <w:rsid w:val="00A32BBF"/>
    <w:rsid w:val="00A4066E"/>
    <w:rsid w:val="00A450D0"/>
    <w:rsid w:val="00A4604C"/>
    <w:rsid w:val="00A47418"/>
    <w:rsid w:val="00A5029D"/>
    <w:rsid w:val="00A556A1"/>
    <w:rsid w:val="00A57CA1"/>
    <w:rsid w:val="00A8040C"/>
    <w:rsid w:val="00A96A6B"/>
    <w:rsid w:val="00AA1754"/>
    <w:rsid w:val="00AA17F6"/>
    <w:rsid w:val="00AA2DE5"/>
    <w:rsid w:val="00AA449A"/>
    <w:rsid w:val="00AA4B96"/>
    <w:rsid w:val="00AA7E9B"/>
    <w:rsid w:val="00AB3774"/>
    <w:rsid w:val="00AB7B55"/>
    <w:rsid w:val="00AD07EB"/>
    <w:rsid w:val="00AF4EF2"/>
    <w:rsid w:val="00AF5FF1"/>
    <w:rsid w:val="00B04257"/>
    <w:rsid w:val="00B101CC"/>
    <w:rsid w:val="00B140C0"/>
    <w:rsid w:val="00B21812"/>
    <w:rsid w:val="00B328CA"/>
    <w:rsid w:val="00B33BA3"/>
    <w:rsid w:val="00B35D59"/>
    <w:rsid w:val="00B37BC0"/>
    <w:rsid w:val="00B55774"/>
    <w:rsid w:val="00B62A81"/>
    <w:rsid w:val="00B66E7F"/>
    <w:rsid w:val="00B74F90"/>
    <w:rsid w:val="00B774A0"/>
    <w:rsid w:val="00B77EC9"/>
    <w:rsid w:val="00B861E5"/>
    <w:rsid w:val="00B959C2"/>
    <w:rsid w:val="00BC1598"/>
    <w:rsid w:val="00BD001F"/>
    <w:rsid w:val="00BD5A16"/>
    <w:rsid w:val="00BD7C82"/>
    <w:rsid w:val="00BE3516"/>
    <w:rsid w:val="00BE3C2E"/>
    <w:rsid w:val="00BE6102"/>
    <w:rsid w:val="00BE798F"/>
    <w:rsid w:val="00BF379B"/>
    <w:rsid w:val="00C12E76"/>
    <w:rsid w:val="00C16352"/>
    <w:rsid w:val="00C3707C"/>
    <w:rsid w:val="00C37A6D"/>
    <w:rsid w:val="00C4344C"/>
    <w:rsid w:val="00C57521"/>
    <w:rsid w:val="00C57BA6"/>
    <w:rsid w:val="00C6399B"/>
    <w:rsid w:val="00C63EAC"/>
    <w:rsid w:val="00C740B0"/>
    <w:rsid w:val="00C80C4A"/>
    <w:rsid w:val="00C82D73"/>
    <w:rsid w:val="00C91A31"/>
    <w:rsid w:val="00CA11E7"/>
    <w:rsid w:val="00CB093B"/>
    <w:rsid w:val="00CB17AC"/>
    <w:rsid w:val="00CB47D3"/>
    <w:rsid w:val="00CC5ADA"/>
    <w:rsid w:val="00CD2310"/>
    <w:rsid w:val="00CD4145"/>
    <w:rsid w:val="00CD7873"/>
    <w:rsid w:val="00CE5693"/>
    <w:rsid w:val="00CF5042"/>
    <w:rsid w:val="00CF658C"/>
    <w:rsid w:val="00D01C2B"/>
    <w:rsid w:val="00D070AE"/>
    <w:rsid w:val="00D12FE6"/>
    <w:rsid w:val="00D137AA"/>
    <w:rsid w:val="00D305FE"/>
    <w:rsid w:val="00D54501"/>
    <w:rsid w:val="00D55A28"/>
    <w:rsid w:val="00D71F5F"/>
    <w:rsid w:val="00D9599C"/>
    <w:rsid w:val="00D9656A"/>
    <w:rsid w:val="00DA3128"/>
    <w:rsid w:val="00DA6D5B"/>
    <w:rsid w:val="00DB1AC9"/>
    <w:rsid w:val="00DB380F"/>
    <w:rsid w:val="00DD198F"/>
    <w:rsid w:val="00DE090E"/>
    <w:rsid w:val="00DE1828"/>
    <w:rsid w:val="00DF66FB"/>
    <w:rsid w:val="00E05C6C"/>
    <w:rsid w:val="00E16E09"/>
    <w:rsid w:val="00E179B3"/>
    <w:rsid w:val="00E34B2C"/>
    <w:rsid w:val="00E4305B"/>
    <w:rsid w:val="00E435B1"/>
    <w:rsid w:val="00E43F54"/>
    <w:rsid w:val="00E63BBD"/>
    <w:rsid w:val="00E6490A"/>
    <w:rsid w:val="00E72F2B"/>
    <w:rsid w:val="00E73D24"/>
    <w:rsid w:val="00E764FB"/>
    <w:rsid w:val="00E804D0"/>
    <w:rsid w:val="00E81E68"/>
    <w:rsid w:val="00E864BD"/>
    <w:rsid w:val="00E93E5B"/>
    <w:rsid w:val="00EA177F"/>
    <w:rsid w:val="00EA3BAF"/>
    <w:rsid w:val="00EB17DD"/>
    <w:rsid w:val="00EC185F"/>
    <w:rsid w:val="00EC4BA9"/>
    <w:rsid w:val="00ED08F1"/>
    <w:rsid w:val="00ED36D8"/>
    <w:rsid w:val="00ED3788"/>
    <w:rsid w:val="00ED414D"/>
    <w:rsid w:val="00ED69D6"/>
    <w:rsid w:val="00EE03CD"/>
    <w:rsid w:val="00EE3F9B"/>
    <w:rsid w:val="00EF6AFD"/>
    <w:rsid w:val="00F05567"/>
    <w:rsid w:val="00F0772C"/>
    <w:rsid w:val="00F1112C"/>
    <w:rsid w:val="00F31EF4"/>
    <w:rsid w:val="00F51CCB"/>
    <w:rsid w:val="00F5585C"/>
    <w:rsid w:val="00F67613"/>
    <w:rsid w:val="00F73153"/>
    <w:rsid w:val="00F7422C"/>
    <w:rsid w:val="00F76A4E"/>
    <w:rsid w:val="00F818DA"/>
    <w:rsid w:val="00FA2A8D"/>
    <w:rsid w:val="00FA6AB2"/>
    <w:rsid w:val="00FC2919"/>
    <w:rsid w:val="00FC3CE9"/>
    <w:rsid w:val="00FD11EC"/>
    <w:rsid w:val="00FD4FE8"/>
    <w:rsid w:val="00FE1E4F"/>
    <w:rsid w:val="00FE4EA6"/>
    <w:rsid w:val="00FF17A8"/>
    <w:rsid w:val="00FF1B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5354"/>
  <w15:chartTrackingRefBased/>
  <w15:docId w15:val="{ABFBBD85-A63B-410A-8FCE-FB3F2A6F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C0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0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0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0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0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AC2"/>
    <w:rPr>
      <w:rFonts w:eastAsiaTheme="majorEastAsia" w:cstheme="majorBidi"/>
      <w:color w:val="272727" w:themeColor="text1" w:themeTint="D8"/>
    </w:rPr>
  </w:style>
  <w:style w:type="paragraph" w:styleId="Title">
    <w:name w:val="Title"/>
    <w:basedOn w:val="Normal"/>
    <w:next w:val="Normal"/>
    <w:link w:val="TitleChar"/>
    <w:uiPriority w:val="10"/>
    <w:qFormat/>
    <w:rsid w:val="006C0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AC2"/>
    <w:pPr>
      <w:spacing w:before="160"/>
      <w:jc w:val="center"/>
    </w:pPr>
    <w:rPr>
      <w:i/>
      <w:iCs/>
      <w:color w:val="404040" w:themeColor="text1" w:themeTint="BF"/>
    </w:rPr>
  </w:style>
  <w:style w:type="character" w:customStyle="1" w:styleId="QuoteChar">
    <w:name w:val="Quote Char"/>
    <w:basedOn w:val="DefaultParagraphFont"/>
    <w:link w:val="Quote"/>
    <w:uiPriority w:val="29"/>
    <w:rsid w:val="006C0AC2"/>
    <w:rPr>
      <w:i/>
      <w:iCs/>
      <w:color w:val="404040" w:themeColor="text1" w:themeTint="BF"/>
    </w:rPr>
  </w:style>
  <w:style w:type="paragraph" w:styleId="ListParagraph">
    <w:name w:val="List Paragraph"/>
    <w:basedOn w:val="Normal"/>
    <w:uiPriority w:val="34"/>
    <w:qFormat/>
    <w:rsid w:val="006C0AC2"/>
    <w:pPr>
      <w:ind w:left="720"/>
      <w:contextualSpacing/>
    </w:pPr>
  </w:style>
  <w:style w:type="character" w:styleId="IntenseEmphasis">
    <w:name w:val="Intense Emphasis"/>
    <w:basedOn w:val="DefaultParagraphFont"/>
    <w:uiPriority w:val="21"/>
    <w:qFormat/>
    <w:rsid w:val="006C0AC2"/>
    <w:rPr>
      <w:i/>
      <w:iCs/>
      <w:color w:val="2F5496" w:themeColor="accent1" w:themeShade="BF"/>
    </w:rPr>
  </w:style>
  <w:style w:type="paragraph" w:styleId="IntenseQuote">
    <w:name w:val="Intense Quote"/>
    <w:basedOn w:val="Normal"/>
    <w:next w:val="Normal"/>
    <w:link w:val="IntenseQuoteChar"/>
    <w:uiPriority w:val="30"/>
    <w:qFormat/>
    <w:rsid w:val="006C0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AC2"/>
    <w:rPr>
      <w:i/>
      <w:iCs/>
      <w:color w:val="2F5496" w:themeColor="accent1" w:themeShade="BF"/>
    </w:rPr>
  </w:style>
  <w:style w:type="character" w:styleId="IntenseReference">
    <w:name w:val="Intense Reference"/>
    <w:basedOn w:val="DefaultParagraphFont"/>
    <w:uiPriority w:val="32"/>
    <w:qFormat/>
    <w:rsid w:val="006C0AC2"/>
    <w:rPr>
      <w:b/>
      <w:bCs/>
      <w:smallCaps/>
      <w:color w:val="2F5496" w:themeColor="accent1" w:themeShade="BF"/>
      <w:spacing w:val="5"/>
    </w:rPr>
  </w:style>
  <w:style w:type="character" w:styleId="Hyperlink">
    <w:name w:val="Hyperlink"/>
    <w:basedOn w:val="DefaultParagraphFont"/>
    <w:uiPriority w:val="99"/>
    <w:unhideWhenUsed/>
    <w:rsid w:val="005278BD"/>
    <w:rPr>
      <w:color w:val="0563C1" w:themeColor="hyperlink"/>
      <w:u w:val="single"/>
    </w:rPr>
  </w:style>
  <w:style w:type="character" w:styleId="UnresolvedMention">
    <w:name w:val="Unresolved Mention"/>
    <w:basedOn w:val="DefaultParagraphFont"/>
    <w:uiPriority w:val="99"/>
    <w:semiHidden/>
    <w:unhideWhenUsed/>
    <w:rsid w:val="005278BD"/>
    <w:rPr>
      <w:color w:val="605E5C"/>
      <w:shd w:val="clear" w:color="auto" w:fill="E1DFDD"/>
    </w:rPr>
  </w:style>
  <w:style w:type="paragraph" w:styleId="TOC1">
    <w:name w:val="toc 1"/>
    <w:basedOn w:val="Normal"/>
    <w:next w:val="Normal"/>
    <w:autoRedefine/>
    <w:uiPriority w:val="39"/>
    <w:unhideWhenUsed/>
    <w:rsid w:val="004E484C"/>
    <w:pPr>
      <w:spacing w:after="100"/>
    </w:pPr>
  </w:style>
  <w:style w:type="character" w:styleId="CommentReference">
    <w:name w:val="annotation reference"/>
    <w:basedOn w:val="DefaultParagraphFont"/>
    <w:uiPriority w:val="99"/>
    <w:semiHidden/>
    <w:unhideWhenUsed/>
    <w:rsid w:val="009C3CF7"/>
    <w:rPr>
      <w:sz w:val="16"/>
      <w:szCs w:val="16"/>
    </w:rPr>
  </w:style>
  <w:style w:type="paragraph" w:styleId="CommentText">
    <w:name w:val="annotation text"/>
    <w:basedOn w:val="Normal"/>
    <w:link w:val="CommentTextChar"/>
    <w:uiPriority w:val="99"/>
    <w:unhideWhenUsed/>
    <w:rsid w:val="009C3CF7"/>
    <w:pPr>
      <w:spacing w:line="240" w:lineRule="auto"/>
    </w:pPr>
    <w:rPr>
      <w:sz w:val="20"/>
      <w:szCs w:val="20"/>
    </w:rPr>
  </w:style>
  <w:style w:type="character" w:customStyle="1" w:styleId="CommentTextChar">
    <w:name w:val="Comment Text Char"/>
    <w:basedOn w:val="DefaultParagraphFont"/>
    <w:link w:val="CommentText"/>
    <w:uiPriority w:val="99"/>
    <w:rsid w:val="009C3CF7"/>
    <w:rPr>
      <w:sz w:val="20"/>
      <w:szCs w:val="20"/>
    </w:rPr>
  </w:style>
  <w:style w:type="paragraph" w:styleId="CommentSubject">
    <w:name w:val="annotation subject"/>
    <w:basedOn w:val="CommentText"/>
    <w:next w:val="CommentText"/>
    <w:link w:val="CommentSubjectChar"/>
    <w:uiPriority w:val="99"/>
    <w:semiHidden/>
    <w:unhideWhenUsed/>
    <w:rsid w:val="009C3CF7"/>
    <w:rPr>
      <w:b/>
      <w:bCs/>
    </w:rPr>
  </w:style>
  <w:style w:type="character" w:customStyle="1" w:styleId="CommentSubjectChar">
    <w:name w:val="Comment Subject Char"/>
    <w:basedOn w:val="CommentTextChar"/>
    <w:link w:val="CommentSubject"/>
    <w:uiPriority w:val="99"/>
    <w:semiHidden/>
    <w:rsid w:val="009C3CF7"/>
    <w:rPr>
      <w:b/>
      <w:bCs/>
      <w:sz w:val="20"/>
      <w:szCs w:val="20"/>
    </w:rPr>
  </w:style>
  <w:style w:type="character" w:styleId="Strong">
    <w:name w:val="Strong"/>
    <w:basedOn w:val="DefaultParagraphFont"/>
    <w:uiPriority w:val="22"/>
    <w:qFormat/>
    <w:rsid w:val="00DA6D5B"/>
    <w:rPr>
      <w:b/>
      <w:bCs/>
    </w:rPr>
  </w:style>
  <w:style w:type="paragraph" w:styleId="TOC2">
    <w:name w:val="toc 2"/>
    <w:basedOn w:val="Normal"/>
    <w:next w:val="Normal"/>
    <w:autoRedefine/>
    <w:uiPriority w:val="39"/>
    <w:unhideWhenUsed/>
    <w:rsid w:val="000B6083"/>
    <w:pPr>
      <w:spacing w:after="100"/>
      <w:ind w:left="220"/>
    </w:pPr>
  </w:style>
  <w:style w:type="paragraph" w:styleId="NormalWeb">
    <w:name w:val="Normal (Web)"/>
    <w:basedOn w:val="Normal"/>
    <w:uiPriority w:val="99"/>
    <w:unhideWhenUsed/>
    <w:rsid w:val="001362F7"/>
    <w:rPr>
      <w:rFonts w:ascii="Times New Roman" w:hAnsi="Times New Roman" w:cs="Times New Roman"/>
      <w:sz w:val="24"/>
      <w:szCs w:val="24"/>
    </w:rPr>
  </w:style>
  <w:style w:type="paragraph" w:styleId="NoSpacing">
    <w:name w:val="No Spacing"/>
    <w:uiPriority w:val="1"/>
    <w:qFormat/>
    <w:rsid w:val="001A42E7"/>
    <w:pPr>
      <w:spacing w:after="0" w:line="240" w:lineRule="auto"/>
    </w:pPr>
    <w:rPr>
      <w:lang w:val="en-US"/>
    </w:rPr>
  </w:style>
  <w:style w:type="paragraph" w:styleId="TOC3">
    <w:name w:val="toc 3"/>
    <w:basedOn w:val="Normal"/>
    <w:next w:val="Normal"/>
    <w:autoRedefine/>
    <w:uiPriority w:val="39"/>
    <w:unhideWhenUsed/>
    <w:rsid w:val="00CA11E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18</Pages>
  <Words>7224</Words>
  <Characters>41181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 Sen</dc:creator>
  <cp:keywords/>
  <dc:description/>
  <cp:lastModifiedBy>Gun Sen</cp:lastModifiedBy>
  <cp:revision>194</cp:revision>
  <dcterms:created xsi:type="dcterms:W3CDTF">2025-11-09T09:21:00Z</dcterms:created>
  <dcterms:modified xsi:type="dcterms:W3CDTF">2025-11-15T18:39:00Z</dcterms:modified>
</cp:coreProperties>
</file>