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8FC4F7" w14:textId="77777777" w:rsidR="00915B95" w:rsidRDefault="00000000">
      <w:pPr>
        <w:pStyle w:val="Heading1"/>
      </w:pPr>
      <w:r>
        <w:t xml:space="preserve">PBL Logbook </w:t>
      </w:r>
    </w:p>
    <w:p w14:paraId="5183EDC1" w14:textId="47EFCB1E" w:rsidR="00915B95" w:rsidRDefault="00000000">
      <w:r>
        <w:t xml:space="preserve">Semester </w:t>
      </w:r>
      <w:proofErr w:type="spellStart"/>
      <w:r>
        <w:t>G</w:t>
      </w:r>
      <w:r w:rsidR="00E4521A">
        <w:t>anjil</w:t>
      </w:r>
      <w:proofErr w:type="spellEnd"/>
      <w:r>
        <w:t xml:space="preserve"> 202</w:t>
      </w:r>
      <w:r w:rsidR="00E4521A">
        <w:t>4</w:t>
      </w:r>
      <w:r>
        <w:t>-202</w:t>
      </w:r>
      <w:r w:rsidR="00E4521A">
        <w:t>5</w:t>
      </w:r>
    </w:p>
    <w:p w14:paraId="4D44DD87" w14:textId="77777777" w:rsidR="00915B95" w:rsidRDefault="00915B95"/>
    <w:tbl>
      <w:tblPr>
        <w:tblStyle w:val="a1"/>
        <w:tblW w:w="10455" w:type="dxa"/>
        <w:tblLayout w:type="fixed"/>
        <w:tblLook w:val="0400" w:firstRow="0" w:lastRow="0" w:firstColumn="0" w:lastColumn="0" w:noHBand="0" w:noVBand="1"/>
      </w:tblPr>
      <w:tblGrid>
        <w:gridCol w:w="1413"/>
        <w:gridCol w:w="4060"/>
        <w:gridCol w:w="3311"/>
        <w:gridCol w:w="1671"/>
      </w:tblGrid>
      <w:tr w:rsidR="00915B95" w14:paraId="4EECCB23" w14:textId="77777777" w:rsidTr="00E4521A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DF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5F36AC5" w14:textId="77777777" w:rsidR="00915B95" w:rsidRDefault="00000000">
            <w:pPr>
              <w:pStyle w:val="Heading2"/>
              <w:jc w:val="center"/>
            </w:pPr>
            <w:r>
              <w:t>Date</w:t>
            </w:r>
          </w:p>
        </w:tc>
        <w:tc>
          <w:tcPr>
            <w:tcW w:w="4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DF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653E287" w14:textId="77777777" w:rsidR="00915B95" w:rsidRDefault="00000000">
            <w:pPr>
              <w:pStyle w:val="Heading2"/>
              <w:jc w:val="center"/>
            </w:pPr>
            <w:r>
              <w:t>Activity</w:t>
            </w: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DF1"/>
            <w:vAlign w:val="center"/>
          </w:tcPr>
          <w:p w14:paraId="1B264284" w14:textId="77777777" w:rsidR="00915B95" w:rsidRDefault="00000000">
            <w:pPr>
              <w:pStyle w:val="Heading2"/>
              <w:jc w:val="center"/>
            </w:pPr>
            <w:r>
              <w:t>Documentation</w:t>
            </w:r>
          </w:p>
          <w:p w14:paraId="25D283E4" w14:textId="77777777" w:rsidR="00915B95" w:rsidRDefault="00000000">
            <w:pPr>
              <w:pStyle w:val="Heading2"/>
              <w:jc w:val="center"/>
            </w:pPr>
            <w:r>
              <w:rPr>
                <w:sz w:val="16"/>
                <w:szCs w:val="16"/>
              </w:rPr>
              <w:t xml:space="preserve">(Picture, </w:t>
            </w:r>
            <w:proofErr w:type="spellStart"/>
            <w:r>
              <w:rPr>
                <w:sz w:val="16"/>
                <w:szCs w:val="16"/>
              </w:rPr>
              <w:t>screenshoot</w:t>
            </w:r>
            <w:proofErr w:type="spellEnd"/>
            <w:r>
              <w:rPr>
                <w:sz w:val="16"/>
                <w:szCs w:val="16"/>
              </w:rPr>
              <w:t>, link, document, etc)</w:t>
            </w:r>
          </w:p>
        </w:tc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DF1"/>
            <w:vAlign w:val="center"/>
          </w:tcPr>
          <w:p w14:paraId="181A95AD" w14:textId="77777777" w:rsidR="00915B95" w:rsidRDefault="00000000">
            <w:pPr>
              <w:pStyle w:val="Heading2"/>
              <w:jc w:val="center"/>
            </w:pPr>
            <w:r>
              <w:t xml:space="preserve">Paraf </w:t>
            </w:r>
            <w:proofErr w:type="spellStart"/>
            <w:r>
              <w:t>Pembimbing</w:t>
            </w:r>
            <w:proofErr w:type="spellEnd"/>
          </w:p>
        </w:tc>
      </w:tr>
      <w:tr w:rsidR="00915B95" w:rsidRPr="00C76534" w14:paraId="0E72F924" w14:textId="77777777" w:rsidTr="00E4521A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6306E6E" w14:textId="77777777" w:rsidR="00050386" w:rsidRDefault="00050386">
            <w:pPr>
              <w:rPr>
                <w:sz w:val="20"/>
                <w:szCs w:val="20"/>
              </w:rPr>
            </w:pPr>
          </w:p>
          <w:p w14:paraId="6267CDB8" w14:textId="2C643266" w:rsidR="00915B95" w:rsidRDefault="00C7653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 </w:t>
            </w:r>
            <w:proofErr w:type="spellStart"/>
            <w:proofErr w:type="gramStart"/>
            <w:r>
              <w:rPr>
                <w:sz w:val="20"/>
                <w:szCs w:val="20"/>
              </w:rPr>
              <w:t>Desember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 w:rsidR="00A678FD">
              <w:rPr>
                <w:sz w:val="20"/>
                <w:szCs w:val="20"/>
              </w:rPr>
              <w:t xml:space="preserve"> </w:t>
            </w:r>
            <w:r w:rsidR="00E4521A">
              <w:rPr>
                <w:sz w:val="20"/>
                <w:szCs w:val="20"/>
              </w:rPr>
              <w:t>2024</w:t>
            </w:r>
            <w:proofErr w:type="gramEnd"/>
          </w:p>
          <w:p w14:paraId="434BE4C9" w14:textId="77777777" w:rsidR="00915B95" w:rsidRDefault="00915B95">
            <w:pPr>
              <w:rPr>
                <w:sz w:val="20"/>
                <w:szCs w:val="20"/>
              </w:rPr>
            </w:pPr>
          </w:p>
        </w:tc>
        <w:tc>
          <w:tcPr>
            <w:tcW w:w="4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7BC5725" w14:textId="77777777" w:rsidR="00915B95" w:rsidRDefault="00C76534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  <w:lang w:val="sv-SE"/>
              </w:rPr>
            </w:pPr>
            <w:proofErr w:type="spellStart"/>
            <w:r>
              <w:rPr>
                <w:color w:val="000000"/>
                <w:sz w:val="20"/>
                <w:szCs w:val="20"/>
                <w:lang w:val="sv-SE"/>
              </w:rPr>
              <w:t>A</w:t>
            </w:r>
            <w:r w:rsidRPr="00C76534">
              <w:rPr>
                <w:color w:val="000000"/>
                <w:sz w:val="20"/>
                <w:szCs w:val="20"/>
                <w:lang w:val="sv-SE"/>
              </w:rPr>
              <w:t>nalisa</w:t>
            </w:r>
            <w:proofErr w:type="spellEnd"/>
            <w:r w:rsidRPr="00C76534">
              <w:rPr>
                <w:color w:val="000000"/>
                <w:sz w:val="20"/>
                <w:szCs w:val="20"/>
                <w:lang w:val="sv-SE"/>
              </w:rPr>
              <w:t xml:space="preserve"> </w:t>
            </w:r>
            <w:proofErr w:type="spellStart"/>
            <w:r w:rsidRPr="00C76534">
              <w:rPr>
                <w:color w:val="000000"/>
                <w:sz w:val="20"/>
                <w:szCs w:val="20"/>
                <w:lang w:val="sv-SE"/>
              </w:rPr>
              <w:t>fungsi</w:t>
            </w:r>
            <w:proofErr w:type="spellEnd"/>
            <w:r w:rsidRPr="00C76534">
              <w:rPr>
                <w:color w:val="000000"/>
                <w:sz w:val="20"/>
                <w:szCs w:val="20"/>
                <w:lang w:val="sv-SE"/>
              </w:rPr>
              <w:t xml:space="preserve"> </w:t>
            </w:r>
            <w:proofErr w:type="spellStart"/>
            <w:r w:rsidRPr="00C76534">
              <w:rPr>
                <w:color w:val="000000"/>
                <w:sz w:val="20"/>
                <w:szCs w:val="20"/>
                <w:lang w:val="sv-SE"/>
              </w:rPr>
              <w:t>dht</w:t>
            </w:r>
            <w:proofErr w:type="spellEnd"/>
            <w:r w:rsidRPr="00C76534">
              <w:rPr>
                <w:color w:val="000000"/>
                <w:sz w:val="20"/>
                <w:szCs w:val="20"/>
                <w:lang w:val="sv-SE"/>
              </w:rPr>
              <w:t xml:space="preserve"> 22 </w:t>
            </w:r>
            <w:proofErr w:type="spellStart"/>
            <w:r w:rsidRPr="00C76534">
              <w:rPr>
                <w:color w:val="000000"/>
                <w:sz w:val="20"/>
                <w:szCs w:val="20"/>
                <w:lang w:val="sv-SE"/>
              </w:rPr>
              <w:t>untuk</w:t>
            </w:r>
            <w:proofErr w:type="spellEnd"/>
            <w:r w:rsidRPr="00C76534">
              <w:rPr>
                <w:color w:val="000000"/>
                <w:sz w:val="20"/>
                <w:szCs w:val="20"/>
                <w:lang w:val="sv-SE"/>
              </w:rPr>
              <w:t xml:space="preserve"> </w:t>
            </w:r>
            <w:proofErr w:type="spellStart"/>
            <w:r w:rsidRPr="00C76534">
              <w:rPr>
                <w:color w:val="000000"/>
                <w:sz w:val="20"/>
                <w:szCs w:val="20"/>
                <w:lang w:val="sv-SE"/>
              </w:rPr>
              <w:t>kontrol</w:t>
            </w:r>
            <w:proofErr w:type="spellEnd"/>
            <w:r w:rsidRPr="00C76534">
              <w:rPr>
                <w:color w:val="000000"/>
                <w:sz w:val="20"/>
                <w:szCs w:val="20"/>
                <w:lang w:val="sv-SE"/>
              </w:rPr>
              <w:t xml:space="preserve"> </w:t>
            </w:r>
            <w:proofErr w:type="spellStart"/>
            <w:r w:rsidRPr="00C76534">
              <w:rPr>
                <w:color w:val="000000"/>
                <w:sz w:val="20"/>
                <w:szCs w:val="20"/>
                <w:lang w:val="sv-SE"/>
              </w:rPr>
              <w:t>pendingin</w:t>
            </w:r>
            <w:proofErr w:type="spellEnd"/>
            <w:r w:rsidRPr="00C76534">
              <w:rPr>
                <w:color w:val="000000"/>
                <w:sz w:val="20"/>
                <w:szCs w:val="20"/>
                <w:lang w:val="sv-SE"/>
              </w:rPr>
              <w:t xml:space="preserve"> </w:t>
            </w:r>
            <w:proofErr w:type="spellStart"/>
            <w:r w:rsidRPr="00C76534">
              <w:rPr>
                <w:color w:val="000000"/>
                <w:sz w:val="20"/>
                <w:szCs w:val="20"/>
                <w:lang w:val="sv-SE"/>
              </w:rPr>
              <w:t>ruangan</w:t>
            </w:r>
            <w:proofErr w:type="spellEnd"/>
          </w:p>
          <w:p w14:paraId="52421F96" w14:textId="052E891F" w:rsidR="004D30C2" w:rsidRPr="00A678FD" w:rsidRDefault="004D30C2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  <w:lang w:val="sv-SE"/>
              </w:rPr>
            </w:pPr>
            <w:proofErr w:type="spellStart"/>
            <w:r>
              <w:rPr>
                <w:color w:val="000000"/>
                <w:sz w:val="20"/>
                <w:szCs w:val="20"/>
                <w:lang w:val="sv-SE"/>
              </w:rPr>
              <w:t>Kalibrasi</w:t>
            </w:r>
            <w:proofErr w:type="spellEnd"/>
            <w:r>
              <w:rPr>
                <w:color w:val="000000"/>
                <w:sz w:val="20"/>
                <w:szCs w:val="20"/>
                <w:lang w:val="sv-SE"/>
              </w:rPr>
              <w:t xml:space="preserve"> </w:t>
            </w:r>
            <w:proofErr w:type="gramStart"/>
            <w:r>
              <w:rPr>
                <w:color w:val="000000"/>
                <w:sz w:val="20"/>
                <w:szCs w:val="20"/>
                <w:lang w:val="sv-SE"/>
              </w:rPr>
              <w:t>dan</w:t>
            </w:r>
            <w:proofErr w:type="gramEnd"/>
            <w:r>
              <w:rPr>
                <w:color w:val="000000"/>
                <w:sz w:val="20"/>
                <w:szCs w:val="20"/>
                <w:lang w:val="sv-SE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  <w:lang w:val="sv-SE"/>
              </w:rPr>
              <w:t>memperbaiki</w:t>
            </w:r>
            <w:proofErr w:type="spellEnd"/>
            <w:r>
              <w:rPr>
                <w:color w:val="000000"/>
                <w:sz w:val="20"/>
                <w:szCs w:val="20"/>
                <w:lang w:val="sv-SE"/>
              </w:rPr>
              <w:t xml:space="preserve"> EKF</w:t>
            </w: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FE66D0" w14:textId="77777777" w:rsidR="00915B95" w:rsidRDefault="004D30C2">
            <w:pPr>
              <w:rPr>
                <w:sz w:val="20"/>
                <w:szCs w:val="20"/>
                <w:lang w:val="sv-SE"/>
              </w:rPr>
            </w:pPr>
            <w:r>
              <w:rPr>
                <w:noProof/>
              </w:rPr>
              <w:drawing>
                <wp:inline distT="0" distB="0" distL="0" distR="0" wp14:anchorId="6ED2219A" wp14:editId="151312C7">
                  <wp:extent cx="1965325" cy="1111885"/>
                  <wp:effectExtent l="0" t="0" r="0" b="0"/>
                  <wp:docPr id="135651250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5325" cy="1111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C2AD96" w14:textId="4AC05CA8" w:rsidR="004D30C2" w:rsidRPr="00A678FD" w:rsidRDefault="004D30C2">
            <w:pPr>
              <w:rPr>
                <w:sz w:val="20"/>
                <w:szCs w:val="20"/>
                <w:lang w:val="sv-SE"/>
              </w:rPr>
            </w:pPr>
            <w:r>
              <w:rPr>
                <w:noProof/>
              </w:rPr>
              <w:drawing>
                <wp:inline distT="0" distB="0" distL="0" distR="0" wp14:anchorId="3E35CC8F" wp14:editId="0D8727EB">
                  <wp:extent cx="1965325" cy="1226820"/>
                  <wp:effectExtent l="0" t="0" r="0" b="0"/>
                  <wp:docPr id="1230260964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5325" cy="1226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8A2324" w14:textId="77777777" w:rsidR="00915B95" w:rsidRPr="00A678FD" w:rsidRDefault="00915B95">
            <w:pPr>
              <w:rPr>
                <w:sz w:val="20"/>
                <w:szCs w:val="20"/>
                <w:lang w:val="sv-SE"/>
              </w:rPr>
            </w:pPr>
          </w:p>
        </w:tc>
      </w:tr>
      <w:tr w:rsidR="00915B95" w:rsidRPr="004D30C2" w14:paraId="0F234E87" w14:textId="77777777" w:rsidTr="00E4521A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BCCA47B" w14:textId="77777777" w:rsidR="00915B95" w:rsidRPr="00A678FD" w:rsidRDefault="00915B95">
            <w:pPr>
              <w:rPr>
                <w:sz w:val="20"/>
                <w:szCs w:val="20"/>
                <w:lang w:val="sv-SE"/>
              </w:rPr>
            </w:pPr>
          </w:p>
          <w:p w14:paraId="24CEEAB0" w14:textId="71840D95" w:rsidR="00915B95" w:rsidRPr="00E4521A" w:rsidRDefault="00A678FD" w:rsidP="00E4521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  <w:r w:rsidR="004D30C2">
              <w:rPr>
                <w:sz w:val="20"/>
                <w:szCs w:val="20"/>
              </w:rPr>
              <w:t xml:space="preserve"> </w:t>
            </w:r>
            <w:proofErr w:type="spellStart"/>
            <w:r w:rsidR="004D30C2">
              <w:rPr>
                <w:sz w:val="20"/>
                <w:szCs w:val="20"/>
              </w:rPr>
              <w:t>Desember</w:t>
            </w:r>
            <w:proofErr w:type="spellEnd"/>
            <w:r w:rsidR="004D30C2">
              <w:rPr>
                <w:sz w:val="20"/>
                <w:szCs w:val="20"/>
              </w:rPr>
              <w:t xml:space="preserve"> </w:t>
            </w:r>
            <w:r w:rsidR="00E4521A" w:rsidRPr="00E4521A">
              <w:rPr>
                <w:sz w:val="20"/>
                <w:szCs w:val="20"/>
              </w:rPr>
              <w:t>2024</w:t>
            </w:r>
          </w:p>
          <w:p w14:paraId="310E19E9" w14:textId="77777777" w:rsidR="00915B95" w:rsidRDefault="00915B95">
            <w:pPr>
              <w:rPr>
                <w:sz w:val="20"/>
                <w:szCs w:val="20"/>
              </w:rPr>
            </w:pPr>
          </w:p>
        </w:tc>
        <w:tc>
          <w:tcPr>
            <w:tcW w:w="4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3C755B2" w14:textId="77777777" w:rsidR="00915B95" w:rsidRDefault="004D30C2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  <w:lang w:val="sv-SE"/>
              </w:rPr>
            </w:pPr>
            <w:proofErr w:type="spellStart"/>
            <w:r w:rsidRPr="004D30C2">
              <w:rPr>
                <w:color w:val="000000"/>
                <w:sz w:val="20"/>
                <w:szCs w:val="20"/>
                <w:lang w:val="sv-SE"/>
              </w:rPr>
              <w:t>Belajar</w:t>
            </w:r>
            <w:proofErr w:type="spellEnd"/>
            <w:r w:rsidRPr="004D30C2">
              <w:rPr>
                <w:color w:val="000000"/>
                <w:sz w:val="20"/>
                <w:szCs w:val="20"/>
                <w:lang w:val="sv-SE"/>
              </w:rPr>
              <w:t xml:space="preserve"> </w:t>
            </w:r>
            <w:proofErr w:type="spellStart"/>
            <w:r w:rsidRPr="004D30C2">
              <w:rPr>
                <w:color w:val="000000"/>
                <w:sz w:val="20"/>
                <w:szCs w:val="20"/>
                <w:lang w:val="sv-SE"/>
              </w:rPr>
              <w:t>mengenai</w:t>
            </w:r>
            <w:proofErr w:type="spellEnd"/>
            <w:r w:rsidRPr="004D30C2">
              <w:rPr>
                <w:color w:val="000000"/>
                <w:sz w:val="20"/>
                <w:szCs w:val="20"/>
                <w:lang w:val="sv-SE"/>
              </w:rPr>
              <w:t xml:space="preserve"> </w:t>
            </w:r>
            <w:proofErr w:type="spellStart"/>
            <w:r w:rsidRPr="004D30C2">
              <w:rPr>
                <w:color w:val="000000"/>
                <w:sz w:val="20"/>
                <w:szCs w:val="20"/>
                <w:lang w:val="sv-SE"/>
              </w:rPr>
              <w:t>kalkulasi</w:t>
            </w:r>
            <w:proofErr w:type="spellEnd"/>
            <w:r w:rsidRPr="004D30C2">
              <w:rPr>
                <w:color w:val="000000"/>
                <w:sz w:val="20"/>
                <w:szCs w:val="20"/>
                <w:lang w:val="sv-SE"/>
              </w:rPr>
              <w:t xml:space="preserve"> </w:t>
            </w:r>
            <w:proofErr w:type="spellStart"/>
            <w:r w:rsidRPr="004D30C2">
              <w:rPr>
                <w:color w:val="000000"/>
                <w:sz w:val="20"/>
                <w:szCs w:val="20"/>
                <w:lang w:val="sv-SE"/>
              </w:rPr>
              <w:t>richter</w:t>
            </w:r>
            <w:proofErr w:type="spellEnd"/>
            <w:r w:rsidRPr="004D30C2">
              <w:rPr>
                <w:color w:val="000000"/>
                <w:sz w:val="20"/>
                <w:szCs w:val="20"/>
                <w:lang w:val="sv-SE"/>
              </w:rPr>
              <w:t xml:space="preserve"> </w:t>
            </w:r>
            <w:proofErr w:type="gramStart"/>
            <w:r w:rsidRPr="004D30C2">
              <w:rPr>
                <w:color w:val="000000"/>
                <w:sz w:val="20"/>
                <w:szCs w:val="20"/>
                <w:lang w:val="sv-SE"/>
              </w:rPr>
              <w:t>d</w:t>
            </w:r>
            <w:r>
              <w:rPr>
                <w:color w:val="000000"/>
                <w:sz w:val="20"/>
                <w:szCs w:val="20"/>
                <w:lang w:val="sv-SE"/>
              </w:rPr>
              <w:t>an</w:t>
            </w:r>
            <w:proofErr w:type="gramEnd"/>
            <w:r>
              <w:rPr>
                <w:color w:val="000000"/>
                <w:sz w:val="20"/>
                <w:szCs w:val="20"/>
                <w:lang w:val="sv-SE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  <w:lang w:val="sv-SE"/>
              </w:rPr>
              <w:t>magnitudo</w:t>
            </w:r>
            <w:proofErr w:type="spellEnd"/>
          </w:p>
          <w:p w14:paraId="2449708B" w14:textId="3E828360" w:rsidR="004D30C2" w:rsidRPr="004D30C2" w:rsidRDefault="004D30C2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  <w:lang w:val="sv-SE"/>
              </w:rPr>
            </w:pPr>
            <w:proofErr w:type="spellStart"/>
            <w:r>
              <w:rPr>
                <w:color w:val="000000"/>
                <w:sz w:val="20"/>
                <w:szCs w:val="20"/>
                <w:lang w:val="sv-SE"/>
              </w:rPr>
              <w:t>R</w:t>
            </w:r>
            <w:r w:rsidRPr="004D30C2">
              <w:rPr>
                <w:color w:val="000000"/>
                <w:sz w:val="20"/>
                <w:szCs w:val="20"/>
                <w:lang w:val="sv-SE"/>
              </w:rPr>
              <w:t>set</w:t>
            </w:r>
            <w:proofErr w:type="spellEnd"/>
            <w:r w:rsidRPr="004D30C2">
              <w:rPr>
                <w:color w:val="000000"/>
                <w:sz w:val="20"/>
                <w:szCs w:val="20"/>
                <w:lang w:val="sv-SE"/>
              </w:rPr>
              <w:t xml:space="preserve"> analog </w:t>
            </w:r>
            <w:proofErr w:type="spellStart"/>
            <w:r w:rsidRPr="004D30C2">
              <w:rPr>
                <w:color w:val="000000"/>
                <w:sz w:val="20"/>
                <w:szCs w:val="20"/>
                <w:lang w:val="sv-SE"/>
              </w:rPr>
              <w:t>device</w:t>
            </w:r>
            <w:proofErr w:type="spellEnd"/>
            <w:r w:rsidRPr="004D30C2">
              <w:rPr>
                <w:color w:val="000000"/>
                <w:sz w:val="20"/>
                <w:szCs w:val="20"/>
                <w:lang w:val="sv-SE"/>
              </w:rPr>
              <w:t xml:space="preserve">, minimum </w:t>
            </w:r>
            <w:proofErr w:type="spellStart"/>
            <w:r w:rsidRPr="004D30C2">
              <w:rPr>
                <w:color w:val="000000"/>
                <w:sz w:val="20"/>
                <w:szCs w:val="20"/>
                <w:lang w:val="sv-SE"/>
              </w:rPr>
              <w:t>sistem</w:t>
            </w:r>
            <w:proofErr w:type="spellEnd"/>
            <w:r w:rsidRPr="004D30C2">
              <w:rPr>
                <w:color w:val="000000"/>
                <w:sz w:val="20"/>
                <w:szCs w:val="20"/>
                <w:lang w:val="sv-SE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  <w:lang w:val="sv-SE"/>
              </w:rPr>
              <w:t>code</w:t>
            </w:r>
            <w:proofErr w:type="spellEnd"/>
            <w:r>
              <w:rPr>
                <w:color w:val="000000"/>
                <w:sz w:val="20"/>
                <w:szCs w:val="20"/>
                <w:lang w:val="sv-SE"/>
              </w:rPr>
              <w:t xml:space="preserve">, </w:t>
            </w:r>
            <w:proofErr w:type="spellStart"/>
            <w:r w:rsidRPr="004D30C2">
              <w:rPr>
                <w:color w:val="000000"/>
                <w:sz w:val="20"/>
                <w:szCs w:val="20"/>
                <w:lang w:val="sv-SE"/>
              </w:rPr>
              <w:t>untuk</w:t>
            </w:r>
            <w:proofErr w:type="spellEnd"/>
            <w:r w:rsidRPr="004D30C2">
              <w:rPr>
                <w:color w:val="000000"/>
                <w:sz w:val="20"/>
                <w:szCs w:val="20"/>
                <w:lang w:val="sv-SE"/>
              </w:rPr>
              <w:t xml:space="preserve"> </w:t>
            </w:r>
            <w:proofErr w:type="spellStart"/>
            <w:r w:rsidRPr="004D30C2">
              <w:rPr>
                <w:color w:val="000000"/>
                <w:sz w:val="20"/>
                <w:szCs w:val="20"/>
                <w:lang w:val="sv-SE"/>
              </w:rPr>
              <w:t>proses</w:t>
            </w:r>
            <w:proofErr w:type="spellEnd"/>
            <w:r w:rsidRPr="004D30C2">
              <w:rPr>
                <w:color w:val="000000"/>
                <w:sz w:val="20"/>
                <w:szCs w:val="20"/>
                <w:lang w:val="sv-SE"/>
              </w:rPr>
              <w:t xml:space="preserve"> </w:t>
            </w:r>
            <w:proofErr w:type="spellStart"/>
            <w:r w:rsidRPr="004D30C2">
              <w:rPr>
                <w:color w:val="000000"/>
                <w:sz w:val="20"/>
                <w:szCs w:val="20"/>
                <w:lang w:val="sv-SE"/>
              </w:rPr>
              <w:t>deteksi</w:t>
            </w:r>
            <w:proofErr w:type="spellEnd"/>
            <w:r w:rsidRPr="004D30C2">
              <w:rPr>
                <w:color w:val="000000"/>
                <w:sz w:val="20"/>
                <w:szCs w:val="20"/>
                <w:lang w:val="sv-SE"/>
              </w:rPr>
              <w:t xml:space="preserve"> </w:t>
            </w:r>
            <w:proofErr w:type="gramStart"/>
            <w:r w:rsidRPr="004D30C2">
              <w:rPr>
                <w:color w:val="000000"/>
                <w:sz w:val="20"/>
                <w:szCs w:val="20"/>
                <w:lang w:val="sv-SE"/>
              </w:rPr>
              <w:t>dan</w:t>
            </w:r>
            <w:proofErr w:type="gramEnd"/>
            <w:r w:rsidRPr="004D30C2">
              <w:rPr>
                <w:color w:val="000000"/>
                <w:sz w:val="20"/>
                <w:szCs w:val="20"/>
                <w:lang w:val="sv-SE"/>
              </w:rPr>
              <w:t xml:space="preserve"> </w:t>
            </w:r>
            <w:proofErr w:type="spellStart"/>
            <w:r w:rsidRPr="004D30C2">
              <w:rPr>
                <w:color w:val="000000"/>
                <w:sz w:val="20"/>
                <w:szCs w:val="20"/>
                <w:lang w:val="sv-SE"/>
              </w:rPr>
              <w:t>penskalaan</w:t>
            </w:r>
            <w:proofErr w:type="spellEnd"/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7071A1" w14:textId="77777777" w:rsidR="00915B95" w:rsidRDefault="004D30C2">
            <w:pPr>
              <w:rPr>
                <w:sz w:val="20"/>
                <w:szCs w:val="20"/>
                <w:lang w:val="sv-SE"/>
              </w:rPr>
            </w:pPr>
            <w:r>
              <w:rPr>
                <w:noProof/>
              </w:rPr>
              <w:drawing>
                <wp:inline distT="0" distB="0" distL="0" distR="0" wp14:anchorId="51BEA043" wp14:editId="434A1EAA">
                  <wp:extent cx="1965325" cy="1226820"/>
                  <wp:effectExtent l="0" t="0" r="0" b="0"/>
                  <wp:docPr id="1906973072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5325" cy="1226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6F42D6" w14:textId="737083F0" w:rsidR="004D30C2" w:rsidRPr="004D30C2" w:rsidRDefault="004D30C2">
            <w:pPr>
              <w:rPr>
                <w:sz w:val="20"/>
                <w:szCs w:val="20"/>
                <w:lang w:val="sv-SE"/>
              </w:rPr>
            </w:pPr>
            <w:r>
              <w:rPr>
                <w:noProof/>
              </w:rPr>
              <w:drawing>
                <wp:inline distT="0" distB="0" distL="0" distR="0" wp14:anchorId="23989799" wp14:editId="5BB17E60">
                  <wp:extent cx="1965325" cy="1226820"/>
                  <wp:effectExtent l="0" t="0" r="0" b="0"/>
                  <wp:docPr id="1738794850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5325" cy="1226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63EA61" w14:textId="77777777" w:rsidR="00915B95" w:rsidRPr="004D30C2" w:rsidRDefault="00915B95">
            <w:pPr>
              <w:rPr>
                <w:sz w:val="20"/>
                <w:szCs w:val="20"/>
                <w:lang w:val="sv-SE"/>
              </w:rPr>
            </w:pPr>
          </w:p>
        </w:tc>
      </w:tr>
      <w:tr w:rsidR="00915B95" w:rsidRPr="00A678FD" w14:paraId="1E7DB002" w14:textId="77777777" w:rsidTr="00E4521A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88848DD" w14:textId="77777777" w:rsidR="00915B95" w:rsidRPr="004D30C2" w:rsidRDefault="00915B95">
            <w:pPr>
              <w:rPr>
                <w:sz w:val="20"/>
                <w:szCs w:val="20"/>
                <w:lang w:val="sv-SE"/>
              </w:rPr>
            </w:pPr>
          </w:p>
          <w:p w14:paraId="7F602C7C" w14:textId="2B4ABFAC" w:rsidR="00915B95" w:rsidRDefault="004D30C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  <w:r w:rsidR="00A678FD"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Desember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 w:rsidR="00E4521A">
              <w:rPr>
                <w:sz w:val="20"/>
                <w:szCs w:val="20"/>
              </w:rPr>
              <w:t>2024</w:t>
            </w:r>
          </w:p>
          <w:p w14:paraId="279787F6" w14:textId="77777777" w:rsidR="00915B95" w:rsidRDefault="00915B95">
            <w:pPr>
              <w:rPr>
                <w:sz w:val="20"/>
                <w:szCs w:val="20"/>
              </w:rPr>
            </w:pPr>
          </w:p>
        </w:tc>
        <w:tc>
          <w:tcPr>
            <w:tcW w:w="4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6E67368" w14:textId="77777777" w:rsidR="00915B95" w:rsidRDefault="004D30C2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  <w:lang w:val="en-US"/>
              </w:rPr>
            </w:pPr>
            <w:r w:rsidRPr="004D30C2">
              <w:rPr>
                <w:color w:val="000000"/>
                <w:sz w:val="20"/>
                <w:szCs w:val="20"/>
                <w:lang w:val="en-US"/>
              </w:rPr>
              <w:t xml:space="preserve">Debugging memory </w:t>
            </w:r>
            <w:proofErr w:type="spellStart"/>
            <w:r w:rsidRPr="004D30C2">
              <w:rPr>
                <w:color w:val="000000"/>
                <w:sz w:val="20"/>
                <w:szCs w:val="20"/>
                <w:lang w:val="en-US"/>
              </w:rPr>
              <w:t>alocator</w:t>
            </w:r>
            <w:proofErr w:type="spellEnd"/>
            <w:r w:rsidRPr="004D30C2">
              <w:rPr>
                <w:color w:val="000000"/>
                <w:sz w:val="20"/>
                <w:szCs w:val="20"/>
                <w:lang w:val="en-US"/>
              </w:rPr>
              <w:t xml:space="preserve"> error, d</w:t>
            </w:r>
            <w:r>
              <w:rPr>
                <w:color w:val="000000"/>
                <w:sz w:val="20"/>
                <w:szCs w:val="20"/>
                <w:lang w:val="en-US"/>
              </w:rPr>
              <w:t xml:space="preserve">an </w:t>
            </w:r>
            <w:proofErr w:type="spellStart"/>
            <w:r>
              <w:rPr>
                <w:color w:val="000000"/>
                <w:sz w:val="20"/>
                <w:szCs w:val="20"/>
                <w:lang w:val="en-US"/>
              </w:rPr>
              <w:t>menswap</w:t>
            </w:r>
            <w:proofErr w:type="spellEnd"/>
            <w:r>
              <w:rPr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  <w:lang w:val="en-US"/>
              </w:rPr>
              <w:t>fungsi</w:t>
            </w:r>
            <w:proofErr w:type="spellEnd"/>
            <w:r>
              <w:rPr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  <w:lang w:val="en-US"/>
              </w:rPr>
              <w:t>antara</w:t>
            </w:r>
            <w:proofErr w:type="spellEnd"/>
            <w:r>
              <w:rPr>
                <w:color w:val="000000"/>
                <w:sz w:val="20"/>
                <w:szCs w:val="20"/>
                <w:lang w:val="en-US"/>
              </w:rPr>
              <w:t xml:space="preserve"> mpu6050 dan ADXL</w:t>
            </w:r>
          </w:p>
          <w:p w14:paraId="4D872EAA" w14:textId="77777777" w:rsidR="004D30C2" w:rsidRDefault="004D30C2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4D30C2">
              <w:rPr>
                <w:color w:val="000000"/>
                <w:sz w:val="20"/>
                <w:szCs w:val="20"/>
                <w:lang w:val="en-US"/>
              </w:rPr>
              <w:t>Config</w:t>
            </w:r>
            <w:r>
              <w:rPr>
                <w:color w:val="000000"/>
                <w:sz w:val="20"/>
                <w:szCs w:val="20"/>
                <w:lang w:val="en-US"/>
              </w:rPr>
              <w:t>urasi</w:t>
            </w:r>
            <w:proofErr w:type="spellEnd"/>
            <w:r>
              <w:rPr>
                <w:color w:val="000000"/>
                <w:sz w:val="20"/>
                <w:szCs w:val="20"/>
                <w:lang w:val="en-US"/>
              </w:rPr>
              <w:t xml:space="preserve"> </w:t>
            </w:r>
            <w:r w:rsidRPr="004D30C2">
              <w:rPr>
                <w:color w:val="000000"/>
                <w:sz w:val="20"/>
                <w:szCs w:val="20"/>
                <w:lang w:val="en-US"/>
              </w:rPr>
              <w:t xml:space="preserve"> </w:t>
            </w:r>
            <w:r>
              <w:rPr>
                <w:color w:val="000000"/>
                <w:sz w:val="20"/>
                <w:szCs w:val="20"/>
                <w:lang w:val="en-US"/>
              </w:rPr>
              <w:t>ADXL</w:t>
            </w:r>
            <w:proofErr w:type="gramEnd"/>
            <w:r>
              <w:rPr>
                <w:color w:val="000000"/>
                <w:sz w:val="20"/>
                <w:szCs w:val="20"/>
                <w:lang w:val="en-US"/>
              </w:rPr>
              <w:t xml:space="preserve"> </w:t>
            </w:r>
            <w:r w:rsidRPr="004D30C2">
              <w:rPr>
                <w:color w:val="000000"/>
                <w:sz w:val="20"/>
                <w:szCs w:val="20"/>
                <w:lang w:val="en-US"/>
              </w:rPr>
              <w:t xml:space="preserve">to Richter </w:t>
            </w:r>
            <w:proofErr w:type="spellStart"/>
            <w:r w:rsidRPr="004D30C2">
              <w:rPr>
                <w:color w:val="000000"/>
                <w:sz w:val="20"/>
                <w:szCs w:val="20"/>
                <w:lang w:val="en-US"/>
              </w:rPr>
              <w:t>dengan</w:t>
            </w:r>
            <w:proofErr w:type="spellEnd"/>
            <w:r w:rsidRPr="004D30C2">
              <w:rPr>
                <w:color w:val="000000"/>
                <w:sz w:val="20"/>
                <w:szCs w:val="20"/>
                <w:lang w:val="en-US"/>
              </w:rPr>
              <w:t xml:space="preserve"> dummy </w:t>
            </w:r>
            <w:proofErr w:type="spellStart"/>
            <w:r w:rsidRPr="004D30C2">
              <w:rPr>
                <w:color w:val="000000"/>
                <w:sz w:val="20"/>
                <w:szCs w:val="20"/>
                <w:lang w:val="en-US"/>
              </w:rPr>
              <w:t>episenter</w:t>
            </w:r>
            <w:proofErr w:type="spellEnd"/>
          </w:p>
          <w:p w14:paraId="06B96D8E" w14:textId="17774B7B" w:rsidR="004D30C2" w:rsidRPr="004D30C2" w:rsidRDefault="004D30C2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  <w:lang w:val="sv-SE"/>
              </w:rPr>
            </w:pPr>
            <w:proofErr w:type="spellStart"/>
            <w:r w:rsidRPr="004D30C2">
              <w:rPr>
                <w:color w:val="000000"/>
                <w:sz w:val="20"/>
                <w:szCs w:val="20"/>
                <w:lang w:val="sv-SE"/>
              </w:rPr>
              <w:t>Kalibrasi</w:t>
            </w:r>
            <w:proofErr w:type="spellEnd"/>
            <w:r w:rsidRPr="004D30C2">
              <w:rPr>
                <w:color w:val="000000"/>
                <w:sz w:val="20"/>
                <w:szCs w:val="20"/>
                <w:lang w:val="sv-SE"/>
              </w:rPr>
              <w:t xml:space="preserve"> display </w:t>
            </w:r>
            <w:proofErr w:type="spellStart"/>
            <w:r w:rsidRPr="004D30C2">
              <w:rPr>
                <w:color w:val="000000"/>
                <w:sz w:val="20"/>
                <w:szCs w:val="20"/>
                <w:lang w:val="sv-SE"/>
              </w:rPr>
              <w:t>Kemiringan</w:t>
            </w:r>
            <w:proofErr w:type="spellEnd"/>
            <w:r w:rsidRPr="004D30C2">
              <w:rPr>
                <w:color w:val="000000"/>
                <w:sz w:val="20"/>
                <w:szCs w:val="20"/>
                <w:lang w:val="sv-SE"/>
              </w:rPr>
              <w:t xml:space="preserve"> </w:t>
            </w:r>
            <w:proofErr w:type="spellStart"/>
            <w:r w:rsidRPr="004D30C2">
              <w:rPr>
                <w:color w:val="000000"/>
                <w:sz w:val="20"/>
                <w:szCs w:val="20"/>
                <w:lang w:val="sv-SE"/>
              </w:rPr>
              <w:t>Bangunan</w:t>
            </w:r>
            <w:proofErr w:type="spellEnd"/>
            <w:r w:rsidRPr="004D30C2">
              <w:rPr>
                <w:color w:val="000000"/>
                <w:sz w:val="20"/>
                <w:szCs w:val="20"/>
                <w:lang w:val="sv-SE"/>
              </w:rPr>
              <w:t xml:space="preserve"> </w:t>
            </w:r>
            <w:proofErr w:type="spellStart"/>
            <w:r w:rsidRPr="004D30C2">
              <w:rPr>
                <w:color w:val="000000"/>
                <w:sz w:val="20"/>
                <w:szCs w:val="20"/>
                <w:lang w:val="sv-SE"/>
              </w:rPr>
              <w:t>d</w:t>
            </w:r>
            <w:r>
              <w:rPr>
                <w:color w:val="000000"/>
                <w:sz w:val="20"/>
                <w:szCs w:val="20"/>
                <w:lang w:val="sv-SE"/>
              </w:rPr>
              <w:t>engan</w:t>
            </w:r>
            <w:proofErr w:type="spellEnd"/>
            <w:r>
              <w:rPr>
                <w:color w:val="000000"/>
                <w:sz w:val="20"/>
                <w:szCs w:val="20"/>
                <w:lang w:val="sv-SE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  <w:lang w:val="sv-SE"/>
              </w:rPr>
              <w:t>satuan</w:t>
            </w:r>
            <w:proofErr w:type="spellEnd"/>
            <w:r>
              <w:rPr>
                <w:color w:val="000000"/>
                <w:sz w:val="20"/>
                <w:szCs w:val="20"/>
                <w:lang w:val="sv-SE"/>
              </w:rPr>
              <w:t xml:space="preserve"> radian </w:t>
            </w:r>
            <w:proofErr w:type="spellStart"/>
            <w:r>
              <w:rPr>
                <w:color w:val="000000"/>
                <w:sz w:val="20"/>
                <w:szCs w:val="20"/>
                <w:lang w:val="sv-SE"/>
              </w:rPr>
              <w:t>ke</w:t>
            </w:r>
            <w:proofErr w:type="spellEnd"/>
            <w:r>
              <w:rPr>
                <w:color w:val="000000"/>
                <w:sz w:val="20"/>
                <w:szCs w:val="20"/>
                <w:lang w:val="sv-SE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  <w:lang w:val="sv-SE"/>
              </w:rPr>
              <w:t>derajat</w:t>
            </w:r>
            <w:proofErr w:type="spellEnd"/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ACA2C0" w14:textId="30DA6045" w:rsidR="00915B95" w:rsidRPr="004D30C2" w:rsidRDefault="004D30C2">
            <w:pPr>
              <w:rPr>
                <w:sz w:val="20"/>
                <w:szCs w:val="20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498F66E" wp14:editId="3BFC5E11">
                  <wp:extent cx="1965325" cy="1104900"/>
                  <wp:effectExtent l="0" t="0" r="0" b="0"/>
                  <wp:docPr id="1828872396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5325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EC6224" w14:textId="77777777" w:rsidR="00915B95" w:rsidRPr="004D30C2" w:rsidRDefault="00915B95">
            <w:pPr>
              <w:rPr>
                <w:sz w:val="20"/>
                <w:szCs w:val="20"/>
                <w:lang w:val="en-US"/>
              </w:rPr>
            </w:pPr>
          </w:p>
        </w:tc>
      </w:tr>
      <w:tr w:rsidR="00915B95" w14:paraId="35B831A9" w14:textId="77777777" w:rsidTr="00E4521A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6D607A7" w14:textId="77777777" w:rsidR="00915B95" w:rsidRPr="004D30C2" w:rsidRDefault="00915B95">
            <w:pPr>
              <w:rPr>
                <w:sz w:val="20"/>
                <w:szCs w:val="20"/>
                <w:lang w:val="en-US"/>
              </w:rPr>
            </w:pPr>
          </w:p>
          <w:p w14:paraId="6BF08415" w14:textId="0546D795" w:rsidR="00915B95" w:rsidRDefault="004D30C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4 </w:t>
            </w:r>
            <w:proofErr w:type="spellStart"/>
            <w:r>
              <w:rPr>
                <w:sz w:val="20"/>
                <w:szCs w:val="20"/>
              </w:rPr>
              <w:t>Desember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 w:rsidR="00E4521A">
              <w:rPr>
                <w:sz w:val="20"/>
                <w:szCs w:val="20"/>
              </w:rPr>
              <w:t>2024</w:t>
            </w:r>
          </w:p>
          <w:p w14:paraId="0508017C" w14:textId="77777777" w:rsidR="00915B95" w:rsidRDefault="00915B95">
            <w:pPr>
              <w:rPr>
                <w:sz w:val="20"/>
                <w:szCs w:val="20"/>
              </w:rPr>
            </w:pPr>
          </w:p>
          <w:p w14:paraId="1F2D9C3C" w14:textId="77777777" w:rsidR="00915B95" w:rsidRDefault="00915B95">
            <w:pPr>
              <w:rPr>
                <w:sz w:val="20"/>
                <w:szCs w:val="20"/>
              </w:rPr>
            </w:pPr>
          </w:p>
        </w:tc>
        <w:tc>
          <w:tcPr>
            <w:tcW w:w="4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6BE26A5" w14:textId="25C7671F" w:rsidR="00915B95" w:rsidRDefault="004D30C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Sakit</w:t>
            </w: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74487B" w14:textId="5C33632E" w:rsidR="00915B95" w:rsidRDefault="00915B95">
            <w:pPr>
              <w:rPr>
                <w:color w:val="000000"/>
                <w:sz w:val="20"/>
                <w:szCs w:val="20"/>
              </w:rPr>
            </w:pPr>
          </w:p>
          <w:p w14:paraId="37DD4E13" w14:textId="77E9B78C" w:rsidR="00A678FD" w:rsidRDefault="00A678FD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090957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</w:tr>
      <w:tr w:rsidR="00915B95" w14:paraId="2B40CD41" w14:textId="77777777" w:rsidTr="00E4521A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655FF2D" w14:textId="5C348034" w:rsidR="00915B95" w:rsidRDefault="004D30C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5 </w:t>
            </w:r>
            <w:proofErr w:type="spellStart"/>
            <w:r>
              <w:rPr>
                <w:sz w:val="20"/>
                <w:szCs w:val="20"/>
              </w:rPr>
              <w:t>Desember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 w:rsidR="00E4521A">
              <w:rPr>
                <w:sz w:val="20"/>
                <w:szCs w:val="20"/>
              </w:rPr>
              <w:t>2024</w:t>
            </w:r>
          </w:p>
          <w:p w14:paraId="5C2B58EF" w14:textId="77777777" w:rsidR="00915B95" w:rsidRDefault="00915B95">
            <w:pPr>
              <w:rPr>
                <w:sz w:val="20"/>
                <w:szCs w:val="20"/>
              </w:rPr>
            </w:pPr>
          </w:p>
          <w:p w14:paraId="05FF9EC5" w14:textId="77777777" w:rsidR="00915B95" w:rsidRDefault="00915B95">
            <w:pPr>
              <w:rPr>
                <w:sz w:val="20"/>
                <w:szCs w:val="20"/>
              </w:rPr>
            </w:pPr>
          </w:p>
        </w:tc>
        <w:tc>
          <w:tcPr>
            <w:tcW w:w="4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F2B440A" w14:textId="1D17FAC7" w:rsidR="00915B95" w:rsidRDefault="00A678FD" w:rsidP="00E4521A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lastRenderedPageBreak/>
              <w:t xml:space="preserve"> </w:t>
            </w:r>
            <w:r w:rsidR="004D30C2">
              <w:rPr>
                <w:color w:val="000000"/>
                <w:sz w:val="20"/>
                <w:szCs w:val="20"/>
              </w:rPr>
              <w:t>Sakit</w:t>
            </w: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DDEE61" w14:textId="454EB7B0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0EC24D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</w:tr>
      <w:tr w:rsidR="00915B95" w14:paraId="1E664C3F" w14:textId="77777777" w:rsidTr="00E4521A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00F02D0" w14:textId="77777777" w:rsidR="00915B95" w:rsidRDefault="00915B95">
            <w:pPr>
              <w:rPr>
                <w:sz w:val="20"/>
                <w:szCs w:val="20"/>
              </w:rPr>
            </w:pPr>
          </w:p>
        </w:tc>
        <w:tc>
          <w:tcPr>
            <w:tcW w:w="4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AEBDB5A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4AD3DB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AE28F6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</w:tr>
      <w:tr w:rsidR="00915B95" w14:paraId="3F97B629" w14:textId="77777777" w:rsidTr="00E4521A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587CF7F" w14:textId="77777777" w:rsidR="00915B95" w:rsidRDefault="00915B95">
            <w:pPr>
              <w:rPr>
                <w:sz w:val="20"/>
                <w:szCs w:val="20"/>
              </w:rPr>
            </w:pPr>
          </w:p>
        </w:tc>
        <w:tc>
          <w:tcPr>
            <w:tcW w:w="4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6302755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61CCCF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FAEE61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</w:tr>
      <w:tr w:rsidR="00915B95" w14:paraId="15D291DD" w14:textId="77777777" w:rsidTr="00E4521A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A342234" w14:textId="77777777" w:rsidR="00915B95" w:rsidRDefault="00915B95">
            <w:pPr>
              <w:rPr>
                <w:sz w:val="20"/>
                <w:szCs w:val="20"/>
              </w:rPr>
            </w:pPr>
          </w:p>
        </w:tc>
        <w:tc>
          <w:tcPr>
            <w:tcW w:w="4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D110086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4E1A81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5B8A3A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</w:tr>
      <w:tr w:rsidR="00915B95" w14:paraId="5F8ACB7C" w14:textId="77777777" w:rsidTr="00E4521A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A328701" w14:textId="77777777" w:rsidR="00915B95" w:rsidRDefault="00915B95">
            <w:pPr>
              <w:rPr>
                <w:sz w:val="20"/>
                <w:szCs w:val="20"/>
              </w:rPr>
            </w:pPr>
          </w:p>
        </w:tc>
        <w:tc>
          <w:tcPr>
            <w:tcW w:w="4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F72024A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CE8AF4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B583B7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</w:tr>
      <w:tr w:rsidR="00915B95" w14:paraId="3C1CDE30" w14:textId="77777777" w:rsidTr="00E4521A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AAD433D" w14:textId="77777777" w:rsidR="00915B95" w:rsidRDefault="00915B95">
            <w:pPr>
              <w:rPr>
                <w:sz w:val="20"/>
                <w:szCs w:val="20"/>
              </w:rPr>
            </w:pPr>
          </w:p>
        </w:tc>
        <w:tc>
          <w:tcPr>
            <w:tcW w:w="4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3F96A48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6F0DF1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76C2D2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</w:tr>
      <w:tr w:rsidR="00915B95" w14:paraId="71A02801" w14:textId="77777777" w:rsidTr="00E4521A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A84A07E" w14:textId="77777777" w:rsidR="00915B95" w:rsidRDefault="00915B95">
            <w:pPr>
              <w:rPr>
                <w:sz w:val="20"/>
                <w:szCs w:val="20"/>
              </w:rPr>
            </w:pPr>
          </w:p>
        </w:tc>
        <w:tc>
          <w:tcPr>
            <w:tcW w:w="4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D0DDF70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41811C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02FC91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</w:tr>
      <w:tr w:rsidR="00915B95" w14:paraId="12BDC256" w14:textId="77777777" w:rsidTr="00E4521A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82BACB2" w14:textId="77777777" w:rsidR="00915B95" w:rsidRDefault="00915B95">
            <w:pPr>
              <w:rPr>
                <w:sz w:val="20"/>
                <w:szCs w:val="20"/>
              </w:rPr>
            </w:pPr>
          </w:p>
        </w:tc>
        <w:tc>
          <w:tcPr>
            <w:tcW w:w="4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E8CE5BB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561232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04EB24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</w:tr>
      <w:tr w:rsidR="00915B95" w14:paraId="705D9776" w14:textId="77777777" w:rsidTr="00E4521A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4D51345" w14:textId="77777777" w:rsidR="00915B95" w:rsidRDefault="00915B95">
            <w:pPr>
              <w:rPr>
                <w:sz w:val="20"/>
                <w:szCs w:val="20"/>
              </w:rPr>
            </w:pPr>
          </w:p>
        </w:tc>
        <w:tc>
          <w:tcPr>
            <w:tcW w:w="4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D50F01E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1895A0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30F617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</w:tr>
      <w:tr w:rsidR="00915B95" w14:paraId="5933A66C" w14:textId="77777777" w:rsidTr="00E4521A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188722B" w14:textId="77777777" w:rsidR="00915B95" w:rsidRDefault="00915B95">
            <w:pPr>
              <w:rPr>
                <w:sz w:val="20"/>
                <w:szCs w:val="20"/>
              </w:rPr>
            </w:pPr>
          </w:p>
        </w:tc>
        <w:tc>
          <w:tcPr>
            <w:tcW w:w="4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A90AF76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A84BE3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740D6C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</w:tr>
      <w:tr w:rsidR="00915B95" w14:paraId="5550241E" w14:textId="77777777" w:rsidTr="00E4521A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D84744C" w14:textId="77777777" w:rsidR="00915B95" w:rsidRDefault="00915B95">
            <w:pPr>
              <w:rPr>
                <w:sz w:val="20"/>
                <w:szCs w:val="20"/>
              </w:rPr>
            </w:pPr>
          </w:p>
        </w:tc>
        <w:tc>
          <w:tcPr>
            <w:tcW w:w="4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D6E5323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784327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B4F60D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</w:tr>
      <w:tr w:rsidR="00915B95" w14:paraId="51A10C41" w14:textId="77777777" w:rsidTr="00E4521A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E86731A" w14:textId="77777777" w:rsidR="00915B95" w:rsidRDefault="00915B95">
            <w:pPr>
              <w:rPr>
                <w:sz w:val="20"/>
                <w:szCs w:val="20"/>
              </w:rPr>
            </w:pPr>
          </w:p>
        </w:tc>
        <w:tc>
          <w:tcPr>
            <w:tcW w:w="4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6FAB558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0B9F0C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E18465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</w:tr>
      <w:tr w:rsidR="00915B95" w14:paraId="483B364B" w14:textId="77777777" w:rsidTr="00E4521A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A5FF33B" w14:textId="77777777" w:rsidR="00915B95" w:rsidRDefault="00915B95">
            <w:pPr>
              <w:rPr>
                <w:sz w:val="20"/>
                <w:szCs w:val="20"/>
              </w:rPr>
            </w:pPr>
          </w:p>
        </w:tc>
        <w:tc>
          <w:tcPr>
            <w:tcW w:w="4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E02DB33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A01949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F6AC42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</w:tr>
      <w:tr w:rsidR="00915B95" w14:paraId="4CEDAEE4" w14:textId="77777777" w:rsidTr="00E4521A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29EBEAE" w14:textId="77777777" w:rsidR="00915B95" w:rsidRDefault="00915B95">
            <w:pPr>
              <w:rPr>
                <w:sz w:val="20"/>
                <w:szCs w:val="20"/>
              </w:rPr>
            </w:pPr>
          </w:p>
        </w:tc>
        <w:tc>
          <w:tcPr>
            <w:tcW w:w="4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F05CE1C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C0EB27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0A0EFB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</w:tr>
      <w:tr w:rsidR="00915B95" w14:paraId="441AE4A4" w14:textId="77777777" w:rsidTr="00E4521A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55B3678" w14:textId="77777777" w:rsidR="00915B95" w:rsidRDefault="00915B95">
            <w:pPr>
              <w:rPr>
                <w:sz w:val="20"/>
                <w:szCs w:val="20"/>
              </w:rPr>
            </w:pPr>
          </w:p>
        </w:tc>
        <w:tc>
          <w:tcPr>
            <w:tcW w:w="4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7458B09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3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F3B242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0A6D95" w14:textId="77777777" w:rsidR="00915B95" w:rsidRDefault="00915B95">
            <w:pPr>
              <w:rPr>
                <w:color w:val="000000"/>
                <w:sz w:val="20"/>
                <w:szCs w:val="20"/>
              </w:rPr>
            </w:pPr>
          </w:p>
        </w:tc>
      </w:tr>
    </w:tbl>
    <w:p w14:paraId="56C236A0" w14:textId="77777777" w:rsidR="00915B95" w:rsidRDefault="00915B95">
      <w:pPr>
        <w:tabs>
          <w:tab w:val="left" w:pos="5914"/>
        </w:tabs>
      </w:pPr>
    </w:p>
    <w:p w14:paraId="73B68A2A" w14:textId="77777777" w:rsidR="00915B95" w:rsidRDefault="00915B95">
      <w:pPr>
        <w:tabs>
          <w:tab w:val="left" w:pos="5914"/>
        </w:tabs>
      </w:pPr>
    </w:p>
    <w:sectPr w:rsidR="00915B95">
      <w:headerReference w:type="default" r:id="rId13"/>
      <w:footerReference w:type="default" r:id="rId14"/>
      <w:pgSz w:w="11906" w:h="16838"/>
      <w:pgMar w:top="720" w:right="720" w:bottom="720" w:left="720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98F1A2" w14:textId="77777777" w:rsidR="001B3C9C" w:rsidRDefault="001B3C9C">
      <w:pPr>
        <w:spacing w:line="240" w:lineRule="auto"/>
      </w:pPr>
      <w:r>
        <w:separator/>
      </w:r>
    </w:p>
  </w:endnote>
  <w:endnote w:type="continuationSeparator" w:id="0">
    <w:p w14:paraId="49334CDA" w14:textId="77777777" w:rsidR="001B3C9C" w:rsidRDefault="001B3C9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1" w:fontKey="{26D381F1-0119-4C21-A9C0-362B2C5B19F4}"/>
    <w:embedBold r:id="rId2" w:fontKey="{F69D0976-FB07-4312-92EF-116144CB1B52}"/>
  </w:font>
  <w:font w:name="Roboto Condensed Light">
    <w:charset w:val="00"/>
    <w:family w:val="auto"/>
    <w:pitch w:val="variable"/>
    <w:sig w:usb0="E0000AFF" w:usb1="5000217F" w:usb2="00000021" w:usb3="00000000" w:csb0="0000019F" w:csb1="00000000"/>
    <w:embedRegular r:id="rId3" w:fontKey="{E300B94A-1F2B-4C2E-847E-ABC5C0FD3F22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300B9B69-2A87-47CE-B7A0-FA8218BC0E19}"/>
    <w:embedItalic r:id="rId5" w:fontKey="{E9F9930B-3AF1-4B2E-9FC7-EBA2B0C86507}"/>
  </w:font>
  <w:font w:name="Roboto Light">
    <w:charset w:val="00"/>
    <w:family w:val="auto"/>
    <w:pitch w:val="variable"/>
    <w:sig w:usb0="E0000AFF" w:usb1="5000217F" w:usb2="00000021" w:usb3="00000000" w:csb0="0000019F" w:csb1="00000000"/>
    <w:embedRegular r:id="rId6" w:fontKey="{C9B7671C-0E50-4713-8C17-471F1B0F3580}"/>
    <w:embedBold r:id="rId7" w:fontKey="{C3774DC5-63C2-45FF-A4EE-72AC241AD7E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FEBA5A18-532D-4766-86BD-A38C71C287C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86492CE0-4B06-4AB2-9836-E2028A52A8B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94171C" w14:textId="77777777" w:rsidR="00915B9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hidden="0" allowOverlap="1" wp14:anchorId="4D87FB31" wp14:editId="74BC6A9A">
              <wp:simplePos x="0" y="0"/>
              <wp:positionH relativeFrom="column">
                <wp:posOffset>-457199</wp:posOffset>
              </wp:positionH>
              <wp:positionV relativeFrom="paragraph">
                <wp:posOffset>482600</wp:posOffset>
              </wp:positionV>
              <wp:extent cx="7578544" cy="104394"/>
              <wp:effectExtent l="0" t="0" r="0" b="0"/>
              <wp:wrapNone/>
              <wp:docPr id="8" name="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0800000" flipH="1">
                        <a:off x="1566253" y="3737328"/>
                        <a:ext cx="7559494" cy="85344"/>
                      </a:xfrm>
                      <a:prstGeom prst="rect">
                        <a:avLst/>
                      </a:prstGeom>
                      <a:solidFill>
                        <a:srgbClr val="0036B2"/>
                      </a:solidFill>
                      <a:ln>
                        <a:noFill/>
                      </a:ln>
                    </wps:spPr>
                    <wps:txbx>
                      <w:txbxContent>
                        <w:p w14:paraId="28E5597C" w14:textId="77777777" w:rsidR="00915B95" w:rsidRDefault="00915B95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D87FB31" id="Rectangle 8" o:spid="_x0000_s1028" style="position:absolute;margin-left:-36pt;margin-top:38pt;width:596.75pt;height:8.2pt;rotation:180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2X5/4AEAAKQDAAAOAAAAZHJzL2Uyb0RvYy54bWysU9GO2yAQfK/Uf0C8N3acOJdYcU7tndJW&#10;OrWRrvcBBEOMhIEuJHb+vgtOL2n7Vp0tIXYZz84u4/X90GlyEuCVNTWdTnJKhOG2UeZQ05cf2w9L&#10;SnxgpmHaGlHTs/D0fvP+3bp3lShsa3UjgCCJ8VXvatqG4Kos87wVHfMT64TBQ2mhYwFDOGQNsB7Z&#10;O50Veb7IeguNA8uF95h9HA/pJvFLKXj4LqUXgeiaoraQVkjrPq7ZZs2qAzDXKn6Rwf5DRceUwaKv&#10;VI8sMHIE9Q9VpzhYb2WYcNtlVkrFReoBu5nmf3Xz3DInUi84HO9ex+TfjpZ/Oz27HeAYeucrj9vY&#10;xSChI2BxWtN8mceHEqmV+4KJ1CYKJwMG5WJRlDNKzjWd3eFbLMeJiiEQjoC7slzNV3NKOCKW5Ww+&#10;j+fZWCFWcuDDZ2E7Ejc1BbywVICdnnwYob8hEe6tVs1WaZ0COOwfNJATi5ebzxafigv7HzBtItjY&#10;+NnIGDPZtd+4C8N+IKqpaaKImb1tzjsg3vGtQm1PzIcdAzTHlJIeDVNT//PIQFCivxq8kdV0XpTo&#10;sNsAboP9bcAMby36kAegZAweQvLlKPbjMVip0gSuYi6q0QpphhfbRq/dxgl1/bk2vwAAAP//AwBQ&#10;SwMEFAAGAAgAAAAhALwe77LhAAAACgEAAA8AAABkcnMvZG93bnJldi54bWxMj8FOwzAQRO9I/IO1&#10;SNxaO1FpaIhTIRAHLlAakHp04iWOiNdR7LSBr8c9wWm0mtHsm2I7254dcfSdIwnJUgBDapzuqJXw&#10;Xj0tboH5oEir3hFK+EYP2/LyolC5did6w+M+tCyWkM+VBBPCkHPuG4NW+aUbkKL36UarQjzHlutR&#10;nWK57XkqxJpb1VH8YNSADwabr/1kJfxU5nDoxOr1sX+2HxtRT7usepHy+mq+vwMWcA5/YTjjR3Qo&#10;I1PtJtKe9RIWWRq3BAnZOuo5kKTJDbBawiZdAS8L/n9C+QsAAP//AwBQSwECLQAUAAYACAAAACEA&#10;toM4kv4AAADhAQAAEwAAAAAAAAAAAAAAAAAAAAAAW0NvbnRlbnRfVHlwZXNdLnhtbFBLAQItABQA&#10;BgAIAAAAIQA4/SH/1gAAAJQBAAALAAAAAAAAAAAAAAAAAC8BAABfcmVscy8ucmVsc1BLAQItABQA&#10;BgAIAAAAIQA92X5/4AEAAKQDAAAOAAAAAAAAAAAAAAAAAC4CAABkcnMvZTJvRG9jLnhtbFBLAQIt&#10;ABQABgAIAAAAIQC8Hu+y4QAAAAoBAAAPAAAAAAAAAAAAAAAAADoEAABkcnMvZG93bnJldi54bWxQ&#10;SwUGAAAAAAQABADzAAAASAUAAAAA&#10;" fillcolor="#0036b2" stroked="f">
              <v:textbox inset="2.53958mm,2.53958mm,2.53958mm,2.53958mm">
                <w:txbxContent>
                  <w:p w14:paraId="28E5597C" w14:textId="77777777" w:rsidR="00915B95" w:rsidRDefault="00915B95">
                    <w:pPr>
                      <w:spacing w:line="240" w:lineRule="auto"/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9D1FCA" w14:textId="77777777" w:rsidR="001B3C9C" w:rsidRDefault="001B3C9C">
      <w:pPr>
        <w:spacing w:line="240" w:lineRule="auto"/>
      </w:pPr>
      <w:r>
        <w:separator/>
      </w:r>
    </w:p>
  </w:footnote>
  <w:footnote w:type="continuationSeparator" w:id="0">
    <w:p w14:paraId="28A44571" w14:textId="77777777" w:rsidR="001B3C9C" w:rsidRDefault="001B3C9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E4AD5D" w14:textId="402B7FEA" w:rsidR="00915B95" w:rsidRDefault="00915B95">
    <w:pPr>
      <w:widowControl w:val="0"/>
      <w:pBdr>
        <w:top w:val="nil"/>
        <w:left w:val="nil"/>
        <w:bottom w:val="nil"/>
        <w:right w:val="nil"/>
        <w:between w:val="nil"/>
      </w:pBdr>
    </w:pPr>
  </w:p>
  <w:tbl>
    <w:tblPr>
      <w:tblStyle w:val="a2"/>
      <w:tblW w:w="10456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2127"/>
      <w:gridCol w:w="8329"/>
    </w:tblGrid>
    <w:tr w:rsidR="00915B95" w14:paraId="5189993D" w14:textId="77777777">
      <w:trPr>
        <w:trHeight w:val="564"/>
      </w:trPr>
      <w:tc>
        <w:tcPr>
          <w:tcW w:w="2127" w:type="dxa"/>
          <w:vAlign w:val="center"/>
        </w:tcPr>
        <w:p w14:paraId="47DB8541" w14:textId="77777777" w:rsidR="00915B95" w:rsidRDefault="00000000">
          <w:r>
            <w:rPr>
              <w:noProof/>
            </w:rPr>
            <w:drawing>
              <wp:inline distT="0" distB="0" distL="0" distR="0" wp14:anchorId="0C18D056" wp14:editId="2EFD2DEA">
                <wp:extent cx="540000" cy="540000"/>
                <wp:effectExtent l="0" t="0" r="0" b="0"/>
                <wp:docPr id="9" name="image1.png" descr="C:\Users\Asus\Pictures\FUSI UA\lambang-its-color-std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 descr="C:\Users\Asus\Pictures\FUSI UA\lambang-its-color-std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0" cy="5400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  <w:r>
            <w:t xml:space="preserve">  </w:t>
          </w:r>
          <w:r>
            <w:rPr>
              <w:noProof/>
            </w:rPr>
            <w:drawing>
              <wp:inline distT="0" distB="0" distL="0" distR="0" wp14:anchorId="41D7261A" wp14:editId="75DD80D8">
                <wp:extent cx="547599" cy="540000"/>
                <wp:effectExtent l="0" t="0" r="0" b="0"/>
                <wp:docPr id="10" name="image2.png" descr="Icon&#10;&#10;Description automatically generated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 descr="Icon&#10;&#10;Description automatically generated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7599" cy="5400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329" w:type="dxa"/>
        </w:tcPr>
        <w:p w14:paraId="4B93D87E" w14:textId="45CD4444" w:rsidR="00915B95" w:rsidRDefault="00000000">
          <w:pPr>
            <w:rPr>
              <w:rFonts w:ascii="Roboto Light" w:eastAsia="Roboto Light" w:hAnsi="Roboto Light" w:cs="Roboto Light"/>
              <w:color w:val="3DA4B5"/>
            </w:rPr>
          </w:pPr>
          <w:r>
            <w:rPr>
              <w:rFonts w:ascii="Roboto Light" w:eastAsia="Roboto Light" w:hAnsi="Roboto Light" w:cs="Roboto Light"/>
              <w:b/>
              <w:color w:val="3DA4B5"/>
              <w:sz w:val="32"/>
              <w:szCs w:val="32"/>
            </w:rPr>
            <w:t>PLC and Supervisory Control System Laboratory</w:t>
          </w:r>
          <w:r>
            <w:rPr>
              <w:color w:val="3DA4B5"/>
            </w:rPr>
            <w:br/>
          </w:r>
          <w:r>
            <w:rPr>
              <w:rFonts w:ascii="Roboto Light" w:eastAsia="Roboto Light" w:hAnsi="Roboto Light" w:cs="Roboto Light"/>
              <w:color w:val="3DA4B5"/>
            </w:rPr>
            <w:t>Electrical Automation Engineering Department</w:t>
          </w:r>
        </w:p>
        <w:p w14:paraId="01E5375D" w14:textId="7C6267FF" w:rsidR="00915B95" w:rsidRDefault="00A678F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hidden="0" allowOverlap="1" wp14:anchorId="4DA4D0A9" wp14:editId="12E7E808">
                    <wp:simplePos x="0" y="0"/>
                    <wp:positionH relativeFrom="column">
                      <wp:posOffset>2032000</wp:posOffset>
                    </wp:positionH>
                    <wp:positionV relativeFrom="paragraph">
                      <wp:posOffset>0</wp:posOffset>
                    </wp:positionV>
                    <wp:extent cx="2201672" cy="519429"/>
                    <wp:effectExtent l="0" t="0" r="0" b="0"/>
                    <wp:wrapNone/>
                    <wp:docPr id="7" name="Flowchart: Data 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10800000">
                              <a:off x="0" y="0"/>
                              <a:ext cx="2201672" cy="519429"/>
                            </a:xfrm>
                            <a:prstGeom prst="flowChartInputOutput">
                              <a:avLst/>
                            </a:prstGeom>
                            <a:solidFill>
                              <a:srgbClr val="0036B2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52940C" w14:textId="77777777" w:rsidR="00915B95" w:rsidRDefault="00915B95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4DA4D0A9" id="_x0000_t111" coordsize="21600,21600" o:spt="111" path="m4321,l21600,,17204,21600,,21600xe">
                    <v:stroke joinstyle="miter"/>
                    <v:path gradientshapeok="t" o:connecttype="custom" o:connectlocs="12961,0;10800,0;2161,10800;8602,21600;10800,21600;19402,10800" textboxrect="4321,0,17204,21600"/>
                  </v:shapetype>
                  <v:shape id="Flowchart: Data 7" o:spid="_x0000_s1026" type="#_x0000_t111" style="position:absolute;margin-left:160pt;margin-top:0;width:173.35pt;height:40.9pt;rotation:180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CVi1QEAAJgDAAAOAAAAZHJzL2Uyb0RvYy54bWysU9uO2yAQfa/Uf0C8N750N91YcVZtVqlW&#10;WnUjbfsBGEOMhIEOOHb+vgPOZtP2raofRgwwZ845jNf3U6/JUYBX1tS0WOSUCMNtq8yhpj++7z7c&#10;UeIDMy3T1oianoSn95v379ajq0RpO6tbAQRBjK9GV9MuBFdlmeed6JlfWCcMHkoLPQuYwiFrgY2I&#10;3uuszPNlNlpoHVguvMfdh/mQbhK+lIKHZym9CETXFLmFFCHFJsZss2bVAZjrFD/TYP/AomfKYNML&#10;1AMLjAyg/oLqFQfrrQwLbvvMSqm4SBpQTZH/oealY04kLWiOdxeb/P+D5d+OL24PaMPofOVxGVVM&#10;EnoCFt0q8rs8fkkc0iVT8u508U5MgXDcLJH/8lNJCcez22J1U66iudkMFkEd+PBV2J7ERU2ltuO2&#10;YxAejRvC8xAwpi7s+OTDXPpaEsu91ardKa1TAodmq4EcWXzX/OPyS3nu9ts1beJlY2PZjBh3sjep&#10;cRWmZjrrb2x72gPxju8UknxiPuwZ4EAUlIw4JDX1PwcGghL9aPAVVsVNeYtTdZ3AddJcJ8zwzuLs&#10;8QCUzMk2pFmcWX4egpUqSY+8ZjJnuvj8yczzqMb5us7TrbcfavMLAAD//wMAUEsDBBQABgAIAAAA&#10;IQB6sWn82wAAAAcBAAAPAAAAZHJzL2Rvd25yZXYueG1sTI5BasMwEEX3hdxBTKC7RnZSXON6HEpK&#10;oKtAnR5Atia2qSW5khK7t+901W4GPv/z5pX7xYziRj4MziKkmwQE2dbpwXYIH+fjQw4iRGW1Gp0l&#10;hG8KsK9Wd6UqtJvtO93q2AmG2FAohD7GqZAytD0ZFTZuIsvdxXmjIkffSe3VzHAzym2SZNKowfKH&#10;Xk106Kn9rK8GwSdvfhm2X4/1IZl3p+Z4eT2lEvF+vbw8g4i0xL8x/OqzOlTs1Lir1UGMCDvG8xSB&#10;L9dZlj2BaBDyNAdZlfK/f/UDAAD//wMAUEsBAi0AFAAGAAgAAAAhALaDOJL+AAAA4QEAABMAAAAA&#10;AAAAAAAAAAAAAAAAAFtDb250ZW50X1R5cGVzXS54bWxQSwECLQAUAAYACAAAACEAOP0h/9YAAACU&#10;AQAACwAAAAAAAAAAAAAAAAAvAQAAX3JlbHMvLnJlbHNQSwECLQAUAAYACAAAACEAqyAlYtUBAACY&#10;AwAADgAAAAAAAAAAAAAAAAAuAgAAZHJzL2Uyb0RvYy54bWxQSwECLQAUAAYACAAAACEAerFp/NsA&#10;AAAHAQAADwAAAAAAAAAAAAAAAAAvBAAAZHJzL2Rvd25yZXYueG1sUEsFBgAAAAAEAAQA8wAAADcF&#10;AAAAAA==&#10;" fillcolor="#0036b2" stroked="f">
                    <v:textbox inset="2.53958mm,2.53958mm,2.53958mm,2.53958mm">
                      <w:txbxContent>
                        <w:p w14:paraId="7B52940C" w14:textId="77777777" w:rsidR="00915B95" w:rsidRDefault="00915B95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rFonts w:ascii="Roboto Light" w:eastAsia="Roboto Light" w:hAnsi="Roboto Light" w:cs="Roboto Light"/>
              <w:color w:val="3DA4B5"/>
            </w:rPr>
            <w:t>Vocational Faculty, ITS</w:t>
          </w:r>
        </w:p>
      </w:tc>
    </w:tr>
  </w:tbl>
  <w:p w14:paraId="26C8AAAE" w14:textId="33CCE803" w:rsidR="00915B9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7591045D" wp14:editId="57615F0B">
              <wp:simplePos x="0" y="0"/>
              <wp:positionH relativeFrom="column">
                <wp:posOffset>4470400</wp:posOffset>
              </wp:positionH>
              <wp:positionV relativeFrom="paragraph">
                <wp:posOffset>-571499</wp:posOffset>
              </wp:positionV>
              <wp:extent cx="2170049" cy="519430"/>
              <wp:effectExtent l="0" t="0" r="0" b="0"/>
              <wp:wrapNone/>
              <wp:docPr id="6" name="Flowchart: Data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270501" y="3529810"/>
                        <a:ext cx="2150999" cy="500380"/>
                      </a:xfrm>
                      <a:prstGeom prst="flowChartInputOutput">
                        <a:avLst/>
                      </a:prstGeom>
                      <a:solidFill>
                        <a:srgbClr val="0036B2"/>
                      </a:solidFill>
                      <a:ln>
                        <a:noFill/>
                      </a:ln>
                    </wps:spPr>
                    <wps:txbx>
                      <w:txbxContent>
                        <w:p w14:paraId="572FC9B7" w14:textId="77777777" w:rsidR="00915B95" w:rsidRDefault="00915B95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591045D" id="Flowchart: Data 6" o:spid="_x0000_s1027" type="#_x0000_t111" style="position:absolute;margin-left:352pt;margin-top:-45pt;width:170.85pt;height:40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ryS3gEAAJwDAAAOAAAAZHJzL2Uyb0RvYy54bWysU9uO2yAQfa/Uf0C8N75ks42tOKs2q1Qr&#10;rbqRtv0AjCFGwkAHEjt/34Gkm7R9q/oyZmDm+JzhsHqYBk2OAryypqHFLKdEGG47ZfYN/f5t+2FJ&#10;iQ/MdExbIxp6Ep4+rN+/W42uFqXtre4EEAQxvh5dQ/sQXJ1lnvdiYH5mnTB4KC0MLGAK+6wDNiL6&#10;oLMyz++z0ULnwHLhPe4+ng/pOuFLKXh4kdKLQHRDkVtIEVJsY8zWK1bvgble8QsN9g8sBqYM/vQN&#10;6pEFRg6g/oIaFAfrrQwzbofMSqm4SBpQTZH/oea1Z04kLTgc797G5P8fLP96fHU7wDGMztcel1HF&#10;JGGIX+RHpobelR/zRV5QcmrofFFWy+IyODEFwrGgLBZ5VVWUcKxY5Pl8mQqyK5IDH74IO5C4aKjU&#10;dtz0DMKTcYfwcggY0/zY8dkHZIOtv1oiEW+16rZK65TAvt1oIEcWLzWf338u4z1iy29l2sRiY2Pb&#10;+TjuZFedcRWmdiKqQ+tGiLjT2u60A+Id3yrk+sx82DFAU6D+EY3SUP/jwEBQop8M3kRV3JULdNZt&#10;ArdJe5sww3uL/uMBKDknm5D8eCb76RCsVGkCVzIX1miBpPJi1+ix2zxVXR/V+icAAAD//wMAUEsD&#10;BBQABgAIAAAAIQA9Xpl04AAAAAsBAAAPAAAAZHJzL2Rvd25yZXYueG1sTI9BT8MwDIXvSPyHyEjc&#10;toSpsFGaThNS4YbWAQduXmuaisYpTbZ2/37ZCW6239Pz97L1ZDtxpMG3jjXczRUI4srVLTcaPt6L&#10;2QqED8g1do5Jw4k8rPPrqwzT2o1c0nEXGhFD2KeowYTQp1L6ypBFP3c9cdS+3WAxxHVoZD3gGMNt&#10;JxdKPUiLLccPBnt6NlT97A5Ww2bcfn2WvwUm7uX17cRUVoWZtL69mTZPIAJN4c8MF/yIDnlk2rsD&#10;1150GpYqiV2ChtmjisPFoZL7JYh9PK0WIPNM/u+QnwEAAP//AwBQSwECLQAUAAYACAAAACEAtoM4&#10;kv4AAADhAQAAEwAAAAAAAAAAAAAAAAAAAAAAW0NvbnRlbnRfVHlwZXNdLnhtbFBLAQItABQABgAI&#10;AAAAIQA4/SH/1gAAAJQBAAALAAAAAAAAAAAAAAAAAC8BAABfcmVscy8ucmVsc1BLAQItABQABgAI&#10;AAAAIQCsgryS3gEAAJwDAAAOAAAAAAAAAAAAAAAAAC4CAABkcnMvZTJvRG9jLnhtbFBLAQItABQA&#10;BgAIAAAAIQA9Xpl04AAAAAsBAAAPAAAAAAAAAAAAAAAAADgEAABkcnMvZG93bnJldi54bWxQSwUG&#10;AAAAAAQABADzAAAARQUAAAAA&#10;" fillcolor="#0036b2" stroked="f">
              <v:textbox inset="2.53958mm,2.53958mm,2.53958mm,2.53958mm">
                <w:txbxContent>
                  <w:p w14:paraId="572FC9B7" w14:textId="77777777" w:rsidR="00915B95" w:rsidRDefault="00915B95">
                    <w:pPr>
                      <w:spacing w:line="240" w:lineRule="auto"/>
                      <w:textDirection w:val="btLr"/>
                    </w:pPr>
                  </w:p>
                </w:txbxContent>
              </v:textbox>
            </v:shape>
          </w:pict>
        </mc:Fallback>
      </mc:AlternateContent>
    </w:r>
  </w:p>
  <w:p w14:paraId="7B48A6CE" w14:textId="77777777" w:rsidR="00915B95" w:rsidRDefault="00915B95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6D611B"/>
    <w:multiLevelType w:val="multilevel"/>
    <w:tmpl w:val="199016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B5172A"/>
    <w:multiLevelType w:val="multilevel"/>
    <w:tmpl w:val="C952DC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C51EE2"/>
    <w:multiLevelType w:val="hybridMultilevel"/>
    <w:tmpl w:val="514A1BE4"/>
    <w:lvl w:ilvl="0" w:tplc="DD4AFECA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6E331E"/>
    <w:multiLevelType w:val="multilevel"/>
    <w:tmpl w:val="AAC6FEF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F51158"/>
    <w:multiLevelType w:val="multilevel"/>
    <w:tmpl w:val="0566898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B47B79"/>
    <w:multiLevelType w:val="hybridMultilevel"/>
    <w:tmpl w:val="4698C4DA"/>
    <w:lvl w:ilvl="0" w:tplc="955C9360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D6B3C5B"/>
    <w:multiLevelType w:val="multilevel"/>
    <w:tmpl w:val="68145A9E"/>
    <w:lvl w:ilvl="0">
      <w:start w:val="1"/>
      <w:numFmt w:val="decimal"/>
      <w:lvlText w:val="%1."/>
      <w:lvlJc w:val="left"/>
      <w:pPr>
        <w:ind w:left="668" w:hanging="360"/>
      </w:pPr>
    </w:lvl>
    <w:lvl w:ilvl="1">
      <w:start w:val="1"/>
      <w:numFmt w:val="lowerLetter"/>
      <w:lvlText w:val="%2."/>
      <w:lvlJc w:val="left"/>
      <w:pPr>
        <w:ind w:left="1388" w:hanging="360"/>
      </w:pPr>
    </w:lvl>
    <w:lvl w:ilvl="2">
      <w:start w:val="1"/>
      <w:numFmt w:val="lowerRoman"/>
      <w:lvlText w:val="%3."/>
      <w:lvlJc w:val="right"/>
      <w:pPr>
        <w:ind w:left="2108" w:hanging="180"/>
      </w:pPr>
    </w:lvl>
    <w:lvl w:ilvl="3">
      <w:start w:val="1"/>
      <w:numFmt w:val="decimal"/>
      <w:lvlText w:val="%4."/>
      <w:lvlJc w:val="left"/>
      <w:pPr>
        <w:ind w:left="2828" w:hanging="360"/>
      </w:pPr>
    </w:lvl>
    <w:lvl w:ilvl="4">
      <w:start w:val="1"/>
      <w:numFmt w:val="lowerLetter"/>
      <w:lvlText w:val="%5."/>
      <w:lvlJc w:val="left"/>
      <w:pPr>
        <w:ind w:left="3548" w:hanging="360"/>
      </w:pPr>
    </w:lvl>
    <w:lvl w:ilvl="5">
      <w:start w:val="1"/>
      <w:numFmt w:val="lowerRoman"/>
      <w:lvlText w:val="%6."/>
      <w:lvlJc w:val="right"/>
      <w:pPr>
        <w:ind w:left="4268" w:hanging="180"/>
      </w:pPr>
    </w:lvl>
    <w:lvl w:ilvl="6">
      <w:start w:val="1"/>
      <w:numFmt w:val="decimal"/>
      <w:lvlText w:val="%7."/>
      <w:lvlJc w:val="left"/>
      <w:pPr>
        <w:ind w:left="4988" w:hanging="360"/>
      </w:pPr>
    </w:lvl>
    <w:lvl w:ilvl="7">
      <w:start w:val="1"/>
      <w:numFmt w:val="lowerLetter"/>
      <w:lvlText w:val="%8."/>
      <w:lvlJc w:val="left"/>
      <w:pPr>
        <w:ind w:left="5708" w:hanging="360"/>
      </w:pPr>
    </w:lvl>
    <w:lvl w:ilvl="8">
      <w:start w:val="1"/>
      <w:numFmt w:val="lowerRoman"/>
      <w:lvlText w:val="%9."/>
      <w:lvlJc w:val="right"/>
      <w:pPr>
        <w:ind w:left="6428" w:hanging="180"/>
      </w:pPr>
    </w:lvl>
  </w:abstractNum>
  <w:num w:numId="1" w16cid:durableId="1721786269">
    <w:abstractNumId w:val="4"/>
  </w:num>
  <w:num w:numId="2" w16cid:durableId="649794512">
    <w:abstractNumId w:val="1"/>
  </w:num>
  <w:num w:numId="3" w16cid:durableId="733507140">
    <w:abstractNumId w:val="0"/>
  </w:num>
  <w:num w:numId="4" w16cid:durableId="1134061398">
    <w:abstractNumId w:val="3"/>
  </w:num>
  <w:num w:numId="5" w16cid:durableId="1713648876">
    <w:abstractNumId w:val="6"/>
  </w:num>
  <w:num w:numId="6" w16cid:durableId="1695305328">
    <w:abstractNumId w:val="2"/>
  </w:num>
  <w:num w:numId="7" w16cid:durableId="179097505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5B95"/>
    <w:rsid w:val="00004161"/>
    <w:rsid w:val="00007E3B"/>
    <w:rsid w:val="00050386"/>
    <w:rsid w:val="0012482C"/>
    <w:rsid w:val="00194DD8"/>
    <w:rsid w:val="001B3C9C"/>
    <w:rsid w:val="00254D9C"/>
    <w:rsid w:val="0031245F"/>
    <w:rsid w:val="004D30C2"/>
    <w:rsid w:val="006A0C63"/>
    <w:rsid w:val="007220A7"/>
    <w:rsid w:val="00790AE2"/>
    <w:rsid w:val="00854BA0"/>
    <w:rsid w:val="00912351"/>
    <w:rsid w:val="00915B95"/>
    <w:rsid w:val="00916D74"/>
    <w:rsid w:val="00944099"/>
    <w:rsid w:val="00A6231D"/>
    <w:rsid w:val="00A678FD"/>
    <w:rsid w:val="00A83EB9"/>
    <w:rsid w:val="00AF3783"/>
    <w:rsid w:val="00B234FA"/>
    <w:rsid w:val="00BB1A55"/>
    <w:rsid w:val="00C76534"/>
    <w:rsid w:val="00CF3AD6"/>
    <w:rsid w:val="00D44E37"/>
    <w:rsid w:val="00D51BB5"/>
    <w:rsid w:val="00E4521A"/>
    <w:rsid w:val="00FF3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DC989A"/>
  <w15:docId w15:val="{ED483F33-FD9E-496F-896F-69BA338C38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ID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120"/>
      <w:outlineLvl w:val="0"/>
    </w:pPr>
    <w:rPr>
      <w:rFonts w:ascii="Arial Narrow" w:eastAsia="Arial Narrow" w:hAnsi="Arial Narrow" w:cs="Arial Narrow"/>
      <w:b/>
      <w:smallCaps/>
      <w:color w:val="000000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outlineLvl w:val="1"/>
    </w:pPr>
    <w:rPr>
      <w:b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line="240" w:lineRule="auto"/>
    </w:pPr>
    <w:rPr>
      <w:rFonts w:ascii="Roboto Condensed Light" w:eastAsia="Roboto Condensed Light" w:hAnsi="Roboto Condensed Light" w:cs="Roboto Condensed Light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line="240" w:lineRule="auto"/>
    </w:p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E4521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4521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521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678F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78FD"/>
  </w:style>
  <w:style w:type="paragraph" w:styleId="Footer">
    <w:name w:val="footer"/>
    <w:basedOn w:val="Normal"/>
    <w:link w:val="FooterChar"/>
    <w:uiPriority w:val="99"/>
    <w:unhideWhenUsed/>
    <w:rsid w:val="00A678F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78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I1a/Ew+z1o1EtV+vLlyxrR9Wy8A==">CgMxLjA4AHIhMTlwVmROSE1qX1ptbEtVSFkyT1JyYTNGS3lwUWlNa3Zf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110</Words>
  <Characters>628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Jonathan Oktaviano</dc:creator>
  <cp:lastModifiedBy>Jonathan Oktaviano</cp:lastModifiedBy>
  <cp:revision>6</cp:revision>
  <cp:lastPrinted>2024-12-06T12:41:00Z</cp:lastPrinted>
  <dcterms:created xsi:type="dcterms:W3CDTF">2024-09-20T02:44:00Z</dcterms:created>
  <dcterms:modified xsi:type="dcterms:W3CDTF">2024-12-06T12:41:00Z</dcterms:modified>
</cp:coreProperties>
</file>