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1F60735B" w14:textId="688FC65A" w:rsidR="007A47AC" w:rsidRPr="00730082" w:rsidRDefault="007A47AC" w:rsidP="007A47AC">
      <w:pPr>
        <w:spacing w:line="276" w:lineRule="auto"/>
        <w:rPr>
          <w:rFonts w:ascii="Times New Roman" w:hAnsi="Times New Roman" w:cs="Times New Roman"/>
          <w:b/>
          <w:bCs/>
          <w:sz w:val="24"/>
          <w:szCs w:val="24"/>
          <w:lang w:val="sv-SE"/>
        </w:rPr>
      </w:pPr>
      <w:r w:rsidRPr="00730082">
        <w:rPr>
          <w:rFonts w:ascii="Times New Roman" w:hAnsi="Times New Roman" w:cs="Times New Roman"/>
          <w:b/>
          <w:bCs/>
          <w:sz w:val="24"/>
          <w:szCs w:val="24"/>
          <w:lang w:val="sv-SE"/>
        </w:rPr>
        <w:t>VE23052</w:t>
      </w:r>
      <w:r w:rsidR="00730082">
        <w:rPr>
          <w:rFonts w:ascii="Times New Roman" w:hAnsi="Times New Roman" w:cs="Times New Roman"/>
          <w:b/>
          <w:bCs/>
          <w:sz w:val="24"/>
          <w:szCs w:val="24"/>
          <w:lang w:val="sv-SE"/>
        </w:rPr>
        <w:t>2</w:t>
      </w:r>
      <w:r w:rsidRPr="00730082">
        <w:rPr>
          <w:rFonts w:ascii="Times New Roman" w:hAnsi="Times New Roman" w:cs="Times New Roman"/>
          <w:b/>
          <w:bCs/>
          <w:sz w:val="24"/>
          <w:szCs w:val="24"/>
          <w:lang w:val="sv-SE"/>
        </w:rPr>
        <w:t xml:space="preserve"> – </w:t>
      </w:r>
      <w:r w:rsidR="00730082" w:rsidRPr="00730082">
        <w:rPr>
          <w:rFonts w:ascii="Times New Roman" w:hAnsi="Times New Roman" w:cs="Times New Roman"/>
          <w:b/>
          <w:bCs/>
          <w:sz w:val="24"/>
          <w:szCs w:val="24"/>
          <w:lang w:val="sv-SE"/>
        </w:rPr>
        <w:t>Proyek 3 Robotika Indu</w:t>
      </w:r>
      <w:r w:rsidR="00730082">
        <w:rPr>
          <w:rFonts w:ascii="Times New Roman" w:hAnsi="Times New Roman" w:cs="Times New Roman"/>
          <w:b/>
          <w:bCs/>
          <w:sz w:val="24"/>
          <w:szCs w:val="24"/>
          <w:lang w:val="sv-SE"/>
        </w:rPr>
        <w:t>stri</w:t>
      </w:r>
    </w:p>
    <w:p w14:paraId="1E521D87" w14:textId="7A59CA4E" w:rsidR="00BB3A68" w:rsidRPr="00730082" w:rsidRDefault="00BB3A68" w:rsidP="00BB3A68">
      <w:pPr>
        <w:spacing w:line="276" w:lineRule="auto"/>
        <w:rPr>
          <w:b/>
          <w:bCs/>
          <w:lang w:val="sv-SE"/>
        </w:rPr>
      </w:pPr>
      <w:r w:rsidRPr="00730082">
        <w:rPr>
          <w:b/>
          <w:bCs/>
          <w:sz w:val="28"/>
          <w:szCs w:val="28"/>
          <w:lang w:val="sv-SE"/>
        </w:rPr>
        <w:t>Semester Gasal 202</w:t>
      </w:r>
      <w:r w:rsidR="00A77D4C" w:rsidRPr="00730082">
        <w:rPr>
          <w:b/>
          <w:bCs/>
          <w:sz w:val="28"/>
          <w:szCs w:val="28"/>
          <w:lang w:val="sv-SE"/>
        </w:rPr>
        <w:t>4</w:t>
      </w:r>
      <w:r w:rsidRPr="00730082">
        <w:rPr>
          <w:b/>
          <w:bCs/>
          <w:sz w:val="28"/>
          <w:szCs w:val="28"/>
          <w:lang w:val="sv-SE"/>
        </w:rPr>
        <w:t>/202</w:t>
      </w:r>
      <w:r w:rsidR="00A77D4C" w:rsidRPr="00730082">
        <w:rPr>
          <w:b/>
          <w:bCs/>
          <w:sz w:val="28"/>
          <w:szCs w:val="28"/>
          <w:lang w:val="sv-SE"/>
        </w:rPr>
        <w:t>5</w:t>
      </w:r>
    </w:p>
    <w:p w14:paraId="32AEE4D0" w14:textId="77777777" w:rsidR="00BB3A68" w:rsidRPr="00730082" w:rsidRDefault="00BB3A68">
      <w:pPr>
        <w:rPr>
          <w:b/>
          <w:bCs/>
          <w:sz w:val="32"/>
          <w:szCs w:val="32"/>
          <w:lang w:val="sv-SE"/>
        </w:rPr>
      </w:pPr>
    </w:p>
    <w:p w14:paraId="003E4CA5" w14:textId="77777777" w:rsidR="00BB3A68" w:rsidRPr="00730082"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45072F4F" w:rsidR="00970EEE" w:rsidRPr="00983993" w:rsidRDefault="00643A43" w:rsidP="006A165C">
      <w:pPr>
        <w:spacing w:line="276" w:lineRule="auto"/>
        <w:rPr>
          <w:lang w:val="sv-SE"/>
        </w:rPr>
      </w:pPr>
      <w:r w:rsidRPr="00983993">
        <w:rPr>
          <w:lang w:val="sv-SE"/>
        </w:rPr>
        <w:t>Nama : Jonathan Oktaviano Frizzy</w:t>
      </w:r>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RP   :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Program Studi Sarjana Terapan Teknologi Rekayasa Otomasi</w:t>
      </w:r>
    </w:p>
    <w:p w14:paraId="4DD89F1A" w14:textId="77777777" w:rsidR="00DA0AE9" w:rsidRPr="007A47AC" w:rsidRDefault="00DA0AE9" w:rsidP="00DA0AE9">
      <w:pPr>
        <w:spacing w:line="276" w:lineRule="auto"/>
        <w:rPr>
          <w:sz w:val="28"/>
          <w:szCs w:val="28"/>
          <w:lang w:val="sv-SE"/>
        </w:rPr>
      </w:pPr>
      <w:r w:rsidRPr="007A47AC">
        <w:rPr>
          <w:sz w:val="28"/>
          <w:szCs w:val="28"/>
          <w:lang w:val="sv-SE"/>
        </w:rPr>
        <w:t>Departemen Teknik Elektro Otomasi</w:t>
      </w:r>
    </w:p>
    <w:p w14:paraId="0A5C7E77" w14:textId="77777777" w:rsidR="00DA0AE9" w:rsidRPr="007A47AC" w:rsidRDefault="00DA0AE9" w:rsidP="00DA0AE9">
      <w:pPr>
        <w:spacing w:line="276" w:lineRule="auto"/>
        <w:rPr>
          <w:sz w:val="28"/>
          <w:szCs w:val="28"/>
          <w:lang w:val="sv-SE"/>
        </w:rPr>
      </w:pPr>
      <w:r w:rsidRPr="007A47AC">
        <w:rPr>
          <w:sz w:val="28"/>
          <w:szCs w:val="28"/>
          <w:lang w:val="sv-SE"/>
        </w:rPr>
        <w:t>Fakultas Vokasi</w:t>
      </w:r>
    </w:p>
    <w:p w14:paraId="196C62CA" w14:textId="77777777" w:rsidR="00DA0AE9" w:rsidRPr="007A47AC" w:rsidRDefault="00DA0AE9" w:rsidP="00DA0AE9">
      <w:pPr>
        <w:spacing w:line="276" w:lineRule="auto"/>
        <w:rPr>
          <w:sz w:val="28"/>
          <w:szCs w:val="28"/>
          <w:lang w:val="sv-SE"/>
        </w:rPr>
      </w:pPr>
      <w:r w:rsidRPr="007A47AC">
        <w:rPr>
          <w:sz w:val="28"/>
          <w:szCs w:val="28"/>
          <w:lang w:val="sv-SE"/>
        </w:rPr>
        <w:t>Institut Teknologi Sepuluh Nopember</w:t>
      </w:r>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r w:rsidRPr="007A47AC">
        <w:rPr>
          <w:lang w:val="sv-SE"/>
        </w:rPr>
        <w:t>Desember</w:t>
      </w:r>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6474AB84" w14:textId="6EB3FD87" w:rsidR="00CC22C8"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3986" w:history="1">
            <w:r w:rsidR="00CC22C8" w:rsidRPr="0037123F">
              <w:rPr>
                <w:rStyle w:val="Hyperlink"/>
                <w:noProof/>
                <w:lang w:val="sv-SE"/>
              </w:rPr>
              <w:t>RINGKASAN</w:t>
            </w:r>
            <w:r w:rsidR="00CC22C8">
              <w:rPr>
                <w:noProof/>
                <w:webHidden/>
              </w:rPr>
              <w:tab/>
            </w:r>
            <w:r w:rsidR="00CC22C8">
              <w:rPr>
                <w:noProof/>
                <w:webHidden/>
              </w:rPr>
              <w:fldChar w:fldCharType="begin"/>
            </w:r>
            <w:r w:rsidR="00CC22C8">
              <w:rPr>
                <w:noProof/>
                <w:webHidden/>
              </w:rPr>
              <w:instrText xml:space="preserve"> PAGEREF _Toc185033986 \h </w:instrText>
            </w:r>
            <w:r w:rsidR="00CC22C8">
              <w:rPr>
                <w:noProof/>
                <w:webHidden/>
              </w:rPr>
            </w:r>
            <w:r w:rsidR="00CC22C8">
              <w:rPr>
                <w:noProof/>
                <w:webHidden/>
              </w:rPr>
              <w:fldChar w:fldCharType="separate"/>
            </w:r>
            <w:r w:rsidR="00CC22C8">
              <w:rPr>
                <w:noProof/>
                <w:webHidden/>
              </w:rPr>
              <w:t>1</w:t>
            </w:r>
            <w:r w:rsidR="00CC22C8">
              <w:rPr>
                <w:noProof/>
                <w:webHidden/>
              </w:rPr>
              <w:fldChar w:fldCharType="end"/>
            </w:r>
          </w:hyperlink>
        </w:p>
        <w:p w14:paraId="6AE4DB77" w14:textId="29CCD73E"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87" w:history="1">
            <w:r w:rsidRPr="0037123F">
              <w:rPr>
                <w:rStyle w:val="Hyperlink"/>
                <w:noProof/>
              </w:rPr>
              <w:t>BAB I PENDAHULUAN</w:t>
            </w:r>
            <w:r>
              <w:rPr>
                <w:noProof/>
                <w:webHidden/>
              </w:rPr>
              <w:tab/>
            </w:r>
            <w:r>
              <w:rPr>
                <w:noProof/>
                <w:webHidden/>
              </w:rPr>
              <w:fldChar w:fldCharType="begin"/>
            </w:r>
            <w:r>
              <w:rPr>
                <w:noProof/>
                <w:webHidden/>
              </w:rPr>
              <w:instrText xml:space="preserve"> PAGEREF _Toc185033987 \h </w:instrText>
            </w:r>
            <w:r>
              <w:rPr>
                <w:noProof/>
                <w:webHidden/>
              </w:rPr>
            </w:r>
            <w:r>
              <w:rPr>
                <w:noProof/>
                <w:webHidden/>
              </w:rPr>
              <w:fldChar w:fldCharType="separate"/>
            </w:r>
            <w:r>
              <w:rPr>
                <w:noProof/>
                <w:webHidden/>
              </w:rPr>
              <w:t>2</w:t>
            </w:r>
            <w:r>
              <w:rPr>
                <w:noProof/>
                <w:webHidden/>
              </w:rPr>
              <w:fldChar w:fldCharType="end"/>
            </w:r>
          </w:hyperlink>
        </w:p>
        <w:p w14:paraId="68C44F60" w14:textId="42695304" w:rsidR="00CC22C8" w:rsidRDefault="00CC22C8">
          <w:pPr>
            <w:pStyle w:val="TOC2"/>
            <w:tabs>
              <w:tab w:val="right" w:leader="dot" w:pos="8493"/>
            </w:tabs>
            <w:rPr>
              <w:rFonts w:eastAsiaTheme="minorEastAsia"/>
              <w:noProof/>
              <w:kern w:val="2"/>
              <w:sz w:val="24"/>
              <w:szCs w:val="24"/>
              <w:lang w:val="en-US"/>
              <w14:ligatures w14:val="standardContextual"/>
            </w:rPr>
          </w:pPr>
          <w:hyperlink w:anchor="_Toc185033988" w:history="1">
            <w:r w:rsidRPr="0037123F">
              <w:rPr>
                <w:rStyle w:val="Hyperlink"/>
                <w:noProof/>
              </w:rPr>
              <w:t>1.1 Deskripsi Project</w:t>
            </w:r>
            <w:r>
              <w:rPr>
                <w:noProof/>
                <w:webHidden/>
              </w:rPr>
              <w:tab/>
            </w:r>
            <w:r>
              <w:rPr>
                <w:noProof/>
                <w:webHidden/>
              </w:rPr>
              <w:fldChar w:fldCharType="begin"/>
            </w:r>
            <w:r>
              <w:rPr>
                <w:noProof/>
                <w:webHidden/>
              </w:rPr>
              <w:instrText xml:space="preserve"> PAGEREF _Toc185033988 \h </w:instrText>
            </w:r>
            <w:r>
              <w:rPr>
                <w:noProof/>
                <w:webHidden/>
              </w:rPr>
            </w:r>
            <w:r>
              <w:rPr>
                <w:noProof/>
                <w:webHidden/>
              </w:rPr>
              <w:fldChar w:fldCharType="separate"/>
            </w:r>
            <w:r>
              <w:rPr>
                <w:noProof/>
                <w:webHidden/>
              </w:rPr>
              <w:t>2</w:t>
            </w:r>
            <w:r>
              <w:rPr>
                <w:noProof/>
                <w:webHidden/>
              </w:rPr>
              <w:fldChar w:fldCharType="end"/>
            </w:r>
          </w:hyperlink>
        </w:p>
        <w:p w14:paraId="4E260C7C" w14:textId="4E878D54" w:rsidR="00CC22C8" w:rsidRDefault="00CC22C8">
          <w:pPr>
            <w:pStyle w:val="TOC2"/>
            <w:tabs>
              <w:tab w:val="right" w:leader="dot" w:pos="8493"/>
            </w:tabs>
            <w:rPr>
              <w:rFonts w:eastAsiaTheme="minorEastAsia"/>
              <w:noProof/>
              <w:kern w:val="2"/>
              <w:sz w:val="24"/>
              <w:szCs w:val="24"/>
              <w:lang w:val="en-US"/>
              <w14:ligatures w14:val="standardContextual"/>
            </w:rPr>
          </w:pPr>
          <w:hyperlink w:anchor="_Toc185033989" w:history="1">
            <w:r w:rsidRPr="0037123F">
              <w:rPr>
                <w:rStyle w:val="Hyperlink"/>
                <w:noProof/>
              </w:rPr>
              <w:t>1.2 Target dan Cakupan Project</w:t>
            </w:r>
            <w:r>
              <w:rPr>
                <w:noProof/>
                <w:webHidden/>
              </w:rPr>
              <w:tab/>
            </w:r>
            <w:r>
              <w:rPr>
                <w:noProof/>
                <w:webHidden/>
              </w:rPr>
              <w:fldChar w:fldCharType="begin"/>
            </w:r>
            <w:r>
              <w:rPr>
                <w:noProof/>
                <w:webHidden/>
              </w:rPr>
              <w:instrText xml:space="preserve"> PAGEREF _Toc185033989 \h </w:instrText>
            </w:r>
            <w:r>
              <w:rPr>
                <w:noProof/>
                <w:webHidden/>
              </w:rPr>
            </w:r>
            <w:r>
              <w:rPr>
                <w:noProof/>
                <w:webHidden/>
              </w:rPr>
              <w:fldChar w:fldCharType="separate"/>
            </w:r>
            <w:r>
              <w:rPr>
                <w:noProof/>
                <w:webHidden/>
              </w:rPr>
              <w:t>2</w:t>
            </w:r>
            <w:r>
              <w:rPr>
                <w:noProof/>
                <w:webHidden/>
              </w:rPr>
              <w:fldChar w:fldCharType="end"/>
            </w:r>
          </w:hyperlink>
        </w:p>
        <w:p w14:paraId="24B9DF7E" w14:textId="271C5E2D"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90" w:history="1">
            <w:r w:rsidRPr="0037123F">
              <w:rPr>
                <w:rStyle w:val="Hyperlink"/>
                <w:noProof/>
                <w:lang w:val="sv-SE"/>
              </w:rPr>
              <w:t>BAB II MATERI MATA KULIAH ROBOTIKA INDUSTRI</w:t>
            </w:r>
            <w:r>
              <w:rPr>
                <w:noProof/>
                <w:webHidden/>
              </w:rPr>
              <w:tab/>
            </w:r>
            <w:r>
              <w:rPr>
                <w:noProof/>
                <w:webHidden/>
              </w:rPr>
              <w:fldChar w:fldCharType="begin"/>
            </w:r>
            <w:r>
              <w:rPr>
                <w:noProof/>
                <w:webHidden/>
              </w:rPr>
              <w:instrText xml:space="preserve"> PAGEREF _Toc185033990 \h </w:instrText>
            </w:r>
            <w:r>
              <w:rPr>
                <w:noProof/>
                <w:webHidden/>
              </w:rPr>
            </w:r>
            <w:r>
              <w:rPr>
                <w:noProof/>
                <w:webHidden/>
              </w:rPr>
              <w:fldChar w:fldCharType="separate"/>
            </w:r>
            <w:r>
              <w:rPr>
                <w:noProof/>
                <w:webHidden/>
              </w:rPr>
              <w:t>4</w:t>
            </w:r>
            <w:r>
              <w:rPr>
                <w:noProof/>
                <w:webHidden/>
              </w:rPr>
              <w:fldChar w:fldCharType="end"/>
            </w:r>
          </w:hyperlink>
        </w:p>
        <w:p w14:paraId="09BFB493" w14:textId="1C61F4B9" w:rsidR="00CC22C8" w:rsidRDefault="00CC22C8">
          <w:pPr>
            <w:pStyle w:val="TOC2"/>
            <w:tabs>
              <w:tab w:val="right" w:leader="dot" w:pos="8493"/>
            </w:tabs>
            <w:rPr>
              <w:rFonts w:eastAsiaTheme="minorEastAsia"/>
              <w:noProof/>
              <w:kern w:val="2"/>
              <w:sz w:val="24"/>
              <w:szCs w:val="24"/>
              <w:lang w:val="en-US"/>
              <w14:ligatures w14:val="standardContextual"/>
            </w:rPr>
          </w:pPr>
          <w:hyperlink w:anchor="_Toc185033991" w:history="1">
            <w:r w:rsidRPr="0037123F">
              <w:rPr>
                <w:rStyle w:val="Hyperlink"/>
                <w:noProof/>
              </w:rPr>
              <w:t>1.1 Capaian Pembelajaran Mata Kuliah</w:t>
            </w:r>
            <w:r>
              <w:rPr>
                <w:noProof/>
                <w:webHidden/>
              </w:rPr>
              <w:tab/>
            </w:r>
            <w:r>
              <w:rPr>
                <w:noProof/>
                <w:webHidden/>
              </w:rPr>
              <w:fldChar w:fldCharType="begin"/>
            </w:r>
            <w:r>
              <w:rPr>
                <w:noProof/>
                <w:webHidden/>
              </w:rPr>
              <w:instrText xml:space="preserve"> PAGEREF _Toc185033991 \h </w:instrText>
            </w:r>
            <w:r>
              <w:rPr>
                <w:noProof/>
                <w:webHidden/>
              </w:rPr>
            </w:r>
            <w:r>
              <w:rPr>
                <w:noProof/>
                <w:webHidden/>
              </w:rPr>
              <w:fldChar w:fldCharType="separate"/>
            </w:r>
            <w:r>
              <w:rPr>
                <w:noProof/>
                <w:webHidden/>
              </w:rPr>
              <w:t>4</w:t>
            </w:r>
            <w:r>
              <w:rPr>
                <w:noProof/>
                <w:webHidden/>
              </w:rPr>
              <w:fldChar w:fldCharType="end"/>
            </w:r>
          </w:hyperlink>
        </w:p>
        <w:p w14:paraId="1A7F300A" w14:textId="739F113E" w:rsidR="00CC22C8" w:rsidRDefault="00CC22C8">
          <w:pPr>
            <w:pStyle w:val="TOC2"/>
            <w:tabs>
              <w:tab w:val="right" w:leader="dot" w:pos="8493"/>
            </w:tabs>
            <w:rPr>
              <w:rFonts w:eastAsiaTheme="minorEastAsia"/>
              <w:noProof/>
              <w:kern w:val="2"/>
              <w:sz w:val="24"/>
              <w:szCs w:val="24"/>
              <w:lang w:val="en-US"/>
              <w14:ligatures w14:val="standardContextual"/>
            </w:rPr>
          </w:pPr>
          <w:hyperlink w:anchor="_Toc185033992" w:history="1">
            <w:r w:rsidRPr="0037123F">
              <w:rPr>
                <w:rStyle w:val="Hyperlink"/>
                <w:noProof/>
              </w:rPr>
              <w:t>1.2 Materi Perkuliahan</w:t>
            </w:r>
            <w:r>
              <w:rPr>
                <w:noProof/>
                <w:webHidden/>
              </w:rPr>
              <w:tab/>
            </w:r>
            <w:r>
              <w:rPr>
                <w:noProof/>
                <w:webHidden/>
              </w:rPr>
              <w:fldChar w:fldCharType="begin"/>
            </w:r>
            <w:r>
              <w:rPr>
                <w:noProof/>
                <w:webHidden/>
              </w:rPr>
              <w:instrText xml:space="preserve"> PAGEREF _Toc185033992 \h </w:instrText>
            </w:r>
            <w:r>
              <w:rPr>
                <w:noProof/>
                <w:webHidden/>
              </w:rPr>
            </w:r>
            <w:r>
              <w:rPr>
                <w:noProof/>
                <w:webHidden/>
              </w:rPr>
              <w:fldChar w:fldCharType="separate"/>
            </w:r>
            <w:r>
              <w:rPr>
                <w:noProof/>
                <w:webHidden/>
              </w:rPr>
              <w:t>4</w:t>
            </w:r>
            <w:r>
              <w:rPr>
                <w:noProof/>
                <w:webHidden/>
              </w:rPr>
              <w:fldChar w:fldCharType="end"/>
            </w:r>
          </w:hyperlink>
        </w:p>
        <w:p w14:paraId="1C62B1CC" w14:textId="0118F952"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93" w:history="1">
            <w:r w:rsidRPr="0037123F">
              <w:rPr>
                <w:rStyle w:val="Hyperlink"/>
                <w:noProof/>
                <w:lang w:val="sv-SE"/>
              </w:rPr>
              <w:t>BAB III ANALISA KORELASI PROJECT DENGAN MATA KULIAH ROBOTIKA INDUSTRI</w:t>
            </w:r>
            <w:r>
              <w:rPr>
                <w:noProof/>
                <w:webHidden/>
              </w:rPr>
              <w:tab/>
            </w:r>
            <w:r>
              <w:rPr>
                <w:noProof/>
                <w:webHidden/>
              </w:rPr>
              <w:fldChar w:fldCharType="begin"/>
            </w:r>
            <w:r>
              <w:rPr>
                <w:noProof/>
                <w:webHidden/>
              </w:rPr>
              <w:instrText xml:space="preserve"> PAGEREF _Toc185033993 \h </w:instrText>
            </w:r>
            <w:r>
              <w:rPr>
                <w:noProof/>
                <w:webHidden/>
              </w:rPr>
            </w:r>
            <w:r>
              <w:rPr>
                <w:noProof/>
                <w:webHidden/>
              </w:rPr>
              <w:fldChar w:fldCharType="separate"/>
            </w:r>
            <w:r>
              <w:rPr>
                <w:noProof/>
                <w:webHidden/>
              </w:rPr>
              <w:t>5</w:t>
            </w:r>
            <w:r>
              <w:rPr>
                <w:noProof/>
                <w:webHidden/>
              </w:rPr>
              <w:fldChar w:fldCharType="end"/>
            </w:r>
          </w:hyperlink>
        </w:p>
        <w:p w14:paraId="114BA180" w14:textId="31D5FF13"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94" w:history="1">
            <w:r w:rsidRPr="0037123F">
              <w:rPr>
                <w:rStyle w:val="Hyperlink"/>
                <w:noProof/>
              </w:rPr>
              <w:t>BAB IV MATERI YANG PERLU DIPERDALAM</w:t>
            </w:r>
            <w:r>
              <w:rPr>
                <w:noProof/>
                <w:webHidden/>
              </w:rPr>
              <w:tab/>
            </w:r>
            <w:r>
              <w:rPr>
                <w:noProof/>
                <w:webHidden/>
              </w:rPr>
              <w:fldChar w:fldCharType="begin"/>
            </w:r>
            <w:r>
              <w:rPr>
                <w:noProof/>
                <w:webHidden/>
              </w:rPr>
              <w:instrText xml:space="preserve"> PAGEREF _Toc185033994 \h </w:instrText>
            </w:r>
            <w:r>
              <w:rPr>
                <w:noProof/>
                <w:webHidden/>
              </w:rPr>
            </w:r>
            <w:r>
              <w:rPr>
                <w:noProof/>
                <w:webHidden/>
              </w:rPr>
              <w:fldChar w:fldCharType="separate"/>
            </w:r>
            <w:r>
              <w:rPr>
                <w:noProof/>
                <w:webHidden/>
              </w:rPr>
              <w:t>6</w:t>
            </w:r>
            <w:r>
              <w:rPr>
                <w:noProof/>
                <w:webHidden/>
              </w:rPr>
              <w:fldChar w:fldCharType="end"/>
            </w:r>
          </w:hyperlink>
        </w:p>
        <w:p w14:paraId="1D7F5C6E" w14:textId="23762E92" w:rsidR="00CC22C8" w:rsidRDefault="00CC22C8">
          <w:pPr>
            <w:pStyle w:val="TOC1"/>
            <w:tabs>
              <w:tab w:val="right" w:leader="dot" w:pos="8493"/>
            </w:tabs>
            <w:rPr>
              <w:rFonts w:eastAsiaTheme="minorEastAsia"/>
              <w:noProof/>
              <w:kern w:val="2"/>
              <w:sz w:val="24"/>
              <w:szCs w:val="24"/>
              <w:lang w:val="en-US"/>
              <w14:ligatures w14:val="standardContextual"/>
            </w:rPr>
          </w:pPr>
          <w:hyperlink w:anchor="_Toc185033995" w:history="1">
            <w:r w:rsidRPr="0037123F">
              <w:rPr>
                <w:rStyle w:val="Hyperlink"/>
                <w:noProof/>
              </w:rPr>
              <w:t>DAFTAR PUSTAKA</w:t>
            </w:r>
            <w:r>
              <w:rPr>
                <w:noProof/>
                <w:webHidden/>
              </w:rPr>
              <w:tab/>
            </w:r>
            <w:r>
              <w:rPr>
                <w:noProof/>
                <w:webHidden/>
              </w:rPr>
              <w:fldChar w:fldCharType="begin"/>
            </w:r>
            <w:r>
              <w:rPr>
                <w:noProof/>
                <w:webHidden/>
              </w:rPr>
              <w:instrText xml:space="preserve"> PAGEREF _Toc185033995 \h </w:instrText>
            </w:r>
            <w:r>
              <w:rPr>
                <w:noProof/>
                <w:webHidden/>
              </w:rPr>
            </w:r>
            <w:r>
              <w:rPr>
                <w:noProof/>
                <w:webHidden/>
              </w:rPr>
              <w:fldChar w:fldCharType="separate"/>
            </w:r>
            <w:r>
              <w:rPr>
                <w:noProof/>
                <w:webHidden/>
              </w:rPr>
              <w:t>7</w:t>
            </w:r>
            <w:r>
              <w:rPr>
                <w:noProof/>
                <w:webHidden/>
              </w:rPr>
              <w:fldChar w:fldCharType="end"/>
            </w:r>
          </w:hyperlink>
        </w:p>
        <w:p w14:paraId="54187DFD" w14:textId="3A09B2E4"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3986"/>
      <w:r w:rsidRPr="005F60A3">
        <w:rPr>
          <w:lang w:val="sv-SE"/>
        </w:rPr>
        <w:t>RINGKASAN</w:t>
      </w:r>
      <w:bookmarkEnd w:id="0"/>
    </w:p>
    <w:p w14:paraId="47DA25EF" w14:textId="2FA01CC8" w:rsidR="008472C8" w:rsidRDefault="0056490A" w:rsidP="0056490A">
      <w:pPr>
        <w:rPr>
          <w:sz w:val="24"/>
          <w:szCs w:val="24"/>
          <w:lang w:val="en-US"/>
        </w:rPr>
      </w:pPr>
      <w:r w:rsidRPr="008474FB">
        <w:rPr>
          <w:i/>
          <w:iCs/>
          <w:sz w:val="24"/>
          <w:szCs w:val="24"/>
          <w:lang w:val="sv-SE"/>
        </w:rPr>
        <w:t>Structural Health Monitoring System</w:t>
      </w:r>
      <w:r w:rsidRPr="008474FB">
        <w:rPr>
          <w:sz w:val="24"/>
          <w:szCs w:val="24"/>
          <w:lang w:val="sv-SE"/>
        </w:rPr>
        <w:t xml:space="preserve"> (SHMS) berbasis teknologi Industri 4.0, yang dirancang untuk menampilkan dan merekap data </w:t>
      </w:r>
      <w:r w:rsidRPr="008474FB">
        <w:rPr>
          <w:i/>
          <w:iCs/>
          <w:sz w:val="24"/>
          <w:szCs w:val="24"/>
          <w:lang w:val="sv-SE"/>
        </w:rPr>
        <w:t>real-time</w:t>
      </w:r>
      <w:r w:rsidRPr="008474FB">
        <w:rPr>
          <w:sz w:val="24"/>
          <w:szCs w:val="24"/>
          <w:lang w:val="sv-SE"/>
        </w:rPr>
        <w:t xml:space="preserve"> guna mendukung klasifikasi kesehatan, kerusakan, atau kebutuhan perbaikan suatu bangunan. Sistem ini memanfaatkan data dari berbagai sensor, seperti akselerometer, giroskop, </w:t>
      </w:r>
      <w:r w:rsidRPr="008474FB">
        <w:rPr>
          <w:i/>
          <w:iCs/>
          <w:sz w:val="24"/>
          <w:szCs w:val="24"/>
          <w:lang w:val="sv-SE"/>
        </w:rPr>
        <w:t>strain gauge</w:t>
      </w:r>
      <w:r w:rsidRPr="008474FB">
        <w:rPr>
          <w:sz w:val="24"/>
          <w:szCs w:val="24"/>
          <w:lang w:val="sv-SE"/>
        </w:rPr>
        <w:t>, sensor suhu, dan kelembaban. Data tersebut digunakan untuk menganalisis kondisi bangunan, terutama deformasi atau potensi kerusakan struktural.</w:t>
      </w:r>
      <w:r w:rsidR="008472C8" w:rsidRPr="008474FB">
        <w:rPr>
          <w:sz w:val="24"/>
          <w:szCs w:val="24"/>
          <w:lang w:val="sv-SE"/>
        </w:rPr>
        <w:t xml:space="preserve"> </w:t>
      </w:r>
      <w:r w:rsidRPr="008472C8">
        <w:rPr>
          <w:sz w:val="24"/>
          <w:szCs w:val="24"/>
          <w:lang w:val="sv-SE"/>
        </w:rPr>
        <w:t xml:space="preserve">Proyek ini mengintegrasikan algoritma </w:t>
      </w:r>
      <w:r w:rsidRPr="008472C8">
        <w:rPr>
          <w:i/>
          <w:iCs/>
          <w:sz w:val="24"/>
          <w:szCs w:val="24"/>
          <w:lang w:val="sv-SE"/>
        </w:rPr>
        <w:t>Kalman Filter</w:t>
      </w:r>
      <w:r w:rsidRPr="008472C8">
        <w:rPr>
          <w:sz w:val="24"/>
          <w:szCs w:val="24"/>
          <w:lang w:val="sv-SE"/>
        </w:rPr>
        <w:t xml:space="preserve"> untuk mengurangi noise pada data akselerometer dan giroskop (</w:t>
      </w:r>
      <w:r w:rsidRPr="008472C8">
        <w:rPr>
          <w:i/>
          <w:iCs/>
          <w:sz w:val="24"/>
          <w:szCs w:val="24"/>
          <w:lang w:val="sv-SE"/>
        </w:rPr>
        <w:t>MPU6050</w:t>
      </w:r>
      <w:r w:rsidRPr="008472C8">
        <w:rPr>
          <w:sz w:val="24"/>
          <w:szCs w:val="24"/>
          <w:lang w:val="sv-SE"/>
        </w:rPr>
        <w:t>), sehingga akurasi deteksi derajat kemiringan bangunan meningkat. Selain itu, logika fuzzy sederhana diterapkan untuk memetakan getaran bangunan ke dalam skala magnitudo dan estimasi dampak gempa berdasarkan jarak episenter 500 meter menggunakan akselerometer ADXL345.</w:t>
      </w:r>
      <w:r w:rsidR="008472C8" w:rsidRPr="008472C8">
        <w:rPr>
          <w:sz w:val="24"/>
          <w:szCs w:val="24"/>
          <w:lang w:val="sv-SE"/>
        </w:rPr>
        <w:t xml:space="preserve"> </w:t>
      </w:r>
      <w:r w:rsidRPr="008472C8">
        <w:rPr>
          <w:sz w:val="24"/>
          <w:szCs w:val="24"/>
          <w:lang w:val="sv-SE"/>
        </w:rPr>
        <w:t xml:space="preserve">Meskipun proyek ini belum menghasilkan klasifikasi kesehatan bangunan secara komprehensif, data aktual yang diperoleh dari sensor dan algoritma memberikan landasan yang kuat untuk pengembangan selanjutnya. Diharapkan, sistem ini dapat menghasilkan pengambilan keputusan yang mendukung tindakan seperti </w:t>
      </w:r>
      <w:r w:rsidRPr="008472C8">
        <w:rPr>
          <w:i/>
          <w:iCs/>
          <w:sz w:val="24"/>
          <w:szCs w:val="24"/>
          <w:lang w:val="sv-SE"/>
        </w:rPr>
        <w:t>maintenance prediktif</w:t>
      </w:r>
      <w:r w:rsidRPr="008472C8">
        <w:rPr>
          <w:sz w:val="24"/>
          <w:szCs w:val="24"/>
          <w:lang w:val="sv-SE"/>
        </w:rPr>
        <w:t xml:space="preserve"> atau </w:t>
      </w:r>
      <w:r w:rsidRPr="008472C8">
        <w:rPr>
          <w:i/>
          <w:iCs/>
          <w:sz w:val="24"/>
          <w:szCs w:val="24"/>
          <w:lang w:val="sv-SE"/>
        </w:rPr>
        <w:t>preventif</w:t>
      </w:r>
      <w:r w:rsidR="008472C8" w:rsidRPr="008472C8">
        <w:rPr>
          <w:i/>
          <w:iCs/>
          <w:sz w:val="24"/>
          <w:szCs w:val="24"/>
          <w:lang w:val="sv-SE"/>
        </w:rPr>
        <w:t xml:space="preserve"> maintenance</w:t>
      </w:r>
      <w:r w:rsidRPr="008472C8">
        <w:rPr>
          <w:sz w:val="24"/>
          <w:szCs w:val="24"/>
          <w:lang w:val="sv-SE"/>
        </w:rPr>
        <w:t>.</w:t>
      </w:r>
      <w:r w:rsidR="008472C8" w:rsidRPr="008472C8">
        <w:rPr>
          <w:sz w:val="24"/>
          <w:szCs w:val="24"/>
          <w:lang w:val="sv-SE"/>
        </w:rPr>
        <w:t xml:space="preserve"> </w:t>
      </w:r>
      <w:r w:rsidRPr="008472C8">
        <w:rPr>
          <w:sz w:val="24"/>
          <w:szCs w:val="24"/>
          <w:lang w:val="sv-SE"/>
        </w:rPr>
        <w:t xml:space="preserve">Produk ini dirancang agar bersifat portabel, dengan potensi penerapan pada berbagai infrastruktur, seperti bangunan bertingkat, jembatan, atau robot. </w:t>
      </w:r>
      <w:r w:rsidRPr="00E1562A">
        <w:rPr>
          <w:sz w:val="24"/>
          <w:szCs w:val="24"/>
          <w:lang w:val="sv-SE"/>
        </w:rPr>
        <w:t xml:space="preserve">Keunggulan utama sistem ini adalah kemampuan integrasi real-time dengan website yang mendukung kecepatan pembaruan data hingga 50 Hz, penggunaan sensor presisi tinggi, dan logika filtering yang efektif. </w:t>
      </w:r>
      <w:r w:rsidRPr="0056490A">
        <w:rPr>
          <w:sz w:val="24"/>
          <w:szCs w:val="24"/>
          <w:lang w:val="en-US"/>
        </w:rPr>
        <w:t xml:space="preserve">Pengembangan lanjutan dari proyek ini mencakup implementasi machine learning untuk prediksi kerusakan serta kebutuhan </w:t>
      </w:r>
      <w:r w:rsidRPr="008472C8">
        <w:rPr>
          <w:i/>
          <w:iCs/>
          <w:sz w:val="24"/>
          <w:szCs w:val="24"/>
          <w:lang w:val="en-US"/>
        </w:rPr>
        <w:t>predictive, preventive</w:t>
      </w:r>
      <w:r w:rsidRPr="0056490A">
        <w:rPr>
          <w:sz w:val="24"/>
          <w:szCs w:val="24"/>
          <w:lang w:val="en-US"/>
        </w:rPr>
        <w:t xml:space="preserve">, atau </w:t>
      </w:r>
      <w:r w:rsidRPr="008472C8">
        <w:rPr>
          <w:i/>
          <w:iCs/>
          <w:sz w:val="24"/>
          <w:szCs w:val="24"/>
          <w:lang w:val="en-US"/>
        </w:rPr>
        <w:t>corrective maintenance</w:t>
      </w:r>
      <w:r w:rsidRPr="0056490A">
        <w:rPr>
          <w:sz w:val="24"/>
          <w:szCs w:val="24"/>
          <w:lang w:val="en-US"/>
        </w:rPr>
        <w:t xml:space="preserve">. </w:t>
      </w:r>
      <w:r w:rsidRPr="008472C8">
        <w:rPr>
          <w:sz w:val="24"/>
          <w:szCs w:val="24"/>
          <w:lang w:val="en-US"/>
        </w:rPr>
        <w:t xml:space="preserve">Meskipun proyek ini masih menggunakan miniatur sebagai media uji coba, </w:t>
      </w:r>
      <w:r w:rsidR="008472C8" w:rsidRPr="008472C8">
        <w:rPr>
          <w:sz w:val="24"/>
          <w:szCs w:val="24"/>
          <w:lang w:val="en-US"/>
        </w:rPr>
        <w:t>kedepannya sistem in</w:t>
      </w:r>
      <w:r w:rsidR="008472C8">
        <w:rPr>
          <w:sz w:val="24"/>
          <w:szCs w:val="24"/>
          <w:lang w:val="en-US"/>
        </w:rPr>
        <w:t xml:space="preserve">i diharapkan </w:t>
      </w:r>
      <w:r w:rsidRPr="008472C8">
        <w:rPr>
          <w:sz w:val="24"/>
          <w:szCs w:val="24"/>
          <w:lang w:val="en-US"/>
        </w:rPr>
        <w:t>dapat memberikan kontribusi signifikan terhadap analisis</w:t>
      </w:r>
      <w:r w:rsidR="008472C8">
        <w:rPr>
          <w:sz w:val="24"/>
          <w:szCs w:val="24"/>
          <w:lang w:val="en-US"/>
        </w:rPr>
        <w:t>, monitoring</w:t>
      </w:r>
      <w:r w:rsidRPr="008472C8">
        <w:rPr>
          <w:sz w:val="24"/>
          <w:szCs w:val="24"/>
          <w:lang w:val="en-US"/>
        </w:rPr>
        <w:t xml:space="preserve"> dan pemeliharaan infrastruktur sipil.</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Kunci: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3987"/>
      <w:r>
        <w:lastRenderedPageBreak/>
        <w:t>PENDAHULUAN</w:t>
      </w:r>
      <w:bookmarkEnd w:id="1"/>
    </w:p>
    <w:p w14:paraId="17C72CED" w14:textId="752C8B1F" w:rsidR="00A34C4E" w:rsidRDefault="006A165C" w:rsidP="00EF631D">
      <w:pPr>
        <w:pStyle w:val="Heading2"/>
        <w:rPr>
          <w:sz w:val="24"/>
          <w:szCs w:val="28"/>
        </w:rPr>
      </w:pPr>
      <w:bookmarkStart w:id="2" w:name="_Toc185033988"/>
      <w:r w:rsidRPr="00A34C4E">
        <w:rPr>
          <w:sz w:val="24"/>
          <w:szCs w:val="28"/>
        </w:rPr>
        <w:t xml:space="preserve">Deskripsi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r w:rsidR="009D07F8">
        <w:t xml:space="preserve">adalah alat </w:t>
      </w:r>
      <w:r w:rsidRPr="00C600EB">
        <w:t xml:space="preserve">berbasis </w:t>
      </w:r>
      <w:r>
        <w:rPr>
          <w:i/>
          <w:iCs/>
        </w:rPr>
        <w:t xml:space="preserve">low cost sensor </w:t>
      </w:r>
      <w:r w:rsidRPr="00C600EB">
        <w:t xml:space="preserve">seperti MPU6050 dan ADXL345 </w:t>
      </w:r>
      <w:r w:rsidR="009D07F8">
        <w:t xml:space="preserve">yang </w:t>
      </w:r>
      <w:r>
        <w:t>digunakan untuk</w:t>
      </w:r>
      <w:r w:rsidRPr="00C600EB">
        <w:t xml:space="preserve"> memantau kondisi struktural bangunan secara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r w:rsidRPr="00C600EB">
        <w:rPr>
          <w:lang w:val="sv-SE"/>
        </w:rPr>
        <w:t>Sistem ini mengintegrasikan algoritma Kalman Filter untuk meningkatkan keakuratan data kemiringan dan getaran serta logika fuzzy untuk analisis getaran skala Richter dengan radius episenter tertentu</w:t>
      </w:r>
      <w:r w:rsidR="00D32B27">
        <w:rPr>
          <w:lang w:val="sv-SE"/>
        </w:rPr>
        <w:t>ea</w:t>
      </w:r>
      <w:r w:rsidRPr="00C600EB">
        <w:rPr>
          <w:lang w:val="sv-SE"/>
        </w:rPr>
        <w:t>. Data yang diperoleh mencakup parameter seperti getaran, kemiringan, keregangan, suhu, dan kelembaban, yang diolah untuk mendukung pengambilan keputusan terkait perawatan bangunan</w:t>
      </w:r>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Proyek ini diharapkan mampu meningkatkan efisiensi monitoring infrastruktur dengan pendekatan yang portable, presisi, dan terjangkau</w:t>
      </w:r>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3989"/>
      <w:r>
        <w:t xml:space="preserve">Target dan Cakupan </w:t>
      </w:r>
      <w:r w:rsidR="005C147C">
        <w:t>Project</w:t>
      </w:r>
      <w:bookmarkEnd w:id="3"/>
    </w:p>
    <w:p w14:paraId="3025447F" w14:textId="1F420C2D" w:rsidR="005F60A3" w:rsidRDefault="00C663A7" w:rsidP="005F60A3">
      <w:pPr>
        <w:ind w:firstLine="720"/>
        <w:rPr>
          <w:lang w:val="sv-SE"/>
        </w:rPr>
      </w:pPr>
      <w:r w:rsidRPr="00C663A7">
        <w:rPr>
          <w:lang w:val="sv-SE"/>
        </w:rPr>
        <w:t xml:space="preserve">Pada proyek kali ini, </w:t>
      </w:r>
      <w:r w:rsidRPr="00C663A7">
        <w:rPr>
          <w:i/>
          <w:iCs/>
          <w:lang w:val="sv-SE"/>
        </w:rPr>
        <w:t xml:space="preserve">Structural Health Monitoring System </w:t>
      </w:r>
      <w:r w:rsidRPr="00C663A7">
        <w:rPr>
          <w:lang w:val="sv-SE"/>
        </w:rPr>
        <w:t>dibuat dengan tim pelaksa</w:t>
      </w:r>
      <w:r>
        <w:rPr>
          <w:lang w:val="sv-SE"/>
        </w:rPr>
        <w:t xml:space="preserve">na yang terdiri dari mahasiswa angkatan 2022. Berikut Merupakan penjelasan </w:t>
      </w:r>
      <w:r w:rsidR="00AF4FD8">
        <w:rPr>
          <w:lang w:val="sv-SE"/>
        </w:rPr>
        <w:t>l</w:t>
      </w:r>
      <w:r>
        <w:rPr>
          <w:lang w:val="sv-SE"/>
        </w:rPr>
        <w:t xml:space="preserve">ebih </w:t>
      </w:r>
      <w:r w:rsidR="00AF4FD8">
        <w:rPr>
          <w:lang w:val="sv-SE"/>
        </w:rPr>
        <w:t>d</w:t>
      </w:r>
      <w:r>
        <w:rPr>
          <w:lang w:val="sv-SE"/>
        </w:rPr>
        <w:t>etail mengena</w:t>
      </w:r>
      <w:r w:rsidR="00AF4FD8">
        <w:rPr>
          <w:lang w:val="sv-SE"/>
        </w:rPr>
        <w:t>i</w:t>
      </w:r>
      <w:r>
        <w:rPr>
          <w:lang w:val="sv-SE"/>
        </w:rPr>
        <w:t xml:space="preserve"> cakupan proyek, dan pembagian tugasnya.</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Deskripsi Pembagian Kerja</w:t>
      </w:r>
      <w:bookmarkEnd w:id="4"/>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C663A7" w:rsidRPr="00B32B49"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r w:rsidRPr="00C663A7">
              <w:rPr>
                <w:rFonts w:asciiTheme="majorHAnsi" w:eastAsia="Times New Roman" w:hAnsiTheme="majorHAnsi" w:cstheme="majorHAnsi"/>
                <w:color w:val="000000"/>
                <w:lang w:val="sv-SE"/>
              </w:rPr>
              <w:t xml:space="preserve">Membuat desain sistem </w:t>
            </w:r>
            <w:r>
              <w:rPr>
                <w:rFonts w:asciiTheme="majorHAnsi" w:eastAsia="Times New Roman" w:hAnsiTheme="majorHAnsi" w:cstheme="majorHAnsi"/>
                <w:color w:val="000000"/>
                <w:lang w:val="sv-SE"/>
              </w:rPr>
              <w:t>proyek meliputi redundansi, power dan komunikasi, melakukan pemrograman kontrol, mikrokontroler, dan sensor</w:t>
            </w:r>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r w:rsidRPr="00C663A7">
              <w:rPr>
                <w:rFonts w:asciiTheme="majorHAnsi" w:eastAsia="Times New Roman" w:hAnsiTheme="majorHAnsi" w:cstheme="majorHAnsi"/>
                <w:color w:val="000000"/>
                <w:lang w:val="sv-SE"/>
              </w:rPr>
              <w:t xml:space="preserve">Melakukan pemrograman </w:t>
            </w:r>
            <w:r w:rsidRPr="00C663A7">
              <w:rPr>
                <w:rFonts w:asciiTheme="majorHAnsi" w:eastAsia="Times New Roman" w:hAnsiTheme="majorHAnsi" w:cstheme="majorHAnsi"/>
                <w:i/>
                <w:iCs/>
                <w:color w:val="000000"/>
                <w:lang w:val="sv-SE"/>
              </w:rPr>
              <w:t xml:space="preserve">Back-end </w:t>
            </w:r>
            <w:r w:rsidRPr="00C663A7">
              <w:rPr>
                <w:rFonts w:asciiTheme="majorHAnsi" w:eastAsia="Times New Roman" w:hAnsiTheme="majorHAnsi" w:cstheme="majorHAnsi"/>
                <w:color w:val="000000"/>
                <w:lang w:val="sv-SE"/>
              </w:rPr>
              <w:t xml:space="preserve">untuk mengolah </w:t>
            </w:r>
            <w:r w:rsidRPr="00C663A7">
              <w:rPr>
                <w:rFonts w:asciiTheme="majorHAnsi" w:eastAsia="Times New Roman" w:hAnsiTheme="majorHAnsi" w:cstheme="majorHAnsi"/>
                <w:i/>
                <w:iCs/>
                <w:color w:val="000000"/>
                <w:lang w:val="sv-SE"/>
              </w:rPr>
              <w:t xml:space="preserve">database </w:t>
            </w:r>
            <w:r w:rsidRPr="00C663A7">
              <w:rPr>
                <w:rFonts w:asciiTheme="majorHAnsi" w:eastAsia="Times New Roman" w:hAnsiTheme="majorHAnsi" w:cstheme="majorHAnsi"/>
                <w:color w:val="000000"/>
                <w:lang w:val="sv-SE"/>
              </w:rPr>
              <w:t xml:space="preserve">&amp; dan pemrograman </w:t>
            </w:r>
            <w:r w:rsidRPr="00C663A7">
              <w:rPr>
                <w:rFonts w:asciiTheme="majorHAnsi" w:eastAsia="Times New Roman" w:hAnsiTheme="majorHAnsi" w:cstheme="majorHAnsi"/>
                <w:i/>
                <w:iCs/>
                <w:color w:val="000000"/>
                <w:lang w:val="sv-SE"/>
              </w:rPr>
              <w:t xml:space="preserve">Front-end </w:t>
            </w:r>
            <w:r w:rsidRPr="00C663A7">
              <w:rPr>
                <w:rFonts w:asciiTheme="majorHAnsi" w:eastAsia="Times New Roman" w:hAnsiTheme="majorHAnsi" w:cstheme="majorHAnsi"/>
                <w:color w:val="000000"/>
                <w:lang w:val="sv-SE"/>
              </w:rPr>
              <w:t>untuk menampilkan sist</w:t>
            </w:r>
            <w:r>
              <w:rPr>
                <w:rFonts w:asciiTheme="majorHAnsi" w:eastAsia="Times New Roman" w:hAnsiTheme="majorHAnsi" w:cstheme="majorHAnsi"/>
                <w:color w:val="000000"/>
                <w:lang w:val="sv-SE"/>
              </w:rPr>
              <w:t>em monitoring berbasis lokal</w:t>
            </w:r>
          </w:p>
        </w:tc>
      </w:tr>
      <w:tr w:rsidR="00C663A7" w:rsidRPr="00B32B49"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Membuat </w:t>
            </w:r>
            <w:r w:rsidR="00C663A7">
              <w:rPr>
                <w:rFonts w:asciiTheme="majorHAnsi" w:eastAsia="Times New Roman" w:hAnsiTheme="majorHAnsi" w:cstheme="majorHAnsi"/>
                <w:color w:val="000000"/>
                <w:lang w:val="sv-SE"/>
              </w:rPr>
              <w:t xml:space="preserve">desain skematik </w:t>
            </w:r>
            <w:r>
              <w:rPr>
                <w:rFonts w:asciiTheme="majorHAnsi" w:eastAsia="Times New Roman" w:hAnsiTheme="majorHAnsi" w:cstheme="majorHAnsi"/>
                <w:color w:val="000000"/>
                <w:lang w:val="sv-SE"/>
              </w:rPr>
              <w:t xml:space="preserve">elektrik, </w:t>
            </w:r>
            <w:r w:rsidR="00C663A7">
              <w:rPr>
                <w:rFonts w:asciiTheme="majorHAnsi" w:eastAsia="Times New Roman" w:hAnsiTheme="majorHAnsi" w:cstheme="majorHAnsi"/>
                <w:color w:val="000000"/>
                <w:lang w:val="sv-SE"/>
              </w:rPr>
              <w:t xml:space="preserve">dan </w:t>
            </w:r>
            <w:r w:rsidR="00C663A7">
              <w:rPr>
                <w:rFonts w:asciiTheme="majorHAnsi" w:eastAsia="Times New Roman" w:hAnsiTheme="majorHAnsi" w:cstheme="majorHAnsi"/>
                <w:i/>
                <w:iCs/>
                <w:color w:val="000000"/>
                <w:lang w:val="sv-SE"/>
              </w:rPr>
              <w:t xml:space="preserve">prototyping </w:t>
            </w:r>
            <w:r w:rsidR="00C663A7">
              <w:rPr>
                <w:rFonts w:asciiTheme="majorHAnsi" w:eastAsia="Times New Roman" w:hAnsiTheme="majorHAnsi" w:cstheme="majorHAnsi"/>
                <w:color w:val="000000"/>
                <w:lang w:val="sv-SE"/>
              </w:rPr>
              <w:t xml:space="preserve">pada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r>
              <w:rPr>
                <w:rFonts w:asciiTheme="majorHAnsi" w:eastAsia="Times New Roman" w:hAnsiTheme="majorHAnsi" w:cstheme="majorHAnsi"/>
                <w:i/>
                <w:iCs/>
                <w:color w:val="000000"/>
                <w:lang w:val="sv-SE"/>
              </w:rPr>
              <w:t>debgguging</w:t>
            </w:r>
            <w:r w:rsidR="00C663A7">
              <w:rPr>
                <w:rFonts w:asciiTheme="majorHAnsi" w:eastAsia="Times New Roman" w:hAnsiTheme="majorHAnsi" w:cstheme="majorHAnsi"/>
                <w:color w:val="000000"/>
                <w:lang w:val="sv-SE"/>
              </w:rPr>
              <w:t xml:space="preserve"> &amp; memanajemen tim</w:t>
            </w:r>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B32B49"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Melakukan </w:t>
            </w:r>
            <w:r>
              <w:rPr>
                <w:rFonts w:asciiTheme="majorHAnsi" w:eastAsia="Times New Roman" w:hAnsiTheme="majorHAnsi" w:cstheme="majorHAnsi"/>
                <w:i/>
                <w:iCs/>
                <w:color w:val="000000"/>
                <w:lang w:val="sv-SE"/>
              </w:rPr>
              <w:t xml:space="preserve">assembly </w:t>
            </w:r>
            <w:r>
              <w:rPr>
                <w:rFonts w:asciiTheme="majorHAnsi" w:eastAsia="Times New Roman" w:hAnsiTheme="majorHAnsi" w:cstheme="majorHAnsi"/>
                <w:color w:val="000000"/>
                <w:lang w:val="sv-SE"/>
              </w:rPr>
              <w:t>pada alat, mengurus segala hal dibidang logistic dan administrasi</w:t>
            </w:r>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r w:rsidRPr="00B41FA4">
        <w:rPr>
          <w:color w:val="2C2C2C" w:themeColor="text1" w:themeShade="80"/>
          <w:lang w:val="en-US"/>
        </w:rPr>
        <w:lastRenderedPageBreak/>
        <w:t>Kemudian berikut merupakan target yang ditetapkan untuk proyek</w:t>
      </w:r>
      <w:r w:rsidRPr="00B41FA4">
        <w:rPr>
          <w:i/>
          <w:iCs/>
          <w:color w:val="2C2C2C" w:themeColor="text1" w:themeShade="80"/>
          <w:lang w:val="en-US"/>
        </w:rPr>
        <w:t xml:space="preserve"> Structural Health Monitoirng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Proyek</w:t>
      </w:r>
      <w:bookmarkEnd w:id="5"/>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32B49">
            <w:pPr>
              <w:jc w:val="center"/>
              <w:rPr>
                <w:color w:val="2C2C2C" w:themeColor="text1" w:themeShade="80"/>
                <w:lang w:val="en-US"/>
              </w:rPr>
            </w:pPr>
            <w:r>
              <w:rPr>
                <w:color w:val="2C2C2C" w:themeColor="text1" w:themeShade="80"/>
                <w:lang w:val="en-US"/>
              </w:rPr>
              <w:t>Ketercapaian</w:t>
            </w:r>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r w:rsidRPr="001C328B">
              <w:rPr>
                <w:color w:val="2C2C2C" w:themeColor="text1" w:themeShade="80"/>
                <w:lang w:val="sv-SE"/>
              </w:rPr>
              <w:t>Perancangan sistem elektrik dan k</w:t>
            </w:r>
            <w:r>
              <w:rPr>
                <w:color w:val="2C2C2C" w:themeColor="text1" w:themeShade="80"/>
                <w:lang w:val="sv-SE"/>
              </w:rPr>
              <w:t>omunikasi</w:t>
            </w:r>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2F94A6C6"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r>
              <w:rPr>
                <w:color w:val="2C2C2C" w:themeColor="text1" w:themeShade="80"/>
                <w:lang w:val="sv-SE"/>
              </w:rPr>
              <w:t xml:space="preserve">Melakukan pemrograman </w:t>
            </w:r>
            <w:r>
              <w:rPr>
                <w:i/>
                <w:iCs/>
                <w:color w:val="2C2C2C" w:themeColor="text1" w:themeShade="80"/>
                <w:lang w:val="sv-SE"/>
              </w:rPr>
              <w:t xml:space="preserve">embedded </w:t>
            </w:r>
            <w:r>
              <w:rPr>
                <w:color w:val="2C2C2C" w:themeColor="text1" w:themeShade="80"/>
                <w:lang w:val="sv-SE"/>
              </w:rPr>
              <w:t xml:space="preserve">dan </w:t>
            </w:r>
            <w:r>
              <w:rPr>
                <w:i/>
                <w:iCs/>
                <w:color w:val="2C2C2C" w:themeColor="text1" w:themeShade="80"/>
                <w:lang w:val="sv-SE"/>
              </w:rPr>
              <w:t xml:space="preserve">website </w:t>
            </w:r>
            <w:r>
              <w:rPr>
                <w:color w:val="2C2C2C" w:themeColor="text1" w:themeShade="80"/>
                <w:lang w:val="sv-SE"/>
              </w:rPr>
              <w:t>monitoring</w:t>
            </w:r>
          </w:p>
        </w:tc>
        <w:sdt>
          <w:sdtPr>
            <w:rPr>
              <w:color w:val="2C2C2C" w:themeColor="text1" w:themeShade="80"/>
              <w:lang w:val="sv-SE"/>
            </w:rPr>
            <w:id w:val="-272329182"/>
            <w14:checkbox>
              <w14:checked w14:val="1"/>
              <w14:checkedState w14:val="0050" w14:font="Wingdings 2"/>
              <w14:uncheckedState w14:val="2610" w14:font="MS Gothic"/>
            </w14:checkbox>
          </w:sdtPr>
          <w:sdtContent>
            <w:tc>
              <w:tcPr>
                <w:tcW w:w="2558" w:type="dxa"/>
              </w:tcPr>
              <w:p w14:paraId="1380D6E5" w14:textId="75515EF9"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r>
              <w:rPr>
                <w:color w:val="2C2C2C" w:themeColor="text1" w:themeShade="80"/>
                <w:lang w:val="sv-SE"/>
              </w:rPr>
              <w:t xml:space="preserve">Implementasi Kalman Filter sebagai filter untuk noise </w:t>
            </w:r>
          </w:p>
        </w:tc>
        <w:sdt>
          <w:sdtPr>
            <w:rPr>
              <w:color w:val="2C2C2C" w:themeColor="text1" w:themeShade="80"/>
              <w:lang w:val="sv-SE"/>
            </w:rPr>
            <w:id w:val="1542315013"/>
            <w14:checkbox>
              <w14:checked w14:val="1"/>
              <w14:checkedState w14:val="0050" w14:font="Wingdings 2"/>
              <w14:uncheckedState w14:val="2610" w14:font="MS Gothic"/>
            </w14:checkbox>
          </w:sdtPr>
          <w:sdtContent>
            <w:tc>
              <w:tcPr>
                <w:tcW w:w="2558" w:type="dxa"/>
              </w:tcPr>
              <w:p w14:paraId="30D0E1C1" w14:textId="05F5FECD"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r>
              <w:rPr>
                <w:color w:val="2C2C2C" w:themeColor="text1" w:themeShade="80"/>
                <w:lang w:val="sv-SE"/>
              </w:rPr>
              <w:t>Implementasi logika Fuzzy untuk menentukan kekuatan getaran</w:t>
            </w:r>
          </w:p>
        </w:tc>
        <w:sdt>
          <w:sdtPr>
            <w:rPr>
              <w:color w:val="2C2C2C" w:themeColor="text1" w:themeShade="80"/>
              <w:lang w:val="sv-SE"/>
            </w:rPr>
            <w:id w:val="1365717817"/>
            <w14:checkbox>
              <w14:checked w14:val="1"/>
              <w14:checkedState w14:val="0050" w14:font="Wingdings 2"/>
              <w14:uncheckedState w14:val="2610" w14:font="MS Gothic"/>
            </w14:checkbox>
          </w:sdtPr>
          <w:sdtContent>
            <w:tc>
              <w:tcPr>
                <w:tcW w:w="2558" w:type="dxa"/>
              </w:tcPr>
              <w:p w14:paraId="7B140972" w14:textId="3553A70D"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r>
              <w:rPr>
                <w:color w:val="2C2C2C" w:themeColor="text1" w:themeShade="80"/>
                <w:lang w:val="sv-SE"/>
              </w:rPr>
              <w:t>Melakukan perancangan prototipe</w:t>
            </w:r>
          </w:p>
        </w:tc>
        <w:sdt>
          <w:sdtPr>
            <w:rPr>
              <w:color w:val="2C2C2C" w:themeColor="text1" w:themeShade="80"/>
              <w:lang w:val="sv-SE"/>
            </w:rPr>
            <w:id w:val="10268979"/>
            <w14:checkbox>
              <w14:checked w14:val="1"/>
              <w14:checkedState w14:val="0050" w14:font="Wingdings 2"/>
              <w14:uncheckedState w14:val="2610" w14:font="MS Gothic"/>
            </w14:checkbox>
          </w:sdtPr>
          <w:sdtContent>
            <w:tc>
              <w:tcPr>
                <w:tcW w:w="2558" w:type="dxa"/>
              </w:tcPr>
              <w:p w14:paraId="76E4A6E1" w14:textId="3388E1B3"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r>
              <w:rPr>
                <w:color w:val="2C2C2C" w:themeColor="text1" w:themeShade="80"/>
                <w:lang w:val="sv-SE"/>
              </w:rPr>
              <w:t>Memastikan data seluruh sensor terbaharui setiap 5hz</w:t>
            </w:r>
          </w:p>
        </w:tc>
        <w:sdt>
          <w:sdtPr>
            <w:rPr>
              <w:color w:val="2C2C2C" w:themeColor="text1" w:themeShade="80"/>
              <w:lang w:val="sv-SE"/>
            </w:rPr>
            <w:id w:val="-2132629530"/>
            <w14:checkbox>
              <w14:checked w14:val="1"/>
              <w14:checkedState w14:val="0050" w14:font="Wingdings 2"/>
              <w14:uncheckedState w14:val="2610" w14:font="MS Gothic"/>
            </w14:checkbox>
          </w:sdtPr>
          <w:sdtContent>
            <w:tc>
              <w:tcPr>
                <w:tcW w:w="2558" w:type="dxa"/>
              </w:tcPr>
              <w:p w14:paraId="4FD58B7A" w14:textId="406259F4"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r>
              <w:rPr>
                <w:color w:val="2C2C2C" w:themeColor="text1" w:themeShade="80"/>
                <w:lang w:val="sv-SE"/>
              </w:rPr>
              <w:t>Setiap data pada sensor terbaharui di sistem monitoring setiap 5hz</w:t>
            </w:r>
          </w:p>
        </w:tc>
        <w:sdt>
          <w:sdtPr>
            <w:rPr>
              <w:color w:val="2C2C2C" w:themeColor="text1" w:themeShade="80"/>
              <w:lang w:val="sv-SE"/>
            </w:rPr>
            <w:id w:val="1470015864"/>
            <w14:checkbox>
              <w14:checked w14:val="1"/>
              <w14:checkedState w14:val="0050" w14:font="Wingdings 2"/>
              <w14:uncheckedState w14:val="2610" w14:font="MS Gothic"/>
            </w14:checkbox>
          </w:sdtPr>
          <w:sdtContent>
            <w:tc>
              <w:tcPr>
                <w:tcW w:w="2558" w:type="dxa"/>
              </w:tcPr>
              <w:p w14:paraId="0BE8F3C3" w14:textId="6400A788"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r>
              <w:rPr>
                <w:i/>
                <w:iCs/>
                <w:color w:val="2C2C2C" w:themeColor="text1" w:themeShade="80"/>
                <w:lang w:val="sv-SE"/>
              </w:rPr>
              <w:t xml:space="preserve">Website </w:t>
            </w:r>
            <w:r>
              <w:rPr>
                <w:color w:val="2C2C2C" w:themeColor="text1" w:themeShade="80"/>
                <w:lang w:val="sv-SE"/>
              </w:rPr>
              <w:t>monitoring dapat menampilkan grafik sensor</w:t>
            </w:r>
          </w:p>
        </w:tc>
        <w:sdt>
          <w:sdtPr>
            <w:rPr>
              <w:color w:val="2C2C2C" w:themeColor="text1" w:themeShade="80"/>
              <w:lang w:val="sv-SE"/>
            </w:rPr>
            <w:id w:val="118806604"/>
            <w14:checkbox>
              <w14:checked w14:val="1"/>
              <w14:checkedState w14:val="0050" w14:font="Wingdings 2"/>
              <w14:uncheckedState w14:val="2610" w14:font="MS Gothic"/>
            </w14:checkbox>
          </w:sdtPr>
          <w:sdtContent>
            <w:tc>
              <w:tcPr>
                <w:tcW w:w="2558" w:type="dxa"/>
              </w:tcPr>
              <w:p w14:paraId="4C4E543B" w14:textId="259638BC"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memiliki </w:t>
            </w:r>
            <w:r w:rsidRPr="00CB40EC">
              <w:rPr>
                <w:i/>
                <w:iCs/>
                <w:color w:val="2C2C2C" w:themeColor="text1" w:themeShade="80"/>
                <w:lang w:val="en-US"/>
              </w:rPr>
              <w:t>power</w:t>
            </w:r>
            <w:r w:rsidRPr="001C328B">
              <w:rPr>
                <w:color w:val="2C2C2C" w:themeColor="text1" w:themeShade="80"/>
                <w:lang w:val="en-US"/>
              </w:rPr>
              <w:t xml:space="preserve"> </w:t>
            </w:r>
            <w:r w:rsidRPr="001C328B">
              <w:rPr>
                <w:i/>
                <w:iCs/>
                <w:color w:val="2C2C2C" w:themeColor="text1" w:themeShade="80"/>
                <w:lang w:val="en-US"/>
              </w:rPr>
              <w:t xml:space="preserve">emergency </w:t>
            </w:r>
            <w:r w:rsidRPr="001C328B">
              <w:rPr>
                <w:color w:val="2C2C2C" w:themeColor="text1" w:themeShade="80"/>
                <w:lang w:val="en-US"/>
              </w:rPr>
              <w:t xml:space="preserve"> j</w:t>
            </w:r>
            <w:r>
              <w:rPr>
                <w:color w:val="2C2C2C" w:themeColor="text1" w:themeShade="80"/>
                <w:lang w:val="en-US"/>
              </w:rPr>
              <w:t xml:space="preserve">ika sumber </w:t>
            </w:r>
            <w:r w:rsidRPr="00CB40EC">
              <w:rPr>
                <w:i/>
                <w:iCs/>
                <w:color w:val="2C2C2C" w:themeColor="text1" w:themeShade="80"/>
                <w:lang w:val="en-US"/>
              </w:rPr>
              <w:t>power</w:t>
            </w:r>
            <w:r>
              <w:rPr>
                <w:color w:val="2C2C2C" w:themeColor="text1" w:themeShade="80"/>
                <w:lang w:val="en-US"/>
              </w:rPr>
              <w:t xml:space="preserve"> utama mati</w:t>
            </w:r>
          </w:p>
        </w:tc>
        <w:sdt>
          <w:sdtPr>
            <w:rPr>
              <w:color w:val="2C2C2C" w:themeColor="text1" w:themeShade="80"/>
              <w:lang w:val="sv-SE"/>
            </w:rPr>
            <w:id w:val="1522433687"/>
            <w14:checkbox>
              <w14:checked w14:val="1"/>
              <w14:checkedState w14:val="0050" w14:font="Wingdings 2"/>
              <w14:uncheckedState w14:val="2610" w14:font="MS Gothic"/>
            </w14:checkbox>
          </w:sdtPr>
          <w:sdtContent>
            <w:tc>
              <w:tcPr>
                <w:tcW w:w="2558" w:type="dxa"/>
              </w:tcPr>
              <w:p w14:paraId="21E7ED1F" w14:textId="5E848CC9" w:rsidR="001C328B" w:rsidRPr="001C328B" w:rsidRDefault="00B32B49"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Modul dapat menampilkan kemiringan b</w:t>
            </w:r>
            <w:r>
              <w:rPr>
                <w:color w:val="2C2C2C" w:themeColor="text1" w:themeShade="80"/>
                <w:lang w:val="sv-SE"/>
              </w:rPr>
              <w:t>angunan</w:t>
            </w:r>
          </w:p>
        </w:tc>
        <w:sdt>
          <w:sdtPr>
            <w:rPr>
              <w:color w:val="2C2C2C" w:themeColor="text1" w:themeShade="80"/>
              <w:lang w:val="sv-SE"/>
            </w:rPr>
            <w:id w:val="-607202086"/>
            <w14:checkbox>
              <w14:checked w14:val="1"/>
              <w14:checkedState w14:val="0050" w14:font="Wingdings 2"/>
              <w14:uncheckedState w14:val="2610" w14:font="MS Gothic"/>
            </w14:checkbox>
          </w:sdtPr>
          <w:sdtContent>
            <w:tc>
              <w:tcPr>
                <w:tcW w:w="2558" w:type="dxa"/>
              </w:tcPr>
              <w:p w14:paraId="11B44D15" w14:textId="06D03FD2"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dapat menampilkan satuan richter dan magnitude </w:t>
            </w:r>
          </w:p>
        </w:tc>
        <w:sdt>
          <w:sdtPr>
            <w:rPr>
              <w:color w:val="2C2C2C" w:themeColor="text1" w:themeShade="80"/>
              <w:lang w:val="sv-SE"/>
            </w:rPr>
            <w:id w:val="-1506731898"/>
            <w14:checkbox>
              <w14:checked w14:val="1"/>
              <w14:checkedState w14:val="0050" w14:font="Wingdings 2"/>
              <w14:uncheckedState w14:val="2610" w14:font="MS Gothic"/>
            </w14:checkbox>
          </w:sdtPr>
          <w:sdtContent>
            <w:tc>
              <w:tcPr>
                <w:tcW w:w="2558" w:type="dxa"/>
              </w:tcPr>
              <w:p w14:paraId="747A8F02" w14:textId="0907689B"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6CEEA0E4" w:rsidR="0037689E" w:rsidRPr="007A47AC" w:rsidRDefault="000B4F5C" w:rsidP="00026F0F">
      <w:pPr>
        <w:pStyle w:val="Heading1"/>
        <w:rPr>
          <w:lang w:val="sv-SE"/>
        </w:rPr>
      </w:pPr>
      <w:bookmarkStart w:id="6" w:name="_Toc185033990"/>
      <w:r w:rsidRPr="007A47AC">
        <w:rPr>
          <w:lang w:val="sv-SE"/>
        </w:rPr>
        <w:lastRenderedPageBreak/>
        <w:t xml:space="preserve">MATERI MATA KULIAH </w:t>
      </w:r>
      <w:r w:rsidR="00B60C95">
        <w:rPr>
          <w:lang w:val="sv-SE"/>
        </w:rPr>
        <w:t>ROBOTIKA INDUSTRI</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3991"/>
      <w:r>
        <w:t>Capaian Pembelajaran Mata Kuliah</w:t>
      </w:r>
      <w:bookmarkEnd w:id="7"/>
    </w:p>
    <w:p w14:paraId="2D975C6E" w14:textId="3CBAB01D" w:rsidR="008B641D" w:rsidRPr="007A47AC" w:rsidRDefault="005C147C" w:rsidP="005F4A20">
      <w:pPr>
        <w:rPr>
          <w:i/>
          <w:iCs/>
          <w:lang w:val="sv-SE"/>
        </w:rPr>
      </w:pPr>
      <w:r w:rsidRPr="007A47AC">
        <w:rPr>
          <w:i/>
          <w:iCs/>
          <w:lang w:val="sv-SE"/>
        </w:rPr>
        <w:t>Diisi dengan daftar capaian pembelajaran mata kuliah</w:t>
      </w:r>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3992"/>
      <w:r>
        <w:t>Materi Perkuliahan</w:t>
      </w:r>
      <w:bookmarkEnd w:id="8"/>
    </w:p>
    <w:p w14:paraId="3110D50F" w14:textId="487A7BBC" w:rsidR="002E50EB" w:rsidRPr="005C147C" w:rsidRDefault="005C147C" w:rsidP="005F4A20">
      <w:pPr>
        <w:rPr>
          <w:i/>
          <w:iCs/>
        </w:rPr>
      </w:pPr>
      <w:r w:rsidRPr="005C147C">
        <w:rPr>
          <w:i/>
          <w:iCs/>
        </w:rPr>
        <w:t>D</w:t>
      </w:r>
      <w:r w:rsidR="008B641D" w:rsidRPr="005C147C">
        <w:rPr>
          <w:i/>
          <w:iCs/>
        </w:rPr>
        <w:t>iisi ringkasan materi perkuliahan</w:t>
      </w:r>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6380E0CC" w:rsidR="00E5049B" w:rsidRPr="007A47AC" w:rsidRDefault="000B4F5C" w:rsidP="00026F0F">
      <w:pPr>
        <w:pStyle w:val="Heading1"/>
        <w:rPr>
          <w:lang w:val="sv-SE"/>
        </w:rPr>
      </w:pPr>
      <w:bookmarkStart w:id="9" w:name="_Toc185033993"/>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B60C95">
        <w:rPr>
          <w:lang w:val="sv-SE"/>
        </w:rPr>
        <w:t>ROBOTIKA INDUSTRI</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r w:rsidRPr="005C147C">
        <w:rPr>
          <w:i/>
          <w:iCs/>
        </w:rPr>
        <w:t>Diisi dengan penjabaran:</w:t>
      </w:r>
    </w:p>
    <w:p w14:paraId="63AF78E5" w14:textId="2F90C221" w:rsidR="002E50EB" w:rsidRPr="007A47AC" w:rsidRDefault="005C147C" w:rsidP="005C147C">
      <w:pPr>
        <w:pStyle w:val="ListParagraph"/>
        <w:numPr>
          <w:ilvl w:val="0"/>
          <w:numId w:val="8"/>
        </w:numPr>
        <w:spacing w:line="276" w:lineRule="auto"/>
        <w:jc w:val="left"/>
        <w:rPr>
          <w:i/>
          <w:iCs/>
          <w:lang w:val="sv-SE"/>
        </w:rPr>
      </w:pPr>
      <w:r w:rsidRPr="007A47AC">
        <w:rPr>
          <w:i/>
          <w:iCs/>
          <w:lang w:val="sv-SE"/>
        </w:rPr>
        <w:t>Jika terkait erat dengan mata kuliah, dijabarkan koreleasinya secara langsung,</w:t>
      </w:r>
    </w:p>
    <w:p w14:paraId="0A82DE0D" w14:textId="155D39C2" w:rsidR="005C147C" w:rsidRPr="007A47AC" w:rsidRDefault="005C147C" w:rsidP="005C147C">
      <w:pPr>
        <w:pStyle w:val="ListParagraph"/>
        <w:numPr>
          <w:ilvl w:val="0"/>
          <w:numId w:val="8"/>
        </w:numPr>
        <w:spacing w:line="276" w:lineRule="auto"/>
        <w:jc w:val="left"/>
        <w:rPr>
          <w:i/>
          <w:iCs/>
          <w:lang w:val="sv-SE"/>
        </w:rPr>
      </w:pPr>
      <w:r w:rsidRPr="007A47AC">
        <w:rPr>
          <w:i/>
          <w:iCs/>
          <w:lang w:val="sv-SE"/>
        </w:rPr>
        <w:t>Jika tidak terkait erat dengan mata kuliah, dijabarkan rencana pengembangannya yang sesuai dengan mata kuliah,</w:t>
      </w:r>
    </w:p>
    <w:p w14:paraId="4A417C54" w14:textId="398F91AA" w:rsidR="005C147C" w:rsidRPr="007A47AC" w:rsidRDefault="005C147C" w:rsidP="005C147C">
      <w:pPr>
        <w:pStyle w:val="ListParagraph"/>
        <w:numPr>
          <w:ilvl w:val="0"/>
          <w:numId w:val="8"/>
        </w:numPr>
        <w:spacing w:line="276" w:lineRule="auto"/>
        <w:jc w:val="left"/>
        <w:rPr>
          <w:lang w:val="sv-SE"/>
        </w:rPr>
      </w:pPr>
      <w:r w:rsidRPr="007A47AC">
        <w:rPr>
          <w:i/>
          <w:iCs/>
          <w:lang w:val="sv-SE"/>
        </w:rPr>
        <w:t>Jika sangat tidak berkaitan dengan mata kuliah, dijabarkan mengapa tidak ada korelasi</w:t>
      </w:r>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3994"/>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r w:rsidRPr="007A47AC">
        <w:rPr>
          <w:i/>
          <w:iCs/>
          <w:lang w:val="sv-SE"/>
        </w:rPr>
        <w:t>Diisi dengan pembahasan materi mata kuliah yang perlu diperdalam</w:t>
      </w:r>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3995"/>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M. Nithya, R. Rajaduari,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vol. 12, no. 1, Dec. 2022, doi: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Ahsanandi and L. Awaludin, “Sistem Peringatan Tingkat Kerentanan Bangunan Berbasis Sensor IMU dengan Metode Fuzzy,” </w:t>
          </w:r>
          <w:r>
            <w:rPr>
              <w:rFonts w:eastAsia="Times New Roman"/>
              <w:i/>
              <w:iCs/>
            </w:rPr>
            <w:t>IJEIS (Indonesian Journal of Electronics and Instrumentation Systems)</w:t>
          </w:r>
          <w:r>
            <w:rPr>
              <w:rFonts w:eastAsia="Times New Roman"/>
            </w:rPr>
            <w:t>, vol. 12, no. 1, p. 93, Apr. 2022, doi: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Polonelli, and L. Benini, “Structural Health Monitoring System with Narrowband IoT and MEMS Sensors,” </w:t>
          </w:r>
          <w:r>
            <w:rPr>
              <w:rFonts w:eastAsia="Times New Roman"/>
              <w:i/>
              <w:iCs/>
            </w:rPr>
            <w:t>IEEE Sens J</w:t>
          </w:r>
          <w:r>
            <w:rPr>
              <w:rFonts w:eastAsia="Times New Roman"/>
            </w:rPr>
            <w:t>, vol. 21, no. 14, pp. 16371–16380, Jul. 2021, doi: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6F367" w14:textId="77777777" w:rsidR="00A51E12" w:rsidRDefault="00A51E12" w:rsidP="00D73621">
      <w:pPr>
        <w:spacing w:after="0" w:line="240" w:lineRule="auto"/>
      </w:pPr>
      <w:r>
        <w:separator/>
      </w:r>
    </w:p>
  </w:endnote>
  <w:endnote w:type="continuationSeparator" w:id="0">
    <w:p w14:paraId="17A03A79" w14:textId="77777777" w:rsidR="00A51E12" w:rsidRDefault="00A51E12"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6A242" w14:textId="77777777" w:rsidR="00A51E12" w:rsidRDefault="00A51E12" w:rsidP="00D73621">
      <w:pPr>
        <w:spacing w:after="0" w:line="240" w:lineRule="auto"/>
      </w:pPr>
      <w:r>
        <w:separator/>
      </w:r>
    </w:p>
  </w:footnote>
  <w:footnote w:type="continuationSeparator" w:id="0">
    <w:p w14:paraId="41179909" w14:textId="77777777" w:rsidR="00A51E12" w:rsidRDefault="00A51E12"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7764"/>
    <w:rsid w:val="00285240"/>
    <w:rsid w:val="002B0E11"/>
    <w:rsid w:val="002B4F39"/>
    <w:rsid w:val="002E50EB"/>
    <w:rsid w:val="002E6A68"/>
    <w:rsid w:val="002F65BF"/>
    <w:rsid w:val="00305776"/>
    <w:rsid w:val="003131B3"/>
    <w:rsid w:val="00352CDE"/>
    <w:rsid w:val="003631AF"/>
    <w:rsid w:val="0037073A"/>
    <w:rsid w:val="0037689E"/>
    <w:rsid w:val="003821E4"/>
    <w:rsid w:val="003A5882"/>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43A43"/>
    <w:rsid w:val="00692AC8"/>
    <w:rsid w:val="006A165C"/>
    <w:rsid w:val="006A7D3D"/>
    <w:rsid w:val="006F3B75"/>
    <w:rsid w:val="006F4ACC"/>
    <w:rsid w:val="00730082"/>
    <w:rsid w:val="007A47AC"/>
    <w:rsid w:val="007A5F7B"/>
    <w:rsid w:val="007A796B"/>
    <w:rsid w:val="008044D8"/>
    <w:rsid w:val="0082734C"/>
    <w:rsid w:val="008449B8"/>
    <w:rsid w:val="008472C8"/>
    <w:rsid w:val="008474FB"/>
    <w:rsid w:val="00893746"/>
    <w:rsid w:val="008B641D"/>
    <w:rsid w:val="008E1683"/>
    <w:rsid w:val="008E2F14"/>
    <w:rsid w:val="009262E9"/>
    <w:rsid w:val="009343DC"/>
    <w:rsid w:val="0094513C"/>
    <w:rsid w:val="00970EEE"/>
    <w:rsid w:val="00972576"/>
    <w:rsid w:val="00983993"/>
    <w:rsid w:val="009D07F8"/>
    <w:rsid w:val="009F3DBD"/>
    <w:rsid w:val="00A05CD4"/>
    <w:rsid w:val="00A26F19"/>
    <w:rsid w:val="00A34C4E"/>
    <w:rsid w:val="00A51E12"/>
    <w:rsid w:val="00A576E1"/>
    <w:rsid w:val="00A77D4C"/>
    <w:rsid w:val="00AC0D62"/>
    <w:rsid w:val="00AC523D"/>
    <w:rsid w:val="00AD04F6"/>
    <w:rsid w:val="00AF4FD8"/>
    <w:rsid w:val="00B16204"/>
    <w:rsid w:val="00B27796"/>
    <w:rsid w:val="00B3284A"/>
    <w:rsid w:val="00B32B49"/>
    <w:rsid w:val="00B374E6"/>
    <w:rsid w:val="00B41795"/>
    <w:rsid w:val="00B41FA4"/>
    <w:rsid w:val="00B60C95"/>
    <w:rsid w:val="00B9518E"/>
    <w:rsid w:val="00BA37B7"/>
    <w:rsid w:val="00BB3A68"/>
    <w:rsid w:val="00BD05C0"/>
    <w:rsid w:val="00C04044"/>
    <w:rsid w:val="00C3440A"/>
    <w:rsid w:val="00C563F7"/>
    <w:rsid w:val="00C600EB"/>
    <w:rsid w:val="00C606D3"/>
    <w:rsid w:val="00C663A7"/>
    <w:rsid w:val="00CA15C1"/>
    <w:rsid w:val="00CB2EE6"/>
    <w:rsid w:val="00CB40EC"/>
    <w:rsid w:val="00CC22C8"/>
    <w:rsid w:val="00D007B2"/>
    <w:rsid w:val="00D07C32"/>
    <w:rsid w:val="00D14E71"/>
    <w:rsid w:val="00D23057"/>
    <w:rsid w:val="00D32B27"/>
    <w:rsid w:val="00D61E87"/>
    <w:rsid w:val="00D61EFF"/>
    <w:rsid w:val="00D6466B"/>
    <w:rsid w:val="00D73621"/>
    <w:rsid w:val="00DA0AE9"/>
    <w:rsid w:val="00DE184F"/>
    <w:rsid w:val="00E1562A"/>
    <w:rsid w:val="00E5049B"/>
    <w:rsid w:val="00EA794D"/>
    <w:rsid w:val="00EC2A3B"/>
    <w:rsid w:val="00EC6DAA"/>
    <w:rsid w:val="00EF631D"/>
    <w:rsid w:val="00F019B4"/>
    <w:rsid w:val="00F203F2"/>
    <w:rsid w:val="00F33EAF"/>
    <w:rsid w:val="00F93281"/>
    <w:rsid w:val="00FC5277"/>
    <w:rsid w:val="00FD0C55"/>
    <w:rsid w:val="00FD24D3"/>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B5F3D"/>
    <w:rsid w:val="00285240"/>
    <w:rsid w:val="00312307"/>
    <w:rsid w:val="003D20A4"/>
    <w:rsid w:val="003E5D30"/>
    <w:rsid w:val="0045350F"/>
    <w:rsid w:val="00992A7C"/>
    <w:rsid w:val="00B374E6"/>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117</cp:revision>
  <dcterms:created xsi:type="dcterms:W3CDTF">2022-09-21T05:43:00Z</dcterms:created>
  <dcterms:modified xsi:type="dcterms:W3CDTF">2024-12-14T03:32:00Z</dcterms:modified>
</cp:coreProperties>
</file>