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8E4B4" w14:textId="77777777" w:rsidR="003057B4" w:rsidRPr="00A60AAD" w:rsidRDefault="003057B4" w:rsidP="00F5045D">
      <w:pPr>
        <w:pStyle w:val="Header"/>
        <w:rPr>
          <w:color w:val="FFFFFF" w:themeColor="background1"/>
          <w:sz w:val="16"/>
          <w:szCs w:val="16"/>
          <w:lang w:val="en-US"/>
        </w:rPr>
      </w:pPr>
      <w:r w:rsidRPr="00644E3E">
        <w:rPr>
          <w:color w:val="FFFFFF" w:themeColor="background1"/>
          <w:sz w:val="16"/>
          <w:szCs w:val="16"/>
        </w:rPr>
        <w:t>VE230413</w:t>
      </w:r>
      <w:r w:rsidRPr="00A60AAD">
        <w:rPr>
          <w:color w:val="FFFFFF" w:themeColor="background1"/>
          <w:sz w:val="16"/>
          <w:szCs w:val="16"/>
          <w:lang w:val="en-US"/>
        </w:rPr>
        <w:t xml:space="preserve"> </w:t>
      </w:r>
      <w:r w:rsidRPr="00644E3E">
        <w:rPr>
          <w:color w:val="FFFFFF" w:themeColor="background1"/>
          <w:sz w:val="16"/>
          <w:szCs w:val="16"/>
          <w:lang w:val="en-US"/>
        </w:rPr>
        <w:t>Metode Numerik</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28"/>
        <w:gridCol w:w="582"/>
        <w:gridCol w:w="2212"/>
        <w:gridCol w:w="1135"/>
        <w:gridCol w:w="1547"/>
        <w:gridCol w:w="12"/>
        <w:gridCol w:w="1703"/>
        <w:gridCol w:w="171"/>
        <w:gridCol w:w="760"/>
        <w:gridCol w:w="799"/>
        <w:gridCol w:w="270"/>
        <w:gridCol w:w="1057"/>
        <w:gridCol w:w="1429"/>
        <w:gridCol w:w="643"/>
        <w:gridCol w:w="1117"/>
        <w:gridCol w:w="550"/>
      </w:tblGrid>
      <w:tr w:rsidR="003057B4" w:rsidRPr="006D2FD7" w14:paraId="10B29EFB" w14:textId="77777777" w:rsidTr="007453CC">
        <w:tc>
          <w:tcPr>
            <w:tcW w:w="536" w:type="pct"/>
            <w:gridSpan w:val="2"/>
            <w:shd w:val="clear" w:color="auto" w:fill="auto"/>
            <w:vAlign w:val="center"/>
          </w:tcPr>
          <w:p w14:paraId="79FA9026" w14:textId="77777777" w:rsidR="003057B4" w:rsidRPr="006D2FD7" w:rsidRDefault="003057B4" w:rsidP="007E36BC">
            <w:pPr>
              <w:jc w:val="center"/>
              <w:rPr>
                <w:rFonts w:ascii="Cambria" w:eastAsia="Calibri" w:hAnsi="Cambria" w:cs="Calibri"/>
                <w:b/>
                <w:sz w:val="20"/>
                <w:szCs w:val="20"/>
              </w:rPr>
            </w:pPr>
            <w:r w:rsidRPr="006D2FD7">
              <w:rPr>
                <w:rFonts w:ascii="Cambria" w:hAnsi="Cambria"/>
                <w:sz w:val="20"/>
                <w:szCs w:val="20"/>
              </w:rPr>
              <w:drawing>
                <wp:inline distT="0" distB="0" distL="0" distR="0" wp14:anchorId="41ACFF19" wp14:editId="24C34CB5">
                  <wp:extent cx="885524" cy="885524"/>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7478" cy="887478"/>
                          </a:xfrm>
                          <a:prstGeom prst="rect">
                            <a:avLst/>
                          </a:prstGeom>
                          <a:noFill/>
                          <a:ln>
                            <a:noFill/>
                          </a:ln>
                        </pic:spPr>
                      </pic:pic>
                    </a:graphicData>
                  </a:graphic>
                </wp:inline>
              </w:drawing>
            </w:r>
          </w:p>
        </w:tc>
        <w:tc>
          <w:tcPr>
            <w:tcW w:w="3694" w:type="pct"/>
            <w:gridSpan w:val="11"/>
            <w:shd w:val="clear" w:color="auto" w:fill="auto"/>
          </w:tcPr>
          <w:p w14:paraId="1C78FBF1" w14:textId="77777777" w:rsidR="003057B4" w:rsidRPr="006D2FD7" w:rsidRDefault="003057B4" w:rsidP="007E36BC">
            <w:pPr>
              <w:jc w:val="center"/>
              <w:rPr>
                <w:rFonts w:ascii="Cambria" w:eastAsia="Cambria" w:hAnsi="Cambria"/>
                <w:b/>
                <w:sz w:val="28"/>
                <w:szCs w:val="28"/>
                <w:lang w:val="en-US"/>
              </w:rPr>
            </w:pPr>
            <w:r w:rsidRPr="006D2FD7">
              <w:rPr>
                <w:rFonts w:ascii="Cambria" w:eastAsia="Cambria" w:hAnsi="Cambria"/>
                <w:b/>
                <w:sz w:val="28"/>
                <w:szCs w:val="28"/>
                <w:lang w:val="en-US"/>
              </w:rPr>
              <w:t>Institut Teknologi Sepuluh Nopember</w:t>
            </w:r>
          </w:p>
          <w:p w14:paraId="68660306" w14:textId="77777777" w:rsidR="003057B4" w:rsidRPr="006D2FD7" w:rsidRDefault="003057B4" w:rsidP="007E36BC">
            <w:pPr>
              <w:jc w:val="center"/>
              <w:rPr>
                <w:rFonts w:ascii="Cambria" w:eastAsia="Cambria" w:hAnsi="Cambria"/>
                <w:b/>
                <w:sz w:val="28"/>
                <w:szCs w:val="28"/>
                <w:lang w:val="en-US"/>
              </w:rPr>
            </w:pPr>
            <w:r w:rsidRPr="006D2FD7">
              <w:rPr>
                <w:rFonts w:ascii="Cambria" w:eastAsia="Cambria" w:hAnsi="Cambria"/>
                <w:b/>
                <w:sz w:val="28"/>
                <w:szCs w:val="28"/>
                <w:lang w:val="en-US"/>
              </w:rPr>
              <w:t>Fakultas Vokasi</w:t>
            </w:r>
          </w:p>
          <w:p w14:paraId="2C8ED90B" w14:textId="77777777" w:rsidR="003057B4" w:rsidRPr="006D2FD7" w:rsidRDefault="003057B4" w:rsidP="007E36BC">
            <w:pPr>
              <w:jc w:val="center"/>
              <w:rPr>
                <w:rFonts w:ascii="Cambria" w:eastAsia="Cambria" w:hAnsi="Cambria"/>
                <w:b/>
                <w:sz w:val="28"/>
                <w:szCs w:val="28"/>
                <w:lang w:val="en-US"/>
              </w:rPr>
            </w:pPr>
            <w:r w:rsidRPr="006D2FD7">
              <w:rPr>
                <w:rFonts w:ascii="Cambria" w:eastAsia="Cambria" w:hAnsi="Cambria"/>
                <w:b/>
                <w:sz w:val="28"/>
                <w:szCs w:val="28"/>
                <w:lang w:val="en-US"/>
              </w:rPr>
              <w:t>Departemen Teknik Elektro Otomasi</w:t>
            </w:r>
          </w:p>
          <w:p w14:paraId="7F2948FE" w14:textId="77777777" w:rsidR="003057B4" w:rsidRPr="006D2FD7" w:rsidRDefault="003057B4" w:rsidP="007E36BC">
            <w:pPr>
              <w:jc w:val="center"/>
              <w:rPr>
                <w:rFonts w:ascii="Cambria" w:eastAsia="Cambria" w:hAnsi="Cambria" w:cs="Cambria"/>
                <w:b/>
                <w:sz w:val="20"/>
                <w:szCs w:val="20"/>
                <w:lang w:val="en-US"/>
              </w:rPr>
            </w:pPr>
            <w:r w:rsidRPr="006D2FD7">
              <w:rPr>
                <w:rFonts w:ascii="Cambria" w:eastAsia="Cambria" w:hAnsi="Cambria"/>
                <w:b/>
                <w:sz w:val="28"/>
                <w:szCs w:val="28"/>
              </w:rPr>
              <w:t xml:space="preserve">Program Studi </w:t>
            </w:r>
            <w:r w:rsidRPr="006D2FD7">
              <w:rPr>
                <w:rFonts w:ascii="Cambria" w:eastAsia="Cambria" w:hAnsi="Cambria"/>
                <w:b/>
                <w:sz w:val="28"/>
                <w:szCs w:val="28"/>
                <w:lang w:val="en-US"/>
              </w:rPr>
              <w:t xml:space="preserve">Sarjana Terapan </w:t>
            </w:r>
            <w:r w:rsidRPr="006D2FD7">
              <w:rPr>
                <w:rFonts w:ascii="Cambria" w:eastAsia="Cambria" w:hAnsi="Cambria"/>
                <w:b/>
                <w:sz w:val="28"/>
                <w:szCs w:val="28"/>
              </w:rPr>
              <w:t xml:space="preserve">Teknologi Rekayasa </w:t>
            </w:r>
            <w:r w:rsidRPr="006D2FD7">
              <w:rPr>
                <w:rFonts w:ascii="Cambria" w:eastAsia="Cambria" w:hAnsi="Cambria"/>
                <w:b/>
                <w:sz w:val="28"/>
                <w:szCs w:val="28"/>
                <w:lang w:val="en-US"/>
              </w:rPr>
              <w:t>Otomasi</w:t>
            </w:r>
          </w:p>
        </w:tc>
        <w:tc>
          <w:tcPr>
            <w:tcW w:w="770" w:type="pct"/>
            <w:gridSpan w:val="3"/>
            <w:shd w:val="clear" w:color="auto" w:fill="auto"/>
          </w:tcPr>
          <w:p w14:paraId="6DE23BD8" w14:textId="77777777" w:rsidR="003057B4" w:rsidRPr="006D2FD7" w:rsidRDefault="003057B4" w:rsidP="007E36BC">
            <w:pPr>
              <w:jc w:val="center"/>
              <w:rPr>
                <w:rFonts w:ascii="Cambria" w:eastAsia="Cambria" w:hAnsi="Cambria" w:cs="Cambria"/>
                <w:b/>
                <w:sz w:val="20"/>
                <w:szCs w:val="20"/>
              </w:rPr>
            </w:pPr>
            <w:r w:rsidRPr="006D2FD7">
              <w:rPr>
                <w:rFonts w:ascii="Cambria" w:eastAsia="Cambria" w:hAnsi="Cambria" w:cs="Cambria"/>
                <w:b/>
                <w:sz w:val="20"/>
                <w:szCs w:val="20"/>
              </w:rPr>
              <w:t>Kode Dokumen</w:t>
            </w:r>
          </w:p>
          <w:p w14:paraId="1B1ECC2D" w14:textId="77777777" w:rsidR="003057B4" w:rsidRPr="006D2FD7" w:rsidRDefault="003057B4" w:rsidP="007E36BC">
            <w:pPr>
              <w:jc w:val="center"/>
              <w:rPr>
                <w:rFonts w:ascii="Cambria" w:eastAsia="Cambria" w:hAnsi="Cambria" w:cs="Cambria"/>
                <w:b/>
                <w:sz w:val="20"/>
                <w:szCs w:val="20"/>
              </w:rPr>
            </w:pPr>
          </w:p>
          <w:p w14:paraId="078B93D2" w14:textId="77777777" w:rsidR="003057B4" w:rsidRPr="006D2FD7" w:rsidRDefault="003057B4" w:rsidP="007E36BC">
            <w:pPr>
              <w:jc w:val="center"/>
              <w:rPr>
                <w:rFonts w:ascii="Cambria" w:eastAsia="Cambria" w:hAnsi="Cambria" w:cs="Cambria"/>
                <w:b/>
                <w:sz w:val="20"/>
                <w:szCs w:val="20"/>
                <w:lang w:val="en-US"/>
              </w:rPr>
            </w:pPr>
            <w:r>
              <w:rPr>
                <w:b/>
              </w:rPr>
              <w:t>2.3.2.3.</w:t>
            </w:r>
            <w:r>
              <w:rPr>
                <w:b/>
                <w:lang w:val="en-US"/>
              </w:rPr>
              <w:t>6</w:t>
            </w:r>
            <w:r>
              <w:rPr>
                <w:b/>
              </w:rPr>
              <w:t>.</w:t>
            </w:r>
            <w:r>
              <w:rPr>
                <w:b/>
                <w:lang w:val="en-US"/>
              </w:rPr>
              <w:t>4</w:t>
            </w:r>
            <w:r>
              <w:rPr>
                <w:b/>
              </w:rPr>
              <w:t>.</w:t>
            </w:r>
            <w:r>
              <w:rPr>
                <w:b/>
                <w:lang w:val="en-US"/>
              </w:rPr>
              <w:t>1</w:t>
            </w:r>
          </w:p>
        </w:tc>
      </w:tr>
      <w:tr w:rsidR="003057B4" w:rsidRPr="006D2FD7" w14:paraId="5375E8F1" w14:textId="77777777" w:rsidTr="007E36BC">
        <w:tc>
          <w:tcPr>
            <w:tcW w:w="5000" w:type="pct"/>
            <w:gridSpan w:val="16"/>
            <w:shd w:val="clear" w:color="auto" w:fill="DAEEF3"/>
          </w:tcPr>
          <w:p w14:paraId="2F89C5CC" w14:textId="77777777" w:rsidR="003057B4" w:rsidRPr="006D2FD7" w:rsidRDefault="003057B4" w:rsidP="007E36BC">
            <w:pPr>
              <w:jc w:val="center"/>
              <w:rPr>
                <w:rFonts w:ascii="Cambria" w:eastAsia="Cambria" w:hAnsi="Cambria" w:cs="Cambria"/>
                <w:b/>
                <w:sz w:val="20"/>
                <w:szCs w:val="20"/>
              </w:rPr>
            </w:pPr>
            <w:r w:rsidRPr="006D2FD7">
              <w:rPr>
                <w:rFonts w:ascii="Cambria" w:eastAsia="Cambria" w:hAnsi="Cambria" w:cs="Cambria"/>
                <w:b/>
                <w:sz w:val="20"/>
                <w:szCs w:val="20"/>
              </w:rPr>
              <w:t>RENCANA PEMBELAJARAN SEMESTER</w:t>
            </w:r>
          </w:p>
        </w:tc>
      </w:tr>
      <w:tr w:rsidR="007453CC" w:rsidRPr="006D2FD7" w14:paraId="47618ED0" w14:textId="77777777" w:rsidTr="007453CC">
        <w:tc>
          <w:tcPr>
            <w:tcW w:w="1651" w:type="pct"/>
            <w:gridSpan w:val="4"/>
            <w:shd w:val="clear" w:color="auto" w:fill="E7E6E6"/>
          </w:tcPr>
          <w:p w14:paraId="6D764A7A" w14:textId="77777777" w:rsidR="003057B4" w:rsidRPr="006D2FD7" w:rsidRDefault="003057B4" w:rsidP="007E36BC">
            <w:pPr>
              <w:rPr>
                <w:rFonts w:ascii="Cambria" w:eastAsia="Calibri" w:hAnsi="Cambria" w:cs="Calibri"/>
                <w:b/>
                <w:sz w:val="20"/>
                <w:szCs w:val="20"/>
              </w:rPr>
            </w:pPr>
            <w:r w:rsidRPr="006D2FD7">
              <w:rPr>
                <w:rFonts w:ascii="Cambria" w:eastAsia="Calibri" w:hAnsi="Cambria" w:cs="Calibri"/>
                <w:b/>
                <w:sz w:val="20"/>
                <w:szCs w:val="20"/>
              </w:rPr>
              <w:t>MATA KULIAH (MK)</w:t>
            </w:r>
          </w:p>
        </w:tc>
        <w:tc>
          <w:tcPr>
            <w:tcW w:w="515" w:type="pct"/>
            <w:shd w:val="clear" w:color="auto" w:fill="E7E6E6"/>
          </w:tcPr>
          <w:p w14:paraId="6E141DDB" w14:textId="77777777" w:rsidR="003057B4" w:rsidRPr="006D2FD7" w:rsidRDefault="003057B4" w:rsidP="007E36BC">
            <w:pPr>
              <w:jc w:val="center"/>
              <w:rPr>
                <w:rFonts w:ascii="Cambria" w:eastAsia="Calibri" w:hAnsi="Cambria" w:cs="Calibri"/>
                <w:b/>
                <w:sz w:val="20"/>
                <w:szCs w:val="20"/>
              </w:rPr>
            </w:pPr>
            <w:r w:rsidRPr="006D2FD7">
              <w:rPr>
                <w:rFonts w:ascii="Cambria" w:eastAsia="Calibri" w:hAnsi="Cambria" w:cs="Calibri"/>
                <w:b/>
                <w:sz w:val="20"/>
                <w:szCs w:val="20"/>
              </w:rPr>
              <w:t>KODE</w:t>
            </w:r>
          </w:p>
        </w:tc>
        <w:tc>
          <w:tcPr>
            <w:tcW w:w="881" w:type="pct"/>
            <w:gridSpan w:val="4"/>
            <w:shd w:val="clear" w:color="auto" w:fill="E7E6E6"/>
          </w:tcPr>
          <w:p w14:paraId="14CA5E5C" w14:textId="77777777" w:rsidR="003057B4" w:rsidRPr="006D2FD7" w:rsidRDefault="003057B4"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Rumpun MK</w:t>
            </w:r>
          </w:p>
        </w:tc>
        <w:tc>
          <w:tcPr>
            <w:tcW w:w="707" w:type="pct"/>
            <w:gridSpan w:val="3"/>
            <w:shd w:val="clear" w:color="auto" w:fill="E7E6E6"/>
          </w:tcPr>
          <w:p w14:paraId="3292B661" w14:textId="77777777" w:rsidR="003057B4" w:rsidRPr="006D2FD7" w:rsidRDefault="003057B4" w:rsidP="007E36BC">
            <w:pPr>
              <w:jc w:val="center"/>
              <w:rPr>
                <w:rFonts w:ascii="Cambria" w:eastAsia="Calibri" w:hAnsi="Cambria" w:cs="Calibri"/>
                <w:b/>
                <w:sz w:val="20"/>
                <w:szCs w:val="20"/>
              </w:rPr>
            </w:pPr>
            <w:r w:rsidRPr="006D2FD7">
              <w:rPr>
                <w:rFonts w:ascii="Cambria" w:eastAsia="Calibri" w:hAnsi="Cambria" w:cs="Calibri"/>
                <w:b/>
                <w:sz w:val="20"/>
                <w:szCs w:val="20"/>
              </w:rPr>
              <w:t>BOBOT (</w:t>
            </w:r>
            <w:r w:rsidRPr="006D2FD7">
              <w:rPr>
                <w:rFonts w:ascii="Cambria" w:eastAsia="Calibri" w:hAnsi="Cambria" w:cs="Calibri"/>
                <w:b/>
                <w:sz w:val="20"/>
                <w:szCs w:val="20"/>
                <w:lang w:val="en-US"/>
              </w:rPr>
              <w:t>SKS/menit</w:t>
            </w:r>
            <w:r w:rsidRPr="006D2FD7">
              <w:rPr>
                <w:rFonts w:ascii="Cambria" w:eastAsia="Calibri" w:hAnsi="Cambria" w:cs="Calibri"/>
                <w:b/>
                <w:sz w:val="20"/>
                <w:szCs w:val="20"/>
              </w:rPr>
              <w:t>)</w:t>
            </w:r>
          </w:p>
        </w:tc>
        <w:tc>
          <w:tcPr>
            <w:tcW w:w="476" w:type="pct"/>
            <w:shd w:val="clear" w:color="auto" w:fill="E7E6E6"/>
          </w:tcPr>
          <w:p w14:paraId="416B819A" w14:textId="77777777" w:rsidR="003057B4" w:rsidRPr="006D2FD7" w:rsidRDefault="003057B4" w:rsidP="007E36BC">
            <w:pPr>
              <w:jc w:val="center"/>
              <w:rPr>
                <w:rFonts w:ascii="Cambria" w:eastAsia="Calibri" w:hAnsi="Cambria" w:cs="Calibri"/>
                <w:b/>
                <w:sz w:val="20"/>
                <w:szCs w:val="20"/>
              </w:rPr>
            </w:pPr>
            <w:r w:rsidRPr="006D2FD7">
              <w:rPr>
                <w:rFonts w:ascii="Cambria" w:eastAsia="Calibri" w:hAnsi="Cambria" w:cs="Calibri"/>
                <w:b/>
                <w:sz w:val="20"/>
                <w:szCs w:val="20"/>
              </w:rPr>
              <w:t>SEMESTER</w:t>
            </w:r>
          </w:p>
        </w:tc>
        <w:tc>
          <w:tcPr>
            <w:tcW w:w="770" w:type="pct"/>
            <w:gridSpan w:val="3"/>
            <w:shd w:val="clear" w:color="auto" w:fill="E7E6E6"/>
          </w:tcPr>
          <w:p w14:paraId="5457CD08" w14:textId="77777777" w:rsidR="003057B4" w:rsidRPr="006D2FD7" w:rsidRDefault="003057B4" w:rsidP="007E36BC">
            <w:pPr>
              <w:jc w:val="center"/>
              <w:rPr>
                <w:rFonts w:ascii="Cambria" w:eastAsia="Calibri" w:hAnsi="Cambria" w:cs="Calibri"/>
                <w:b/>
                <w:sz w:val="20"/>
                <w:szCs w:val="20"/>
              </w:rPr>
            </w:pPr>
            <w:r w:rsidRPr="006D2FD7">
              <w:rPr>
                <w:rFonts w:ascii="Cambria" w:eastAsia="Calibri" w:hAnsi="Cambria" w:cs="Calibri"/>
                <w:b/>
                <w:sz w:val="20"/>
                <w:szCs w:val="20"/>
              </w:rPr>
              <w:t>Tgl Penyusunan</w:t>
            </w:r>
          </w:p>
        </w:tc>
      </w:tr>
      <w:tr w:rsidR="007453CC" w:rsidRPr="006D2FD7" w14:paraId="3F88A715" w14:textId="77777777" w:rsidTr="007453CC">
        <w:tc>
          <w:tcPr>
            <w:tcW w:w="1651" w:type="pct"/>
            <w:gridSpan w:val="4"/>
            <w:vMerge w:val="restart"/>
            <w:shd w:val="clear" w:color="auto" w:fill="auto"/>
          </w:tcPr>
          <w:p w14:paraId="04B0926A" w14:textId="77777777" w:rsidR="003057B4" w:rsidRPr="006D2FD7" w:rsidRDefault="003057B4" w:rsidP="007E36BC">
            <w:pPr>
              <w:rPr>
                <w:rFonts w:ascii="Cambria" w:eastAsia="Calibri" w:hAnsi="Cambria" w:cs="Calibri"/>
                <w:b/>
                <w:sz w:val="20"/>
                <w:szCs w:val="20"/>
                <w:lang w:val="en-US"/>
              </w:rPr>
            </w:pPr>
            <w:r w:rsidRPr="00644E3E">
              <w:rPr>
                <w:rFonts w:ascii="Cambria" w:eastAsia="Calibri" w:hAnsi="Cambria" w:cs="Calibri"/>
                <w:b/>
                <w:sz w:val="20"/>
                <w:szCs w:val="20"/>
                <w:lang w:val="en-US"/>
              </w:rPr>
              <w:t>Metode Numerik</w:t>
            </w:r>
          </w:p>
        </w:tc>
        <w:tc>
          <w:tcPr>
            <w:tcW w:w="515" w:type="pct"/>
            <w:vMerge w:val="restart"/>
            <w:shd w:val="clear" w:color="auto" w:fill="auto"/>
          </w:tcPr>
          <w:p w14:paraId="04ED9F9D" w14:textId="77777777" w:rsidR="003057B4" w:rsidRPr="006D2FD7" w:rsidRDefault="003057B4" w:rsidP="007E36BC">
            <w:pPr>
              <w:jc w:val="center"/>
              <w:rPr>
                <w:rFonts w:ascii="Cambria" w:eastAsia="Calibri" w:hAnsi="Cambria" w:cs="Calibri"/>
                <w:sz w:val="20"/>
                <w:szCs w:val="20"/>
                <w:lang w:val="en-US"/>
              </w:rPr>
            </w:pPr>
            <w:r w:rsidRPr="00644E3E">
              <w:rPr>
                <w:rFonts w:ascii="Cambria" w:eastAsia="Calibri" w:hAnsi="Cambria" w:cs="Calibri"/>
                <w:sz w:val="20"/>
                <w:szCs w:val="20"/>
                <w:lang w:val="en-US"/>
              </w:rPr>
              <w:t>VE230413</w:t>
            </w:r>
          </w:p>
        </w:tc>
        <w:tc>
          <w:tcPr>
            <w:tcW w:w="881" w:type="pct"/>
            <w:gridSpan w:val="4"/>
            <w:vMerge w:val="restart"/>
            <w:shd w:val="clear" w:color="auto" w:fill="auto"/>
          </w:tcPr>
          <w:p w14:paraId="2B10F8DE" w14:textId="77777777" w:rsidR="003057B4" w:rsidRPr="006D2FD7" w:rsidRDefault="003057B4" w:rsidP="007E36BC">
            <w:pPr>
              <w:jc w:val="center"/>
              <w:rPr>
                <w:rFonts w:ascii="Cambria" w:eastAsia="Calibri" w:hAnsi="Cambria" w:cs="Calibri"/>
                <w:sz w:val="20"/>
                <w:szCs w:val="20"/>
                <w:lang w:val="en-US"/>
              </w:rPr>
            </w:pPr>
          </w:p>
        </w:tc>
        <w:tc>
          <w:tcPr>
            <w:tcW w:w="356" w:type="pct"/>
            <w:gridSpan w:val="2"/>
            <w:shd w:val="clear" w:color="auto" w:fill="auto"/>
          </w:tcPr>
          <w:p w14:paraId="45282448" w14:textId="77777777" w:rsidR="003057B4" w:rsidRPr="006D2FD7" w:rsidRDefault="003057B4"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T=</w:t>
            </w:r>
            <w:r w:rsidRPr="006D2FD7">
              <w:rPr>
                <w:rFonts w:ascii="Cambria" w:eastAsia="Calibri" w:hAnsi="Cambria" w:cs="Calibri"/>
                <w:b/>
                <w:sz w:val="20"/>
                <w:szCs w:val="20"/>
                <w:lang w:val="en-US"/>
              </w:rPr>
              <w:t xml:space="preserve"> </w:t>
            </w:r>
            <w:r w:rsidRPr="00644E3E">
              <w:rPr>
                <w:rFonts w:ascii="Cambria" w:eastAsia="Calibri" w:hAnsi="Cambria" w:cs="Calibri"/>
                <w:b/>
                <w:sz w:val="20"/>
                <w:szCs w:val="20"/>
                <w:lang w:val="en-US"/>
              </w:rPr>
              <w:t>1</w:t>
            </w:r>
          </w:p>
        </w:tc>
        <w:tc>
          <w:tcPr>
            <w:tcW w:w="351" w:type="pct"/>
          </w:tcPr>
          <w:p w14:paraId="3004AA82" w14:textId="77777777" w:rsidR="003057B4" w:rsidRPr="006D2FD7" w:rsidRDefault="003057B4"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P=</w:t>
            </w:r>
            <w:r w:rsidRPr="006D2FD7">
              <w:rPr>
                <w:rFonts w:ascii="Cambria" w:eastAsia="Calibri" w:hAnsi="Cambria" w:cs="Calibri"/>
                <w:b/>
                <w:sz w:val="20"/>
                <w:szCs w:val="20"/>
                <w:lang w:val="en-US"/>
              </w:rPr>
              <w:t xml:space="preserve"> </w:t>
            </w:r>
            <w:r w:rsidRPr="00644E3E">
              <w:rPr>
                <w:rFonts w:ascii="Cambria" w:eastAsia="Calibri" w:hAnsi="Cambria" w:cs="Calibri"/>
                <w:b/>
                <w:sz w:val="20"/>
                <w:szCs w:val="20"/>
                <w:lang w:val="en-US"/>
              </w:rPr>
              <w:t>1</w:t>
            </w:r>
          </w:p>
        </w:tc>
        <w:tc>
          <w:tcPr>
            <w:tcW w:w="476" w:type="pct"/>
            <w:vMerge w:val="restart"/>
            <w:shd w:val="clear" w:color="auto" w:fill="auto"/>
          </w:tcPr>
          <w:p w14:paraId="3E0E1A96" w14:textId="77777777" w:rsidR="003057B4" w:rsidRPr="006D2FD7" w:rsidRDefault="003057B4" w:rsidP="007E36BC">
            <w:pPr>
              <w:jc w:val="center"/>
              <w:rPr>
                <w:rFonts w:ascii="Cambria" w:eastAsia="Calibri" w:hAnsi="Cambria" w:cs="Calibri"/>
                <w:sz w:val="20"/>
                <w:szCs w:val="20"/>
                <w:lang w:val="en-US"/>
              </w:rPr>
            </w:pPr>
            <w:r w:rsidRPr="00644E3E">
              <w:rPr>
                <w:rFonts w:ascii="Cambria" w:eastAsia="Calibri" w:hAnsi="Cambria" w:cs="Calibri"/>
                <w:sz w:val="20"/>
                <w:szCs w:val="20"/>
                <w:lang w:val="en-US"/>
              </w:rPr>
              <w:t>4</w:t>
            </w:r>
          </w:p>
        </w:tc>
        <w:tc>
          <w:tcPr>
            <w:tcW w:w="770" w:type="pct"/>
            <w:gridSpan w:val="3"/>
            <w:vMerge w:val="restart"/>
            <w:shd w:val="clear" w:color="auto" w:fill="auto"/>
          </w:tcPr>
          <w:sdt>
            <w:sdtPr>
              <w:rPr>
                <w:rFonts w:ascii="Cambria" w:eastAsia="Calibri" w:hAnsi="Cambria" w:cs="Calibri"/>
                <w:sz w:val="20"/>
                <w:szCs w:val="20"/>
                <w:lang w:val="en-US"/>
              </w:rPr>
              <w:alias w:val="Publish Date"/>
              <w:tag w:val=""/>
              <w:id w:val="-1665623211"/>
              <w:placeholder>
                <w:docPart w:val="9BC1E7062DD8474F9F1B2A1FD585757C"/>
              </w:placeholder>
              <w:dataBinding w:prefixMappings="xmlns:ns0='http://schemas.microsoft.com/office/2006/coverPageProps' " w:xpath="/ns0:CoverPageProperties[1]/ns0:PublishDate[1]" w:storeItemID="{55AF091B-3C7A-41E3-B477-F2FDAA23CFDA}"/>
              <w:date w:fullDate="2023-02-20T00:00:00Z">
                <w:dateFormat w:val="dd/MM/yyyy"/>
                <w:lid w:val="en-ID"/>
                <w:storeMappedDataAs w:val="dateTime"/>
                <w:calendar w:val="gregorian"/>
              </w:date>
            </w:sdtPr>
            <w:sdtContent>
              <w:p w14:paraId="3E1ED2C5" w14:textId="77777777" w:rsidR="003057B4" w:rsidRPr="006D2FD7" w:rsidRDefault="003057B4" w:rsidP="007E36BC">
                <w:pPr>
                  <w:jc w:val="center"/>
                  <w:rPr>
                    <w:rFonts w:ascii="Cambria" w:eastAsia="Calibri" w:hAnsi="Cambria" w:cs="Calibri"/>
                    <w:sz w:val="20"/>
                    <w:szCs w:val="20"/>
                    <w:lang w:val="en-US"/>
                  </w:rPr>
                </w:pPr>
                <w:r w:rsidRPr="006D2FD7">
                  <w:rPr>
                    <w:rFonts w:ascii="Cambria" w:eastAsia="Calibri" w:hAnsi="Cambria" w:cs="Calibri"/>
                    <w:sz w:val="20"/>
                    <w:szCs w:val="20"/>
                    <w:lang w:val="en-ID"/>
                  </w:rPr>
                  <w:t>2</w:t>
                </w:r>
                <w:r>
                  <w:rPr>
                    <w:rFonts w:ascii="Cambria" w:eastAsia="Calibri" w:hAnsi="Cambria" w:cs="Calibri"/>
                    <w:sz w:val="20"/>
                    <w:szCs w:val="20"/>
                    <w:lang w:val="en-ID"/>
                  </w:rPr>
                  <w:t>0</w:t>
                </w:r>
                <w:r w:rsidRPr="006D2FD7">
                  <w:rPr>
                    <w:rFonts w:ascii="Cambria" w:eastAsia="Calibri" w:hAnsi="Cambria" w:cs="Calibri"/>
                    <w:sz w:val="20"/>
                    <w:szCs w:val="20"/>
                    <w:lang w:val="en-ID"/>
                  </w:rPr>
                  <w:t>/0</w:t>
                </w:r>
                <w:r>
                  <w:rPr>
                    <w:rFonts w:ascii="Cambria" w:eastAsia="Calibri" w:hAnsi="Cambria" w:cs="Calibri"/>
                    <w:sz w:val="20"/>
                    <w:szCs w:val="20"/>
                    <w:lang w:val="en-ID"/>
                  </w:rPr>
                  <w:t>2</w:t>
                </w:r>
                <w:r w:rsidRPr="006D2FD7">
                  <w:rPr>
                    <w:rFonts w:ascii="Cambria" w:eastAsia="Calibri" w:hAnsi="Cambria" w:cs="Calibri"/>
                    <w:sz w:val="20"/>
                    <w:szCs w:val="20"/>
                    <w:lang w:val="en-ID"/>
                  </w:rPr>
                  <w:t>/2023</w:t>
                </w:r>
              </w:p>
            </w:sdtContent>
          </w:sdt>
        </w:tc>
      </w:tr>
      <w:tr w:rsidR="007453CC" w:rsidRPr="006D2FD7" w14:paraId="533A6164" w14:textId="77777777" w:rsidTr="007453CC">
        <w:tc>
          <w:tcPr>
            <w:tcW w:w="1651" w:type="pct"/>
            <w:gridSpan w:val="4"/>
            <w:vMerge/>
            <w:shd w:val="clear" w:color="auto" w:fill="auto"/>
          </w:tcPr>
          <w:p w14:paraId="787EB076" w14:textId="77777777" w:rsidR="003057B4" w:rsidRPr="006D2FD7" w:rsidRDefault="003057B4" w:rsidP="007E36BC">
            <w:pPr>
              <w:rPr>
                <w:rFonts w:ascii="Cambria" w:eastAsia="Calibri" w:hAnsi="Cambria" w:cs="Calibri"/>
                <w:b/>
                <w:sz w:val="20"/>
                <w:szCs w:val="20"/>
              </w:rPr>
            </w:pPr>
          </w:p>
        </w:tc>
        <w:tc>
          <w:tcPr>
            <w:tcW w:w="515" w:type="pct"/>
            <w:vMerge/>
            <w:shd w:val="clear" w:color="auto" w:fill="auto"/>
          </w:tcPr>
          <w:p w14:paraId="2F4484EC" w14:textId="77777777" w:rsidR="003057B4" w:rsidRPr="006D2FD7" w:rsidRDefault="003057B4" w:rsidP="007E36BC">
            <w:pPr>
              <w:rPr>
                <w:rFonts w:ascii="Cambria" w:eastAsia="Calibri" w:hAnsi="Cambria" w:cs="Calibri"/>
                <w:sz w:val="20"/>
                <w:szCs w:val="20"/>
              </w:rPr>
            </w:pPr>
          </w:p>
        </w:tc>
        <w:tc>
          <w:tcPr>
            <w:tcW w:w="881" w:type="pct"/>
            <w:gridSpan w:val="4"/>
            <w:vMerge/>
            <w:shd w:val="clear" w:color="auto" w:fill="auto"/>
          </w:tcPr>
          <w:p w14:paraId="72AC147E" w14:textId="77777777" w:rsidR="003057B4" w:rsidRPr="006D2FD7" w:rsidRDefault="003057B4" w:rsidP="007E36BC">
            <w:pPr>
              <w:rPr>
                <w:rFonts w:ascii="Cambria" w:eastAsia="Calibri" w:hAnsi="Cambria" w:cs="Calibri"/>
                <w:sz w:val="20"/>
                <w:szCs w:val="20"/>
              </w:rPr>
            </w:pPr>
          </w:p>
        </w:tc>
        <w:tc>
          <w:tcPr>
            <w:tcW w:w="356" w:type="pct"/>
            <w:gridSpan w:val="2"/>
            <w:shd w:val="clear" w:color="auto" w:fill="auto"/>
          </w:tcPr>
          <w:p w14:paraId="4E9B1FE8" w14:textId="77777777" w:rsidR="003057B4" w:rsidRPr="006D2FD7" w:rsidRDefault="003057B4" w:rsidP="007E36BC">
            <w:pPr>
              <w:jc w:val="center"/>
              <w:rPr>
                <w:rFonts w:ascii="Cambria" w:eastAsia="Calibri" w:hAnsi="Cambria" w:cs="Calibri"/>
                <w:b/>
                <w:sz w:val="20"/>
                <w:szCs w:val="20"/>
                <w:lang w:val="en-US"/>
              </w:rPr>
            </w:pPr>
            <w:r w:rsidRPr="00644E3E">
              <w:rPr>
                <w:rFonts w:ascii="Cambria" w:eastAsia="Calibri" w:hAnsi="Cambria" w:cs="Calibri"/>
                <w:b/>
                <w:sz w:val="20"/>
                <w:szCs w:val="20"/>
                <w:lang w:val="en-US"/>
              </w:rPr>
              <w:t>50</w:t>
            </w:r>
            <w:r w:rsidRPr="006D2FD7">
              <w:rPr>
                <w:rFonts w:ascii="Cambria" w:eastAsia="Calibri" w:hAnsi="Cambria" w:cs="Calibri"/>
                <w:b/>
                <w:sz w:val="20"/>
                <w:szCs w:val="20"/>
                <w:lang w:val="en-US"/>
              </w:rPr>
              <w:t xml:space="preserve"> menit</w:t>
            </w:r>
          </w:p>
        </w:tc>
        <w:tc>
          <w:tcPr>
            <w:tcW w:w="351" w:type="pct"/>
          </w:tcPr>
          <w:p w14:paraId="3023E41E" w14:textId="77777777" w:rsidR="003057B4" w:rsidRPr="006D2FD7" w:rsidRDefault="003057B4" w:rsidP="007E36BC">
            <w:pPr>
              <w:jc w:val="center"/>
              <w:rPr>
                <w:rFonts w:ascii="Cambria" w:eastAsia="Calibri" w:hAnsi="Cambria" w:cs="Calibri"/>
                <w:b/>
                <w:sz w:val="20"/>
                <w:szCs w:val="20"/>
                <w:lang w:val="en-US"/>
              </w:rPr>
            </w:pPr>
            <w:r w:rsidRPr="00644E3E">
              <w:rPr>
                <w:rFonts w:ascii="Cambria" w:eastAsia="Calibri" w:hAnsi="Cambria" w:cs="Calibri"/>
                <w:b/>
                <w:sz w:val="20"/>
                <w:szCs w:val="20"/>
                <w:lang w:val="en-US"/>
              </w:rPr>
              <w:t>170</w:t>
            </w:r>
            <w:r w:rsidRPr="006D2FD7">
              <w:rPr>
                <w:rFonts w:ascii="Cambria" w:eastAsia="Calibri" w:hAnsi="Cambria" w:cs="Calibri"/>
                <w:b/>
                <w:sz w:val="20"/>
                <w:szCs w:val="20"/>
                <w:lang w:val="en-US"/>
              </w:rPr>
              <w:t xml:space="preserve"> menit</w:t>
            </w:r>
          </w:p>
        </w:tc>
        <w:tc>
          <w:tcPr>
            <w:tcW w:w="476" w:type="pct"/>
            <w:vMerge/>
            <w:shd w:val="clear" w:color="auto" w:fill="auto"/>
          </w:tcPr>
          <w:p w14:paraId="6BF32EC2" w14:textId="77777777" w:rsidR="003057B4" w:rsidRPr="006D2FD7" w:rsidRDefault="003057B4" w:rsidP="007E36BC">
            <w:pPr>
              <w:jc w:val="center"/>
              <w:rPr>
                <w:rFonts w:ascii="Cambria" w:eastAsia="Calibri" w:hAnsi="Cambria" w:cs="Calibri"/>
                <w:sz w:val="20"/>
                <w:szCs w:val="20"/>
              </w:rPr>
            </w:pPr>
          </w:p>
        </w:tc>
        <w:tc>
          <w:tcPr>
            <w:tcW w:w="770" w:type="pct"/>
            <w:gridSpan w:val="3"/>
            <w:vMerge/>
            <w:shd w:val="clear" w:color="auto" w:fill="auto"/>
          </w:tcPr>
          <w:p w14:paraId="6B55BCD6" w14:textId="77777777" w:rsidR="003057B4" w:rsidRPr="006D2FD7" w:rsidRDefault="003057B4" w:rsidP="007E36BC">
            <w:pPr>
              <w:rPr>
                <w:rFonts w:ascii="Cambria" w:eastAsia="Calibri" w:hAnsi="Cambria" w:cs="Calibri"/>
                <w:sz w:val="20"/>
                <w:szCs w:val="20"/>
              </w:rPr>
            </w:pPr>
          </w:p>
        </w:tc>
      </w:tr>
      <w:tr w:rsidR="007453CC" w:rsidRPr="006D2FD7" w14:paraId="2051FB68" w14:textId="77777777" w:rsidTr="007453CC">
        <w:tc>
          <w:tcPr>
            <w:tcW w:w="1651" w:type="pct"/>
            <w:gridSpan w:val="4"/>
            <w:vMerge w:val="restart"/>
            <w:shd w:val="clear" w:color="auto" w:fill="auto"/>
          </w:tcPr>
          <w:p w14:paraId="01B718B7" w14:textId="77777777" w:rsidR="003057B4" w:rsidRPr="006D2FD7" w:rsidRDefault="003057B4" w:rsidP="007E36BC">
            <w:pPr>
              <w:rPr>
                <w:rFonts w:ascii="Cambria" w:eastAsia="Calibri" w:hAnsi="Cambria" w:cs="Calibri"/>
                <w:b/>
                <w:sz w:val="20"/>
                <w:szCs w:val="20"/>
              </w:rPr>
            </w:pPr>
            <w:r w:rsidRPr="006D2FD7">
              <w:rPr>
                <w:rFonts w:ascii="Cambria" w:eastAsia="Calibri" w:hAnsi="Cambria" w:cs="Calibri"/>
                <w:b/>
                <w:sz w:val="20"/>
                <w:szCs w:val="20"/>
              </w:rPr>
              <w:t>OTORISASI</w:t>
            </w:r>
          </w:p>
        </w:tc>
        <w:tc>
          <w:tcPr>
            <w:tcW w:w="1143" w:type="pct"/>
            <w:gridSpan w:val="4"/>
            <w:shd w:val="clear" w:color="auto" w:fill="E7E6E6"/>
          </w:tcPr>
          <w:p w14:paraId="683BE0B8" w14:textId="77777777" w:rsidR="003057B4" w:rsidRPr="006D2FD7" w:rsidRDefault="003057B4" w:rsidP="007E36BC">
            <w:pPr>
              <w:rPr>
                <w:rFonts w:ascii="Cambria" w:eastAsia="Calibri" w:hAnsi="Cambria" w:cs="Calibri"/>
                <w:b/>
                <w:sz w:val="20"/>
                <w:szCs w:val="20"/>
              </w:rPr>
            </w:pPr>
            <w:r w:rsidRPr="006D2FD7">
              <w:rPr>
                <w:rFonts w:ascii="Cambria" w:eastAsia="Calibri" w:hAnsi="Cambria" w:cs="Calibri"/>
                <w:b/>
                <w:sz w:val="20"/>
                <w:szCs w:val="20"/>
              </w:rPr>
              <w:t>Pengembang RPS</w:t>
            </w:r>
          </w:p>
        </w:tc>
        <w:tc>
          <w:tcPr>
            <w:tcW w:w="960" w:type="pct"/>
            <w:gridSpan w:val="4"/>
            <w:shd w:val="clear" w:color="auto" w:fill="E7E6E6"/>
          </w:tcPr>
          <w:p w14:paraId="5C28F48C" w14:textId="77777777" w:rsidR="003057B4" w:rsidRPr="006D2FD7" w:rsidRDefault="003057B4" w:rsidP="007E36BC">
            <w:pPr>
              <w:rPr>
                <w:rFonts w:ascii="Cambria" w:eastAsia="Calibri" w:hAnsi="Cambria" w:cs="Calibri"/>
                <w:b/>
                <w:sz w:val="20"/>
                <w:szCs w:val="20"/>
              </w:rPr>
            </w:pPr>
            <w:r w:rsidRPr="006D2FD7">
              <w:rPr>
                <w:rFonts w:ascii="Cambria" w:eastAsia="Calibri" w:hAnsi="Cambria" w:cs="Calibri"/>
                <w:b/>
                <w:sz w:val="20"/>
                <w:szCs w:val="20"/>
              </w:rPr>
              <w:t>Koordinator RMK</w:t>
            </w:r>
          </w:p>
        </w:tc>
        <w:tc>
          <w:tcPr>
            <w:tcW w:w="1246" w:type="pct"/>
            <w:gridSpan w:val="4"/>
            <w:shd w:val="clear" w:color="auto" w:fill="E7E6E6"/>
          </w:tcPr>
          <w:p w14:paraId="2A3A7973" w14:textId="77777777" w:rsidR="003057B4" w:rsidRPr="006D2FD7" w:rsidRDefault="003057B4" w:rsidP="007E36BC">
            <w:pPr>
              <w:rPr>
                <w:rFonts w:ascii="Cambria" w:eastAsia="Calibri" w:hAnsi="Cambria" w:cs="Calibri"/>
                <w:b/>
                <w:sz w:val="20"/>
                <w:szCs w:val="20"/>
              </w:rPr>
            </w:pPr>
            <w:r w:rsidRPr="006D2FD7">
              <w:rPr>
                <w:rFonts w:ascii="Cambria" w:eastAsia="Calibri" w:hAnsi="Cambria" w:cs="Calibri"/>
                <w:b/>
                <w:sz w:val="20"/>
                <w:szCs w:val="20"/>
              </w:rPr>
              <w:t>Ketua PRODI</w:t>
            </w:r>
          </w:p>
        </w:tc>
      </w:tr>
      <w:tr w:rsidR="007453CC" w:rsidRPr="006D2FD7" w14:paraId="6983AF20" w14:textId="77777777" w:rsidTr="007453CC">
        <w:trPr>
          <w:trHeight w:val="509"/>
        </w:trPr>
        <w:tc>
          <w:tcPr>
            <w:tcW w:w="1651" w:type="pct"/>
            <w:gridSpan w:val="4"/>
            <w:vMerge/>
            <w:shd w:val="clear" w:color="auto" w:fill="auto"/>
          </w:tcPr>
          <w:p w14:paraId="04269B54" w14:textId="77777777" w:rsidR="003057B4" w:rsidRPr="006D2FD7" w:rsidRDefault="003057B4"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1143" w:type="pct"/>
            <w:gridSpan w:val="4"/>
            <w:tcBorders>
              <w:bottom w:val="single" w:sz="4" w:space="0" w:color="000000"/>
            </w:tcBorders>
            <w:shd w:val="clear" w:color="auto" w:fill="auto"/>
          </w:tcPr>
          <w:p w14:paraId="5821911F" w14:textId="77777777" w:rsidR="003057B4" w:rsidRPr="006D2FD7" w:rsidRDefault="003057B4" w:rsidP="007E36BC">
            <w:pPr>
              <w:rPr>
                <w:rFonts w:ascii="Cambria" w:eastAsia="Calibri" w:hAnsi="Cambria" w:cs="Calibri"/>
                <w:sz w:val="20"/>
                <w:szCs w:val="20"/>
                <w:lang w:val="en-US"/>
              </w:rPr>
            </w:pPr>
          </w:p>
        </w:tc>
        <w:tc>
          <w:tcPr>
            <w:tcW w:w="960" w:type="pct"/>
            <w:gridSpan w:val="4"/>
            <w:tcBorders>
              <w:bottom w:val="single" w:sz="4" w:space="0" w:color="000000"/>
            </w:tcBorders>
          </w:tcPr>
          <w:p w14:paraId="1AC94787" w14:textId="77777777" w:rsidR="003057B4" w:rsidRPr="006D2FD7" w:rsidRDefault="003057B4" w:rsidP="007E36BC">
            <w:pPr>
              <w:rPr>
                <w:rFonts w:ascii="Cambria" w:eastAsia="Calibri" w:hAnsi="Cambria" w:cs="Calibri"/>
                <w:b/>
                <w:sz w:val="20"/>
                <w:szCs w:val="20"/>
              </w:rPr>
            </w:pPr>
          </w:p>
        </w:tc>
        <w:tc>
          <w:tcPr>
            <w:tcW w:w="1246" w:type="pct"/>
            <w:gridSpan w:val="4"/>
            <w:tcBorders>
              <w:bottom w:val="single" w:sz="4" w:space="0" w:color="000000"/>
            </w:tcBorders>
            <w:shd w:val="clear" w:color="auto" w:fill="auto"/>
          </w:tcPr>
          <w:p w14:paraId="36C9C3C9" w14:textId="77777777" w:rsidR="003057B4" w:rsidRPr="006D2FD7" w:rsidRDefault="003057B4" w:rsidP="007E36BC">
            <w:pPr>
              <w:rPr>
                <w:rFonts w:ascii="Cambria" w:eastAsia="Calibri" w:hAnsi="Cambria" w:cs="Calibri"/>
                <w:b/>
                <w:sz w:val="20"/>
                <w:szCs w:val="20"/>
              </w:rPr>
            </w:pPr>
          </w:p>
          <w:p w14:paraId="7568C345" w14:textId="77777777" w:rsidR="003057B4" w:rsidRDefault="003057B4" w:rsidP="007E36BC">
            <w:pPr>
              <w:rPr>
                <w:rFonts w:ascii="Cambria" w:eastAsia="Calibri" w:hAnsi="Cambria" w:cs="Calibri"/>
                <w:sz w:val="20"/>
                <w:szCs w:val="20"/>
                <w:lang w:val="en-US"/>
              </w:rPr>
            </w:pPr>
          </w:p>
          <w:p w14:paraId="4F181252" w14:textId="77777777" w:rsidR="003057B4" w:rsidRPr="0037364D" w:rsidRDefault="003057B4" w:rsidP="007E36BC">
            <w:pPr>
              <w:rPr>
                <w:rFonts w:ascii="Cambria" w:eastAsia="Calibri" w:hAnsi="Cambria" w:cs="Calibri"/>
                <w:sz w:val="20"/>
                <w:szCs w:val="20"/>
                <w:lang w:val="en-US"/>
              </w:rPr>
            </w:pPr>
            <w:r>
              <w:rPr>
                <w:rFonts w:ascii="Cambria" w:eastAsia="Calibri" w:hAnsi="Cambria" w:cs="Calibri"/>
                <w:sz w:val="20"/>
                <w:szCs w:val="20"/>
                <w:lang w:val="en-US"/>
              </w:rPr>
              <w:t>Imam Arifin, S.T., M.T.</w:t>
            </w:r>
          </w:p>
        </w:tc>
      </w:tr>
      <w:tr w:rsidR="003057B4" w:rsidRPr="006D2FD7" w14:paraId="60E48963" w14:textId="77777777" w:rsidTr="007453CC">
        <w:tc>
          <w:tcPr>
            <w:tcW w:w="536" w:type="pct"/>
            <w:gridSpan w:val="2"/>
            <w:vMerge w:val="restart"/>
            <w:shd w:val="clear" w:color="auto" w:fill="auto"/>
          </w:tcPr>
          <w:p w14:paraId="7BE24892" w14:textId="77777777" w:rsidR="003057B4" w:rsidRPr="006D2FD7" w:rsidRDefault="003057B4" w:rsidP="007E36BC">
            <w:pPr>
              <w:rPr>
                <w:rFonts w:ascii="Cambria" w:eastAsia="Calibri" w:hAnsi="Cambria" w:cs="Calibri"/>
                <w:b/>
                <w:sz w:val="20"/>
                <w:szCs w:val="20"/>
              </w:rPr>
            </w:pPr>
            <w:r w:rsidRPr="006D2FD7">
              <w:rPr>
                <w:rFonts w:ascii="Cambria" w:eastAsia="Calibri" w:hAnsi="Cambria" w:cs="Calibri"/>
                <w:b/>
                <w:sz w:val="20"/>
                <w:szCs w:val="20"/>
              </w:rPr>
              <w:t>Capaian Pembelajaran (CP)</w:t>
            </w:r>
          </w:p>
        </w:tc>
        <w:tc>
          <w:tcPr>
            <w:tcW w:w="4281" w:type="pct"/>
            <w:gridSpan w:val="13"/>
            <w:tcBorders>
              <w:bottom w:val="single" w:sz="4" w:space="0" w:color="000000"/>
            </w:tcBorders>
            <w:shd w:val="clear" w:color="auto" w:fill="E7E6E6"/>
          </w:tcPr>
          <w:p w14:paraId="33070319" w14:textId="77777777" w:rsidR="003057B4" w:rsidRPr="006D2FD7" w:rsidRDefault="003057B4" w:rsidP="007E36BC">
            <w:pPr>
              <w:tabs>
                <w:tab w:val="left" w:pos="1806"/>
              </w:tabs>
              <w:rPr>
                <w:rFonts w:ascii="Cambria" w:eastAsia="Calibri" w:hAnsi="Cambria" w:cs="Calibri"/>
                <w:b/>
                <w:sz w:val="20"/>
                <w:szCs w:val="20"/>
              </w:rPr>
            </w:pPr>
            <w:r w:rsidRPr="006D2FD7">
              <w:rPr>
                <w:rFonts w:ascii="Cambria" w:eastAsia="Calibri" w:hAnsi="Cambria" w:cs="Calibri"/>
                <w:b/>
                <w:sz w:val="20"/>
                <w:szCs w:val="20"/>
              </w:rPr>
              <w:t xml:space="preserve">CPL-PRODI  yang dibebankan pada MK       </w:t>
            </w:r>
          </w:p>
        </w:tc>
        <w:tc>
          <w:tcPr>
            <w:tcW w:w="183" w:type="pct"/>
            <w:tcBorders>
              <w:bottom w:val="single" w:sz="8" w:space="0" w:color="FFFFFF"/>
            </w:tcBorders>
          </w:tcPr>
          <w:p w14:paraId="2F0EABE0" w14:textId="77777777" w:rsidR="003057B4" w:rsidRPr="006D2FD7" w:rsidRDefault="003057B4" w:rsidP="007E36BC">
            <w:pPr>
              <w:tabs>
                <w:tab w:val="left" w:pos="1806"/>
              </w:tabs>
              <w:rPr>
                <w:rFonts w:ascii="Cambria" w:eastAsia="Calibri" w:hAnsi="Cambria" w:cs="Calibri"/>
                <w:b/>
                <w:sz w:val="20"/>
                <w:szCs w:val="20"/>
              </w:rPr>
            </w:pPr>
          </w:p>
        </w:tc>
      </w:tr>
      <w:tr w:rsidR="003057B4" w:rsidRPr="006D2FD7" w14:paraId="6FFC058A" w14:textId="77777777" w:rsidTr="007453CC">
        <w:tc>
          <w:tcPr>
            <w:tcW w:w="536" w:type="pct"/>
            <w:gridSpan w:val="2"/>
            <w:vMerge/>
            <w:shd w:val="clear" w:color="auto" w:fill="auto"/>
          </w:tcPr>
          <w:p w14:paraId="3A779313" w14:textId="77777777" w:rsidR="003057B4" w:rsidRPr="006D2FD7" w:rsidRDefault="003057B4"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281" w:type="pct"/>
            <w:gridSpan w:val="13"/>
          </w:tcPr>
          <w:p w14:paraId="18522043" w14:textId="77777777" w:rsidR="003057B4" w:rsidRPr="006D2FD7" w:rsidRDefault="003057B4" w:rsidP="007E36BC">
            <w:pPr>
              <w:tabs>
                <w:tab w:val="left" w:pos="1195"/>
              </w:tabs>
              <w:rPr>
                <w:rFonts w:ascii="Cambria" w:eastAsia="Calibri" w:hAnsi="Cambria" w:cs="Calibri"/>
                <w:sz w:val="20"/>
                <w:szCs w:val="20"/>
                <w:lang w:val="en-US"/>
              </w:rPr>
            </w:pPr>
            <w:r w:rsidRPr="006D2FD7">
              <w:rPr>
                <w:rFonts w:ascii="Cambria" w:eastAsia="Calibri" w:hAnsi="Cambria" w:cs="Calibri"/>
                <w:sz w:val="20"/>
                <w:szCs w:val="20"/>
                <w:lang w:val="en-US"/>
              </w:rPr>
              <w:t xml:space="preserve">Kode CPL </w:t>
            </w:r>
            <w:r w:rsidRPr="006D2FD7">
              <w:rPr>
                <w:rFonts w:ascii="Cambria" w:eastAsia="Calibri" w:hAnsi="Cambria" w:cs="Calibri"/>
                <w:sz w:val="20"/>
                <w:szCs w:val="20"/>
                <w:lang w:val="en-US"/>
              </w:rPr>
              <w:tab/>
              <w:t>Deskripsi CPL</w:t>
            </w:r>
          </w:p>
        </w:tc>
        <w:tc>
          <w:tcPr>
            <w:tcW w:w="183" w:type="pct"/>
          </w:tcPr>
          <w:p w14:paraId="21AC7472" w14:textId="77777777" w:rsidR="003057B4" w:rsidRPr="006D2FD7" w:rsidRDefault="003057B4" w:rsidP="007E36BC">
            <w:pPr>
              <w:rPr>
                <w:rFonts w:ascii="Cambria" w:eastAsia="Calibri" w:hAnsi="Cambria" w:cs="Calibri"/>
                <w:sz w:val="20"/>
                <w:szCs w:val="20"/>
                <w:lang w:val="en-US"/>
              </w:rPr>
            </w:pPr>
          </w:p>
        </w:tc>
      </w:tr>
      <w:tr w:rsidR="003057B4" w:rsidRPr="006D2FD7" w14:paraId="2D173EEC" w14:textId="77777777" w:rsidTr="007453CC">
        <w:tc>
          <w:tcPr>
            <w:tcW w:w="536" w:type="pct"/>
            <w:gridSpan w:val="2"/>
            <w:vMerge/>
            <w:shd w:val="clear" w:color="auto" w:fill="auto"/>
          </w:tcPr>
          <w:p w14:paraId="326D6DF4" w14:textId="77777777" w:rsidR="003057B4" w:rsidRPr="006D2FD7" w:rsidRDefault="003057B4"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281" w:type="pct"/>
            <w:gridSpan w:val="13"/>
          </w:tcPr>
          <w:p w14:paraId="7BF74A66" w14:textId="77777777" w:rsidR="00117934" w:rsidRPr="00117934" w:rsidRDefault="00117934" w:rsidP="00117934">
            <w:pPr>
              <w:rPr>
                <w:rFonts w:ascii="Cambria" w:hAnsi="Cambria"/>
                <w:sz w:val="20"/>
                <w:szCs w:val="20"/>
              </w:rPr>
            </w:pPr>
            <w:r w:rsidRPr="00117934">
              <w:rPr>
                <w:rFonts w:ascii="Cambria" w:hAnsi="Cambria"/>
                <w:sz w:val="20"/>
                <w:szCs w:val="20"/>
              </w:rPr>
              <w:t>CPL-3</w:t>
            </w:r>
            <w:r w:rsidRPr="00117934">
              <w:rPr>
                <w:rFonts w:ascii="Cambria" w:hAnsi="Cambria"/>
                <w:sz w:val="20"/>
                <w:szCs w:val="20"/>
              </w:rPr>
              <w:tab/>
              <w:t>Mampu mengelola pembelajaran diri sendiri, dan mengembangkan diri sebagai pribadi pembelajar sepanjang hayat untuk bersaing di tingkat nasional, maupun internasional, dalam rangka berkontribusi nyata untuk menyelesaikan masalah dengan mengimplementasikan teknologi informasi dan komunikasi dan memperhatikan prinsip keberlanjutan serta memahami kewirausahaan berbasis teknologi.</w:t>
            </w:r>
          </w:p>
          <w:p w14:paraId="58EE23D7" w14:textId="77777777" w:rsidR="00117934" w:rsidRPr="00117934" w:rsidRDefault="00117934" w:rsidP="00117934">
            <w:pPr>
              <w:rPr>
                <w:rFonts w:ascii="Cambria" w:hAnsi="Cambria"/>
                <w:sz w:val="20"/>
                <w:szCs w:val="20"/>
              </w:rPr>
            </w:pPr>
            <w:r w:rsidRPr="00117934">
              <w:rPr>
                <w:rFonts w:ascii="Cambria" w:hAnsi="Cambria"/>
                <w:sz w:val="20"/>
                <w:szCs w:val="20"/>
              </w:rPr>
              <w:t>CPL-7</w:t>
            </w:r>
            <w:r w:rsidRPr="00117934">
              <w:rPr>
                <w:rFonts w:ascii="Cambria" w:hAnsi="Cambria"/>
                <w:sz w:val="20"/>
                <w:szCs w:val="20"/>
              </w:rPr>
              <w:tab/>
              <w:t>Mampu menerapkan pengetahuan matematika, ilmu alam, dasar keteknikan, dan bidang teknik tertentu masing-masing untuk prosedur, proses, sistem, atau metodologi yang ditentukan dan diterapkan.</w:t>
            </w:r>
          </w:p>
          <w:p w14:paraId="42E1C174" w14:textId="77777777" w:rsidR="00117934" w:rsidRPr="00117934" w:rsidRDefault="00117934" w:rsidP="00117934">
            <w:pPr>
              <w:rPr>
                <w:rFonts w:ascii="Cambria" w:hAnsi="Cambria"/>
                <w:sz w:val="20"/>
                <w:szCs w:val="20"/>
              </w:rPr>
            </w:pPr>
            <w:r w:rsidRPr="00117934">
              <w:rPr>
                <w:rFonts w:ascii="Cambria" w:hAnsi="Cambria"/>
                <w:sz w:val="20"/>
                <w:szCs w:val="20"/>
              </w:rPr>
              <w:t>CPL-8</w:t>
            </w:r>
            <w:r w:rsidRPr="00117934">
              <w:rPr>
                <w:rFonts w:ascii="Cambria" w:hAnsi="Cambria"/>
                <w:sz w:val="20"/>
                <w:szCs w:val="20"/>
              </w:rPr>
              <w:tab/>
              <w:t>Mampu menginvestigasi masalah teknik yang didefinisikan secara luas, menemukan dan memilih data yang relevan dari literatur, merencanakan dan melakukan percobaan untuk memberikan kesimpulan yang valid.</w:t>
            </w:r>
          </w:p>
          <w:p w14:paraId="42A634B2" w14:textId="69C74A84" w:rsidR="003057B4" w:rsidRPr="006D2FD7" w:rsidRDefault="00117934" w:rsidP="00117934">
            <w:pPr>
              <w:rPr>
                <w:rFonts w:ascii="Cambria" w:eastAsia="Calibri" w:hAnsi="Cambria" w:cs="Calibri"/>
                <w:sz w:val="20"/>
                <w:szCs w:val="20"/>
                <w:lang w:val="en-US"/>
              </w:rPr>
            </w:pPr>
            <w:r w:rsidRPr="00117934">
              <w:rPr>
                <w:rFonts w:ascii="Cambria" w:hAnsi="Cambria"/>
                <w:sz w:val="20"/>
                <w:szCs w:val="20"/>
              </w:rPr>
              <w:t>CPL-10</w:t>
            </w:r>
            <w:r w:rsidRPr="00117934">
              <w:rPr>
                <w:rFonts w:ascii="Cambria" w:hAnsi="Cambria"/>
                <w:sz w:val="20"/>
                <w:szCs w:val="20"/>
              </w:rPr>
              <w:tab/>
              <w:t>Menentukan dan menerapkan sumber daya dan teknologi informasi untuk permasalahan teknik yang didefinisikan secara luas, dengan pemahaman batasan tertentu.</w:t>
            </w:r>
          </w:p>
        </w:tc>
        <w:tc>
          <w:tcPr>
            <w:tcW w:w="183" w:type="pct"/>
          </w:tcPr>
          <w:p w14:paraId="7D4076B7" w14:textId="77777777" w:rsidR="003057B4" w:rsidRPr="006D2FD7" w:rsidRDefault="003057B4" w:rsidP="007E36BC">
            <w:pPr>
              <w:rPr>
                <w:rFonts w:ascii="Cambria" w:eastAsia="Calibri" w:hAnsi="Cambria" w:cs="Calibri"/>
                <w:sz w:val="20"/>
                <w:szCs w:val="20"/>
                <w:lang w:val="en-US"/>
              </w:rPr>
            </w:pPr>
          </w:p>
        </w:tc>
      </w:tr>
      <w:tr w:rsidR="007453CC" w:rsidRPr="006D2FD7" w14:paraId="6BD0F718" w14:textId="77777777" w:rsidTr="007453CC">
        <w:tc>
          <w:tcPr>
            <w:tcW w:w="536" w:type="pct"/>
            <w:gridSpan w:val="2"/>
            <w:vMerge/>
            <w:shd w:val="clear" w:color="auto" w:fill="auto"/>
          </w:tcPr>
          <w:p w14:paraId="6FD5A1B3" w14:textId="77777777" w:rsidR="003057B4" w:rsidRPr="006D2FD7" w:rsidRDefault="003057B4"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737" w:type="pct"/>
          </w:tcPr>
          <w:p w14:paraId="71A9322E" w14:textId="77777777" w:rsidR="003057B4" w:rsidRPr="006D2FD7" w:rsidRDefault="003057B4" w:rsidP="007E36BC">
            <w:pPr>
              <w:rPr>
                <w:rFonts w:ascii="Cambria" w:eastAsia="Calibri" w:hAnsi="Cambria" w:cs="Calibri"/>
                <w:sz w:val="20"/>
                <w:szCs w:val="20"/>
              </w:rPr>
            </w:pPr>
          </w:p>
        </w:tc>
        <w:tc>
          <w:tcPr>
            <w:tcW w:w="3544" w:type="pct"/>
            <w:gridSpan w:val="12"/>
          </w:tcPr>
          <w:p w14:paraId="02F70D1E" w14:textId="77777777" w:rsidR="003057B4" w:rsidRPr="006D2FD7" w:rsidRDefault="003057B4" w:rsidP="007E36BC">
            <w:pPr>
              <w:rPr>
                <w:rFonts w:ascii="Cambria" w:eastAsia="Calibri" w:hAnsi="Cambria" w:cs="Calibri"/>
                <w:sz w:val="20"/>
                <w:szCs w:val="20"/>
              </w:rPr>
            </w:pPr>
          </w:p>
        </w:tc>
        <w:tc>
          <w:tcPr>
            <w:tcW w:w="183" w:type="pct"/>
          </w:tcPr>
          <w:p w14:paraId="5ABEFBDB" w14:textId="77777777" w:rsidR="003057B4" w:rsidRPr="006D2FD7" w:rsidRDefault="003057B4" w:rsidP="007E36BC">
            <w:pPr>
              <w:rPr>
                <w:rFonts w:ascii="Cambria" w:eastAsia="Calibri" w:hAnsi="Cambria" w:cs="Calibri"/>
                <w:sz w:val="20"/>
                <w:szCs w:val="20"/>
              </w:rPr>
            </w:pPr>
          </w:p>
        </w:tc>
      </w:tr>
      <w:tr w:rsidR="003057B4" w:rsidRPr="006D2FD7" w14:paraId="1C9C0A8C" w14:textId="77777777" w:rsidTr="007453CC">
        <w:trPr>
          <w:trHeight w:val="296"/>
        </w:trPr>
        <w:tc>
          <w:tcPr>
            <w:tcW w:w="536" w:type="pct"/>
            <w:gridSpan w:val="2"/>
            <w:vMerge/>
            <w:shd w:val="clear" w:color="auto" w:fill="auto"/>
          </w:tcPr>
          <w:p w14:paraId="4AA45233" w14:textId="77777777" w:rsidR="003057B4" w:rsidRPr="006D2FD7" w:rsidRDefault="003057B4"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2258" w:type="pct"/>
            <w:gridSpan w:val="6"/>
            <w:tcBorders>
              <w:top w:val="single" w:sz="4" w:space="0" w:color="000000"/>
              <w:bottom w:val="single" w:sz="4" w:space="0" w:color="000000"/>
            </w:tcBorders>
            <w:shd w:val="clear" w:color="auto" w:fill="E7E6E6"/>
          </w:tcPr>
          <w:p w14:paraId="1CF23962" w14:textId="77777777" w:rsidR="003057B4" w:rsidRPr="006D2FD7" w:rsidRDefault="003057B4" w:rsidP="007E36BC">
            <w:pPr>
              <w:rPr>
                <w:rFonts w:ascii="Cambria" w:eastAsia="Calibri" w:hAnsi="Cambria" w:cs="Calibri"/>
                <w:sz w:val="20"/>
                <w:szCs w:val="20"/>
              </w:rPr>
            </w:pPr>
            <w:r w:rsidRPr="006D2FD7">
              <w:rPr>
                <w:rFonts w:ascii="Cambria" w:eastAsia="Calibri" w:hAnsi="Cambria" w:cs="Calibri"/>
                <w:b/>
                <w:sz w:val="20"/>
                <w:szCs w:val="20"/>
              </w:rPr>
              <w:t>Capaian Pembelajaran Mata Kuliah (CPMK)</w:t>
            </w:r>
          </w:p>
        </w:tc>
        <w:tc>
          <w:tcPr>
            <w:tcW w:w="2206" w:type="pct"/>
            <w:gridSpan w:val="8"/>
            <w:tcBorders>
              <w:top w:val="nil"/>
              <w:bottom w:val="nil"/>
            </w:tcBorders>
          </w:tcPr>
          <w:p w14:paraId="139029B0" w14:textId="77777777" w:rsidR="003057B4" w:rsidRPr="006D2FD7" w:rsidRDefault="003057B4" w:rsidP="007E36BC">
            <w:pPr>
              <w:rPr>
                <w:rFonts w:ascii="Cambria" w:eastAsia="Calibri" w:hAnsi="Cambria" w:cs="Calibri"/>
                <w:sz w:val="20"/>
                <w:szCs w:val="20"/>
              </w:rPr>
            </w:pPr>
          </w:p>
        </w:tc>
      </w:tr>
      <w:tr w:rsidR="003057B4" w:rsidRPr="006D2FD7" w14:paraId="14CDB6BE" w14:textId="77777777" w:rsidTr="007453CC">
        <w:tc>
          <w:tcPr>
            <w:tcW w:w="536" w:type="pct"/>
            <w:gridSpan w:val="2"/>
            <w:vMerge/>
            <w:shd w:val="clear" w:color="auto" w:fill="auto"/>
          </w:tcPr>
          <w:p w14:paraId="294D6CE2" w14:textId="77777777" w:rsidR="003057B4" w:rsidRPr="006D2FD7" w:rsidRDefault="003057B4"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4" w:type="pct"/>
            <w:gridSpan w:val="14"/>
          </w:tcPr>
          <w:p w14:paraId="1F157749" w14:textId="2CED53DF" w:rsidR="00117934" w:rsidRPr="00117934" w:rsidRDefault="00117934" w:rsidP="00117934">
            <w:pPr>
              <w:pBdr>
                <w:top w:val="nil"/>
                <w:left w:val="nil"/>
                <w:bottom w:val="nil"/>
                <w:right w:val="nil"/>
                <w:between w:val="nil"/>
              </w:pBdr>
              <w:ind w:left="786" w:hanging="786"/>
              <w:jc w:val="both"/>
              <w:rPr>
                <w:rFonts w:ascii="Cambria" w:eastAsia="Cambria" w:hAnsi="Cambria" w:cs="Cambria"/>
                <w:sz w:val="20"/>
                <w:szCs w:val="20"/>
              </w:rPr>
            </w:pPr>
            <w:r w:rsidRPr="00117934">
              <w:rPr>
                <w:rFonts w:ascii="Cambria" w:eastAsia="Cambria" w:hAnsi="Cambria" w:cs="Cambria"/>
                <w:sz w:val="20"/>
                <w:szCs w:val="20"/>
              </w:rPr>
              <w:t xml:space="preserve">CPMK-1 </w:t>
            </w:r>
            <w:r w:rsidRPr="00117934">
              <w:rPr>
                <w:rFonts w:ascii="Cambria" w:eastAsia="Cambria" w:hAnsi="Cambria" w:cs="Cambria"/>
                <w:sz w:val="20"/>
                <w:szCs w:val="20"/>
              </w:rPr>
              <w:tab/>
              <w:t xml:space="preserve">Mampu memahami dasar </w:t>
            </w:r>
            <w:r w:rsidR="0028773E">
              <w:rPr>
                <w:rFonts w:ascii="Cambria" w:eastAsia="Cambria" w:hAnsi="Cambria" w:cs="Cambria"/>
                <w:sz w:val="20"/>
                <w:szCs w:val="20"/>
                <w:lang w:val="en-US"/>
              </w:rPr>
              <w:t>analisis</w:t>
            </w:r>
            <w:r w:rsidRPr="00117934">
              <w:rPr>
                <w:rFonts w:ascii="Cambria" w:eastAsia="Cambria" w:hAnsi="Cambria" w:cs="Cambria"/>
                <w:sz w:val="20"/>
                <w:szCs w:val="20"/>
              </w:rPr>
              <w:t xml:space="preserve"> numerik</w:t>
            </w:r>
          </w:p>
          <w:p w14:paraId="158DE9A3" w14:textId="77777777" w:rsidR="00117934" w:rsidRPr="00117934" w:rsidRDefault="00117934" w:rsidP="00117934">
            <w:pPr>
              <w:pBdr>
                <w:top w:val="nil"/>
                <w:left w:val="nil"/>
                <w:bottom w:val="nil"/>
                <w:right w:val="nil"/>
                <w:between w:val="nil"/>
              </w:pBdr>
              <w:ind w:left="786" w:hanging="786"/>
              <w:jc w:val="both"/>
              <w:rPr>
                <w:rFonts w:ascii="Cambria" w:eastAsia="Cambria" w:hAnsi="Cambria" w:cs="Cambria"/>
                <w:sz w:val="20"/>
                <w:szCs w:val="20"/>
              </w:rPr>
            </w:pPr>
            <w:r w:rsidRPr="00117934">
              <w:rPr>
                <w:rFonts w:ascii="Cambria" w:eastAsia="Cambria" w:hAnsi="Cambria" w:cs="Cambria"/>
                <w:sz w:val="20"/>
                <w:szCs w:val="20"/>
              </w:rPr>
              <w:t>CPMK-2</w:t>
            </w:r>
            <w:r w:rsidRPr="00117934">
              <w:rPr>
                <w:rFonts w:ascii="Cambria" w:eastAsia="Cambria" w:hAnsi="Cambria" w:cs="Cambria"/>
                <w:sz w:val="20"/>
                <w:szCs w:val="20"/>
              </w:rPr>
              <w:tab/>
              <w:t>Mampu memahami metode-metode numerik</w:t>
            </w:r>
          </w:p>
          <w:p w14:paraId="0048DBF3" w14:textId="77777777" w:rsidR="00117934" w:rsidRPr="00117934" w:rsidRDefault="00117934" w:rsidP="00117934">
            <w:pPr>
              <w:pBdr>
                <w:top w:val="nil"/>
                <w:left w:val="nil"/>
                <w:bottom w:val="nil"/>
                <w:right w:val="nil"/>
                <w:between w:val="nil"/>
              </w:pBdr>
              <w:ind w:left="786" w:hanging="786"/>
              <w:jc w:val="both"/>
              <w:rPr>
                <w:rFonts w:ascii="Cambria" w:eastAsia="Cambria" w:hAnsi="Cambria" w:cs="Cambria"/>
                <w:sz w:val="20"/>
                <w:szCs w:val="20"/>
              </w:rPr>
            </w:pPr>
            <w:r w:rsidRPr="00117934">
              <w:rPr>
                <w:rFonts w:ascii="Cambria" w:eastAsia="Cambria" w:hAnsi="Cambria" w:cs="Cambria"/>
                <w:sz w:val="20"/>
                <w:szCs w:val="20"/>
              </w:rPr>
              <w:t xml:space="preserve">CPMK-3 </w:t>
            </w:r>
            <w:r w:rsidRPr="00117934">
              <w:rPr>
                <w:rFonts w:ascii="Cambria" w:eastAsia="Cambria" w:hAnsi="Cambria" w:cs="Cambria"/>
                <w:sz w:val="20"/>
                <w:szCs w:val="20"/>
              </w:rPr>
              <w:tab/>
              <w:t>Mampu menerapkan algoritma-algoritma sorting, searching dan seleksi</w:t>
            </w:r>
          </w:p>
          <w:p w14:paraId="1A56F3A5" w14:textId="232D64F3" w:rsidR="003057B4" w:rsidRPr="0028773E" w:rsidRDefault="00117934" w:rsidP="00117934">
            <w:pPr>
              <w:pBdr>
                <w:top w:val="nil"/>
                <w:left w:val="nil"/>
                <w:bottom w:val="nil"/>
                <w:right w:val="nil"/>
                <w:between w:val="nil"/>
              </w:pBdr>
              <w:ind w:left="786" w:hanging="786"/>
              <w:jc w:val="both"/>
              <w:rPr>
                <w:rFonts w:ascii="Cambria" w:eastAsia="Cambria" w:hAnsi="Cambria" w:cs="Cambria"/>
                <w:color w:val="0000FF"/>
                <w:sz w:val="20"/>
                <w:szCs w:val="20"/>
                <w:lang w:val="en-US"/>
              </w:rPr>
            </w:pPr>
            <w:r w:rsidRPr="00117934">
              <w:rPr>
                <w:rFonts w:ascii="Cambria" w:eastAsia="Cambria" w:hAnsi="Cambria" w:cs="Cambria"/>
                <w:sz w:val="20"/>
                <w:szCs w:val="20"/>
              </w:rPr>
              <w:t xml:space="preserve">CPMK-4 </w:t>
            </w:r>
            <w:r w:rsidRPr="00117934">
              <w:rPr>
                <w:rFonts w:ascii="Cambria" w:eastAsia="Cambria" w:hAnsi="Cambria" w:cs="Cambria"/>
                <w:sz w:val="20"/>
                <w:szCs w:val="20"/>
              </w:rPr>
              <w:tab/>
              <w:t>Mampu menganalisis permasalahan dan menyelesaikannya dengan metode numerik</w:t>
            </w:r>
            <w:r w:rsidR="0028773E">
              <w:rPr>
                <w:rFonts w:ascii="Cambria" w:eastAsia="Cambria" w:hAnsi="Cambria" w:cs="Cambria"/>
                <w:sz w:val="20"/>
                <w:szCs w:val="20"/>
                <w:lang w:val="en-US"/>
              </w:rPr>
              <w:t xml:space="preserve"> dalam teknologi otomasi</w:t>
            </w:r>
          </w:p>
        </w:tc>
      </w:tr>
      <w:tr w:rsidR="003057B4" w:rsidRPr="006D2FD7" w14:paraId="5EF6A722" w14:textId="77777777" w:rsidTr="007453CC">
        <w:tc>
          <w:tcPr>
            <w:tcW w:w="536" w:type="pct"/>
            <w:gridSpan w:val="2"/>
            <w:shd w:val="clear" w:color="auto" w:fill="auto"/>
          </w:tcPr>
          <w:p w14:paraId="32E85A89" w14:textId="77777777" w:rsidR="003057B4" w:rsidRPr="006D2FD7" w:rsidRDefault="003057B4" w:rsidP="007E36BC">
            <w:pPr>
              <w:rPr>
                <w:rFonts w:ascii="Cambria" w:eastAsia="Calibri" w:hAnsi="Cambria" w:cs="Calibri"/>
                <w:b/>
                <w:sz w:val="20"/>
                <w:szCs w:val="20"/>
              </w:rPr>
            </w:pPr>
          </w:p>
        </w:tc>
        <w:tc>
          <w:tcPr>
            <w:tcW w:w="4464" w:type="pct"/>
            <w:gridSpan w:val="14"/>
          </w:tcPr>
          <w:p w14:paraId="16E60680" w14:textId="77777777" w:rsidR="003057B4" w:rsidRPr="006D2FD7" w:rsidRDefault="003057B4" w:rsidP="007E36BC">
            <w:pPr>
              <w:jc w:val="both"/>
              <w:rPr>
                <w:rFonts w:ascii="Cambria" w:eastAsia="Calibri" w:hAnsi="Cambria" w:cs="Calibri"/>
                <w:b/>
                <w:sz w:val="20"/>
                <w:szCs w:val="20"/>
              </w:rPr>
            </w:pPr>
            <w:r w:rsidRPr="006D2FD7">
              <w:rPr>
                <w:rFonts w:ascii="Cambria" w:eastAsia="Calibri" w:hAnsi="Cambria" w:cs="Calibri"/>
                <w:b/>
                <w:sz w:val="20"/>
                <w:szCs w:val="20"/>
              </w:rPr>
              <w:t>Matrik CPL –  CPMK</w:t>
            </w:r>
          </w:p>
          <w:tbl>
            <w:tblPr>
              <w:tblStyle w:val="TableGrid"/>
              <w:tblW w:w="0" w:type="auto"/>
              <w:tblLook w:val="04A0" w:firstRow="1" w:lastRow="0" w:firstColumn="1" w:lastColumn="0" w:noHBand="0" w:noVBand="1"/>
            </w:tblPr>
            <w:tblGrid>
              <w:gridCol w:w="978"/>
              <w:gridCol w:w="778"/>
              <w:gridCol w:w="778"/>
              <w:gridCol w:w="778"/>
              <w:gridCol w:w="900"/>
            </w:tblGrid>
            <w:tr w:rsidR="00117934" w:rsidRPr="00AD63FF" w14:paraId="1B34E741" w14:textId="77777777" w:rsidTr="007E36BC">
              <w:tc>
                <w:tcPr>
                  <w:tcW w:w="0" w:type="auto"/>
                  <w:tcBorders>
                    <w:top w:val="single" w:sz="4" w:space="0" w:color="auto"/>
                    <w:left w:val="single" w:sz="4" w:space="0" w:color="auto"/>
                    <w:bottom w:val="single" w:sz="4" w:space="0" w:color="auto"/>
                    <w:right w:val="single" w:sz="4" w:space="0" w:color="auto"/>
                  </w:tcBorders>
                </w:tcPr>
                <w:p w14:paraId="2EBF9E91" w14:textId="77777777" w:rsidR="00117934" w:rsidRPr="00AD63FF" w:rsidRDefault="00117934" w:rsidP="00117934">
                  <w:pPr>
                    <w:autoSpaceDE w:val="0"/>
                    <w:autoSpaceDN w:val="0"/>
                    <w:jc w:val="both"/>
                    <w:rPr>
                      <w:rFonts w:ascii="Cambria" w:hAnsi="Cambria"/>
                      <w:bCs/>
                      <w:sz w:val="22"/>
                      <w:szCs w:val="22"/>
                      <w:lang w:val="en-US" w:eastAsia="id-ID"/>
                    </w:rPr>
                  </w:pPr>
                </w:p>
              </w:tc>
              <w:tc>
                <w:tcPr>
                  <w:tcW w:w="0" w:type="auto"/>
                  <w:tcBorders>
                    <w:top w:val="single" w:sz="4" w:space="0" w:color="auto"/>
                    <w:left w:val="single" w:sz="4" w:space="0" w:color="auto"/>
                    <w:bottom w:val="single" w:sz="4" w:space="0" w:color="auto"/>
                    <w:right w:val="single" w:sz="4" w:space="0" w:color="auto"/>
                  </w:tcBorders>
                  <w:hideMark/>
                </w:tcPr>
                <w:p w14:paraId="0832E5C3" w14:textId="77777777" w:rsidR="00117934" w:rsidRPr="00AD63FF" w:rsidRDefault="00117934" w:rsidP="00117934">
                  <w:pPr>
                    <w:autoSpaceDE w:val="0"/>
                    <w:autoSpaceDN w:val="0"/>
                    <w:jc w:val="both"/>
                    <w:rPr>
                      <w:rFonts w:ascii="Cambria" w:hAnsi="Cambria"/>
                      <w:bCs/>
                      <w:sz w:val="22"/>
                      <w:szCs w:val="22"/>
                      <w:lang w:val="en-US" w:eastAsia="id-ID"/>
                    </w:rPr>
                  </w:pPr>
                  <w:r w:rsidRPr="00AD63FF">
                    <w:rPr>
                      <w:rFonts w:ascii="Cambria" w:hAnsi="Cambria"/>
                      <w:bCs/>
                      <w:sz w:val="22"/>
                      <w:szCs w:val="22"/>
                      <w:lang w:val="en-US" w:eastAsia="id-ID"/>
                    </w:rPr>
                    <w:t>CPL-</w:t>
                  </w:r>
                  <w:r>
                    <w:rPr>
                      <w:rFonts w:ascii="Cambria" w:hAnsi="Cambria"/>
                      <w:bCs/>
                      <w:sz w:val="22"/>
                      <w:szCs w:val="22"/>
                      <w:lang w:val="en-US" w:eastAsia="id-ID"/>
                    </w:rPr>
                    <w:t>3</w:t>
                  </w:r>
                </w:p>
              </w:tc>
              <w:tc>
                <w:tcPr>
                  <w:tcW w:w="0" w:type="auto"/>
                  <w:tcBorders>
                    <w:top w:val="single" w:sz="4" w:space="0" w:color="auto"/>
                    <w:left w:val="single" w:sz="4" w:space="0" w:color="auto"/>
                    <w:bottom w:val="single" w:sz="4" w:space="0" w:color="auto"/>
                    <w:right w:val="single" w:sz="4" w:space="0" w:color="auto"/>
                  </w:tcBorders>
                </w:tcPr>
                <w:p w14:paraId="23A52F73" w14:textId="77777777" w:rsidR="00117934" w:rsidRPr="00AD63FF" w:rsidRDefault="00117934" w:rsidP="00117934">
                  <w:pPr>
                    <w:autoSpaceDE w:val="0"/>
                    <w:autoSpaceDN w:val="0"/>
                    <w:jc w:val="both"/>
                    <w:rPr>
                      <w:rFonts w:ascii="Cambria" w:hAnsi="Cambria"/>
                      <w:bCs/>
                      <w:sz w:val="22"/>
                      <w:szCs w:val="22"/>
                      <w:lang w:val="en-US" w:eastAsia="id-ID"/>
                    </w:rPr>
                  </w:pPr>
                  <w:r>
                    <w:rPr>
                      <w:rFonts w:ascii="Cambria" w:hAnsi="Cambria"/>
                      <w:bCs/>
                      <w:sz w:val="22"/>
                      <w:szCs w:val="22"/>
                      <w:lang w:val="en-US" w:eastAsia="id-ID"/>
                    </w:rPr>
                    <w:t>CPL-7</w:t>
                  </w:r>
                </w:p>
              </w:tc>
              <w:tc>
                <w:tcPr>
                  <w:tcW w:w="0" w:type="auto"/>
                  <w:tcBorders>
                    <w:top w:val="single" w:sz="4" w:space="0" w:color="auto"/>
                    <w:left w:val="single" w:sz="4" w:space="0" w:color="auto"/>
                    <w:bottom w:val="single" w:sz="4" w:space="0" w:color="auto"/>
                    <w:right w:val="single" w:sz="4" w:space="0" w:color="auto"/>
                  </w:tcBorders>
                  <w:hideMark/>
                </w:tcPr>
                <w:p w14:paraId="131A1ECE" w14:textId="77777777" w:rsidR="00117934" w:rsidRPr="00AD63FF" w:rsidRDefault="00117934" w:rsidP="00117934">
                  <w:pPr>
                    <w:autoSpaceDE w:val="0"/>
                    <w:autoSpaceDN w:val="0"/>
                    <w:jc w:val="both"/>
                    <w:rPr>
                      <w:rFonts w:ascii="Cambria" w:hAnsi="Cambria"/>
                      <w:bCs/>
                      <w:sz w:val="22"/>
                      <w:szCs w:val="22"/>
                      <w:lang w:val="en-US" w:eastAsia="id-ID"/>
                    </w:rPr>
                  </w:pPr>
                  <w:r w:rsidRPr="00AD63FF">
                    <w:rPr>
                      <w:rFonts w:ascii="Cambria" w:hAnsi="Cambria"/>
                      <w:bCs/>
                      <w:sz w:val="22"/>
                      <w:szCs w:val="22"/>
                      <w:lang w:val="en-US" w:eastAsia="id-ID"/>
                    </w:rPr>
                    <w:t>CPL-</w:t>
                  </w:r>
                  <w:r>
                    <w:rPr>
                      <w:rFonts w:ascii="Cambria" w:hAnsi="Cambria"/>
                      <w:bCs/>
                      <w:sz w:val="22"/>
                      <w:szCs w:val="22"/>
                      <w:lang w:val="en-US" w:eastAsia="id-ID"/>
                    </w:rPr>
                    <w:t>8</w:t>
                  </w:r>
                </w:p>
              </w:tc>
              <w:tc>
                <w:tcPr>
                  <w:tcW w:w="0" w:type="auto"/>
                  <w:tcBorders>
                    <w:top w:val="single" w:sz="4" w:space="0" w:color="auto"/>
                    <w:left w:val="single" w:sz="4" w:space="0" w:color="auto"/>
                    <w:bottom w:val="single" w:sz="4" w:space="0" w:color="auto"/>
                    <w:right w:val="single" w:sz="4" w:space="0" w:color="auto"/>
                  </w:tcBorders>
                  <w:hideMark/>
                </w:tcPr>
                <w:p w14:paraId="6C1C7802" w14:textId="77777777" w:rsidR="00117934" w:rsidRPr="00AD63FF" w:rsidRDefault="00117934" w:rsidP="00117934">
                  <w:pPr>
                    <w:autoSpaceDE w:val="0"/>
                    <w:autoSpaceDN w:val="0"/>
                    <w:jc w:val="both"/>
                    <w:rPr>
                      <w:rFonts w:ascii="Cambria" w:hAnsi="Cambria"/>
                      <w:bCs/>
                      <w:sz w:val="22"/>
                      <w:szCs w:val="22"/>
                      <w:lang w:val="en-US" w:eastAsia="id-ID"/>
                    </w:rPr>
                  </w:pPr>
                  <w:r w:rsidRPr="00AD63FF">
                    <w:rPr>
                      <w:rFonts w:ascii="Cambria" w:hAnsi="Cambria"/>
                      <w:bCs/>
                      <w:sz w:val="22"/>
                      <w:szCs w:val="22"/>
                      <w:lang w:val="en-US" w:eastAsia="id-ID"/>
                    </w:rPr>
                    <w:t>CPL-</w:t>
                  </w:r>
                  <w:r>
                    <w:rPr>
                      <w:rFonts w:ascii="Cambria" w:hAnsi="Cambria"/>
                      <w:bCs/>
                      <w:sz w:val="22"/>
                      <w:szCs w:val="22"/>
                      <w:lang w:val="en-US" w:eastAsia="id-ID"/>
                    </w:rPr>
                    <w:t>10</w:t>
                  </w:r>
                </w:p>
              </w:tc>
            </w:tr>
            <w:tr w:rsidR="00117934" w:rsidRPr="00AD63FF" w14:paraId="5DF48E16" w14:textId="77777777" w:rsidTr="007E36BC">
              <w:tc>
                <w:tcPr>
                  <w:tcW w:w="0" w:type="auto"/>
                  <w:tcBorders>
                    <w:top w:val="single" w:sz="4" w:space="0" w:color="auto"/>
                    <w:left w:val="single" w:sz="4" w:space="0" w:color="auto"/>
                    <w:bottom w:val="single" w:sz="4" w:space="0" w:color="auto"/>
                    <w:right w:val="single" w:sz="4" w:space="0" w:color="auto"/>
                  </w:tcBorders>
                  <w:hideMark/>
                </w:tcPr>
                <w:p w14:paraId="57986C46" w14:textId="77777777" w:rsidR="00117934" w:rsidRPr="00AD63FF" w:rsidRDefault="00117934" w:rsidP="00117934">
                  <w:pPr>
                    <w:autoSpaceDE w:val="0"/>
                    <w:autoSpaceDN w:val="0"/>
                    <w:jc w:val="both"/>
                    <w:rPr>
                      <w:rFonts w:ascii="Cambria" w:hAnsi="Cambria"/>
                      <w:bCs/>
                      <w:sz w:val="22"/>
                      <w:szCs w:val="22"/>
                      <w:lang w:val="en-US" w:eastAsia="id-ID"/>
                    </w:rPr>
                  </w:pPr>
                  <w:r w:rsidRPr="00AD63FF">
                    <w:rPr>
                      <w:rFonts w:ascii="Cambria" w:hAnsi="Cambria"/>
                      <w:bCs/>
                      <w:sz w:val="22"/>
                      <w:szCs w:val="22"/>
                      <w:lang w:val="en-US" w:eastAsia="id-ID"/>
                    </w:rPr>
                    <w:t>CPMK-1</w:t>
                  </w:r>
                </w:p>
              </w:tc>
              <w:tc>
                <w:tcPr>
                  <w:tcW w:w="0" w:type="auto"/>
                  <w:tcBorders>
                    <w:top w:val="single" w:sz="4" w:space="0" w:color="auto"/>
                    <w:left w:val="single" w:sz="4" w:space="0" w:color="auto"/>
                    <w:bottom w:val="single" w:sz="4" w:space="0" w:color="auto"/>
                    <w:right w:val="single" w:sz="4" w:space="0" w:color="auto"/>
                  </w:tcBorders>
                </w:tcPr>
                <w:p w14:paraId="0D7E9419" w14:textId="77777777" w:rsidR="00117934" w:rsidRPr="00AD63FF" w:rsidRDefault="00117934" w:rsidP="00117934">
                  <w:pPr>
                    <w:autoSpaceDE w:val="0"/>
                    <w:autoSpaceDN w:val="0"/>
                    <w:jc w:val="center"/>
                    <w:rPr>
                      <w:rFonts w:ascii="Cambria" w:hAnsi="Cambria"/>
                      <w:bCs/>
                      <w:sz w:val="22"/>
                      <w:szCs w:val="22"/>
                      <w:lang w:val="en-US" w:eastAsia="id-ID"/>
                    </w:rPr>
                  </w:pPr>
                  <w:r>
                    <w:rPr>
                      <w:rFonts w:ascii="Cambria" w:hAnsi="Cambria"/>
                      <w:bCs/>
                      <w:sz w:val="22"/>
                      <w:szCs w:val="22"/>
                      <w:lang w:val="en-US" w:eastAsia="id-ID"/>
                    </w:rPr>
                    <w:t>v</w:t>
                  </w:r>
                </w:p>
              </w:tc>
              <w:tc>
                <w:tcPr>
                  <w:tcW w:w="0" w:type="auto"/>
                  <w:tcBorders>
                    <w:top w:val="single" w:sz="4" w:space="0" w:color="auto"/>
                    <w:left w:val="single" w:sz="4" w:space="0" w:color="auto"/>
                    <w:bottom w:val="single" w:sz="4" w:space="0" w:color="auto"/>
                    <w:right w:val="single" w:sz="4" w:space="0" w:color="auto"/>
                  </w:tcBorders>
                </w:tcPr>
                <w:p w14:paraId="4C042E51" w14:textId="77777777" w:rsidR="00117934" w:rsidRPr="00AD63FF" w:rsidRDefault="00117934" w:rsidP="00117934">
                  <w:pPr>
                    <w:autoSpaceDE w:val="0"/>
                    <w:autoSpaceDN w:val="0"/>
                    <w:jc w:val="center"/>
                    <w:rPr>
                      <w:rFonts w:ascii="Cambria" w:hAnsi="Cambria"/>
                      <w:bCs/>
                      <w:sz w:val="22"/>
                      <w:szCs w:val="22"/>
                      <w:lang w:val="en-US" w:eastAsia="id-ID"/>
                    </w:rPr>
                  </w:pPr>
                </w:p>
              </w:tc>
              <w:tc>
                <w:tcPr>
                  <w:tcW w:w="0" w:type="auto"/>
                  <w:tcBorders>
                    <w:top w:val="single" w:sz="4" w:space="0" w:color="auto"/>
                    <w:left w:val="single" w:sz="4" w:space="0" w:color="auto"/>
                    <w:bottom w:val="single" w:sz="4" w:space="0" w:color="auto"/>
                    <w:right w:val="single" w:sz="4" w:space="0" w:color="auto"/>
                  </w:tcBorders>
                </w:tcPr>
                <w:p w14:paraId="5771ABD9" w14:textId="77777777" w:rsidR="00117934" w:rsidRPr="00AD63FF" w:rsidRDefault="00117934" w:rsidP="00117934">
                  <w:pPr>
                    <w:autoSpaceDE w:val="0"/>
                    <w:autoSpaceDN w:val="0"/>
                    <w:jc w:val="center"/>
                    <w:rPr>
                      <w:rFonts w:ascii="Cambria" w:hAnsi="Cambria"/>
                      <w:bCs/>
                      <w:sz w:val="22"/>
                      <w:szCs w:val="22"/>
                      <w:lang w:val="en-US" w:eastAsia="id-ID"/>
                    </w:rPr>
                  </w:pPr>
                </w:p>
              </w:tc>
              <w:tc>
                <w:tcPr>
                  <w:tcW w:w="0" w:type="auto"/>
                  <w:tcBorders>
                    <w:top w:val="single" w:sz="4" w:space="0" w:color="auto"/>
                    <w:left w:val="single" w:sz="4" w:space="0" w:color="auto"/>
                    <w:bottom w:val="single" w:sz="4" w:space="0" w:color="auto"/>
                    <w:right w:val="single" w:sz="4" w:space="0" w:color="auto"/>
                  </w:tcBorders>
                </w:tcPr>
                <w:p w14:paraId="3EDA762E" w14:textId="77777777" w:rsidR="00117934" w:rsidRPr="00AD63FF" w:rsidRDefault="00117934" w:rsidP="00117934">
                  <w:pPr>
                    <w:autoSpaceDE w:val="0"/>
                    <w:autoSpaceDN w:val="0"/>
                    <w:jc w:val="center"/>
                    <w:rPr>
                      <w:rFonts w:ascii="Cambria" w:hAnsi="Cambria"/>
                      <w:bCs/>
                      <w:sz w:val="22"/>
                      <w:szCs w:val="22"/>
                      <w:lang w:val="en-US" w:eastAsia="id-ID"/>
                    </w:rPr>
                  </w:pPr>
                </w:p>
              </w:tc>
            </w:tr>
            <w:tr w:rsidR="00117934" w:rsidRPr="00AD63FF" w14:paraId="7E8AC3F1" w14:textId="77777777" w:rsidTr="007E36BC">
              <w:tc>
                <w:tcPr>
                  <w:tcW w:w="0" w:type="auto"/>
                  <w:tcBorders>
                    <w:top w:val="single" w:sz="4" w:space="0" w:color="auto"/>
                    <w:left w:val="single" w:sz="4" w:space="0" w:color="auto"/>
                    <w:bottom w:val="single" w:sz="4" w:space="0" w:color="auto"/>
                    <w:right w:val="single" w:sz="4" w:space="0" w:color="auto"/>
                  </w:tcBorders>
                  <w:hideMark/>
                </w:tcPr>
                <w:p w14:paraId="09FBD7DC" w14:textId="77777777" w:rsidR="00117934" w:rsidRPr="00AD63FF" w:rsidRDefault="00117934" w:rsidP="00117934">
                  <w:pPr>
                    <w:autoSpaceDE w:val="0"/>
                    <w:autoSpaceDN w:val="0"/>
                    <w:jc w:val="both"/>
                    <w:rPr>
                      <w:rFonts w:ascii="Cambria" w:hAnsi="Cambria"/>
                      <w:bCs/>
                      <w:sz w:val="22"/>
                      <w:szCs w:val="22"/>
                      <w:lang w:val="en-US" w:eastAsia="id-ID"/>
                    </w:rPr>
                  </w:pPr>
                  <w:r w:rsidRPr="00AD63FF">
                    <w:rPr>
                      <w:rFonts w:ascii="Cambria" w:hAnsi="Cambria"/>
                      <w:bCs/>
                      <w:sz w:val="22"/>
                      <w:szCs w:val="22"/>
                      <w:lang w:val="en-US" w:eastAsia="id-ID"/>
                    </w:rPr>
                    <w:t>CPMK-2</w:t>
                  </w:r>
                </w:p>
              </w:tc>
              <w:tc>
                <w:tcPr>
                  <w:tcW w:w="0" w:type="auto"/>
                  <w:tcBorders>
                    <w:top w:val="single" w:sz="4" w:space="0" w:color="auto"/>
                    <w:left w:val="single" w:sz="4" w:space="0" w:color="auto"/>
                    <w:bottom w:val="single" w:sz="4" w:space="0" w:color="auto"/>
                    <w:right w:val="single" w:sz="4" w:space="0" w:color="auto"/>
                  </w:tcBorders>
                </w:tcPr>
                <w:p w14:paraId="1D94BBAF" w14:textId="77777777" w:rsidR="00117934" w:rsidRPr="00AD63FF" w:rsidRDefault="00117934" w:rsidP="00117934">
                  <w:pPr>
                    <w:autoSpaceDE w:val="0"/>
                    <w:autoSpaceDN w:val="0"/>
                    <w:jc w:val="center"/>
                    <w:rPr>
                      <w:rFonts w:ascii="Cambria" w:hAnsi="Cambria"/>
                      <w:bCs/>
                      <w:sz w:val="22"/>
                      <w:szCs w:val="22"/>
                      <w:lang w:val="en-US" w:eastAsia="id-ID"/>
                    </w:rPr>
                  </w:pPr>
                </w:p>
              </w:tc>
              <w:tc>
                <w:tcPr>
                  <w:tcW w:w="0" w:type="auto"/>
                  <w:tcBorders>
                    <w:top w:val="single" w:sz="4" w:space="0" w:color="auto"/>
                    <w:left w:val="single" w:sz="4" w:space="0" w:color="auto"/>
                    <w:bottom w:val="single" w:sz="4" w:space="0" w:color="auto"/>
                    <w:right w:val="single" w:sz="4" w:space="0" w:color="auto"/>
                  </w:tcBorders>
                </w:tcPr>
                <w:p w14:paraId="6DF0FB38" w14:textId="77777777" w:rsidR="00117934" w:rsidRPr="00AD63FF" w:rsidRDefault="00117934" w:rsidP="00117934">
                  <w:pPr>
                    <w:autoSpaceDE w:val="0"/>
                    <w:autoSpaceDN w:val="0"/>
                    <w:jc w:val="center"/>
                    <w:rPr>
                      <w:rFonts w:ascii="Cambria" w:hAnsi="Cambria"/>
                      <w:bCs/>
                      <w:sz w:val="22"/>
                      <w:szCs w:val="22"/>
                      <w:lang w:val="en-US" w:eastAsia="id-ID"/>
                    </w:rPr>
                  </w:pPr>
                  <w:r>
                    <w:rPr>
                      <w:rFonts w:ascii="Cambria" w:hAnsi="Cambria"/>
                      <w:bCs/>
                      <w:sz w:val="22"/>
                      <w:szCs w:val="22"/>
                      <w:lang w:val="en-US" w:eastAsia="id-ID"/>
                    </w:rPr>
                    <w:t>v</w:t>
                  </w:r>
                </w:p>
              </w:tc>
              <w:tc>
                <w:tcPr>
                  <w:tcW w:w="0" w:type="auto"/>
                  <w:tcBorders>
                    <w:top w:val="single" w:sz="4" w:space="0" w:color="auto"/>
                    <w:left w:val="single" w:sz="4" w:space="0" w:color="auto"/>
                    <w:bottom w:val="single" w:sz="4" w:space="0" w:color="auto"/>
                    <w:right w:val="single" w:sz="4" w:space="0" w:color="auto"/>
                  </w:tcBorders>
                </w:tcPr>
                <w:p w14:paraId="50E27A98" w14:textId="77777777" w:rsidR="00117934" w:rsidRPr="00AD63FF" w:rsidRDefault="00117934" w:rsidP="00117934">
                  <w:pPr>
                    <w:autoSpaceDE w:val="0"/>
                    <w:autoSpaceDN w:val="0"/>
                    <w:jc w:val="center"/>
                    <w:rPr>
                      <w:rFonts w:ascii="Cambria" w:hAnsi="Cambria"/>
                      <w:bCs/>
                      <w:sz w:val="22"/>
                      <w:szCs w:val="22"/>
                      <w:lang w:val="en-US" w:eastAsia="id-ID"/>
                    </w:rPr>
                  </w:pPr>
                </w:p>
              </w:tc>
              <w:tc>
                <w:tcPr>
                  <w:tcW w:w="0" w:type="auto"/>
                  <w:tcBorders>
                    <w:top w:val="single" w:sz="4" w:space="0" w:color="auto"/>
                    <w:left w:val="single" w:sz="4" w:space="0" w:color="auto"/>
                    <w:bottom w:val="single" w:sz="4" w:space="0" w:color="auto"/>
                    <w:right w:val="single" w:sz="4" w:space="0" w:color="auto"/>
                  </w:tcBorders>
                </w:tcPr>
                <w:p w14:paraId="1B85FEC0" w14:textId="77777777" w:rsidR="00117934" w:rsidRPr="00AD63FF" w:rsidRDefault="00117934" w:rsidP="00117934">
                  <w:pPr>
                    <w:autoSpaceDE w:val="0"/>
                    <w:autoSpaceDN w:val="0"/>
                    <w:jc w:val="center"/>
                    <w:rPr>
                      <w:rFonts w:ascii="Cambria" w:hAnsi="Cambria"/>
                      <w:bCs/>
                      <w:sz w:val="22"/>
                      <w:szCs w:val="22"/>
                      <w:lang w:eastAsia="id-ID"/>
                    </w:rPr>
                  </w:pPr>
                </w:p>
              </w:tc>
            </w:tr>
            <w:tr w:rsidR="00117934" w:rsidRPr="00AD63FF" w14:paraId="249CF603" w14:textId="77777777" w:rsidTr="007E36BC">
              <w:tc>
                <w:tcPr>
                  <w:tcW w:w="0" w:type="auto"/>
                  <w:tcBorders>
                    <w:top w:val="single" w:sz="4" w:space="0" w:color="auto"/>
                    <w:left w:val="single" w:sz="4" w:space="0" w:color="auto"/>
                    <w:bottom w:val="single" w:sz="4" w:space="0" w:color="auto"/>
                    <w:right w:val="single" w:sz="4" w:space="0" w:color="auto"/>
                  </w:tcBorders>
                  <w:hideMark/>
                </w:tcPr>
                <w:p w14:paraId="2C8BFD99" w14:textId="77777777" w:rsidR="00117934" w:rsidRPr="00AD63FF" w:rsidRDefault="00117934" w:rsidP="00117934">
                  <w:pPr>
                    <w:autoSpaceDE w:val="0"/>
                    <w:autoSpaceDN w:val="0"/>
                    <w:jc w:val="both"/>
                    <w:rPr>
                      <w:rFonts w:ascii="Cambria" w:hAnsi="Cambria"/>
                      <w:bCs/>
                      <w:sz w:val="22"/>
                      <w:szCs w:val="22"/>
                      <w:lang w:eastAsia="id-ID"/>
                    </w:rPr>
                  </w:pPr>
                  <w:r w:rsidRPr="00AD63FF">
                    <w:rPr>
                      <w:rFonts w:ascii="Cambria" w:hAnsi="Cambria"/>
                      <w:bCs/>
                      <w:sz w:val="22"/>
                      <w:szCs w:val="22"/>
                      <w:lang w:val="en-US" w:eastAsia="id-ID"/>
                    </w:rPr>
                    <w:lastRenderedPageBreak/>
                    <w:t>CPMK-3</w:t>
                  </w:r>
                </w:p>
              </w:tc>
              <w:tc>
                <w:tcPr>
                  <w:tcW w:w="0" w:type="auto"/>
                  <w:tcBorders>
                    <w:top w:val="single" w:sz="4" w:space="0" w:color="auto"/>
                    <w:left w:val="single" w:sz="4" w:space="0" w:color="auto"/>
                    <w:bottom w:val="single" w:sz="4" w:space="0" w:color="auto"/>
                    <w:right w:val="single" w:sz="4" w:space="0" w:color="auto"/>
                  </w:tcBorders>
                </w:tcPr>
                <w:p w14:paraId="118C929A" w14:textId="77777777" w:rsidR="00117934" w:rsidRPr="00AD63FF" w:rsidRDefault="00117934" w:rsidP="00117934">
                  <w:pPr>
                    <w:autoSpaceDE w:val="0"/>
                    <w:autoSpaceDN w:val="0"/>
                    <w:jc w:val="center"/>
                    <w:rPr>
                      <w:rFonts w:ascii="Cambria" w:hAnsi="Cambria"/>
                      <w:bCs/>
                      <w:sz w:val="22"/>
                      <w:szCs w:val="22"/>
                      <w:lang w:val="en-US" w:eastAsia="id-ID"/>
                    </w:rPr>
                  </w:pPr>
                </w:p>
              </w:tc>
              <w:tc>
                <w:tcPr>
                  <w:tcW w:w="0" w:type="auto"/>
                  <w:tcBorders>
                    <w:top w:val="single" w:sz="4" w:space="0" w:color="auto"/>
                    <w:left w:val="single" w:sz="4" w:space="0" w:color="auto"/>
                    <w:bottom w:val="single" w:sz="4" w:space="0" w:color="auto"/>
                    <w:right w:val="single" w:sz="4" w:space="0" w:color="auto"/>
                  </w:tcBorders>
                </w:tcPr>
                <w:p w14:paraId="58E0E460" w14:textId="77777777" w:rsidR="00117934" w:rsidRPr="00AD63FF" w:rsidRDefault="00117934" w:rsidP="00117934">
                  <w:pPr>
                    <w:autoSpaceDE w:val="0"/>
                    <w:autoSpaceDN w:val="0"/>
                    <w:jc w:val="center"/>
                    <w:rPr>
                      <w:rFonts w:ascii="Cambria" w:hAnsi="Cambria"/>
                      <w:bCs/>
                      <w:sz w:val="22"/>
                      <w:szCs w:val="22"/>
                      <w:lang w:val="en-US" w:eastAsia="id-ID"/>
                    </w:rPr>
                  </w:pPr>
                </w:p>
              </w:tc>
              <w:tc>
                <w:tcPr>
                  <w:tcW w:w="0" w:type="auto"/>
                  <w:tcBorders>
                    <w:top w:val="single" w:sz="4" w:space="0" w:color="auto"/>
                    <w:left w:val="single" w:sz="4" w:space="0" w:color="auto"/>
                    <w:bottom w:val="single" w:sz="4" w:space="0" w:color="auto"/>
                    <w:right w:val="single" w:sz="4" w:space="0" w:color="auto"/>
                  </w:tcBorders>
                </w:tcPr>
                <w:p w14:paraId="46A62D30" w14:textId="77777777" w:rsidR="00117934" w:rsidRPr="00AD63FF" w:rsidRDefault="00117934" w:rsidP="00117934">
                  <w:pPr>
                    <w:autoSpaceDE w:val="0"/>
                    <w:autoSpaceDN w:val="0"/>
                    <w:jc w:val="center"/>
                    <w:rPr>
                      <w:rFonts w:ascii="Cambria" w:hAnsi="Cambria"/>
                      <w:bCs/>
                      <w:sz w:val="22"/>
                      <w:szCs w:val="22"/>
                      <w:lang w:val="en-US" w:eastAsia="id-ID"/>
                    </w:rPr>
                  </w:pPr>
                  <w:r>
                    <w:rPr>
                      <w:rFonts w:ascii="Cambria" w:hAnsi="Cambria"/>
                      <w:bCs/>
                      <w:sz w:val="22"/>
                      <w:szCs w:val="22"/>
                      <w:lang w:val="en-US" w:eastAsia="id-ID"/>
                    </w:rPr>
                    <w:t>v</w:t>
                  </w:r>
                </w:p>
              </w:tc>
              <w:tc>
                <w:tcPr>
                  <w:tcW w:w="0" w:type="auto"/>
                  <w:tcBorders>
                    <w:top w:val="single" w:sz="4" w:space="0" w:color="auto"/>
                    <w:left w:val="single" w:sz="4" w:space="0" w:color="auto"/>
                    <w:bottom w:val="single" w:sz="4" w:space="0" w:color="auto"/>
                    <w:right w:val="single" w:sz="4" w:space="0" w:color="auto"/>
                  </w:tcBorders>
                </w:tcPr>
                <w:p w14:paraId="70205D02" w14:textId="77777777" w:rsidR="00117934" w:rsidRPr="00AD63FF" w:rsidRDefault="00117934" w:rsidP="00117934">
                  <w:pPr>
                    <w:autoSpaceDE w:val="0"/>
                    <w:autoSpaceDN w:val="0"/>
                    <w:jc w:val="center"/>
                    <w:rPr>
                      <w:rFonts w:ascii="Cambria" w:hAnsi="Cambria"/>
                      <w:bCs/>
                      <w:sz w:val="22"/>
                      <w:szCs w:val="22"/>
                      <w:lang w:eastAsia="id-ID"/>
                    </w:rPr>
                  </w:pPr>
                </w:p>
              </w:tc>
            </w:tr>
            <w:tr w:rsidR="00117934" w:rsidRPr="00AD63FF" w14:paraId="6585CD56" w14:textId="77777777" w:rsidTr="007E36BC">
              <w:tc>
                <w:tcPr>
                  <w:tcW w:w="0" w:type="auto"/>
                  <w:tcBorders>
                    <w:top w:val="single" w:sz="4" w:space="0" w:color="auto"/>
                    <w:left w:val="single" w:sz="4" w:space="0" w:color="auto"/>
                    <w:bottom w:val="single" w:sz="4" w:space="0" w:color="auto"/>
                    <w:right w:val="single" w:sz="4" w:space="0" w:color="auto"/>
                  </w:tcBorders>
                  <w:hideMark/>
                </w:tcPr>
                <w:p w14:paraId="3496944D" w14:textId="77777777" w:rsidR="00117934" w:rsidRPr="00AD63FF" w:rsidRDefault="00117934" w:rsidP="00117934">
                  <w:pPr>
                    <w:autoSpaceDE w:val="0"/>
                    <w:autoSpaceDN w:val="0"/>
                    <w:jc w:val="both"/>
                    <w:rPr>
                      <w:rFonts w:ascii="Cambria" w:hAnsi="Cambria"/>
                      <w:bCs/>
                      <w:sz w:val="22"/>
                      <w:szCs w:val="22"/>
                      <w:lang w:val="en-US" w:eastAsia="id-ID"/>
                    </w:rPr>
                  </w:pPr>
                  <w:r w:rsidRPr="00AD63FF">
                    <w:rPr>
                      <w:rFonts w:ascii="Cambria" w:hAnsi="Cambria"/>
                      <w:bCs/>
                      <w:sz w:val="22"/>
                      <w:szCs w:val="22"/>
                      <w:lang w:val="en-US" w:eastAsia="id-ID"/>
                    </w:rPr>
                    <w:t>CPMK-4</w:t>
                  </w:r>
                </w:p>
              </w:tc>
              <w:tc>
                <w:tcPr>
                  <w:tcW w:w="0" w:type="auto"/>
                  <w:tcBorders>
                    <w:top w:val="single" w:sz="4" w:space="0" w:color="auto"/>
                    <w:left w:val="single" w:sz="4" w:space="0" w:color="auto"/>
                    <w:bottom w:val="single" w:sz="4" w:space="0" w:color="auto"/>
                    <w:right w:val="single" w:sz="4" w:space="0" w:color="auto"/>
                  </w:tcBorders>
                </w:tcPr>
                <w:p w14:paraId="0FC42531" w14:textId="77777777" w:rsidR="00117934" w:rsidRPr="00AD63FF" w:rsidRDefault="00117934" w:rsidP="00117934">
                  <w:pPr>
                    <w:autoSpaceDE w:val="0"/>
                    <w:autoSpaceDN w:val="0"/>
                    <w:jc w:val="center"/>
                    <w:rPr>
                      <w:rFonts w:ascii="Cambria" w:hAnsi="Cambria"/>
                      <w:bCs/>
                      <w:sz w:val="22"/>
                      <w:szCs w:val="22"/>
                      <w:lang w:val="en-US" w:eastAsia="id-ID"/>
                    </w:rPr>
                  </w:pPr>
                </w:p>
              </w:tc>
              <w:tc>
                <w:tcPr>
                  <w:tcW w:w="0" w:type="auto"/>
                  <w:tcBorders>
                    <w:top w:val="single" w:sz="4" w:space="0" w:color="auto"/>
                    <w:left w:val="single" w:sz="4" w:space="0" w:color="auto"/>
                    <w:bottom w:val="single" w:sz="4" w:space="0" w:color="auto"/>
                    <w:right w:val="single" w:sz="4" w:space="0" w:color="auto"/>
                  </w:tcBorders>
                </w:tcPr>
                <w:p w14:paraId="72D38CC2" w14:textId="77777777" w:rsidR="00117934" w:rsidRPr="00AD63FF" w:rsidRDefault="00117934" w:rsidP="00117934">
                  <w:pPr>
                    <w:autoSpaceDE w:val="0"/>
                    <w:autoSpaceDN w:val="0"/>
                    <w:jc w:val="center"/>
                    <w:rPr>
                      <w:rFonts w:ascii="Cambria" w:hAnsi="Cambria"/>
                      <w:bCs/>
                      <w:sz w:val="22"/>
                      <w:szCs w:val="22"/>
                      <w:lang w:eastAsia="id-ID"/>
                    </w:rPr>
                  </w:pPr>
                </w:p>
              </w:tc>
              <w:tc>
                <w:tcPr>
                  <w:tcW w:w="0" w:type="auto"/>
                  <w:tcBorders>
                    <w:top w:val="single" w:sz="4" w:space="0" w:color="auto"/>
                    <w:left w:val="single" w:sz="4" w:space="0" w:color="auto"/>
                    <w:bottom w:val="single" w:sz="4" w:space="0" w:color="auto"/>
                    <w:right w:val="single" w:sz="4" w:space="0" w:color="auto"/>
                  </w:tcBorders>
                </w:tcPr>
                <w:p w14:paraId="38CBE504" w14:textId="77777777" w:rsidR="00117934" w:rsidRPr="00AD63FF" w:rsidRDefault="00117934" w:rsidP="00117934">
                  <w:pPr>
                    <w:autoSpaceDE w:val="0"/>
                    <w:autoSpaceDN w:val="0"/>
                    <w:jc w:val="center"/>
                    <w:rPr>
                      <w:rFonts w:ascii="Cambria" w:hAnsi="Cambria"/>
                      <w:bCs/>
                      <w:sz w:val="22"/>
                      <w:szCs w:val="22"/>
                      <w:lang w:eastAsia="id-ID"/>
                    </w:rPr>
                  </w:pPr>
                </w:p>
              </w:tc>
              <w:tc>
                <w:tcPr>
                  <w:tcW w:w="0" w:type="auto"/>
                  <w:tcBorders>
                    <w:top w:val="single" w:sz="4" w:space="0" w:color="auto"/>
                    <w:left w:val="single" w:sz="4" w:space="0" w:color="auto"/>
                    <w:bottom w:val="single" w:sz="4" w:space="0" w:color="auto"/>
                    <w:right w:val="single" w:sz="4" w:space="0" w:color="auto"/>
                  </w:tcBorders>
                </w:tcPr>
                <w:p w14:paraId="011D8BB8" w14:textId="77777777" w:rsidR="00117934" w:rsidRPr="00AD63FF" w:rsidRDefault="00117934" w:rsidP="00117934">
                  <w:pPr>
                    <w:autoSpaceDE w:val="0"/>
                    <w:autoSpaceDN w:val="0"/>
                    <w:jc w:val="center"/>
                    <w:rPr>
                      <w:rFonts w:ascii="Cambria" w:hAnsi="Cambria"/>
                      <w:bCs/>
                      <w:sz w:val="22"/>
                      <w:szCs w:val="22"/>
                      <w:lang w:val="en-US" w:eastAsia="id-ID"/>
                    </w:rPr>
                  </w:pPr>
                  <w:r>
                    <w:rPr>
                      <w:rFonts w:ascii="Cambria" w:hAnsi="Cambria"/>
                      <w:bCs/>
                      <w:sz w:val="22"/>
                      <w:szCs w:val="22"/>
                      <w:lang w:val="en-US" w:eastAsia="id-ID"/>
                    </w:rPr>
                    <w:t>v</w:t>
                  </w:r>
                </w:p>
              </w:tc>
            </w:tr>
          </w:tbl>
          <w:p w14:paraId="4E06339B" w14:textId="77777777" w:rsidR="003057B4" w:rsidRPr="006D2FD7" w:rsidRDefault="003057B4" w:rsidP="007E36BC">
            <w:pPr>
              <w:jc w:val="both"/>
              <w:rPr>
                <w:rFonts w:ascii="Cambria" w:eastAsia="Calibri" w:hAnsi="Cambria" w:cs="Calibri"/>
                <w:sz w:val="20"/>
                <w:szCs w:val="20"/>
              </w:rPr>
            </w:pPr>
          </w:p>
        </w:tc>
      </w:tr>
      <w:tr w:rsidR="003057B4" w:rsidRPr="006D2FD7" w14:paraId="0C5BDDC4" w14:textId="77777777" w:rsidTr="007453CC">
        <w:trPr>
          <w:trHeight w:val="345"/>
        </w:trPr>
        <w:tc>
          <w:tcPr>
            <w:tcW w:w="536" w:type="pct"/>
            <w:gridSpan w:val="2"/>
            <w:shd w:val="clear" w:color="auto" w:fill="auto"/>
          </w:tcPr>
          <w:p w14:paraId="3776BDC9" w14:textId="77777777" w:rsidR="003057B4" w:rsidRPr="006D2FD7" w:rsidRDefault="003057B4" w:rsidP="007E36BC">
            <w:pPr>
              <w:rPr>
                <w:rFonts w:ascii="Cambria" w:eastAsia="Calibri" w:hAnsi="Cambria" w:cs="Calibri"/>
                <w:b/>
                <w:sz w:val="20"/>
                <w:szCs w:val="20"/>
              </w:rPr>
            </w:pPr>
            <w:r w:rsidRPr="006D2FD7">
              <w:rPr>
                <w:rFonts w:ascii="Cambria" w:eastAsia="Calibri" w:hAnsi="Cambria" w:cs="Calibri"/>
                <w:b/>
                <w:sz w:val="20"/>
                <w:szCs w:val="20"/>
              </w:rPr>
              <w:lastRenderedPageBreak/>
              <w:t>Deskripsi Singkat MK</w:t>
            </w:r>
          </w:p>
        </w:tc>
        <w:tc>
          <w:tcPr>
            <w:tcW w:w="4464" w:type="pct"/>
            <w:gridSpan w:val="14"/>
          </w:tcPr>
          <w:p w14:paraId="276DECF0" w14:textId="77777777" w:rsidR="003057B4" w:rsidRDefault="003057B4" w:rsidP="00117934">
            <w:pPr>
              <w:rPr>
                <w:rFonts w:ascii="Cambria" w:hAnsi="Cambria"/>
                <w:sz w:val="20"/>
                <w:szCs w:val="20"/>
              </w:rPr>
            </w:pPr>
            <w:r w:rsidRPr="00644E3E">
              <w:rPr>
                <w:rFonts w:ascii="Cambria" w:hAnsi="Cambria"/>
                <w:sz w:val="20"/>
                <w:szCs w:val="20"/>
              </w:rPr>
              <w:t>Dalam mata kuliah ini mahasiswa mempelajari bagaimana pengembangan algoritma numerik yang efisien untuk menyelesaikannya masalah dalam sains, teknik dan teknologi disertai teori-teori dasarnya</w:t>
            </w:r>
          </w:p>
          <w:p w14:paraId="123813CA" w14:textId="34F14842" w:rsidR="00117934" w:rsidRPr="006D2FD7" w:rsidRDefault="00117934" w:rsidP="00117934">
            <w:pPr>
              <w:rPr>
                <w:rFonts w:ascii="Cambria" w:hAnsi="Cambria"/>
                <w:sz w:val="20"/>
                <w:szCs w:val="20"/>
                <w:lang w:val="en-US"/>
              </w:rPr>
            </w:pPr>
          </w:p>
        </w:tc>
      </w:tr>
      <w:tr w:rsidR="003057B4" w:rsidRPr="006D2FD7" w14:paraId="552A8659" w14:textId="77777777" w:rsidTr="007453CC">
        <w:trPr>
          <w:trHeight w:val="345"/>
        </w:trPr>
        <w:tc>
          <w:tcPr>
            <w:tcW w:w="536" w:type="pct"/>
            <w:gridSpan w:val="2"/>
            <w:shd w:val="clear" w:color="auto" w:fill="auto"/>
          </w:tcPr>
          <w:p w14:paraId="3B575037" w14:textId="77777777" w:rsidR="003057B4" w:rsidRPr="006D2FD7" w:rsidRDefault="003057B4" w:rsidP="007E36BC">
            <w:pPr>
              <w:rPr>
                <w:rFonts w:ascii="Cambria" w:eastAsia="Calibri" w:hAnsi="Cambria" w:cs="Calibri"/>
                <w:b/>
                <w:sz w:val="20"/>
                <w:szCs w:val="20"/>
              </w:rPr>
            </w:pPr>
            <w:r w:rsidRPr="006D2FD7">
              <w:rPr>
                <w:rFonts w:ascii="Cambria" w:eastAsia="Calibri" w:hAnsi="Cambria" w:cs="Calibri"/>
                <w:b/>
                <w:sz w:val="20"/>
                <w:szCs w:val="20"/>
                <w:lang w:val="en-US"/>
              </w:rPr>
              <w:t>Pokok Bahasan/</w:t>
            </w:r>
            <w:r w:rsidRPr="006D2FD7">
              <w:rPr>
                <w:rFonts w:ascii="Cambria" w:eastAsia="Calibri" w:hAnsi="Cambria" w:cs="Calibri"/>
                <w:b/>
                <w:sz w:val="20"/>
                <w:szCs w:val="20"/>
              </w:rPr>
              <w:t xml:space="preserve"> Materi Pembelajaran</w:t>
            </w:r>
          </w:p>
        </w:tc>
        <w:tc>
          <w:tcPr>
            <w:tcW w:w="4464" w:type="pct"/>
            <w:gridSpan w:val="14"/>
          </w:tcPr>
          <w:p w14:paraId="7883D42F" w14:textId="77777777" w:rsidR="007453CC" w:rsidRPr="007453CC" w:rsidRDefault="007453CC" w:rsidP="007453CC">
            <w:pPr>
              <w:rPr>
                <w:rFonts w:ascii="Cambria" w:hAnsi="Cambria"/>
                <w:sz w:val="20"/>
                <w:szCs w:val="20"/>
              </w:rPr>
            </w:pPr>
            <w:r w:rsidRPr="007453CC">
              <w:rPr>
                <w:rFonts w:ascii="Cambria" w:hAnsi="Cambria"/>
                <w:sz w:val="20"/>
                <w:szCs w:val="20"/>
              </w:rPr>
              <w:t>1.</w:t>
            </w:r>
            <w:r w:rsidRPr="007453CC">
              <w:rPr>
                <w:rFonts w:ascii="Cambria" w:hAnsi="Cambria"/>
                <w:sz w:val="20"/>
                <w:szCs w:val="20"/>
              </w:rPr>
              <w:tab/>
              <w:t>Sistem Bilangan dan Kesalahan</w:t>
            </w:r>
          </w:p>
          <w:p w14:paraId="747007EE" w14:textId="77777777" w:rsidR="007453CC" w:rsidRPr="007453CC" w:rsidRDefault="007453CC" w:rsidP="007453CC">
            <w:pPr>
              <w:rPr>
                <w:rFonts w:ascii="Cambria" w:hAnsi="Cambria"/>
                <w:sz w:val="20"/>
                <w:szCs w:val="20"/>
              </w:rPr>
            </w:pPr>
            <w:r w:rsidRPr="007453CC">
              <w:rPr>
                <w:rFonts w:ascii="Cambria" w:hAnsi="Cambria"/>
                <w:sz w:val="20"/>
                <w:szCs w:val="20"/>
              </w:rPr>
              <w:t>2.</w:t>
            </w:r>
            <w:r w:rsidRPr="007453CC">
              <w:rPr>
                <w:rFonts w:ascii="Cambria" w:hAnsi="Cambria"/>
                <w:sz w:val="20"/>
                <w:szCs w:val="20"/>
              </w:rPr>
              <w:tab/>
              <w:t>Penyelesaian Persamaan Non Linier</w:t>
            </w:r>
          </w:p>
          <w:p w14:paraId="08ED3538" w14:textId="77777777" w:rsidR="007453CC" w:rsidRPr="007453CC" w:rsidRDefault="007453CC" w:rsidP="007453CC">
            <w:pPr>
              <w:rPr>
                <w:rFonts w:ascii="Cambria" w:hAnsi="Cambria"/>
                <w:sz w:val="20"/>
                <w:szCs w:val="20"/>
              </w:rPr>
            </w:pPr>
            <w:r w:rsidRPr="007453CC">
              <w:rPr>
                <w:rFonts w:ascii="Cambria" w:hAnsi="Cambria"/>
                <w:sz w:val="20"/>
                <w:szCs w:val="20"/>
              </w:rPr>
              <w:t>3.</w:t>
            </w:r>
            <w:r w:rsidRPr="007453CC">
              <w:rPr>
                <w:rFonts w:ascii="Cambria" w:hAnsi="Cambria"/>
                <w:sz w:val="20"/>
                <w:szCs w:val="20"/>
              </w:rPr>
              <w:tab/>
              <w:t>Mencari Akar Persamaan Transedental</w:t>
            </w:r>
          </w:p>
          <w:p w14:paraId="0F1F4D49" w14:textId="77777777" w:rsidR="007453CC" w:rsidRPr="007453CC" w:rsidRDefault="007453CC" w:rsidP="007453CC">
            <w:pPr>
              <w:rPr>
                <w:rFonts w:ascii="Cambria" w:hAnsi="Cambria"/>
                <w:sz w:val="20"/>
                <w:szCs w:val="20"/>
              </w:rPr>
            </w:pPr>
            <w:r w:rsidRPr="007453CC">
              <w:rPr>
                <w:rFonts w:ascii="Cambria" w:hAnsi="Cambria"/>
                <w:sz w:val="20"/>
                <w:szCs w:val="20"/>
              </w:rPr>
              <w:t>4.</w:t>
            </w:r>
            <w:r w:rsidRPr="007453CC">
              <w:rPr>
                <w:rFonts w:ascii="Cambria" w:hAnsi="Cambria"/>
                <w:sz w:val="20"/>
                <w:szCs w:val="20"/>
              </w:rPr>
              <w:tab/>
              <w:t>Persamaan Linier Simultan</w:t>
            </w:r>
          </w:p>
          <w:p w14:paraId="3EE495E1" w14:textId="77777777" w:rsidR="007453CC" w:rsidRPr="007453CC" w:rsidRDefault="007453CC" w:rsidP="007453CC">
            <w:pPr>
              <w:rPr>
                <w:rFonts w:ascii="Cambria" w:hAnsi="Cambria"/>
                <w:sz w:val="20"/>
                <w:szCs w:val="20"/>
              </w:rPr>
            </w:pPr>
            <w:r w:rsidRPr="007453CC">
              <w:rPr>
                <w:rFonts w:ascii="Cambria" w:hAnsi="Cambria"/>
                <w:sz w:val="20"/>
                <w:szCs w:val="20"/>
              </w:rPr>
              <w:t>5.</w:t>
            </w:r>
            <w:r w:rsidRPr="007453CC">
              <w:rPr>
                <w:rFonts w:ascii="Cambria" w:hAnsi="Cambria"/>
                <w:sz w:val="20"/>
                <w:szCs w:val="20"/>
              </w:rPr>
              <w:tab/>
              <w:t>Diferensiasi Numerik</w:t>
            </w:r>
          </w:p>
          <w:p w14:paraId="6256A098" w14:textId="77777777" w:rsidR="007453CC" w:rsidRPr="007453CC" w:rsidRDefault="007453CC" w:rsidP="007453CC">
            <w:pPr>
              <w:rPr>
                <w:rFonts w:ascii="Cambria" w:hAnsi="Cambria"/>
                <w:sz w:val="20"/>
                <w:szCs w:val="20"/>
              </w:rPr>
            </w:pPr>
            <w:r w:rsidRPr="007453CC">
              <w:rPr>
                <w:rFonts w:ascii="Cambria" w:hAnsi="Cambria"/>
                <w:sz w:val="20"/>
                <w:szCs w:val="20"/>
              </w:rPr>
              <w:t>6.</w:t>
            </w:r>
            <w:r w:rsidRPr="007453CC">
              <w:rPr>
                <w:rFonts w:ascii="Cambria" w:hAnsi="Cambria"/>
                <w:sz w:val="20"/>
                <w:szCs w:val="20"/>
              </w:rPr>
              <w:tab/>
              <w:t>Integrasi Numerik</w:t>
            </w:r>
          </w:p>
          <w:p w14:paraId="305BC87A" w14:textId="77777777" w:rsidR="007453CC" w:rsidRPr="007453CC" w:rsidRDefault="007453CC" w:rsidP="007453CC">
            <w:pPr>
              <w:rPr>
                <w:rFonts w:ascii="Cambria" w:hAnsi="Cambria"/>
                <w:sz w:val="20"/>
                <w:szCs w:val="20"/>
              </w:rPr>
            </w:pPr>
            <w:r w:rsidRPr="007453CC">
              <w:rPr>
                <w:rFonts w:ascii="Cambria" w:hAnsi="Cambria"/>
                <w:sz w:val="20"/>
                <w:szCs w:val="20"/>
              </w:rPr>
              <w:t>7.</w:t>
            </w:r>
            <w:r w:rsidRPr="007453CC">
              <w:rPr>
                <w:rFonts w:ascii="Cambria" w:hAnsi="Cambria"/>
                <w:sz w:val="20"/>
                <w:szCs w:val="20"/>
              </w:rPr>
              <w:tab/>
              <w:t>Penyelesaian Persamaan Diferensial Linier</w:t>
            </w:r>
          </w:p>
          <w:p w14:paraId="4C26C151" w14:textId="77777777" w:rsidR="007453CC" w:rsidRPr="007453CC" w:rsidRDefault="007453CC" w:rsidP="007453CC">
            <w:pPr>
              <w:rPr>
                <w:rFonts w:ascii="Cambria" w:hAnsi="Cambria"/>
                <w:sz w:val="20"/>
                <w:szCs w:val="20"/>
              </w:rPr>
            </w:pPr>
            <w:r w:rsidRPr="007453CC">
              <w:rPr>
                <w:rFonts w:ascii="Cambria" w:hAnsi="Cambria"/>
                <w:sz w:val="20"/>
                <w:szCs w:val="20"/>
              </w:rPr>
              <w:t>8.</w:t>
            </w:r>
            <w:r w:rsidRPr="007453CC">
              <w:rPr>
                <w:rFonts w:ascii="Cambria" w:hAnsi="Cambria"/>
                <w:sz w:val="20"/>
                <w:szCs w:val="20"/>
              </w:rPr>
              <w:tab/>
              <w:t>Interpolasi Polinomial</w:t>
            </w:r>
          </w:p>
          <w:p w14:paraId="536141EA" w14:textId="05D327D5" w:rsidR="003057B4" w:rsidRPr="006D2FD7" w:rsidRDefault="007453CC" w:rsidP="007453CC">
            <w:pPr>
              <w:rPr>
                <w:rFonts w:ascii="Cambria" w:eastAsia="Cambria" w:hAnsi="Cambria" w:cs="Cambria"/>
                <w:color w:val="0000FF"/>
                <w:sz w:val="20"/>
                <w:szCs w:val="20"/>
              </w:rPr>
            </w:pPr>
            <w:r w:rsidRPr="007453CC">
              <w:rPr>
                <w:rFonts w:ascii="Cambria" w:hAnsi="Cambria"/>
                <w:sz w:val="20"/>
                <w:szCs w:val="20"/>
              </w:rPr>
              <w:t>9.</w:t>
            </w:r>
            <w:r w:rsidRPr="007453CC">
              <w:rPr>
                <w:rFonts w:ascii="Cambria" w:hAnsi="Cambria"/>
                <w:sz w:val="20"/>
                <w:szCs w:val="20"/>
              </w:rPr>
              <w:tab/>
              <w:t>Regresi</w:t>
            </w:r>
          </w:p>
        </w:tc>
      </w:tr>
      <w:tr w:rsidR="003057B4" w:rsidRPr="006D2FD7" w14:paraId="7FC4B279" w14:textId="77777777" w:rsidTr="007453CC">
        <w:tc>
          <w:tcPr>
            <w:tcW w:w="536" w:type="pct"/>
            <w:gridSpan w:val="2"/>
            <w:vMerge w:val="restart"/>
            <w:shd w:val="clear" w:color="auto" w:fill="auto"/>
          </w:tcPr>
          <w:p w14:paraId="5B70E417" w14:textId="77777777" w:rsidR="003057B4" w:rsidRPr="006D2FD7" w:rsidRDefault="003057B4" w:rsidP="007E36BC">
            <w:pPr>
              <w:rPr>
                <w:rFonts w:ascii="Cambria" w:eastAsia="Calibri" w:hAnsi="Cambria" w:cs="Calibri"/>
                <w:b/>
                <w:sz w:val="20"/>
                <w:szCs w:val="20"/>
              </w:rPr>
            </w:pPr>
            <w:r w:rsidRPr="006D2FD7">
              <w:rPr>
                <w:rFonts w:ascii="Cambria" w:eastAsia="Calibri" w:hAnsi="Cambria" w:cs="Calibri"/>
                <w:b/>
                <w:sz w:val="20"/>
                <w:szCs w:val="20"/>
              </w:rPr>
              <w:t>Pustaka</w:t>
            </w:r>
          </w:p>
        </w:tc>
        <w:tc>
          <w:tcPr>
            <w:tcW w:w="1115" w:type="pct"/>
            <w:gridSpan w:val="2"/>
            <w:tcBorders>
              <w:bottom w:val="single" w:sz="8" w:space="0" w:color="000000"/>
            </w:tcBorders>
            <w:shd w:val="clear" w:color="auto" w:fill="E7E6E6"/>
          </w:tcPr>
          <w:p w14:paraId="14EB2571" w14:textId="77777777" w:rsidR="003057B4" w:rsidRPr="006D2FD7" w:rsidRDefault="003057B4" w:rsidP="007E36BC">
            <w:pPr>
              <w:ind w:left="26"/>
              <w:rPr>
                <w:rFonts w:ascii="Cambria" w:eastAsia="Calibri" w:hAnsi="Cambria" w:cs="Calibri"/>
                <w:b/>
                <w:sz w:val="20"/>
                <w:szCs w:val="20"/>
              </w:rPr>
            </w:pPr>
            <w:r w:rsidRPr="006D2FD7">
              <w:rPr>
                <w:rFonts w:ascii="Cambria" w:eastAsia="Calibri" w:hAnsi="Cambria" w:cs="Calibri"/>
                <w:b/>
                <w:sz w:val="20"/>
                <w:szCs w:val="20"/>
              </w:rPr>
              <w:t>Utama :</w:t>
            </w:r>
          </w:p>
        </w:tc>
        <w:tc>
          <w:tcPr>
            <w:tcW w:w="3349" w:type="pct"/>
            <w:gridSpan w:val="12"/>
            <w:tcBorders>
              <w:bottom w:val="single" w:sz="4" w:space="0" w:color="000000"/>
            </w:tcBorders>
          </w:tcPr>
          <w:p w14:paraId="1C0826C9" w14:textId="77777777" w:rsidR="003057B4" w:rsidRPr="006D2FD7" w:rsidRDefault="003057B4" w:rsidP="007E36BC">
            <w:pPr>
              <w:ind w:left="26"/>
              <w:rPr>
                <w:rFonts w:ascii="Cambria" w:eastAsia="Calibri" w:hAnsi="Cambria" w:cs="Calibri"/>
                <w:b/>
                <w:sz w:val="20"/>
                <w:szCs w:val="20"/>
              </w:rPr>
            </w:pPr>
          </w:p>
        </w:tc>
      </w:tr>
      <w:tr w:rsidR="003057B4" w:rsidRPr="006D2FD7" w14:paraId="4810E845" w14:textId="77777777" w:rsidTr="007453CC">
        <w:tc>
          <w:tcPr>
            <w:tcW w:w="536" w:type="pct"/>
            <w:gridSpan w:val="2"/>
            <w:vMerge/>
            <w:shd w:val="clear" w:color="auto" w:fill="auto"/>
          </w:tcPr>
          <w:p w14:paraId="37FFDAC5" w14:textId="77777777" w:rsidR="003057B4" w:rsidRPr="006D2FD7" w:rsidRDefault="003057B4"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464" w:type="pct"/>
            <w:gridSpan w:val="14"/>
          </w:tcPr>
          <w:p w14:paraId="1DC7B4D8" w14:textId="5D91AE0B" w:rsidR="007453CC" w:rsidRDefault="007453CC" w:rsidP="007E36BC">
            <w:pPr>
              <w:rPr>
                <w:rFonts w:ascii="Cambria" w:hAnsi="Cambria"/>
                <w:sz w:val="20"/>
                <w:szCs w:val="20"/>
              </w:rPr>
            </w:pPr>
            <w:r>
              <w:rPr>
                <w:rFonts w:ascii="Cambria" w:hAnsi="Cambria"/>
                <w:sz w:val="20"/>
                <w:szCs w:val="20"/>
                <w:lang w:val="en-US"/>
              </w:rPr>
              <w:t xml:space="preserve">1. </w:t>
            </w:r>
            <w:r w:rsidRPr="007453CC">
              <w:rPr>
                <w:rFonts w:ascii="Cambria" w:hAnsi="Cambria"/>
                <w:sz w:val="20"/>
                <w:szCs w:val="20"/>
              </w:rPr>
              <w:t>Steven C. Chapra, Raymond P. Canale. NUmerical Methods for Enginers Sixth Edition. McGraw Hill Education, New York, 2015</w:t>
            </w:r>
          </w:p>
          <w:p w14:paraId="57252BDF" w14:textId="77777777" w:rsidR="003057B4" w:rsidRPr="006D2FD7" w:rsidRDefault="003057B4" w:rsidP="007E36BC">
            <w:pPr>
              <w:rPr>
                <w:rFonts w:ascii="Cambria" w:eastAsia="Cambria" w:hAnsi="Cambria" w:cs="Cambria"/>
                <w:color w:val="0000FF"/>
                <w:sz w:val="20"/>
                <w:szCs w:val="20"/>
              </w:rPr>
            </w:pPr>
          </w:p>
        </w:tc>
      </w:tr>
      <w:tr w:rsidR="003057B4" w:rsidRPr="006D2FD7" w14:paraId="211CAC73" w14:textId="77777777" w:rsidTr="007453CC">
        <w:tc>
          <w:tcPr>
            <w:tcW w:w="536" w:type="pct"/>
            <w:gridSpan w:val="2"/>
            <w:vMerge/>
            <w:shd w:val="clear" w:color="auto" w:fill="auto"/>
          </w:tcPr>
          <w:p w14:paraId="4BAB8C3D" w14:textId="77777777" w:rsidR="003057B4" w:rsidRPr="006D2FD7" w:rsidRDefault="003057B4" w:rsidP="007E36BC">
            <w:pPr>
              <w:widowControl w:val="0"/>
              <w:pBdr>
                <w:top w:val="nil"/>
                <w:left w:val="nil"/>
                <w:bottom w:val="nil"/>
                <w:right w:val="nil"/>
                <w:between w:val="nil"/>
              </w:pBdr>
              <w:spacing w:line="276" w:lineRule="auto"/>
              <w:rPr>
                <w:rFonts w:ascii="Cambria" w:eastAsia="Cambria" w:hAnsi="Cambria" w:cs="Cambria"/>
                <w:color w:val="0000FF"/>
                <w:sz w:val="20"/>
                <w:szCs w:val="20"/>
              </w:rPr>
            </w:pPr>
          </w:p>
        </w:tc>
        <w:tc>
          <w:tcPr>
            <w:tcW w:w="1115" w:type="pct"/>
            <w:gridSpan w:val="2"/>
            <w:tcBorders>
              <w:top w:val="single" w:sz="8" w:space="0" w:color="000000"/>
            </w:tcBorders>
            <w:shd w:val="clear" w:color="auto" w:fill="E7E6E6"/>
          </w:tcPr>
          <w:p w14:paraId="0F2FCC97" w14:textId="77777777" w:rsidR="003057B4" w:rsidRPr="006D2FD7" w:rsidRDefault="003057B4" w:rsidP="007E36BC">
            <w:pPr>
              <w:rPr>
                <w:rFonts w:ascii="Cambria" w:eastAsia="Calibri" w:hAnsi="Cambria" w:cs="Calibri"/>
                <w:sz w:val="20"/>
                <w:szCs w:val="20"/>
              </w:rPr>
            </w:pPr>
            <w:r w:rsidRPr="006D2FD7">
              <w:rPr>
                <w:rFonts w:ascii="Cambria" w:eastAsia="Calibri" w:hAnsi="Cambria" w:cs="Calibri"/>
                <w:b/>
                <w:color w:val="000000"/>
                <w:sz w:val="20"/>
                <w:szCs w:val="20"/>
              </w:rPr>
              <w:t>Pendukung :</w:t>
            </w:r>
          </w:p>
        </w:tc>
        <w:tc>
          <w:tcPr>
            <w:tcW w:w="3349" w:type="pct"/>
            <w:gridSpan w:val="12"/>
            <w:tcBorders>
              <w:top w:val="single" w:sz="8" w:space="0" w:color="FFFFFF"/>
            </w:tcBorders>
          </w:tcPr>
          <w:p w14:paraId="37C87AD2" w14:textId="77777777" w:rsidR="003057B4" w:rsidRPr="006D2FD7" w:rsidRDefault="003057B4" w:rsidP="007E36BC">
            <w:pPr>
              <w:rPr>
                <w:rFonts w:ascii="Cambria" w:eastAsia="Calibri" w:hAnsi="Cambria" w:cs="Calibri"/>
                <w:sz w:val="20"/>
                <w:szCs w:val="20"/>
              </w:rPr>
            </w:pPr>
          </w:p>
        </w:tc>
      </w:tr>
      <w:tr w:rsidR="003057B4" w:rsidRPr="006D2FD7" w14:paraId="1D3FFEC1" w14:textId="77777777" w:rsidTr="007453CC">
        <w:trPr>
          <w:trHeight w:val="377"/>
        </w:trPr>
        <w:tc>
          <w:tcPr>
            <w:tcW w:w="536" w:type="pct"/>
            <w:gridSpan w:val="2"/>
            <w:vMerge/>
            <w:shd w:val="clear" w:color="auto" w:fill="auto"/>
          </w:tcPr>
          <w:p w14:paraId="6410694E" w14:textId="77777777" w:rsidR="003057B4" w:rsidRPr="006D2FD7" w:rsidRDefault="003057B4"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4" w:type="pct"/>
            <w:gridSpan w:val="14"/>
          </w:tcPr>
          <w:p w14:paraId="64A4B1A5" w14:textId="6CE587BE" w:rsidR="003057B4" w:rsidRPr="007453CC" w:rsidRDefault="007453CC" w:rsidP="007E36BC">
            <w:pPr>
              <w:pBdr>
                <w:top w:val="nil"/>
                <w:left w:val="nil"/>
                <w:bottom w:val="nil"/>
                <w:right w:val="nil"/>
                <w:between w:val="nil"/>
              </w:pBdr>
              <w:jc w:val="both"/>
              <w:rPr>
                <w:rFonts w:ascii="Cambria" w:eastAsia="Cambria" w:hAnsi="Cambria" w:cs="Cambria"/>
                <w:sz w:val="20"/>
                <w:szCs w:val="20"/>
                <w:lang w:val="en-US"/>
              </w:rPr>
            </w:pPr>
            <w:r>
              <w:rPr>
                <w:rFonts w:ascii="Cambria" w:eastAsia="Cambria" w:hAnsi="Cambria" w:cs="Cambria"/>
                <w:sz w:val="20"/>
                <w:szCs w:val="20"/>
                <w:lang w:val="en-US"/>
              </w:rPr>
              <w:t xml:space="preserve">2. </w:t>
            </w:r>
            <w:r w:rsidRPr="005B76EE">
              <w:rPr>
                <w:rFonts w:ascii="Cambria" w:hAnsi="Cambria"/>
                <w:color w:val="000000" w:themeColor="text1"/>
                <w:sz w:val="20"/>
                <w:szCs w:val="20"/>
              </w:rPr>
              <w:t>W. H. Press, S. A. Teukolsky, W. T. Vetterling, B. P. Flannery. Numerical Recipes: The Art of</w:t>
            </w:r>
            <w:r>
              <w:rPr>
                <w:rFonts w:ascii="Cambria" w:hAnsi="Cambria"/>
                <w:color w:val="000000" w:themeColor="text1"/>
                <w:sz w:val="20"/>
                <w:szCs w:val="20"/>
                <w:lang w:val="en-US"/>
              </w:rPr>
              <w:t xml:space="preserve"> </w:t>
            </w:r>
            <w:r w:rsidRPr="005B76EE">
              <w:rPr>
                <w:rFonts w:ascii="Cambria" w:hAnsi="Cambria"/>
                <w:color w:val="000000" w:themeColor="text1"/>
                <w:sz w:val="20"/>
                <w:szCs w:val="20"/>
              </w:rPr>
              <w:t>Scientific Computing. Cambridge University Press, 2007</w:t>
            </w:r>
          </w:p>
        </w:tc>
      </w:tr>
      <w:tr w:rsidR="003057B4" w:rsidRPr="006D2FD7" w14:paraId="1C1E309E" w14:textId="77777777" w:rsidTr="007453CC">
        <w:tc>
          <w:tcPr>
            <w:tcW w:w="536" w:type="pct"/>
            <w:gridSpan w:val="2"/>
            <w:shd w:val="clear" w:color="auto" w:fill="auto"/>
          </w:tcPr>
          <w:p w14:paraId="3B1CF699" w14:textId="77777777" w:rsidR="003057B4" w:rsidRPr="006D2FD7" w:rsidRDefault="003057B4" w:rsidP="007E36BC">
            <w:pPr>
              <w:rPr>
                <w:rFonts w:ascii="Cambria" w:eastAsia="Calibri" w:hAnsi="Cambria" w:cs="Calibri"/>
                <w:b/>
                <w:sz w:val="20"/>
                <w:szCs w:val="20"/>
                <w:lang w:val="en-US"/>
              </w:rPr>
            </w:pPr>
            <w:r w:rsidRPr="006D2FD7">
              <w:rPr>
                <w:rFonts w:ascii="Cambria" w:eastAsia="Calibri" w:hAnsi="Cambria" w:cs="Calibri"/>
                <w:b/>
                <w:sz w:val="20"/>
                <w:szCs w:val="20"/>
                <w:lang w:val="en-US"/>
              </w:rPr>
              <w:t>Media Pembelajaran</w:t>
            </w:r>
          </w:p>
        </w:tc>
        <w:tc>
          <w:tcPr>
            <w:tcW w:w="4464" w:type="pct"/>
            <w:gridSpan w:val="14"/>
          </w:tcPr>
          <w:p w14:paraId="612D262B" w14:textId="6A1B041F" w:rsidR="003057B4" w:rsidRPr="0037364D" w:rsidRDefault="007453CC" w:rsidP="007E36BC">
            <w:pPr>
              <w:pBdr>
                <w:top w:val="nil"/>
                <w:left w:val="nil"/>
                <w:bottom w:val="nil"/>
                <w:right w:val="nil"/>
                <w:between w:val="nil"/>
              </w:pBdr>
              <w:jc w:val="both"/>
              <w:rPr>
                <w:rFonts w:ascii="Cambria" w:eastAsia="Cambria" w:hAnsi="Cambria" w:cs="Cambria"/>
                <w:sz w:val="20"/>
                <w:szCs w:val="20"/>
                <w:lang w:val="en-US"/>
              </w:rPr>
            </w:pPr>
            <w:r w:rsidRPr="007453CC">
              <w:rPr>
                <w:rFonts w:ascii="Cambria" w:eastAsia="Cambria" w:hAnsi="Cambria" w:cs="Cambria"/>
                <w:sz w:val="20"/>
                <w:szCs w:val="20"/>
                <w:lang w:val="en-US"/>
              </w:rPr>
              <w:t>Matlab, Microsoft Visual Studio</w:t>
            </w:r>
          </w:p>
        </w:tc>
      </w:tr>
      <w:tr w:rsidR="003057B4" w:rsidRPr="006D2FD7" w14:paraId="6606B98F" w14:textId="77777777" w:rsidTr="007453CC">
        <w:tc>
          <w:tcPr>
            <w:tcW w:w="536" w:type="pct"/>
            <w:gridSpan w:val="2"/>
            <w:shd w:val="clear" w:color="auto" w:fill="auto"/>
          </w:tcPr>
          <w:p w14:paraId="4D3BCD94" w14:textId="77777777" w:rsidR="003057B4" w:rsidRPr="006D2FD7" w:rsidRDefault="003057B4" w:rsidP="007E36BC">
            <w:pPr>
              <w:rPr>
                <w:rFonts w:ascii="Cambria" w:eastAsia="Calibri" w:hAnsi="Cambria" w:cs="Calibri"/>
                <w:b/>
                <w:sz w:val="20"/>
                <w:szCs w:val="20"/>
              </w:rPr>
            </w:pPr>
            <w:r w:rsidRPr="006D2FD7">
              <w:rPr>
                <w:rFonts w:ascii="Cambria" w:eastAsia="Calibri" w:hAnsi="Cambria" w:cs="Calibri"/>
                <w:b/>
                <w:sz w:val="20"/>
                <w:szCs w:val="20"/>
              </w:rPr>
              <w:t>Dosen Pengampu</w:t>
            </w:r>
          </w:p>
        </w:tc>
        <w:tc>
          <w:tcPr>
            <w:tcW w:w="4464" w:type="pct"/>
            <w:gridSpan w:val="14"/>
          </w:tcPr>
          <w:p w14:paraId="0A4A78BE" w14:textId="77777777" w:rsidR="003057B4" w:rsidRPr="0037364D" w:rsidRDefault="003057B4" w:rsidP="007E36BC">
            <w:pPr>
              <w:pBdr>
                <w:top w:val="nil"/>
                <w:left w:val="nil"/>
                <w:bottom w:val="nil"/>
                <w:right w:val="nil"/>
                <w:between w:val="nil"/>
              </w:pBdr>
              <w:jc w:val="both"/>
              <w:rPr>
                <w:rFonts w:ascii="Cambria" w:eastAsia="Cambria" w:hAnsi="Cambria" w:cs="Cambria"/>
                <w:sz w:val="20"/>
                <w:szCs w:val="20"/>
              </w:rPr>
            </w:pPr>
          </w:p>
        </w:tc>
      </w:tr>
      <w:tr w:rsidR="003057B4" w:rsidRPr="006D2FD7" w14:paraId="31CD547F" w14:textId="77777777" w:rsidTr="007453CC">
        <w:tc>
          <w:tcPr>
            <w:tcW w:w="536" w:type="pct"/>
            <w:gridSpan w:val="2"/>
            <w:shd w:val="clear" w:color="auto" w:fill="auto"/>
          </w:tcPr>
          <w:p w14:paraId="2B09870E" w14:textId="77777777" w:rsidR="003057B4" w:rsidRPr="006D2FD7" w:rsidRDefault="003057B4" w:rsidP="007E36BC">
            <w:pPr>
              <w:rPr>
                <w:rFonts w:ascii="Cambria" w:eastAsia="Calibri" w:hAnsi="Cambria" w:cs="Calibri"/>
                <w:b/>
                <w:sz w:val="20"/>
                <w:szCs w:val="20"/>
              </w:rPr>
            </w:pPr>
            <w:r w:rsidRPr="006D2FD7">
              <w:rPr>
                <w:rFonts w:ascii="Cambria" w:eastAsia="Calibri" w:hAnsi="Cambria" w:cs="Calibri"/>
                <w:b/>
                <w:sz w:val="20"/>
                <w:szCs w:val="20"/>
              </w:rPr>
              <w:t>Matakuliah syarat</w:t>
            </w:r>
          </w:p>
        </w:tc>
        <w:tc>
          <w:tcPr>
            <w:tcW w:w="4464" w:type="pct"/>
            <w:gridSpan w:val="14"/>
          </w:tcPr>
          <w:p w14:paraId="278EF157" w14:textId="77777777" w:rsidR="003057B4" w:rsidRPr="006D2FD7" w:rsidRDefault="003057B4" w:rsidP="007E36BC">
            <w:pPr>
              <w:pBdr>
                <w:top w:val="nil"/>
                <w:left w:val="nil"/>
                <w:bottom w:val="nil"/>
                <w:right w:val="nil"/>
                <w:between w:val="nil"/>
              </w:pBdr>
              <w:jc w:val="both"/>
              <w:rPr>
                <w:rFonts w:ascii="Cambria" w:eastAsia="Cambria" w:hAnsi="Cambria" w:cs="Cambria"/>
                <w:color w:val="0000FF"/>
                <w:sz w:val="20"/>
                <w:szCs w:val="20"/>
              </w:rPr>
            </w:pPr>
            <w:r w:rsidRPr="00644E3E">
              <w:rPr>
                <w:rFonts w:ascii="Cambria" w:eastAsia="Cambria" w:hAnsi="Cambria" w:cs="Cambria"/>
                <w:sz w:val="20"/>
                <w:szCs w:val="20"/>
              </w:rPr>
              <w:t>Algoritma dan Pemrograman, Probabilitas dan Statistik</w:t>
            </w:r>
          </w:p>
        </w:tc>
      </w:tr>
      <w:tr w:rsidR="007453CC" w:rsidRPr="006D2FD7" w14:paraId="15CDC0A5" w14:textId="77777777" w:rsidTr="007453CC">
        <w:trPr>
          <w:trHeight w:val="839"/>
        </w:trPr>
        <w:tc>
          <w:tcPr>
            <w:tcW w:w="342" w:type="pct"/>
            <w:vMerge w:val="restart"/>
            <w:shd w:val="clear" w:color="auto" w:fill="E7E6E6"/>
            <w:vAlign w:val="center"/>
          </w:tcPr>
          <w:p w14:paraId="2D2F6753" w14:textId="77777777" w:rsidR="003057B4" w:rsidRPr="006D2FD7" w:rsidRDefault="003057B4"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t>Mg Ke-</w:t>
            </w:r>
          </w:p>
        </w:tc>
        <w:tc>
          <w:tcPr>
            <w:tcW w:w="930" w:type="pct"/>
            <w:gridSpan w:val="2"/>
            <w:vMerge w:val="restart"/>
            <w:shd w:val="clear" w:color="auto" w:fill="E7E6E6"/>
            <w:vAlign w:val="center"/>
          </w:tcPr>
          <w:p w14:paraId="0E9BB72B" w14:textId="77777777" w:rsidR="003057B4" w:rsidRPr="006D2FD7" w:rsidRDefault="003057B4"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Kemampuan akhir tiap tahapan belajar </w:t>
            </w:r>
          </w:p>
          <w:p w14:paraId="06CEA233" w14:textId="77777777" w:rsidR="003057B4" w:rsidRPr="006D2FD7" w:rsidRDefault="003057B4" w:rsidP="007E36BC">
            <w:pPr>
              <w:jc w:val="center"/>
              <w:rPr>
                <w:rFonts w:ascii="Cambria" w:eastAsia="Calibri" w:hAnsi="Cambria" w:cs="Calibri"/>
                <w:b/>
                <w:sz w:val="20"/>
                <w:szCs w:val="20"/>
              </w:rPr>
            </w:pPr>
            <w:r w:rsidRPr="006D2FD7">
              <w:rPr>
                <w:rFonts w:ascii="Cambria" w:eastAsia="Calibri" w:hAnsi="Cambria" w:cs="Calibri"/>
                <w:b/>
                <w:sz w:val="20"/>
                <w:szCs w:val="20"/>
              </w:rPr>
              <w:t>(Sub-CPMK)</w:t>
            </w:r>
          </w:p>
        </w:tc>
        <w:tc>
          <w:tcPr>
            <w:tcW w:w="1464" w:type="pct"/>
            <w:gridSpan w:val="4"/>
            <w:shd w:val="clear" w:color="auto" w:fill="E7E6E6"/>
            <w:vAlign w:val="center"/>
          </w:tcPr>
          <w:p w14:paraId="40312D22" w14:textId="77777777" w:rsidR="003057B4" w:rsidRPr="006D2FD7" w:rsidRDefault="003057B4" w:rsidP="007E36BC">
            <w:pPr>
              <w:jc w:val="center"/>
              <w:rPr>
                <w:rFonts w:ascii="Cambria" w:eastAsia="Calibri" w:hAnsi="Cambria" w:cs="Calibri"/>
                <w:b/>
                <w:sz w:val="20"/>
                <w:szCs w:val="20"/>
              </w:rPr>
            </w:pPr>
            <w:r w:rsidRPr="006D2FD7">
              <w:rPr>
                <w:rFonts w:ascii="Cambria" w:eastAsia="Calibri" w:hAnsi="Cambria" w:cs="Calibri"/>
                <w:b/>
                <w:sz w:val="20"/>
                <w:szCs w:val="20"/>
              </w:rPr>
              <w:t>Penilaian</w:t>
            </w:r>
          </w:p>
        </w:tc>
        <w:tc>
          <w:tcPr>
            <w:tcW w:w="1018" w:type="pct"/>
            <w:gridSpan w:val="5"/>
            <w:shd w:val="clear" w:color="auto" w:fill="E7E6E6"/>
          </w:tcPr>
          <w:p w14:paraId="399D4A71" w14:textId="77777777" w:rsidR="003057B4" w:rsidRPr="006D2FD7" w:rsidRDefault="003057B4" w:rsidP="007E36BC">
            <w:pPr>
              <w:jc w:val="center"/>
              <w:rPr>
                <w:rFonts w:ascii="Cambria" w:eastAsia="Calibri" w:hAnsi="Cambria" w:cs="Calibri"/>
                <w:b/>
                <w:sz w:val="20"/>
                <w:szCs w:val="20"/>
              </w:rPr>
            </w:pPr>
            <w:r w:rsidRPr="006D2FD7">
              <w:rPr>
                <w:rFonts w:ascii="Cambria" w:eastAsia="Calibri" w:hAnsi="Cambria" w:cs="Calibri"/>
                <w:b/>
                <w:sz w:val="20"/>
                <w:szCs w:val="20"/>
              </w:rPr>
              <w:t>B</w:t>
            </w:r>
            <w:r>
              <w:rPr>
                <w:rFonts w:ascii="Cambria" w:eastAsia="Calibri" w:hAnsi="Cambria" w:cs="Calibri"/>
                <w:b/>
                <w:sz w:val="20"/>
                <w:szCs w:val="20"/>
                <w:lang w:val="en-US"/>
              </w:rPr>
              <w:t>e</w:t>
            </w:r>
            <w:r w:rsidRPr="006D2FD7">
              <w:rPr>
                <w:rFonts w:ascii="Cambria" w:eastAsia="Calibri" w:hAnsi="Cambria" w:cs="Calibri"/>
                <w:b/>
                <w:sz w:val="20"/>
                <w:szCs w:val="20"/>
              </w:rPr>
              <w:t>ntuk Pembelajaran,</w:t>
            </w:r>
          </w:p>
          <w:p w14:paraId="623DA9C4" w14:textId="77777777" w:rsidR="003057B4" w:rsidRPr="006D2FD7" w:rsidRDefault="003057B4"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Metode Pembelajaran, </w:t>
            </w:r>
          </w:p>
          <w:p w14:paraId="72A6A070" w14:textId="77777777" w:rsidR="003057B4" w:rsidRPr="006D2FD7" w:rsidRDefault="003057B4" w:rsidP="007E36BC">
            <w:pPr>
              <w:jc w:val="center"/>
              <w:rPr>
                <w:rFonts w:ascii="Cambria" w:eastAsia="Calibri" w:hAnsi="Cambria" w:cs="Calibri"/>
                <w:b/>
                <w:sz w:val="20"/>
                <w:szCs w:val="20"/>
              </w:rPr>
            </w:pPr>
            <w:r w:rsidRPr="006D2FD7">
              <w:rPr>
                <w:rFonts w:ascii="Cambria" w:eastAsia="Calibri" w:hAnsi="Cambria" w:cs="Calibri"/>
                <w:b/>
                <w:sz w:val="20"/>
                <w:szCs w:val="20"/>
              </w:rPr>
              <w:t>Penugasan Mahasiswa,</w:t>
            </w:r>
          </w:p>
          <w:p w14:paraId="7D65D987" w14:textId="77777777" w:rsidR="003057B4" w:rsidRPr="006D2FD7" w:rsidRDefault="003057B4"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xml:space="preserve"> [ Estimasi Waktu]</w:t>
            </w:r>
          </w:p>
        </w:tc>
        <w:tc>
          <w:tcPr>
            <w:tcW w:w="690" w:type="pct"/>
            <w:gridSpan w:val="2"/>
            <w:vMerge w:val="restart"/>
            <w:shd w:val="clear" w:color="auto" w:fill="E7E6E6"/>
            <w:vAlign w:val="center"/>
          </w:tcPr>
          <w:p w14:paraId="4756FF29" w14:textId="77777777" w:rsidR="003057B4" w:rsidRPr="006D2FD7" w:rsidRDefault="003057B4" w:rsidP="007E36BC">
            <w:pPr>
              <w:jc w:val="center"/>
              <w:rPr>
                <w:rFonts w:ascii="Cambria" w:eastAsia="Calibri" w:hAnsi="Cambria" w:cs="Calibri"/>
                <w:b/>
                <w:sz w:val="20"/>
                <w:szCs w:val="20"/>
              </w:rPr>
            </w:pPr>
            <w:r w:rsidRPr="006D2FD7">
              <w:rPr>
                <w:rFonts w:ascii="Cambria" w:eastAsia="Calibri" w:hAnsi="Cambria" w:cs="Calibri"/>
                <w:b/>
                <w:sz w:val="20"/>
                <w:szCs w:val="20"/>
              </w:rPr>
              <w:t>Materi Pembelajaran</w:t>
            </w:r>
          </w:p>
          <w:p w14:paraId="6F87B01E" w14:textId="77777777" w:rsidR="003057B4" w:rsidRPr="006D2FD7" w:rsidRDefault="003057B4"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Pustaka ]</w:t>
            </w:r>
          </w:p>
        </w:tc>
        <w:tc>
          <w:tcPr>
            <w:tcW w:w="556" w:type="pct"/>
            <w:gridSpan w:val="2"/>
            <w:vMerge w:val="restart"/>
            <w:shd w:val="clear" w:color="auto" w:fill="E7E6E6"/>
            <w:vAlign w:val="center"/>
          </w:tcPr>
          <w:p w14:paraId="437C6223" w14:textId="77777777" w:rsidR="003057B4" w:rsidRPr="006D2FD7" w:rsidRDefault="003057B4" w:rsidP="007E36BC">
            <w:pPr>
              <w:jc w:val="center"/>
              <w:rPr>
                <w:rFonts w:ascii="Cambria" w:eastAsia="Calibri" w:hAnsi="Cambria" w:cs="Calibri"/>
                <w:b/>
                <w:sz w:val="20"/>
                <w:szCs w:val="20"/>
              </w:rPr>
            </w:pPr>
            <w:r w:rsidRPr="006D2FD7">
              <w:rPr>
                <w:rFonts w:ascii="Cambria" w:eastAsia="Calibri" w:hAnsi="Cambria" w:cs="Calibri"/>
                <w:b/>
                <w:sz w:val="20"/>
                <w:szCs w:val="20"/>
              </w:rPr>
              <w:t>Bobot Penilaian (%)</w:t>
            </w:r>
          </w:p>
        </w:tc>
      </w:tr>
      <w:tr w:rsidR="007453CC" w:rsidRPr="006D2FD7" w14:paraId="062F9DCC" w14:textId="77777777" w:rsidTr="007453CC">
        <w:trPr>
          <w:trHeight w:val="337"/>
        </w:trPr>
        <w:tc>
          <w:tcPr>
            <w:tcW w:w="342" w:type="pct"/>
            <w:vMerge/>
            <w:shd w:val="clear" w:color="auto" w:fill="E7E6E6"/>
            <w:vAlign w:val="center"/>
          </w:tcPr>
          <w:p w14:paraId="11642AF3" w14:textId="77777777" w:rsidR="003057B4" w:rsidRPr="006D2FD7" w:rsidRDefault="003057B4"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930" w:type="pct"/>
            <w:gridSpan w:val="2"/>
            <w:vMerge/>
            <w:shd w:val="clear" w:color="auto" w:fill="E7E6E6"/>
            <w:vAlign w:val="center"/>
          </w:tcPr>
          <w:p w14:paraId="4AD057CF" w14:textId="77777777" w:rsidR="003057B4" w:rsidRPr="006D2FD7" w:rsidRDefault="003057B4"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897" w:type="pct"/>
            <w:gridSpan w:val="3"/>
            <w:shd w:val="clear" w:color="auto" w:fill="E7E6E6"/>
          </w:tcPr>
          <w:p w14:paraId="35C58E7F" w14:textId="77777777" w:rsidR="003057B4" w:rsidRPr="006D2FD7" w:rsidRDefault="003057B4" w:rsidP="007E36BC">
            <w:pPr>
              <w:jc w:val="center"/>
              <w:rPr>
                <w:rFonts w:ascii="Cambria" w:eastAsia="Calibri" w:hAnsi="Cambria" w:cs="Calibri"/>
                <w:b/>
                <w:sz w:val="20"/>
                <w:szCs w:val="20"/>
              </w:rPr>
            </w:pPr>
            <w:r w:rsidRPr="006D2FD7">
              <w:rPr>
                <w:rFonts w:ascii="Cambria" w:eastAsia="Calibri" w:hAnsi="Cambria" w:cs="Calibri"/>
                <w:b/>
                <w:sz w:val="20"/>
                <w:szCs w:val="20"/>
              </w:rPr>
              <w:t>Indikator</w:t>
            </w:r>
          </w:p>
        </w:tc>
        <w:tc>
          <w:tcPr>
            <w:tcW w:w="566" w:type="pct"/>
            <w:shd w:val="clear" w:color="auto" w:fill="E7E6E6"/>
          </w:tcPr>
          <w:p w14:paraId="76F85FFF" w14:textId="77777777" w:rsidR="003057B4" w:rsidRPr="006D2FD7" w:rsidRDefault="003057B4" w:rsidP="007E36BC">
            <w:pPr>
              <w:jc w:val="center"/>
              <w:rPr>
                <w:rFonts w:ascii="Cambria" w:eastAsia="Calibri" w:hAnsi="Cambria" w:cs="Calibri"/>
                <w:b/>
                <w:sz w:val="20"/>
                <w:szCs w:val="20"/>
              </w:rPr>
            </w:pPr>
            <w:r w:rsidRPr="006D2FD7">
              <w:rPr>
                <w:rFonts w:ascii="Cambria" w:eastAsia="Calibri" w:hAnsi="Cambria" w:cs="Calibri"/>
                <w:b/>
                <w:sz w:val="20"/>
                <w:szCs w:val="20"/>
              </w:rPr>
              <w:t>Kriteria &amp; Bentuk</w:t>
            </w:r>
          </w:p>
        </w:tc>
        <w:tc>
          <w:tcPr>
            <w:tcW w:w="576" w:type="pct"/>
            <w:gridSpan w:val="3"/>
            <w:shd w:val="clear" w:color="auto" w:fill="E7E6E6"/>
          </w:tcPr>
          <w:p w14:paraId="3187ACE1" w14:textId="77777777" w:rsidR="003057B4" w:rsidRPr="006D2FD7" w:rsidRDefault="003057B4" w:rsidP="007E36BC">
            <w:pPr>
              <w:jc w:val="center"/>
              <w:rPr>
                <w:rFonts w:ascii="Cambria" w:eastAsia="Calibri" w:hAnsi="Cambria" w:cs="Calibri"/>
                <w:b/>
                <w:sz w:val="20"/>
                <w:szCs w:val="20"/>
              </w:rPr>
            </w:pPr>
            <w:r w:rsidRPr="006D2FD7">
              <w:rPr>
                <w:rFonts w:ascii="Cambria" w:eastAsia="Calibri" w:hAnsi="Cambria" w:cs="Calibri"/>
                <w:b/>
                <w:sz w:val="20"/>
                <w:szCs w:val="20"/>
              </w:rPr>
              <w:t>Luring (</w:t>
            </w:r>
            <w:r w:rsidRPr="006D2FD7">
              <w:rPr>
                <w:rFonts w:ascii="Cambria" w:eastAsia="Calibri" w:hAnsi="Cambria" w:cs="Calibri"/>
                <w:b/>
                <w:i/>
                <w:sz w:val="20"/>
                <w:szCs w:val="20"/>
              </w:rPr>
              <w:t>offline</w:t>
            </w:r>
            <w:r w:rsidRPr="006D2FD7">
              <w:rPr>
                <w:rFonts w:ascii="Cambria" w:eastAsia="Calibri" w:hAnsi="Cambria" w:cs="Calibri"/>
                <w:b/>
                <w:sz w:val="20"/>
                <w:szCs w:val="20"/>
              </w:rPr>
              <w:t>)</w:t>
            </w:r>
          </w:p>
        </w:tc>
        <w:tc>
          <w:tcPr>
            <w:tcW w:w="442" w:type="pct"/>
            <w:gridSpan w:val="2"/>
            <w:shd w:val="clear" w:color="auto" w:fill="E7E6E6"/>
          </w:tcPr>
          <w:p w14:paraId="3CFFF54D" w14:textId="77777777" w:rsidR="003057B4" w:rsidRPr="006D2FD7" w:rsidRDefault="003057B4" w:rsidP="007E36BC">
            <w:pPr>
              <w:jc w:val="center"/>
              <w:rPr>
                <w:rFonts w:ascii="Cambria" w:eastAsia="Calibri" w:hAnsi="Cambria" w:cs="Calibri"/>
                <w:b/>
                <w:sz w:val="20"/>
                <w:szCs w:val="20"/>
              </w:rPr>
            </w:pPr>
            <w:r w:rsidRPr="006D2FD7">
              <w:rPr>
                <w:rFonts w:ascii="Cambria" w:eastAsia="Calibri" w:hAnsi="Cambria" w:cs="Calibri"/>
                <w:b/>
                <w:sz w:val="20"/>
                <w:szCs w:val="20"/>
              </w:rPr>
              <w:t>Daring (</w:t>
            </w:r>
            <w:r w:rsidRPr="006D2FD7">
              <w:rPr>
                <w:rFonts w:ascii="Cambria" w:eastAsia="Calibri" w:hAnsi="Cambria" w:cs="Calibri"/>
                <w:b/>
                <w:i/>
                <w:sz w:val="20"/>
                <w:szCs w:val="20"/>
              </w:rPr>
              <w:t>online</w:t>
            </w:r>
            <w:r w:rsidRPr="006D2FD7">
              <w:rPr>
                <w:rFonts w:ascii="Cambria" w:eastAsia="Calibri" w:hAnsi="Cambria" w:cs="Calibri"/>
                <w:b/>
                <w:sz w:val="20"/>
                <w:szCs w:val="20"/>
              </w:rPr>
              <w:t>)</w:t>
            </w:r>
          </w:p>
        </w:tc>
        <w:tc>
          <w:tcPr>
            <w:tcW w:w="690" w:type="pct"/>
            <w:gridSpan w:val="2"/>
            <w:vMerge/>
            <w:shd w:val="clear" w:color="auto" w:fill="E7E6E6"/>
            <w:vAlign w:val="center"/>
          </w:tcPr>
          <w:p w14:paraId="42726257" w14:textId="77777777" w:rsidR="003057B4" w:rsidRPr="006D2FD7" w:rsidRDefault="003057B4"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556" w:type="pct"/>
            <w:gridSpan w:val="2"/>
            <w:vMerge/>
            <w:shd w:val="clear" w:color="auto" w:fill="E7E6E6"/>
            <w:vAlign w:val="center"/>
          </w:tcPr>
          <w:p w14:paraId="39337581" w14:textId="77777777" w:rsidR="003057B4" w:rsidRPr="006D2FD7" w:rsidRDefault="003057B4" w:rsidP="007E36BC">
            <w:pPr>
              <w:widowControl w:val="0"/>
              <w:pBdr>
                <w:top w:val="nil"/>
                <w:left w:val="nil"/>
                <w:bottom w:val="nil"/>
                <w:right w:val="nil"/>
                <w:between w:val="nil"/>
              </w:pBdr>
              <w:spacing w:line="276" w:lineRule="auto"/>
              <w:rPr>
                <w:rFonts w:ascii="Cambria" w:eastAsia="Calibri" w:hAnsi="Cambria" w:cs="Calibri"/>
                <w:b/>
                <w:sz w:val="20"/>
                <w:szCs w:val="20"/>
              </w:rPr>
            </w:pPr>
          </w:p>
        </w:tc>
      </w:tr>
      <w:tr w:rsidR="007453CC" w:rsidRPr="006D2FD7" w14:paraId="6ADE128C" w14:textId="77777777" w:rsidTr="007453CC">
        <w:trPr>
          <w:trHeight w:val="274"/>
        </w:trPr>
        <w:tc>
          <w:tcPr>
            <w:tcW w:w="342" w:type="pct"/>
            <w:shd w:val="clear" w:color="auto" w:fill="E7E6E6"/>
          </w:tcPr>
          <w:p w14:paraId="6BC55CF8" w14:textId="77777777" w:rsidR="003057B4" w:rsidRPr="006D2FD7" w:rsidRDefault="003057B4"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t>(1)</w:t>
            </w:r>
          </w:p>
        </w:tc>
        <w:tc>
          <w:tcPr>
            <w:tcW w:w="930" w:type="pct"/>
            <w:gridSpan w:val="2"/>
            <w:shd w:val="clear" w:color="auto" w:fill="E7E6E6"/>
          </w:tcPr>
          <w:p w14:paraId="0D8C8956" w14:textId="77777777" w:rsidR="003057B4" w:rsidRPr="006D2FD7" w:rsidRDefault="003057B4" w:rsidP="007E36BC">
            <w:pPr>
              <w:jc w:val="center"/>
              <w:rPr>
                <w:rFonts w:ascii="Cambria" w:eastAsia="Calibri" w:hAnsi="Cambria" w:cs="Calibri"/>
                <w:b/>
                <w:sz w:val="20"/>
                <w:szCs w:val="20"/>
              </w:rPr>
            </w:pPr>
            <w:r w:rsidRPr="006D2FD7">
              <w:rPr>
                <w:rFonts w:ascii="Cambria" w:eastAsia="Calibri" w:hAnsi="Cambria" w:cs="Calibri"/>
                <w:b/>
                <w:sz w:val="20"/>
                <w:szCs w:val="20"/>
              </w:rPr>
              <w:t>(2)</w:t>
            </w:r>
          </w:p>
        </w:tc>
        <w:tc>
          <w:tcPr>
            <w:tcW w:w="897" w:type="pct"/>
            <w:gridSpan w:val="3"/>
            <w:shd w:val="clear" w:color="auto" w:fill="E7E6E6"/>
          </w:tcPr>
          <w:p w14:paraId="637D69CD" w14:textId="77777777" w:rsidR="003057B4" w:rsidRPr="006D2FD7" w:rsidRDefault="003057B4" w:rsidP="007E36BC">
            <w:pPr>
              <w:jc w:val="center"/>
              <w:rPr>
                <w:rFonts w:ascii="Cambria" w:eastAsia="Calibri" w:hAnsi="Cambria" w:cs="Calibri"/>
                <w:b/>
                <w:sz w:val="20"/>
                <w:szCs w:val="20"/>
              </w:rPr>
            </w:pPr>
            <w:r w:rsidRPr="006D2FD7">
              <w:rPr>
                <w:rFonts w:ascii="Cambria" w:eastAsia="Calibri" w:hAnsi="Cambria" w:cs="Calibri"/>
                <w:b/>
                <w:sz w:val="20"/>
                <w:szCs w:val="20"/>
              </w:rPr>
              <w:t>(3)</w:t>
            </w:r>
          </w:p>
        </w:tc>
        <w:tc>
          <w:tcPr>
            <w:tcW w:w="566" w:type="pct"/>
            <w:shd w:val="clear" w:color="auto" w:fill="E7E6E6"/>
          </w:tcPr>
          <w:p w14:paraId="5D50DB33" w14:textId="77777777" w:rsidR="003057B4" w:rsidRPr="006D2FD7" w:rsidRDefault="003057B4" w:rsidP="007E36BC">
            <w:pPr>
              <w:jc w:val="center"/>
              <w:rPr>
                <w:rFonts w:ascii="Cambria" w:eastAsia="Calibri" w:hAnsi="Cambria" w:cs="Calibri"/>
                <w:b/>
                <w:sz w:val="20"/>
                <w:szCs w:val="20"/>
              </w:rPr>
            </w:pPr>
            <w:r w:rsidRPr="006D2FD7">
              <w:rPr>
                <w:rFonts w:ascii="Cambria" w:eastAsia="Calibri" w:hAnsi="Cambria" w:cs="Calibri"/>
                <w:b/>
                <w:sz w:val="20"/>
                <w:szCs w:val="20"/>
              </w:rPr>
              <w:t>(4)</w:t>
            </w:r>
          </w:p>
        </w:tc>
        <w:tc>
          <w:tcPr>
            <w:tcW w:w="576" w:type="pct"/>
            <w:gridSpan w:val="3"/>
            <w:shd w:val="clear" w:color="auto" w:fill="E7E6E6"/>
          </w:tcPr>
          <w:p w14:paraId="01F62BCB" w14:textId="77777777" w:rsidR="003057B4" w:rsidRPr="006D2FD7" w:rsidRDefault="003057B4" w:rsidP="007E36BC">
            <w:pPr>
              <w:jc w:val="center"/>
              <w:rPr>
                <w:rFonts w:ascii="Cambria" w:eastAsia="Calibri" w:hAnsi="Cambria" w:cs="Calibri"/>
                <w:b/>
                <w:sz w:val="20"/>
                <w:szCs w:val="20"/>
              </w:rPr>
            </w:pPr>
            <w:r w:rsidRPr="006D2FD7">
              <w:rPr>
                <w:rFonts w:ascii="Cambria" w:eastAsia="Calibri" w:hAnsi="Cambria" w:cs="Calibri"/>
                <w:b/>
                <w:sz w:val="20"/>
                <w:szCs w:val="20"/>
              </w:rPr>
              <w:t>(5)</w:t>
            </w:r>
          </w:p>
        </w:tc>
        <w:tc>
          <w:tcPr>
            <w:tcW w:w="442" w:type="pct"/>
            <w:gridSpan w:val="2"/>
            <w:shd w:val="clear" w:color="auto" w:fill="E7E6E6"/>
          </w:tcPr>
          <w:p w14:paraId="5BFAAC50" w14:textId="77777777" w:rsidR="003057B4" w:rsidRPr="006D2FD7" w:rsidRDefault="003057B4" w:rsidP="007E36BC">
            <w:pPr>
              <w:jc w:val="center"/>
              <w:rPr>
                <w:rFonts w:ascii="Cambria" w:eastAsia="Calibri" w:hAnsi="Cambria" w:cs="Calibri"/>
                <w:b/>
                <w:sz w:val="20"/>
                <w:szCs w:val="20"/>
              </w:rPr>
            </w:pPr>
            <w:r w:rsidRPr="006D2FD7">
              <w:rPr>
                <w:rFonts w:ascii="Cambria" w:eastAsia="Calibri" w:hAnsi="Cambria" w:cs="Calibri"/>
                <w:b/>
                <w:sz w:val="20"/>
                <w:szCs w:val="20"/>
              </w:rPr>
              <w:t>(6)</w:t>
            </w:r>
          </w:p>
        </w:tc>
        <w:tc>
          <w:tcPr>
            <w:tcW w:w="690" w:type="pct"/>
            <w:gridSpan w:val="2"/>
            <w:shd w:val="clear" w:color="auto" w:fill="E7E6E6"/>
          </w:tcPr>
          <w:p w14:paraId="3AB1614A" w14:textId="77777777" w:rsidR="003057B4" w:rsidRPr="006D2FD7" w:rsidRDefault="003057B4" w:rsidP="007E36BC">
            <w:pPr>
              <w:jc w:val="center"/>
              <w:rPr>
                <w:rFonts w:ascii="Cambria" w:eastAsia="Calibri" w:hAnsi="Cambria" w:cs="Calibri"/>
                <w:b/>
                <w:sz w:val="20"/>
                <w:szCs w:val="20"/>
              </w:rPr>
            </w:pPr>
            <w:r w:rsidRPr="006D2FD7">
              <w:rPr>
                <w:rFonts w:ascii="Cambria" w:eastAsia="Calibri" w:hAnsi="Cambria" w:cs="Calibri"/>
                <w:b/>
                <w:sz w:val="20"/>
                <w:szCs w:val="20"/>
              </w:rPr>
              <w:t>(7)</w:t>
            </w:r>
          </w:p>
        </w:tc>
        <w:tc>
          <w:tcPr>
            <w:tcW w:w="556" w:type="pct"/>
            <w:gridSpan w:val="2"/>
            <w:shd w:val="clear" w:color="auto" w:fill="E7E6E6"/>
          </w:tcPr>
          <w:p w14:paraId="41EE37C3" w14:textId="77777777" w:rsidR="003057B4" w:rsidRPr="006D2FD7" w:rsidRDefault="003057B4" w:rsidP="007E36BC">
            <w:pPr>
              <w:jc w:val="center"/>
              <w:rPr>
                <w:rFonts w:ascii="Cambria" w:eastAsia="Calibri" w:hAnsi="Cambria" w:cs="Calibri"/>
                <w:b/>
                <w:sz w:val="20"/>
                <w:szCs w:val="20"/>
              </w:rPr>
            </w:pPr>
            <w:r w:rsidRPr="006D2FD7">
              <w:rPr>
                <w:rFonts w:ascii="Cambria" w:eastAsia="Calibri" w:hAnsi="Cambria" w:cs="Calibri"/>
                <w:b/>
                <w:sz w:val="20"/>
                <w:szCs w:val="20"/>
              </w:rPr>
              <w:t>(8)</w:t>
            </w:r>
          </w:p>
        </w:tc>
      </w:tr>
      <w:tr w:rsidR="007453CC" w:rsidRPr="006D2FD7" w14:paraId="3182EA76" w14:textId="77777777" w:rsidTr="007453CC">
        <w:tc>
          <w:tcPr>
            <w:tcW w:w="342" w:type="pct"/>
            <w:shd w:val="clear" w:color="auto" w:fill="auto"/>
          </w:tcPr>
          <w:p w14:paraId="647A757A" w14:textId="503C138E" w:rsidR="007453CC" w:rsidRPr="007575AD" w:rsidRDefault="007453CC" w:rsidP="007453CC">
            <w:pPr>
              <w:ind w:left="-90" w:right="-108"/>
              <w:jc w:val="cente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1-2</w:t>
            </w:r>
          </w:p>
        </w:tc>
        <w:tc>
          <w:tcPr>
            <w:tcW w:w="930" w:type="pct"/>
            <w:gridSpan w:val="2"/>
            <w:shd w:val="clear" w:color="auto" w:fill="auto"/>
          </w:tcPr>
          <w:p w14:paraId="48F9A375" w14:textId="2BC6FCA0" w:rsidR="007453CC" w:rsidRPr="007575AD" w:rsidRDefault="007453CC" w:rsidP="007453CC">
            <w:pPr>
              <w:rPr>
                <w:rFonts w:ascii="Cambria" w:eastAsia="Calibri" w:hAnsi="Cambria" w:cs="Calibri"/>
                <w:bCs/>
                <w:color w:val="000000" w:themeColor="text1"/>
                <w:sz w:val="18"/>
                <w:szCs w:val="18"/>
              </w:rPr>
            </w:pPr>
            <w:r w:rsidRPr="005B76EE">
              <w:rPr>
                <w:rFonts w:ascii="Cambria" w:eastAsia="Calibri" w:hAnsi="Cambria" w:cs="Calibri"/>
                <w:bCs/>
                <w:color w:val="000000" w:themeColor="text1"/>
                <w:sz w:val="18"/>
                <w:szCs w:val="18"/>
              </w:rPr>
              <w:t>Mahasiswa mampu memahami konsep Metode Numerik secara praktis, mampu menjelaskan sistem bilangan dan galat.</w:t>
            </w:r>
          </w:p>
        </w:tc>
        <w:tc>
          <w:tcPr>
            <w:tcW w:w="897" w:type="pct"/>
            <w:gridSpan w:val="3"/>
            <w:shd w:val="clear" w:color="auto" w:fill="auto"/>
          </w:tcPr>
          <w:p w14:paraId="2C00AD0D" w14:textId="0BD6539B" w:rsidR="007453CC" w:rsidRPr="007575AD" w:rsidRDefault="007453CC" w:rsidP="007453CC">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Ketepatan </w:t>
            </w:r>
            <w:r w:rsidRPr="005B76EE">
              <w:rPr>
                <w:rFonts w:ascii="Cambria" w:eastAsia="Calibri" w:hAnsi="Cambria" w:cs="Calibri"/>
                <w:bCs/>
                <w:color w:val="000000" w:themeColor="text1"/>
                <w:sz w:val="18"/>
                <w:szCs w:val="18"/>
              </w:rPr>
              <w:t>menjelaskan konsep sistem bilangan dan error</w:t>
            </w:r>
            <w:r>
              <w:rPr>
                <w:rFonts w:ascii="Cambria" w:eastAsia="Calibri" w:hAnsi="Cambria" w:cs="Calibri"/>
                <w:bCs/>
                <w:color w:val="000000" w:themeColor="text1"/>
                <w:sz w:val="18"/>
                <w:szCs w:val="18"/>
                <w:lang w:val="en-US"/>
              </w:rPr>
              <w:t xml:space="preserve">, serta </w:t>
            </w:r>
            <w:r w:rsidRPr="005B76EE">
              <w:rPr>
                <w:rFonts w:ascii="Cambria" w:eastAsia="Calibri" w:hAnsi="Cambria" w:cs="Calibri"/>
                <w:bCs/>
                <w:color w:val="000000" w:themeColor="text1"/>
                <w:sz w:val="18"/>
                <w:szCs w:val="18"/>
                <w:lang w:val="en-US"/>
              </w:rPr>
              <w:t>urgensi metode numerik khususnya dalam strategi pemrograman</w:t>
            </w:r>
          </w:p>
        </w:tc>
        <w:tc>
          <w:tcPr>
            <w:tcW w:w="566" w:type="pct"/>
            <w:shd w:val="clear" w:color="auto" w:fill="auto"/>
          </w:tcPr>
          <w:p w14:paraId="30FB94A1" w14:textId="38520DBE" w:rsidR="007453CC" w:rsidRPr="007575AD" w:rsidRDefault="007453CC" w:rsidP="007453CC">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Tugas, Quiz</w:t>
            </w:r>
          </w:p>
        </w:tc>
        <w:tc>
          <w:tcPr>
            <w:tcW w:w="576" w:type="pct"/>
            <w:gridSpan w:val="3"/>
            <w:shd w:val="clear" w:color="auto" w:fill="auto"/>
          </w:tcPr>
          <w:p w14:paraId="3E81B436" w14:textId="3EE600D9" w:rsidR="007453CC" w:rsidRPr="007575AD" w:rsidRDefault="007453CC" w:rsidP="007453CC">
            <w:pPr>
              <w:ind w:left="72"/>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Kuliah, Responsi, dan Diskusi Kelompok</w:t>
            </w:r>
          </w:p>
        </w:tc>
        <w:tc>
          <w:tcPr>
            <w:tcW w:w="442" w:type="pct"/>
            <w:gridSpan w:val="2"/>
          </w:tcPr>
          <w:p w14:paraId="10EB5FA6" w14:textId="77777777" w:rsidR="007453CC" w:rsidRPr="007575AD" w:rsidRDefault="007453CC" w:rsidP="007453CC">
            <w:pPr>
              <w:rPr>
                <w:rFonts w:ascii="Cambria" w:eastAsia="Calibri" w:hAnsi="Cambria" w:cs="Calibri"/>
                <w:bCs/>
                <w:color w:val="000000" w:themeColor="text1"/>
                <w:sz w:val="18"/>
                <w:szCs w:val="18"/>
              </w:rPr>
            </w:pPr>
          </w:p>
        </w:tc>
        <w:tc>
          <w:tcPr>
            <w:tcW w:w="690" w:type="pct"/>
            <w:gridSpan w:val="2"/>
            <w:shd w:val="clear" w:color="auto" w:fill="auto"/>
          </w:tcPr>
          <w:p w14:paraId="30C12997" w14:textId="18BB61F8" w:rsidR="007453CC" w:rsidRPr="007575AD" w:rsidRDefault="007453CC" w:rsidP="007453CC">
            <w:pPr>
              <w:rPr>
                <w:rFonts w:ascii="Cambria" w:eastAsia="Calibri" w:hAnsi="Cambria" w:cs="Calibri"/>
                <w:bCs/>
                <w:color w:val="000000" w:themeColor="text1"/>
                <w:sz w:val="18"/>
                <w:szCs w:val="18"/>
                <w:lang w:val="en-US"/>
              </w:rPr>
            </w:pPr>
            <w:r w:rsidRPr="009A6F7B">
              <w:rPr>
                <w:rFonts w:ascii="Cambria" w:eastAsia="Calibri" w:hAnsi="Cambria" w:cs="Calibri"/>
                <w:bCs/>
                <w:color w:val="000000" w:themeColor="text1"/>
                <w:sz w:val="18"/>
                <w:szCs w:val="18"/>
                <w:lang w:val="en-US"/>
              </w:rPr>
              <w:t>Chapter1[1]</w:t>
            </w:r>
          </w:p>
        </w:tc>
        <w:tc>
          <w:tcPr>
            <w:tcW w:w="556" w:type="pct"/>
            <w:gridSpan w:val="2"/>
            <w:shd w:val="clear" w:color="auto" w:fill="auto"/>
          </w:tcPr>
          <w:p w14:paraId="7D6547DD" w14:textId="77777777" w:rsidR="007453CC" w:rsidRPr="007575AD" w:rsidRDefault="007453CC" w:rsidP="007453CC">
            <w:pPr>
              <w:jc w:val="center"/>
              <w:rPr>
                <w:rFonts w:ascii="Cambria" w:eastAsia="Calibri" w:hAnsi="Cambria" w:cs="Calibri"/>
                <w:bCs/>
                <w:color w:val="000000" w:themeColor="text1"/>
                <w:sz w:val="18"/>
                <w:szCs w:val="18"/>
              </w:rPr>
            </w:pPr>
          </w:p>
        </w:tc>
      </w:tr>
      <w:tr w:rsidR="007453CC" w:rsidRPr="006D2FD7" w14:paraId="3F81C4AC" w14:textId="77777777" w:rsidTr="007453CC">
        <w:tc>
          <w:tcPr>
            <w:tcW w:w="342" w:type="pct"/>
            <w:shd w:val="clear" w:color="auto" w:fill="auto"/>
          </w:tcPr>
          <w:p w14:paraId="06699068" w14:textId="0845111D" w:rsidR="007453CC" w:rsidRPr="007575AD" w:rsidRDefault="007453CC" w:rsidP="007453CC">
            <w:pPr>
              <w:ind w:left="-90" w:right="-108"/>
              <w:jc w:val="center"/>
              <w:rPr>
                <w:rFonts w:ascii="Cambria" w:eastAsia="Calibri" w:hAnsi="Cambria" w:cs="Calibri"/>
                <w:bCs/>
                <w:color w:val="000000" w:themeColor="text1"/>
                <w:sz w:val="18"/>
                <w:szCs w:val="18"/>
                <w:lang w:val="en-US"/>
              </w:rPr>
            </w:pPr>
            <w:r w:rsidRPr="009A6F7B">
              <w:rPr>
                <w:rFonts w:ascii="Cambria" w:eastAsia="Calibri" w:hAnsi="Cambria" w:cs="Calibri"/>
                <w:bCs/>
                <w:color w:val="000000" w:themeColor="text1"/>
                <w:sz w:val="18"/>
                <w:szCs w:val="18"/>
                <w:lang w:val="en-US"/>
              </w:rPr>
              <w:lastRenderedPageBreak/>
              <w:t>3</w:t>
            </w:r>
          </w:p>
        </w:tc>
        <w:tc>
          <w:tcPr>
            <w:tcW w:w="930" w:type="pct"/>
            <w:gridSpan w:val="2"/>
            <w:shd w:val="clear" w:color="auto" w:fill="auto"/>
          </w:tcPr>
          <w:p w14:paraId="1AD58999" w14:textId="5CAE3DE1" w:rsidR="007453CC" w:rsidRPr="007575AD" w:rsidRDefault="007453CC" w:rsidP="007453CC">
            <w:pPr>
              <w:rPr>
                <w:rFonts w:ascii="Cambria" w:eastAsia="Calibri" w:hAnsi="Cambria" w:cs="Calibri"/>
                <w:bCs/>
                <w:color w:val="000000" w:themeColor="text1"/>
                <w:sz w:val="18"/>
                <w:szCs w:val="18"/>
              </w:rPr>
            </w:pPr>
            <w:r w:rsidRPr="005B76EE">
              <w:rPr>
                <w:rFonts w:ascii="Cambria" w:eastAsia="Calibri" w:hAnsi="Cambria" w:cs="Calibri"/>
                <w:bCs/>
                <w:color w:val="000000" w:themeColor="text1"/>
                <w:sz w:val="18"/>
                <w:szCs w:val="18"/>
              </w:rPr>
              <w:t>Mahasiswa mampu memahami dan menjelaskan penyelesaian Non linier</w:t>
            </w:r>
          </w:p>
        </w:tc>
        <w:tc>
          <w:tcPr>
            <w:tcW w:w="897" w:type="pct"/>
            <w:gridSpan w:val="3"/>
            <w:shd w:val="clear" w:color="auto" w:fill="auto"/>
          </w:tcPr>
          <w:p w14:paraId="0D0C85AE" w14:textId="2388D15C" w:rsidR="007453CC" w:rsidRPr="007575AD" w:rsidRDefault="007453CC" w:rsidP="007453CC">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Ketepatan </w:t>
            </w:r>
            <w:r w:rsidRPr="005B76EE">
              <w:rPr>
                <w:rFonts w:ascii="Cambria" w:eastAsia="Calibri" w:hAnsi="Cambria" w:cs="Calibri"/>
                <w:bCs/>
                <w:color w:val="000000" w:themeColor="text1"/>
                <w:sz w:val="18"/>
                <w:szCs w:val="18"/>
              </w:rPr>
              <w:t>menyelesaikan persamaan nonlinier sederhana</w:t>
            </w:r>
          </w:p>
        </w:tc>
        <w:tc>
          <w:tcPr>
            <w:tcW w:w="566" w:type="pct"/>
            <w:shd w:val="clear" w:color="auto" w:fill="auto"/>
          </w:tcPr>
          <w:p w14:paraId="3471288C" w14:textId="52D46A1F" w:rsidR="007453CC" w:rsidRPr="007575AD" w:rsidRDefault="007453CC" w:rsidP="007453CC">
            <w:pPr>
              <w:rPr>
                <w:rFonts w:ascii="Cambria" w:eastAsia="Trebuchet MS" w:hAnsi="Cambria" w:cs="Trebuchet MS"/>
                <w:bCs/>
                <w:color w:val="000000" w:themeColor="text1"/>
                <w:sz w:val="18"/>
                <w:szCs w:val="18"/>
              </w:rPr>
            </w:pPr>
            <w:r w:rsidRPr="009A6F7B">
              <w:rPr>
                <w:rFonts w:ascii="Cambria" w:eastAsia="Trebuchet MS" w:hAnsi="Cambria" w:cs="Trebuchet MS"/>
                <w:bCs/>
                <w:color w:val="000000" w:themeColor="text1"/>
                <w:sz w:val="18"/>
                <w:szCs w:val="18"/>
              </w:rPr>
              <w:t>Tugas, Presentasi</w:t>
            </w:r>
          </w:p>
        </w:tc>
        <w:tc>
          <w:tcPr>
            <w:tcW w:w="576" w:type="pct"/>
            <w:gridSpan w:val="3"/>
            <w:shd w:val="clear" w:color="auto" w:fill="auto"/>
          </w:tcPr>
          <w:p w14:paraId="742D4F82" w14:textId="39F80DD7" w:rsidR="007453CC" w:rsidRPr="007575AD" w:rsidRDefault="007453CC" w:rsidP="007453CC">
            <w:pPr>
              <w:rPr>
                <w:rFonts w:ascii="Cambria" w:eastAsia="Trebuchet MS" w:hAnsi="Cambria" w:cs="Trebuchet MS"/>
                <w:bCs/>
                <w:color w:val="000000" w:themeColor="text1"/>
                <w:sz w:val="18"/>
                <w:szCs w:val="18"/>
              </w:rPr>
            </w:pPr>
            <w:r w:rsidRPr="009A6F7B">
              <w:rPr>
                <w:rFonts w:ascii="Cambria" w:eastAsia="Trebuchet MS" w:hAnsi="Cambria" w:cs="Trebuchet MS"/>
                <w:bCs/>
                <w:color w:val="000000" w:themeColor="text1"/>
                <w:sz w:val="18"/>
                <w:szCs w:val="18"/>
              </w:rPr>
              <w:t>Kuliah, Responsi, dan Diskusi Kelompok</w:t>
            </w:r>
          </w:p>
        </w:tc>
        <w:tc>
          <w:tcPr>
            <w:tcW w:w="442" w:type="pct"/>
            <w:gridSpan w:val="2"/>
          </w:tcPr>
          <w:p w14:paraId="09502777" w14:textId="77777777" w:rsidR="007453CC" w:rsidRPr="007575AD" w:rsidRDefault="007453CC" w:rsidP="007453CC">
            <w:pPr>
              <w:rPr>
                <w:rFonts w:ascii="Cambria" w:eastAsia="Calibri" w:hAnsi="Cambria" w:cs="Calibri"/>
                <w:bCs/>
                <w:color w:val="000000" w:themeColor="text1"/>
                <w:sz w:val="18"/>
                <w:szCs w:val="18"/>
              </w:rPr>
            </w:pPr>
          </w:p>
        </w:tc>
        <w:tc>
          <w:tcPr>
            <w:tcW w:w="690" w:type="pct"/>
            <w:gridSpan w:val="2"/>
            <w:shd w:val="clear" w:color="auto" w:fill="auto"/>
          </w:tcPr>
          <w:p w14:paraId="6306AFCF" w14:textId="7C37BE21" w:rsidR="007453CC" w:rsidRPr="007575AD" w:rsidRDefault="007453CC" w:rsidP="007453CC">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Chapter 2 [1]</w:t>
            </w:r>
          </w:p>
        </w:tc>
        <w:tc>
          <w:tcPr>
            <w:tcW w:w="556" w:type="pct"/>
            <w:gridSpan w:val="2"/>
            <w:shd w:val="clear" w:color="auto" w:fill="auto"/>
          </w:tcPr>
          <w:p w14:paraId="12937F27" w14:textId="77777777" w:rsidR="007453CC" w:rsidRPr="007575AD" w:rsidRDefault="007453CC" w:rsidP="007453CC">
            <w:pPr>
              <w:rPr>
                <w:rFonts w:ascii="Cambria" w:eastAsia="Calibri" w:hAnsi="Cambria" w:cs="Calibri"/>
                <w:bCs/>
                <w:color w:val="000000" w:themeColor="text1"/>
                <w:sz w:val="18"/>
                <w:szCs w:val="18"/>
              </w:rPr>
            </w:pPr>
          </w:p>
        </w:tc>
      </w:tr>
      <w:tr w:rsidR="007453CC" w:rsidRPr="006D2FD7" w14:paraId="137B272C" w14:textId="77777777" w:rsidTr="007453CC">
        <w:tc>
          <w:tcPr>
            <w:tcW w:w="342" w:type="pct"/>
            <w:shd w:val="clear" w:color="auto" w:fill="auto"/>
          </w:tcPr>
          <w:p w14:paraId="7062DB97" w14:textId="09FCD3A8" w:rsidR="007453CC" w:rsidRPr="007575AD" w:rsidRDefault="007453CC" w:rsidP="007453CC">
            <w:pPr>
              <w:ind w:left="-90" w:right="-108"/>
              <w:jc w:val="center"/>
              <w:rPr>
                <w:rFonts w:ascii="Cambria" w:eastAsia="Calibri" w:hAnsi="Cambria" w:cs="Calibri"/>
                <w:bCs/>
                <w:color w:val="000000" w:themeColor="text1"/>
                <w:sz w:val="18"/>
                <w:szCs w:val="18"/>
                <w:lang w:val="en-US"/>
              </w:rPr>
            </w:pPr>
            <w:r w:rsidRPr="005B76EE">
              <w:rPr>
                <w:rFonts w:asciiTheme="majorHAnsi" w:eastAsia="Calibri" w:hAnsiTheme="majorHAnsi" w:cs="Calibri"/>
                <w:bCs/>
                <w:sz w:val="18"/>
                <w:szCs w:val="18"/>
              </w:rPr>
              <w:t>4</w:t>
            </w:r>
            <w:r w:rsidRPr="005B76EE">
              <w:rPr>
                <w:rFonts w:asciiTheme="majorHAnsi" w:eastAsia="Calibri" w:hAnsiTheme="majorHAnsi" w:cs="Calibri"/>
                <w:bCs/>
                <w:sz w:val="18"/>
                <w:szCs w:val="18"/>
                <w:lang w:val="en-US"/>
              </w:rPr>
              <w:t>-5</w:t>
            </w:r>
          </w:p>
        </w:tc>
        <w:tc>
          <w:tcPr>
            <w:tcW w:w="930" w:type="pct"/>
            <w:gridSpan w:val="2"/>
            <w:shd w:val="clear" w:color="auto" w:fill="auto"/>
          </w:tcPr>
          <w:p w14:paraId="1B8F1948" w14:textId="43508F87" w:rsidR="007453CC" w:rsidRPr="007575AD" w:rsidRDefault="007453CC" w:rsidP="007453CC">
            <w:pPr>
              <w:rPr>
                <w:rFonts w:ascii="Cambria" w:eastAsia="Calibri" w:hAnsi="Cambria" w:cs="Calibri"/>
                <w:bCs/>
                <w:color w:val="000000" w:themeColor="text1"/>
                <w:sz w:val="18"/>
                <w:szCs w:val="18"/>
              </w:rPr>
            </w:pPr>
            <w:r w:rsidRPr="005B76EE">
              <w:rPr>
                <w:rFonts w:asciiTheme="majorHAnsi" w:eastAsia="Calibri" w:hAnsiTheme="majorHAnsi" w:cs="Calibri"/>
                <w:bCs/>
                <w:color w:val="000000" w:themeColor="text1"/>
                <w:sz w:val="18"/>
                <w:szCs w:val="18"/>
              </w:rPr>
              <w:t>Mahasiswa mampu menjelaskan beberapa contoh metode penyelesaian pencarian akar dari persamaan non linier</w:t>
            </w:r>
          </w:p>
        </w:tc>
        <w:tc>
          <w:tcPr>
            <w:tcW w:w="897" w:type="pct"/>
            <w:gridSpan w:val="3"/>
            <w:shd w:val="clear" w:color="auto" w:fill="auto"/>
          </w:tcPr>
          <w:p w14:paraId="5BC9A882" w14:textId="049EF591" w:rsidR="007453CC" w:rsidRPr="007575AD" w:rsidRDefault="007453CC" w:rsidP="007453CC">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Dapat </w:t>
            </w:r>
            <w:r w:rsidRPr="005B76EE">
              <w:rPr>
                <w:rFonts w:ascii="Cambria" w:eastAsia="Calibri" w:hAnsi="Cambria" w:cs="Calibri"/>
                <w:bCs/>
                <w:color w:val="000000" w:themeColor="text1"/>
                <w:sz w:val="18"/>
                <w:szCs w:val="18"/>
              </w:rPr>
              <w:t>menjelaskan metode root finding seperti table, biseksi, secan, newton rhapson, regula falsi dll</w:t>
            </w:r>
          </w:p>
        </w:tc>
        <w:tc>
          <w:tcPr>
            <w:tcW w:w="566" w:type="pct"/>
            <w:shd w:val="clear" w:color="auto" w:fill="auto"/>
          </w:tcPr>
          <w:p w14:paraId="62527CC2" w14:textId="613F6A6E" w:rsidR="007453CC" w:rsidRPr="007575AD" w:rsidRDefault="007453CC" w:rsidP="007453CC">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Tugas, Quiz</w:t>
            </w:r>
          </w:p>
        </w:tc>
        <w:tc>
          <w:tcPr>
            <w:tcW w:w="576" w:type="pct"/>
            <w:gridSpan w:val="3"/>
            <w:shd w:val="clear" w:color="auto" w:fill="auto"/>
          </w:tcPr>
          <w:p w14:paraId="11891025" w14:textId="58E2E4FC" w:rsidR="007453CC" w:rsidRPr="007575AD" w:rsidRDefault="007453CC" w:rsidP="007453CC">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Kuliah, Quiz</w:t>
            </w:r>
          </w:p>
        </w:tc>
        <w:tc>
          <w:tcPr>
            <w:tcW w:w="442" w:type="pct"/>
            <w:gridSpan w:val="2"/>
          </w:tcPr>
          <w:p w14:paraId="523D23F9" w14:textId="77777777" w:rsidR="007453CC" w:rsidRPr="007575AD" w:rsidRDefault="007453CC" w:rsidP="007453CC">
            <w:pPr>
              <w:rPr>
                <w:rFonts w:ascii="Cambria" w:eastAsia="Calibri" w:hAnsi="Cambria" w:cs="Calibri"/>
                <w:bCs/>
                <w:color w:val="000000" w:themeColor="text1"/>
                <w:sz w:val="18"/>
                <w:szCs w:val="18"/>
              </w:rPr>
            </w:pPr>
          </w:p>
        </w:tc>
        <w:tc>
          <w:tcPr>
            <w:tcW w:w="690" w:type="pct"/>
            <w:gridSpan w:val="2"/>
            <w:shd w:val="clear" w:color="auto" w:fill="auto"/>
          </w:tcPr>
          <w:p w14:paraId="0E99DAB5" w14:textId="13778E63" w:rsidR="007453CC" w:rsidRPr="007575AD" w:rsidRDefault="007453CC" w:rsidP="007453CC">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Chapter 3</w:t>
            </w:r>
            <w:r>
              <w:rPr>
                <w:rFonts w:ascii="Cambria" w:eastAsia="Calibri" w:hAnsi="Cambria" w:cs="Calibri"/>
                <w:bCs/>
                <w:color w:val="000000" w:themeColor="text1"/>
                <w:sz w:val="18"/>
                <w:szCs w:val="18"/>
                <w:lang w:val="en-US"/>
              </w:rPr>
              <w:t xml:space="preserve"> </w:t>
            </w:r>
            <w:r w:rsidRPr="009A6F7B">
              <w:rPr>
                <w:rFonts w:ascii="Cambria" w:eastAsia="Calibri" w:hAnsi="Cambria" w:cs="Calibri"/>
                <w:bCs/>
                <w:color w:val="000000" w:themeColor="text1"/>
                <w:sz w:val="18"/>
                <w:szCs w:val="18"/>
              </w:rPr>
              <w:t>[1]</w:t>
            </w:r>
          </w:p>
        </w:tc>
        <w:tc>
          <w:tcPr>
            <w:tcW w:w="556" w:type="pct"/>
            <w:gridSpan w:val="2"/>
            <w:shd w:val="clear" w:color="auto" w:fill="auto"/>
          </w:tcPr>
          <w:p w14:paraId="3F67FDAA" w14:textId="77777777" w:rsidR="007453CC" w:rsidRPr="007575AD" w:rsidRDefault="007453CC" w:rsidP="007453CC">
            <w:pPr>
              <w:rPr>
                <w:rFonts w:ascii="Cambria" w:eastAsia="Calibri" w:hAnsi="Cambria" w:cs="Calibri"/>
                <w:bCs/>
                <w:color w:val="000000" w:themeColor="text1"/>
                <w:sz w:val="18"/>
                <w:szCs w:val="18"/>
              </w:rPr>
            </w:pPr>
          </w:p>
        </w:tc>
      </w:tr>
      <w:tr w:rsidR="007453CC" w:rsidRPr="006D2FD7" w14:paraId="65F37C66" w14:textId="77777777" w:rsidTr="007453CC">
        <w:tc>
          <w:tcPr>
            <w:tcW w:w="342" w:type="pct"/>
            <w:shd w:val="clear" w:color="auto" w:fill="auto"/>
          </w:tcPr>
          <w:p w14:paraId="769A703D" w14:textId="09A1BE4B" w:rsidR="007453CC" w:rsidRPr="007575AD" w:rsidRDefault="007453CC" w:rsidP="007453CC">
            <w:pPr>
              <w:ind w:left="-90" w:right="-108"/>
              <w:jc w:val="center"/>
              <w:rPr>
                <w:rFonts w:ascii="Cambria" w:eastAsia="Calibri" w:hAnsi="Cambria" w:cs="Calibri"/>
                <w:bCs/>
                <w:color w:val="000000" w:themeColor="text1"/>
                <w:sz w:val="18"/>
                <w:szCs w:val="18"/>
                <w:lang w:val="en-US"/>
              </w:rPr>
            </w:pPr>
            <w:r>
              <w:rPr>
                <w:rFonts w:asciiTheme="majorHAnsi" w:eastAsia="Calibri" w:hAnsiTheme="majorHAnsi" w:cs="Calibri"/>
                <w:bCs/>
                <w:sz w:val="18"/>
                <w:szCs w:val="18"/>
                <w:lang w:val="en-US"/>
              </w:rPr>
              <w:t>6-7</w:t>
            </w:r>
          </w:p>
        </w:tc>
        <w:tc>
          <w:tcPr>
            <w:tcW w:w="930" w:type="pct"/>
            <w:gridSpan w:val="2"/>
            <w:shd w:val="clear" w:color="auto" w:fill="auto"/>
          </w:tcPr>
          <w:p w14:paraId="1DD0C947" w14:textId="1D0E0902" w:rsidR="007453CC" w:rsidRPr="007575AD" w:rsidRDefault="007453CC" w:rsidP="007453CC">
            <w:pPr>
              <w:rPr>
                <w:rFonts w:ascii="Cambria" w:eastAsia="Calibri" w:hAnsi="Cambria" w:cs="Calibri"/>
                <w:bCs/>
                <w:color w:val="000000" w:themeColor="text1"/>
                <w:sz w:val="18"/>
                <w:szCs w:val="18"/>
              </w:rPr>
            </w:pPr>
            <w:r w:rsidRPr="005B76EE">
              <w:rPr>
                <w:rFonts w:asciiTheme="majorHAnsi" w:eastAsia="Calibri" w:hAnsiTheme="majorHAnsi" w:cs="Calibri"/>
                <w:bCs/>
                <w:color w:val="000000" w:themeColor="text1"/>
                <w:sz w:val="18"/>
                <w:szCs w:val="18"/>
              </w:rPr>
              <w:t>mampu memahami konsep persamaan linier simultan</w:t>
            </w:r>
          </w:p>
        </w:tc>
        <w:tc>
          <w:tcPr>
            <w:tcW w:w="897" w:type="pct"/>
            <w:gridSpan w:val="3"/>
            <w:shd w:val="clear" w:color="auto" w:fill="auto"/>
          </w:tcPr>
          <w:p w14:paraId="6DC658AB" w14:textId="3E7C4953" w:rsidR="007453CC" w:rsidRPr="007575AD" w:rsidRDefault="007453CC" w:rsidP="007453CC">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 xml:space="preserve">Ketepatan </w:t>
            </w:r>
            <w:r w:rsidRPr="005B76EE">
              <w:rPr>
                <w:rFonts w:ascii="Cambria" w:eastAsia="Calibri" w:hAnsi="Cambria" w:cs="Calibri"/>
                <w:bCs/>
                <w:color w:val="000000" w:themeColor="text1"/>
                <w:sz w:val="18"/>
                <w:szCs w:val="18"/>
              </w:rPr>
              <w:t>menjelaskan  konsep persamaan linier simultan</w:t>
            </w:r>
          </w:p>
        </w:tc>
        <w:tc>
          <w:tcPr>
            <w:tcW w:w="566" w:type="pct"/>
            <w:shd w:val="clear" w:color="auto" w:fill="auto"/>
          </w:tcPr>
          <w:p w14:paraId="6D449AF2" w14:textId="4115C673" w:rsidR="007453CC" w:rsidRPr="007575AD" w:rsidRDefault="007453CC" w:rsidP="007453CC">
            <w:pPr>
              <w:rPr>
                <w:rFonts w:ascii="Cambria" w:eastAsia="Calibri" w:hAnsi="Cambria" w:cs="Calibri"/>
                <w:bCs/>
                <w:color w:val="000000" w:themeColor="text1"/>
                <w:sz w:val="18"/>
                <w:szCs w:val="18"/>
              </w:rPr>
            </w:pPr>
            <w:r>
              <w:rPr>
                <w:rFonts w:ascii="Cambria" w:eastAsia="Calibri" w:hAnsi="Cambria" w:cs="Calibri"/>
                <w:bCs/>
                <w:color w:val="000000" w:themeColor="text1"/>
                <w:sz w:val="18"/>
                <w:szCs w:val="18"/>
                <w:lang w:val="en-US"/>
              </w:rPr>
              <w:t>Tugas, Presentasi</w:t>
            </w:r>
          </w:p>
        </w:tc>
        <w:tc>
          <w:tcPr>
            <w:tcW w:w="576" w:type="pct"/>
            <w:gridSpan w:val="3"/>
            <w:shd w:val="clear" w:color="auto" w:fill="auto"/>
          </w:tcPr>
          <w:p w14:paraId="7BF91572" w14:textId="7B6B06AF" w:rsidR="007453CC" w:rsidRPr="007575AD" w:rsidRDefault="007453CC" w:rsidP="007453CC">
            <w:pPr>
              <w:rPr>
                <w:rFonts w:ascii="Cambria" w:eastAsia="Calibri" w:hAnsi="Cambria" w:cs="Calibri"/>
                <w:bCs/>
                <w:color w:val="000000" w:themeColor="text1"/>
                <w:sz w:val="18"/>
                <w:szCs w:val="18"/>
              </w:rPr>
            </w:pPr>
            <w:r w:rsidRPr="009A6F7B">
              <w:rPr>
                <w:rFonts w:ascii="Cambria" w:eastAsia="Trebuchet MS" w:hAnsi="Cambria" w:cs="Trebuchet MS"/>
                <w:bCs/>
                <w:color w:val="000000" w:themeColor="text1"/>
                <w:sz w:val="18"/>
                <w:szCs w:val="18"/>
              </w:rPr>
              <w:t>Kuliah, Responsi, dan Diskusi Kelompok</w:t>
            </w:r>
          </w:p>
        </w:tc>
        <w:tc>
          <w:tcPr>
            <w:tcW w:w="442" w:type="pct"/>
            <w:gridSpan w:val="2"/>
          </w:tcPr>
          <w:p w14:paraId="1DB8A709" w14:textId="77777777" w:rsidR="007453CC" w:rsidRPr="007575AD" w:rsidRDefault="007453CC" w:rsidP="007453CC">
            <w:pPr>
              <w:rPr>
                <w:rFonts w:ascii="Cambria" w:eastAsia="Calibri" w:hAnsi="Cambria" w:cs="Calibri"/>
                <w:bCs/>
                <w:color w:val="000000" w:themeColor="text1"/>
                <w:sz w:val="18"/>
                <w:szCs w:val="18"/>
              </w:rPr>
            </w:pPr>
          </w:p>
        </w:tc>
        <w:tc>
          <w:tcPr>
            <w:tcW w:w="690" w:type="pct"/>
            <w:gridSpan w:val="2"/>
            <w:shd w:val="clear" w:color="auto" w:fill="auto"/>
          </w:tcPr>
          <w:p w14:paraId="4FECB80B" w14:textId="53EC70C4" w:rsidR="007453CC" w:rsidRPr="007575AD" w:rsidRDefault="007453CC" w:rsidP="007453CC">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Chapter </w:t>
            </w:r>
            <w:r>
              <w:rPr>
                <w:rFonts w:ascii="Cambria" w:eastAsia="Calibri" w:hAnsi="Cambria" w:cs="Calibri"/>
                <w:bCs/>
                <w:color w:val="000000" w:themeColor="text1"/>
                <w:sz w:val="18"/>
                <w:szCs w:val="18"/>
              </w:rPr>
              <w:t>4</w:t>
            </w:r>
            <w:r w:rsidRPr="009A6F7B">
              <w:rPr>
                <w:rFonts w:ascii="Cambria" w:eastAsia="Calibri" w:hAnsi="Cambria" w:cs="Calibri"/>
                <w:bCs/>
                <w:color w:val="000000" w:themeColor="text1"/>
                <w:sz w:val="18"/>
                <w:szCs w:val="18"/>
              </w:rPr>
              <w:t xml:space="preserve"> [1]</w:t>
            </w:r>
          </w:p>
        </w:tc>
        <w:tc>
          <w:tcPr>
            <w:tcW w:w="556" w:type="pct"/>
            <w:gridSpan w:val="2"/>
            <w:shd w:val="clear" w:color="auto" w:fill="auto"/>
          </w:tcPr>
          <w:p w14:paraId="475D6B8B" w14:textId="77777777" w:rsidR="007453CC" w:rsidRPr="007575AD" w:rsidRDefault="007453CC" w:rsidP="007453CC">
            <w:pPr>
              <w:rPr>
                <w:rFonts w:ascii="Cambria" w:eastAsia="Calibri" w:hAnsi="Cambria" w:cs="Calibri"/>
                <w:bCs/>
                <w:color w:val="000000" w:themeColor="text1"/>
                <w:sz w:val="18"/>
                <w:szCs w:val="18"/>
              </w:rPr>
            </w:pPr>
          </w:p>
        </w:tc>
      </w:tr>
      <w:tr w:rsidR="007453CC" w:rsidRPr="006D2FD7" w14:paraId="33E96A0A" w14:textId="77777777" w:rsidTr="007453CC">
        <w:tc>
          <w:tcPr>
            <w:tcW w:w="342" w:type="pct"/>
            <w:shd w:val="clear" w:color="auto" w:fill="auto"/>
          </w:tcPr>
          <w:p w14:paraId="48F84B24" w14:textId="448D75DF" w:rsidR="007453CC" w:rsidRPr="007575AD" w:rsidRDefault="007453CC" w:rsidP="007453CC">
            <w:pPr>
              <w:ind w:left="-90" w:right="-108"/>
              <w:jc w:val="center"/>
              <w:rPr>
                <w:rFonts w:ascii="Cambria" w:eastAsia="Calibri" w:hAnsi="Cambria" w:cs="Calibri"/>
                <w:bCs/>
                <w:color w:val="000000" w:themeColor="text1"/>
                <w:sz w:val="18"/>
                <w:szCs w:val="18"/>
                <w:lang w:val="en-US"/>
              </w:rPr>
            </w:pPr>
            <w:r w:rsidRPr="009A6F7B">
              <w:rPr>
                <w:rFonts w:ascii="Cambria" w:eastAsia="Calibri" w:hAnsi="Cambria" w:cs="Calibri"/>
                <w:bCs/>
                <w:color w:val="000000" w:themeColor="text1"/>
                <w:sz w:val="18"/>
                <w:szCs w:val="18"/>
                <w:lang w:val="en-US"/>
              </w:rPr>
              <w:t>8</w:t>
            </w:r>
          </w:p>
        </w:tc>
        <w:tc>
          <w:tcPr>
            <w:tcW w:w="930" w:type="pct"/>
            <w:gridSpan w:val="2"/>
            <w:shd w:val="clear" w:color="auto" w:fill="auto"/>
          </w:tcPr>
          <w:p w14:paraId="7867881B" w14:textId="01EFBCB7" w:rsidR="007453CC" w:rsidRPr="007575AD" w:rsidRDefault="007453CC" w:rsidP="007453CC">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Evaluasi Tengah Semester</w:t>
            </w:r>
          </w:p>
        </w:tc>
        <w:tc>
          <w:tcPr>
            <w:tcW w:w="897" w:type="pct"/>
            <w:gridSpan w:val="3"/>
            <w:shd w:val="clear" w:color="auto" w:fill="auto"/>
          </w:tcPr>
          <w:p w14:paraId="36DD6075" w14:textId="65275DA5" w:rsidR="007453CC" w:rsidRPr="007575AD" w:rsidRDefault="007453CC" w:rsidP="007453CC">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Menguasai dan mampu men</w:t>
            </w:r>
            <w:r>
              <w:rPr>
                <w:rFonts w:ascii="Cambria" w:eastAsia="Calibri" w:hAnsi="Cambria" w:cs="Calibri"/>
                <w:bCs/>
                <w:color w:val="000000" w:themeColor="text1"/>
                <w:sz w:val="18"/>
                <w:szCs w:val="18"/>
                <w:lang w:val="en-US"/>
              </w:rPr>
              <w:t>yelesaikan non linier, menjelaskan metode pencarian akar dari persamaan non linier</w:t>
            </w:r>
          </w:p>
        </w:tc>
        <w:tc>
          <w:tcPr>
            <w:tcW w:w="566" w:type="pct"/>
            <w:shd w:val="clear" w:color="auto" w:fill="auto"/>
          </w:tcPr>
          <w:p w14:paraId="65CA2AAA" w14:textId="32406061" w:rsidR="007453CC" w:rsidRPr="007575AD" w:rsidRDefault="007453CC" w:rsidP="007453CC">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ETS</w:t>
            </w:r>
          </w:p>
        </w:tc>
        <w:tc>
          <w:tcPr>
            <w:tcW w:w="576" w:type="pct"/>
            <w:gridSpan w:val="3"/>
            <w:shd w:val="clear" w:color="auto" w:fill="auto"/>
          </w:tcPr>
          <w:p w14:paraId="17D3A483" w14:textId="6ABE471F" w:rsidR="007453CC" w:rsidRPr="007575AD" w:rsidRDefault="007453CC" w:rsidP="007453CC">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Ujian Tulis, Presentasi</w:t>
            </w:r>
          </w:p>
        </w:tc>
        <w:tc>
          <w:tcPr>
            <w:tcW w:w="442" w:type="pct"/>
            <w:gridSpan w:val="2"/>
          </w:tcPr>
          <w:p w14:paraId="2D5AE685" w14:textId="77777777" w:rsidR="007453CC" w:rsidRPr="007575AD" w:rsidRDefault="007453CC" w:rsidP="007453CC">
            <w:pPr>
              <w:rPr>
                <w:rFonts w:ascii="Cambria" w:eastAsia="Calibri" w:hAnsi="Cambria" w:cs="Calibri"/>
                <w:bCs/>
                <w:color w:val="000000" w:themeColor="text1"/>
                <w:sz w:val="18"/>
                <w:szCs w:val="18"/>
              </w:rPr>
            </w:pPr>
          </w:p>
        </w:tc>
        <w:tc>
          <w:tcPr>
            <w:tcW w:w="690" w:type="pct"/>
            <w:gridSpan w:val="2"/>
            <w:shd w:val="clear" w:color="auto" w:fill="auto"/>
          </w:tcPr>
          <w:p w14:paraId="134A473F" w14:textId="77777777" w:rsidR="007453CC" w:rsidRPr="007575AD" w:rsidRDefault="007453CC" w:rsidP="007453CC">
            <w:pPr>
              <w:rPr>
                <w:rFonts w:ascii="Cambria" w:eastAsia="Calibri" w:hAnsi="Cambria" w:cs="Calibri"/>
                <w:bCs/>
                <w:color w:val="000000" w:themeColor="text1"/>
                <w:sz w:val="18"/>
                <w:szCs w:val="18"/>
              </w:rPr>
            </w:pPr>
          </w:p>
        </w:tc>
        <w:tc>
          <w:tcPr>
            <w:tcW w:w="556" w:type="pct"/>
            <w:gridSpan w:val="2"/>
            <w:shd w:val="clear" w:color="auto" w:fill="auto"/>
          </w:tcPr>
          <w:p w14:paraId="239C07F1" w14:textId="77777777" w:rsidR="007453CC" w:rsidRPr="007575AD" w:rsidRDefault="007453CC" w:rsidP="007453CC">
            <w:pPr>
              <w:rPr>
                <w:rFonts w:ascii="Cambria" w:eastAsia="Calibri" w:hAnsi="Cambria" w:cs="Calibri"/>
                <w:bCs/>
                <w:color w:val="000000" w:themeColor="text1"/>
                <w:sz w:val="18"/>
                <w:szCs w:val="18"/>
              </w:rPr>
            </w:pPr>
          </w:p>
        </w:tc>
      </w:tr>
      <w:tr w:rsidR="007453CC" w:rsidRPr="006D2FD7" w14:paraId="5342414B" w14:textId="77777777" w:rsidTr="007453CC">
        <w:tc>
          <w:tcPr>
            <w:tcW w:w="342" w:type="pct"/>
            <w:shd w:val="clear" w:color="auto" w:fill="auto"/>
          </w:tcPr>
          <w:p w14:paraId="1C95D209" w14:textId="4F8351AC" w:rsidR="007453CC" w:rsidRPr="007575AD" w:rsidRDefault="007453CC" w:rsidP="007453CC">
            <w:pPr>
              <w:ind w:left="-90" w:right="-108"/>
              <w:jc w:val="center"/>
              <w:rPr>
                <w:rFonts w:ascii="Cambria" w:eastAsia="Calibri" w:hAnsi="Cambria" w:cs="Calibri"/>
                <w:bCs/>
                <w:color w:val="000000" w:themeColor="text1"/>
                <w:sz w:val="18"/>
                <w:szCs w:val="18"/>
                <w:lang w:val="en-US"/>
              </w:rPr>
            </w:pPr>
            <w:r w:rsidRPr="009A6F7B">
              <w:rPr>
                <w:rFonts w:ascii="Cambria" w:eastAsia="Calibri" w:hAnsi="Cambria" w:cs="Calibri"/>
                <w:bCs/>
                <w:color w:val="000000" w:themeColor="text1"/>
                <w:sz w:val="18"/>
                <w:szCs w:val="18"/>
                <w:lang w:val="en-US"/>
              </w:rPr>
              <w:t>9-11</w:t>
            </w:r>
          </w:p>
        </w:tc>
        <w:tc>
          <w:tcPr>
            <w:tcW w:w="930" w:type="pct"/>
            <w:gridSpan w:val="2"/>
            <w:shd w:val="clear" w:color="auto" w:fill="auto"/>
          </w:tcPr>
          <w:p w14:paraId="3AA752ED" w14:textId="7BE115F0" w:rsidR="007453CC" w:rsidRPr="007575AD" w:rsidRDefault="007453CC" w:rsidP="007453CC">
            <w:pPr>
              <w:rPr>
                <w:rFonts w:ascii="Cambria" w:eastAsia="Calibri" w:hAnsi="Cambria" w:cs="Calibri"/>
                <w:bCs/>
                <w:color w:val="000000" w:themeColor="text1"/>
                <w:sz w:val="18"/>
                <w:szCs w:val="18"/>
              </w:rPr>
            </w:pPr>
            <w:r w:rsidRPr="005B76EE">
              <w:rPr>
                <w:rFonts w:ascii="Cambria" w:eastAsia="Calibri" w:hAnsi="Cambria" w:cs="Calibri"/>
                <w:bCs/>
                <w:color w:val="000000" w:themeColor="text1"/>
                <w:sz w:val="18"/>
                <w:szCs w:val="18"/>
              </w:rPr>
              <w:t>Mahasiswa mampu memahami teorema interpolasi polinomial dan curve fitting</w:t>
            </w:r>
          </w:p>
        </w:tc>
        <w:tc>
          <w:tcPr>
            <w:tcW w:w="897" w:type="pct"/>
            <w:gridSpan w:val="3"/>
            <w:shd w:val="clear" w:color="auto" w:fill="auto"/>
          </w:tcPr>
          <w:p w14:paraId="402515A8" w14:textId="05138BF5" w:rsidR="007453CC" w:rsidRPr="007575AD" w:rsidRDefault="007453CC" w:rsidP="007453CC">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Ketepatan </w:t>
            </w:r>
            <w:r w:rsidRPr="00D2772F">
              <w:rPr>
                <w:rFonts w:ascii="Cambria" w:eastAsia="Calibri" w:hAnsi="Cambria" w:cs="Calibri"/>
                <w:bCs/>
                <w:color w:val="000000" w:themeColor="text1"/>
                <w:sz w:val="18"/>
                <w:szCs w:val="18"/>
                <w:lang w:val="en-US"/>
              </w:rPr>
              <w:t>menjelaskan interpolasi polinomial</w:t>
            </w:r>
            <w:r>
              <w:rPr>
                <w:rFonts w:ascii="Cambria" w:eastAsia="Calibri" w:hAnsi="Cambria" w:cs="Calibri"/>
                <w:bCs/>
                <w:color w:val="000000" w:themeColor="text1"/>
                <w:sz w:val="18"/>
                <w:szCs w:val="18"/>
                <w:lang w:val="en-US"/>
              </w:rPr>
              <w:t>, dan melakukan curve fitting</w:t>
            </w:r>
          </w:p>
        </w:tc>
        <w:tc>
          <w:tcPr>
            <w:tcW w:w="566" w:type="pct"/>
            <w:shd w:val="clear" w:color="auto" w:fill="auto"/>
          </w:tcPr>
          <w:p w14:paraId="69BC936A" w14:textId="59ECDB8B" w:rsidR="007453CC" w:rsidRPr="007575AD" w:rsidRDefault="007453CC" w:rsidP="007453CC">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Tugas, Presentasi</w:t>
            </w:r>
          </w:p>
        </w:tc>
        <w:tc>
          <w:tcPr>
            <w:tcW w:w="576" w:type="pct"/>
            <w:gridSpan w:val="3"/>
            <w:shd w:val="clear" w:color="auto" w:fill="auto"/>
          </w:tcPr>
          <w:p w14:paraId="02702AFE" w14:textId="6EAF3D68" w:rsidR="007453CC" w:rsidRPr="007575AD" w:rsidRDefault="007453CC" w:rsidP="007453CC">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Kuliah, Responsi, dan Diskusi Kelompok</w:t>
            </w:r>
          </w:p>
        </w:tc>
        <w:tc>
          <w:tcPr>
            <w:tcW w:w="442" w:type="pct"/>
            <w:gridSpan w:val="2"/>
          </w:tcPr>
          <w:p w14:paraId="242E11D1" w14:textId="77777777" w:rsidR="007453CC" w:rsidRPr="007575AD" w:rsidRDefault="007453CC" w:rsidP="007453CC">
            <w:pPr>
              <w:rPr>
                <w:rFonts w:ascii="Cambria" w:eastAsia="Calibri" w:hAnsi="Cambria" w:cs="Calibri"/>
                <w:bCs/>
                <w:color w:val="000000" w:themeColor="text1"/>
                <w:sz w:val="18"/>
                <w:szCs w:val="18"/>
              </w:rPr>
            </w:pPr>
          </w:p>
        </w:tc>
        <w:tc>
          <w:tcPr>
            <w:tcW w:w="690" w:type="pct"/>
            <w:gridSpan w:val="2"/>
            <w:shd w:val="clear" w:color="auto" w:fill="auto"/>
          </w:tcPr>
          <w:p w14:paraId="166E339B" w14:textId="53D3BDC9" w:rsidR="007453CC" w:rsidRPr="007575AD" w:rsidRDefault="007453CC" w:rsidP="007453CC">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Chapter </w:t>
            </w:r>
            <w:r>
              <w:rPr>
                <w:rFonts w:ascii="Cambria" w:eastAsia="Calibri" w:hAnsi="Cambria" w:cs="Calibri"/>
                <w:bCs/>
                <w:color w:val="000000" w:themeColor="text1"/>
                <w:sz w:val="18"/>
                <w:szCs w:val="18"/>
                <w:lang w:val="en-US"/>
              </w:rPr>
              <w:t>5</w:t>
            </w:r>
            <w:r w:rsidRPr="009A6F7B">
              <w:rPr>
                <w:rFonts w:ascii="Cambria" w:eastAsia="Calibri" w:hAnsi="Cambria" w:cs="Calibri"/>
                <w:bCs/>
                <w:color w:val="000000" w:themeColor="text1"/>
                <w:sz w:val="18"/>
                <w:szCs w:val="18"/>
              </w:rPr>
              <w:t xml:space="preserve"> [1]</w:t>
            </w:r>
          </w:p>
        </w:tc>
        <w:tc>
          <w:tcPr>
            <w:tcW w:w="556" w:type="pct"/>
            <w:gridSpan w:val="2"/>
            <w:shd w:val="clear" w:color="auto" w:fill="auto"/>
          </w:tcPr>
          <w:p w14:paraId="1CBE8007" w14:textId="77777777" w:rsidR="007453CC" w:rsidRPr="007575AD" w:rsidRDefault="007453CC" w:rsidP="007453CC">
            <w:pPr>
              <w:rPr>
                <w:rFonts w:ascii="Cambria" w:eastAsia="Calibri" w:hAnsi="Cambria" w:cs="Calibri"/>
                <w:bCs/>
                <w:color w:val="000000" w:themeColor="text1"/>
                <w:sz w:val="18"/>
                <w:szCs w:val="18"/>
              </w:rPr>
            </w:pPr>
          </w:p>
        </w:tc>
      </w:tr>
      <w:tr w:rsidR="007453CC" w:rsidRPr="006D2FD7" w14:paraId="6E0A2332" w14:textId="77777777" w:rsidTr="007453CC">
        <w:tc>
          <w:tcPr>
            <w:tcW w:w="342" w:type="pct"/>
            <w:shd w:val="clear" w:color="auto" w:fill="auto"/>
          </w:tcPr>
          <w:p w14:paraId="2FCFAF4B" w14:textId="00B5CE5C" w:rsidR="007453CC" w:rsidRPr="007575AD" w:rsidRDefault="007453CC" w:rsidP="007453CC">
            <w:pPr>
              <w:ind w:left="-90" w:right="-108"/>
              <w:jc w:val="center"/>
              <w:rPr>
                <w:rFonts w:ascii="Cambria" w:eastAsia="Calibri" w:hAnsi="Cambria" w:cs="Calibri"/>
                <w:bCs/>
                <w:color w:val="000000" w:themeColor="text1"/>
                <w:sz w:val="18"/>
                <w:szCs w:val="18"/>
                <w:lang w:val="en-US"/>
              </w:rPr>
            </w:pPr>
            <w:r w:rsidRPr="009A6F7B">
              <w:rPr>
                <w:rFonts w:ascii="Cambria" w:eastAsia="Calibri" w:hAnsi="Cambria" w:cs="Calibri"/>
                <w:bCs/>
                <w:color w:val="000000" w:themeColor="text1"/>
                <w:sz w:val="18"/>
                <w:szCs w:val="18"/>
                <w:lang w:val="en-US"/>
              </w:rPr>
              <w:t>12-13</w:t>
            </w:r>
          </w:p>
        </w:tc>
        <w:tc>
          <w:tcPr>
            <w:tcW w:w="930" w:type="pct"/>
            <w:gridSpan w:val="2"/>
            <w:shd w:val="clear" w:color="auto" w:fill="auto"/>
          </w:tcPr>
          <w:p w14:paraId="4D8489F1" w14:textId="59BA3D51" w:rsidR="007453CC" w:rsidRPr="007575AD" w:rsidRDefault="007453CC" w:rsidP="007453CC">
            <w:pPr>
              <w:rPr>
                <w:rFonts w:ascii="Cambria" w:eastAsia="Calibri" w:hAnsi="Cambria" w:cs="Calibri"/>
                <w:bCs/>
                <w:color w:val="000000" w:themeColor="text1"/>
                <w:sz w:val="18"/>
                <w:szCs w:val="18"/>
              </w:rPr>
            </w:pPr>
            <w:r w:rsidRPr="005B76EE">
              <w:rPr>
                <w:rFonts w:ascii="Cambria" w:eastAsia="Calibri" w:hAnsi="Cambria" w:cs="Calibri"/>
                <w:bCs/>
                <w:color w:val="000000" w:themeColor="text1"/>
                <w:sz w:val="18"/>
                <w:szCs w:val="18"/>
              </w:rPr>
              <w:t>Mahasiswa mampu memahami differensiasi numerik</w:t>
            </w:r>
            <w:r>
              <w:rPr>
                <w:rFonts w:ascii="Cambria" w:eastAsia="Calibri" w:hAnsi="Cambria" w:cs="Calibri"/>
                <w:bCs/>
                <w:color w:val="000000" w:themeColor="text1"/>
                <w:sz w:val="18"/>
                <w:szCs w:val="18"/>
                <w:lang w:val="en-US"/>
              </w:rPr>
              <w:t xml:space="preserve"> dan integrasi numerik</w:t>
            </w:r>
          </w:p>
        </w:tc>
        <w:tc>
          <w:tcPr>
            <w:tcW w:w="897" w:type="pct"/>
            <w:gridSpan w:val="3"/>
            <w:shd w:val="clear" w:color="auto" w:fill="auto"/>
          </w:tcPr>
          <w:p w14:paraId="70ACB724" w14:textId="58CF3879" w:rsidR="007453CC" w:rsidRPr="007575AD" w:rsidRDefault="007453CC" w:rsidP="007453CC">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Ketepatan pemahaman </w:t>
            </w:r>
            <w:r>
              <w:rPr>
                <w:rFonts w:ascii="Cambria" w:eastAsia="Calibri" w:hAnsi="Cambria" w:cs="Calibri"/>
                <w:bCs/>
                <w:color w:val="000000" w:themeColor="text1"/>
                <w:sz w:val="18"/>
                <w:szCs w:val="18"/>
                <w:lang w:val="en-US"/>
              </w:rPr>
              <w:t>diferensiasi numerik dan integrasi numerik</w:t>
            </w:r>
          </w:p>
        </w:tc>
        <w:tc>
          <w:tcPr>
            <w:tcW w:w="566" w:type="pct"/>
            <w:shd w:val="clear" w:color="auto" w:fill="auto"/>
          </w:tcPr>
          <w:p w14:paraId="2CFAE30E" w14:textId="20B65C6A" w:rsidR="007453CC" w:rsidRPr="007575AD" w:rsidRDefault="007453CC" w:rsidP="007453CC">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Tugas, Presentasi</w:t>
            </w:r>
          </w:p>
        </w:tc>
        <w:tc>
          <w:tcPr>
            <w:tcW w:w="576" w:type="pct"/>
            <w:gridSpan w:val="3"/>
            <w:shd w:val="clear" w:color="auto" w:fill="auto"/>
          </w:tcPr>
          <w:p w14:paraId="2FE5570B" w14:textId="0F041BE9" w:rsidR="007453CC" w:rsidRPr="007575AD" w:rsidRDefault="007453CC" w:rsidP="007453CC">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Kuliah, Responsi, dan Diskusi Kelompok</w:t>
            </w:r>
          </w:p>
        </w:tc>
        <w:tc>
          <w:tcPr>
            <w:tcW w:w="442" w:type="pct"/>
            <w:gridSpan w:val="2"/>
          </w:tcPr>
          <w:p w14:paraId="0C491B5D" w14:textId="77777777" w:rsidR="007453CC" w:rsidRPr="007575AD" w:rsidRDefault="007453CC" w:rsidP="007453CC">
            <w:pPr>
              <w:rPr>
                <w:rFonts w:ascii="Cambria" w:eastAsia="Calibri" w:hAnsi="Cambria" w:cs="Calibri"/>
                <w:bCs/>
                <w:color w:val="000000" w:themeColor="text1"/>
                <w:sz w:val="18"/>
                <w:szCs w:val="18"/>
              </w:rPr>
            </w:pPr>
          </w:p>
        </w:tc>
        <w:tc>
          <w:tcPr>
            <w:tcW w:w="690" w:type="pct"/>
            <w:gridSpan w:val="2"/>
            <w:shd w:val="clear" w:color="auto" w:fill="auto"/>
          </w:tcPr>
          <w:p w14:paraId="6BAB7482" w14:textId="2BAF8579" w:rsidR="007453CC" w:rsidRPr="007575AD" w:rsidRDefault="007453CC" w:rsidP="007453CC">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Chapter </w:t>
            </w:r>
            <w:r>
              <w:rPr>
                <w:rFonts w:ascii="Cambria" w:eastAsia="Calibri" w:hAnsi="Cambria" w:cs="Calibri"/>
                <w:bCs/>
                <w:color w:val="000000" w:themeColor="text1"/>
                <w:sz w:val="18"/>
                <w:szCs w:val="18"/>
                <w:lang w:val="en-US"/>
              </w:rPr>
              <w:t xml:space="preserve">6 </w:t>
            </w:r>
            <w:r w:rsidRPr="009A6F7B">
              <w:rPr>
                <w:rFonts w:ascii="Cambria" w:eastAsia="Calibri" w:hAnsi="Cambria" w:cs="Calibri"/>
                <w:bCs/>
                <w:color w:val="000000" w:themeColor="text1"/>
                <w:sz w:val="18"/>
                <w:szCs w:val="18"/>
              </w:rPr>
              <w:t>[1]</w:t>
            </w:r>
          </w:p>
        </w:tc>
        <w:tc>
          <w:tcPr>
            <w:tcW w:w="556" w:type="pct"/>
            <w:gridSpan w:val="2"/>
            <w:shd w:val="clear" w:color="auto" w:fill="auto"/>
          </w:tcPr>
          <w:p w14:paraId="2BA18222" w14:textId="77777777" w:rsidR="007453CC" w:rsidRPr="007575AD" w:rsidRDefault="007453CC" w:rsidP="007453CC">
            <w:pPr>
              <w:rPr>
                <w:rFonts w:ascii="Cambria" w:eastAsia="Calibri" w:hAnsi="Cambria" w:cs="Calibri"/>
                <w:bCs/>
                <w:color w:val="000000" w:themeColor="text1"/>
                <w:sz w:val="18"/>
                <w:szCs w:val="18"/>
              </w:rPr>
            </w:pPr>
          </w:p>
        </w:tc>
      </w:tr>
      <w:tr w:rsidR="007453CC" w:rsidRPr="006D2FD7" w14:paraId="3F120736" w14:textId="77777777" w:rsidTr="007453CC">
        <w:tc>
          <w:tcPr>
            <w:tcW w:w="342" w:type="pct"/>
            <w:shd w:val="clear" w:color="auto" w:fill="auto"/>
          </w:tcPr>
          <w:p w14:paraId="15F534FF" w14:textId="2AA68BAE" w:rsidR="007453CC" w:rsidRPr="007575AD" w:rsidRDefault="007453CC" w:rsidP="007453CC">
            <w:pPr>
              <w:ind w:left="-90" w:right="-108"/>
              <w:jc w:val="center"/>
              <w:rPr>
                <w:rFonts w:ascii="Cambria" w:eastAsia="Calibri" w:hAnsi="Cambria" w:cs="Calibri"/>
                <w:bCs/>
                <w:color w:val="000000" w:themeColor="text1"/>
                <w:sz w:val="18"/>
                <w:szCs w:val="18"/>
                <w:lang w:val="en-US"/>
              </w:rPr>
            </w:pPr>
            <w:r w:rsidRPr="009A6F7B">
              <w:rPr>
                <w:rFonts w:ascii="Cambria" w:eastAsia="Calibri" w:hAnsi="Cambria" w:cs="Calibri"/>
                <w:bCs/>
                <w:color w:val="000000" w:themeColor="text1"/>
                <w:sz w:val="18"/>
                <w:szCs w:val="18"/>
                <w:lang w:val="en-US"/>
              </w:rPr>
              <w:t>14-15</w:t>
            </w:r>
          </w:p>
        </w:tc>
        <w:tc>
          <w:tcPr>
            <w:tcW w:w="930" w:type="pct"/>
            <w:gridSpan w:val="2"/>
            <w:shd w:val="clear" w:color="auto" w:fill="auto"/>
          </w:tcPr>
          <w:p w14:paraId="7AFEC99D" w14:textId="650548EE" w:rsidR="007453CC" w:rsidRPr="007575AD" w:rsidRDefault="007453CC" w:rsidP="007453CC">
            <w:pPr>
              <w:rPr>
                <w:rFonts w:ascii="Cambria" w:eastAsia="Calibri" w:hAnsi="Cambria" w:cs="Calibri"/>
                <w:bCs/>
                <w:color w:val="000000" w:themeColor="text1"/>
                <w:sz w:val="18"/>
                <w:szCs w:val="18"/>
              </w:rPr>
            </w:pPr>
            <w:r w:rsidRPr="005B76EE">
              <w:rPr>
                <w:rFonts w:ascii="Cambria" w:eastAsia="Calibri" w:hAnsi="Cambria" w:cs="Calibri"/>
                <w:bCs/>
                <w:color w:val="000000" w:themeColor="text1"/>
                <w:sz w:val="18"/>
                <w:szCs w:val="18"/>
              </w:rPr>
              <w:t>Mahasiswa mampu memahami penyelesaian per</w:t>
            </w:r>
            <w:r>
              <w:rPr>
                <w:rFonts w:ascii="Cambria" w:eastAsia="Calibri" w:hAnsi="Cambria" w:cs="Calibri"/>
                <w:bCs/>
                <w:color w:val="000000" w:themeColor="text1"/>
                <w:sz w:val="18"/>
                <w:szCs w:val="18"/>
                <w:lang w:val="en-US"/>
              </w:rPr>
              <w:t>sa</w:t>
            </w:r>
            <w:r w:rsidRPr="005B76EE">
              <w:rPr>
                <w:rFonts w:ascii="Cambria" w:eastAsia="Calibri" w:hAnsi="Cambria" w:cs="Calibri"/>
                <w:bCs/>
                <w:color w:val="000000" w:themeColor="text1"/>
                <w:sz w:val="18"/>
                <w:szCs w:val="18"/>
              </w:rPr>
              <w:t>maan differeinsial linier dan regresi</w:t>
            </w:r>
          </w:p>
        </w:tc>
        <w:tc>
          <w:tcPr>
            <w:tcW w:w="897" w:type="pct"/>
            <w:gridSpan w:val="3"/>
            <w:shd w:val="clear" w:color="auto" w:fill="auto"/>
          </w:tcPr>
          <w:p w14:paraId="1B8987F8" w14:textId="16CBAF4D" w:rsidR="007453CC" w:rsidRPr="007575AD" w:rsidRDefault="007453CC" w:rsidP="007453CC">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Ketepatan pemahaman </w:t>
            </w:r>
            <w:r>
              <w:rPr>
                <w:rFonts w:ascii="Cambria" w:eastAsia="Calibri" w:hAnsi="Cambria" w:cs="Calibri"/>
                <w:bCs/>
                <w:color w:val="000000" w:themeColor="text1"/>
                <w:sz w:val="18"/>
                <w:szCs w:val="18"/>
                <w:lang w:val="en-US"/>
              </w:rPr>
              <w:t>penyelesaian</w:t>
            </w:r>
            <w:r w:rsidRPr="00D2772F">
              <w:rPr>
                <w:rFonts w:ascii="Cambria" w:eastAsia="Calibri" w:hAnsi="Cambria" w:cs="Calibri"/>
                <w:bCs/>
                <w:color w:val="000000" w:themeColor="text1"/>
                <w:sz w:val="18"/>
                <w:szCs w:val="18"/>
              </w:rPr>
              <w:t xml:space="preserve"> persamaan differensial dan melakukan regresi</w:t>
            </w:r>
          </w:p>
        </w:tc>
        <w:tc>
          <w:tcPr>
            <w:tcW w:w="566" w:type="pct"/>
            <w:shd w:val="clear" w:color="auto" w:fill="auto"/>
          </w:tcPr>
          <w:p w14:paraId="0631F95B" w14:textId="1F10D279" w:rsidR="007453CC" w:rsidRPr="007575AD" w:rsidRDefault="007453CC" w:rsidP="007453CC">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Tugas, Presentasi</w:t>
            </w:r>
          </w:p>
        </w:tc>
        <w:tc>
          <w:tcPr>
            <w:tcW w:w="576" w:type="pct"/>
            <w:gridSpan w:val="3"/>
            <w:shd w:val="clear" w:color="auto" w:fill="auto"/>
          </w:tcPr>
          <w:p w14:paraId="4637DDBE" w14:textId="636739F5" w:rsidR="007453CC" w:rsidRPr="007575AD" w:rsidRDefault="007453CC" w:rsidP="007453CC">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Kuliah, Responsi, dan Diskusi Kelompok</w:t>
            </w:r>
          </w:p>
        </w:tc>
        <w:tc>
          <w:tcPr>
            <w:tcW w:w="442" w:type="pct"/>
            <w:gridSpan w:val="2"/>
          </w:tcPr>
          <w:p w14:paraId="68429903" w14:textId="77777777" w:rsidR="007453CC" w:rsidRPr="007575AD" w:rsidRDefault="007453CC" w:rsidP="007453CC">
            <w:pPr>
              <w:rPr>
                <w:rFonts w:ascii="Cambria" w:eastAsia="Calibri" w:hAnsi="Cambria" w:cs="Calibri"/>
                <w:bCs/>
                <w:color w:val="000000" w:themeColor="text1"/>
                <w:sz w:val="18"/>
                <w:szCs w:val="18"/>
              </w:rPr>
            </w:pPr>
          </w:p>
        </w:tc>
        <w:tc>
          <w:tcPr>
            <w:tcW w:w="690" w:type="pct"/>
            <w:gridSpan w:val="2"/>
            <w:shd w:val="clear" w:color="auto" w:fill="auto"/>
          </w:tcPr>
          <w:p w14:paraId="5DF503DF" w14:textId="0A274938" w:rsidR="007453CC" w:rsidRPr="007575AD" w:rsidRDefault="007453CC" w:rsidP="007453CC">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Chapter </w:t>
            </w:r>
            <w:r>
              <w:rPr>
                <w:rFonts w:ascii="Cambria" w:eastAsia="Calibri" w:hAnsi="Cambria" w:cs="Calibri"/>
                <w:bCs/>
                <w:color w:val="000000" w:themeColor="text1"/>
                <w:sz w:val="18"/>
                <w:szCs w:val="18"/>
              </w:rPr>
              <w:t>7</w:t>
            </w:r>
            <w:r w:rsidRPr="009A6F7B">
              <w:rPr>
                <w:rFonts w:ascii="Cambria" w:eastAsia="Calibri" w:hAnsi="Cambria" w:cs="Calibri"/>
                <w:bCs/>
                <w:color w:val="000000" w:themeColor="text1"/>
                <w:sz w:val="18"/>
                <w:szCs w:val="18"/>
              </w:rPr>
              <w:t xml:space="preserve"> [1]</w:t>
            </w:r>
          </w:p>
        </w:tc>
        <w:tc>
          <w:tcPr>
            <w:tcW w:w="556" w:type="pct"/>
            <w:gridSpan w:val="2"/>
            <w:shd w:val="clear" w:color="auto" w:fill="auto"/>
          </w:tcPr>
          <w:p w14:paraId="1BA25E8D" w14:textId="77777777" w:rsidR="007453CC" w:rsidRPr="007575AD" w:rsidRDefault="007453CC" w:rsidP="007453CC">
            <w:pPr>
              <w:rPr>
                <w:rFonts w:ascii="Cambria" w:eastAsia="Calibri" w:hAnsi="Cambria" w:cs="Calibri"/>
                <w:bCs/>
                <w:color w:val="000000" w:themeColor="text1"/>
                <w:sz w:val="18"/>
                <w:szCs w:val="18"/>
              </w:rPr>
            </w:pPr>
          </w:p>
        </w:tc>
      </w:tr>
      <w:tr w:rsidR="007453CC" w:rsidRPr="006D2FD7" w14:paraId="32136979" w14:textId="77777777" w:rsidTr="007453CC">
        <w:tc>
          <w:tcPr>
            <w:tcW w:w="342" w:type="pct"/>
            <w:shd w:val="clear" w:color="auto" w:fill="auto"/>
          </w:tcPr>
          <w:p w14:paraId="31AB811A" w14:textId="03C3788D" w:rsidR="007453CC" w:rsidRPr="007575AD" w:rsidRDefault="007453CC" w:rsidP="007453CC">
            <w:pPr>
              <w:ind w:left="-90" w:right="-108"/>
              <w:jc w:val="cente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16</w:t>
            </w:r>
          </w:p>
        </w:tc>
        <w:tc>
          <w:tcPr>
            <w:tcW w:w="930" w:type="pct"/>
            <w:gridSpan w:val="2"/>
            <w:shd w:val="clear" w:color="auto" w:fill="auto"/>
          </w:tcPr>
          <w:p w14:paraId="7CF471F1" w14:textId="77777777" w:rsidR="007453CC" w:rsidRDefault="007453CC" w:rsidP="007453CC">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Evaluasi akhir Semester</w:t>
            </w:r>
          </w:p>
          <w:p w14:paraId="1B849E29" w14:textId="77777777" w:rsidR="007453CC" w:rsidRPr="007575AD" w:rsidRDefault="007453CC" w:rsidP="007453CC">
            <w:pPr>
              <w:rPr>
                <w:rFonts w:ascii="Cambria" w:eastAsia="Calibri" w:hAnsi="Cambria" w:cs="Calibri"/>
                <w:bCs/>
                <w:color w:val="000000" w:themeColor="text1"/>
                <w:sz w:val="18"/>
                <w:szCs w:val="18"/>
              </w:rPr>
            </w:pPr>
          </w:p>
        </w:tc>
        <w:tc>
          <w:tcPr>
            <w:tcW w:w="897" w:type="pct"/>
            <w:gridSpan w:val="3"/>
            <w:shd w:val="clear" w:color="auto" w:fill="auto"/>
          </w:tcPr>
          <w:p w14:paraId="49B44AF5" w14:textId="48C417A5" w:rsidR="007453CC" w:rsidRPr="007575AD" w:rsidRDefault="007453CC" w:rsidP="007453CC">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 xml:space="preserve">Menguasai dan mampu </w:t>
            </w:r>
            <w:r>
              <w:rPr>
                <w:rFonts w:ascii="Cambria" w:eastAsia="Calibri" w:hAnsi="Cambria" w:cs="Calibri"/>
                <w:bCs/>
                <w:color w:val="000000" w:themeColor="text1"/>
                <w:sz w:val="18"/>
                <w:szCs w:val="18"/>
                <w:lang w:val="en-US"/>
              </w:rPr>
              <w:t>menerapkan teoream interpolasi polinomial, curve fitting, diferensiasi dan integrasi numerik, dan menyelesaikan persamaan diferensial linier dan regresi</w:t>
            </w:r>
          </w:p>
        </w:tc>
        <w:tc>
          <w:tcPr>
            <w:tcW w:w="566" w:type="pct"/>
            <w:shd w:val="clear" w:color="auto" w:fill="auto"/>
          </w:tcPr>
          <w:p w14:paraId="24AC7E75" w14:textId="25CC00C4" w:rsidR="007453CC" w:rsidRPr="007575AD" w:rsidRDefault="007453CC" w:rsidP="007453CC">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EAS</w:t>
            </w:r>
          </w:p>
        </w:tc>
        <w:tc>
          <w:tcPr>
            <w:tcW w:w="576" w:type="pct"/>
            <w:gridSpan w:val="3"/>
            <w:shd w:val="clear" w:color="auto" w:fill="auto"/>
          </w:tcPr>
          <w:p w14:paraId="087C2619" w14:textId="1E46214B" w:rsidR="007453CC" w:rsidRPr="007575AD" w:rsidRDefault="007453CC" w:rsidP="007453CC">
            <w:pPr>
              <w:rPr>
                <w:rFonts w:ascii="Cambria" w:eastAsia="Calibri" w:hAnsi="Cambria" w:cs="Calibri"/>
                <w:bCs/>
                <w:color w:val="000000" w:themeColor="text1"/>
                <w:sz w:val="18"/>
                <w:szCs w:val="18"/>
              </w:rPr>
            </w:pPr>
            <w:r w:rsidRPr="009A6F7B">
              <w:rPr>
                <w:rFonts w:ascii="Cambria" w:eastAsia="Calibri" w:hAnsi="Cambria" w:cs="Calibri"/>
                <w:bCs/>
                <w:color w:val="000000" w:themeColor="text1"/>
                <w:sz w:val="18"/>
                <w:szCs w:val="18"/>
              </w:rPr>
              <w:t>Ujian Tulis, Presentasi</w:t>
            </w:r>
          </w:p>
        </w:tc>
        <w:tc>
          <w:tcPr>
            <w:tcW w:w="442" w:type="pct"/>
            <w:gridSpan w:val="2"/>
          </w:tcPr>
          <w:p w14:paraId="1DCE4D86" w14:textId="77777777" w:rsidR="007453CC" w:rsidRPr="007575AD" w:rsidRDefault="007453CC" w:rsidP="007453CC">
            <w:pPr>
              <w:rPr>
                <w:rFonts w:ascii="Cambria" w:eastAsia="Calibri" w:hAnsi="Cambria" w:cs="Calibri"/>
                <w:bCs/>
                <w:color w:val="000000" w:themeColor="text1"/>
                <w:sz w:val="18"/>
                <w:szCs w:val="18"/>
              </w:rPr>
            </w:pPr>
          </w:p>
        </w:tc>
        <w:tc>
          <w:tcPr>
            <w:tcW w:w="690" w:type="pct"/>
            <w:gridSpan w:val="2"/>
            <w:shd w:val="clear" w:color="auto" w:fill="auto"/>
          </w:tcPr>
          <w:p w14:paraId="0E80C940" w14:textId="77777777" w:rsidR="007453CC" w:rsidRPr="007575AD" w:rsidRDefault="007453CC" w:rsidP="007453CC">
            <w:pPr>
              <w:rPr>
                <w:rFonts w:ascii="Cambria" w:eastAsia="Calibri" w:hAnsi="Cambria" w:cs="Calibri"/>
                <w:bCs/>
                <w:color w:val="000000" w:themeColor="text1"/>
                <w:sz w:val="18"/>
                <w:szCs w:val="18"/>
              </w:rPr>
            </w:pPr>
          </w:p>
        </w:tc>
        <w:tc>
          <w:tcPr>
            <w:tcW w:w="556" w:type="pct"/>
            <w:gridSpan w:val="2"/>
            <w:shd w:val="clear" w:color="auto" w:fill="auto"/>
          </w:tcPr>
          <w:p w14:paraId="7DB55F3C" w14:textId="77777777" w:rsidR="007453CC" w:rsidRPr="007575AD" w:rsidRDefault="007453CC" w:rsidP="007453CC">
            <w:pPr>
              <w:jc w:val="center"/>
              <w:rPr>
                <w:rFonts w:ascii="Cambria" w:eastAsia="Calibri" w:hAnsi="Cambria" w:cs="Calibri"/>
                <w:bCs/>
                <w:color w:val="000000" w:themeColor="text1"/>
                <w:sz w:val="18"/>
                <w:szCs w:val="18"/>
              </w:rPr>
            </w:pPr>
          </w:p>
        </w:tc>
      </w:tr>
    </w:tbl>
    <w:p w14:paraId="6E636985" w14:textId="77777777" w:rsidR="003057B4" w:rsidRDefault="003057B4">
      <w:pPr>
        <w:tabs>
          <w:tab w:val="left" w:pos="900"/>
          <w:tab w:val="left" w:pos="5040"/>
          <w:tab w:val="left" w:pos="5400"/>
        </w:tabs>
        <w:rPr>
          <w:rFonts w:ascii="Cambria" w:eastAsia="Calibri" w:hAnsi="Cambria" w:cs="Calibri"/>
          <w:b/>
          <w:sz w:val="20"/>
          <w:szCs w:val="20"/>
          <w:u w:val="single"/>
        </w:rPr>
      </w:pPr>
    </w:p>
    <w:p w14:paraId="76D41816" w14:textId="77777777" w:rsidR="003057B4" w:rsidRPr="00160A42" w:rsidRDefault="003057B4">
      <w:pPr>
        <w:tabs>
          <w:tab w:val="left" w:pos="900"/>
          <w:tab w:val="left" w:pos="5040"/>
          <w:tab w:val="left" w:pos="5400"/>
        </w:tabs>
        <w:rPr>
          <w:rFonts w:ascii="Cambria" w:eastAsia="Calibri" w:hAnsi="Cambria" w:cs="Calibri"/>
          <w:bCs/>
          <w:sz w:val="18"/>
          <w:szCs w:val="18"/>
        </w:rPr>
      </w:pPr>
    </w:p>
    <w:sectPr w:rsidR="003057B4" w:rsidRPr="00160A42" w:rsidSect="00CA2520">
      <w:footerReference w:type="default" r:id="rId11"/>
      <w:footerReference w:type="first" r:id="rId12"/>
      <w:pgSz w:w="16834" w:h="11909" w:orient="landscape"/>
      <w:pgMar w:top="1135" w:right="816" w:bottom="1701" w:left="993"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9A2EF" w14:textId="77777777" w:rsidR="006A7340" w:rsidRDefault="006A7340">
      <w:r>
        <w:separator/>
      </w:r>
    </w:p>
  </w:endnote>
  <w:endnote w:type="continuationSeparator" w:id="0">
    <w:p w14:paraId="24C847C4" w14:textId="77777777" w:rsidR="006A7340" w:rsidRDefault="006A7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2618E" w14:textId="77777777" w:rsidR="00FE6E49" w:rsidRDefault="00FE6E4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4D7A" w14:textId="77777777" w:rsidR="00FE6E49" w:rsidRDefault="00FE6E49"/>
  <w:p w14:paraId="773B1430" w14:textId="77777777" w:rsidR="00FE6E49" w:rsidRDefault="00AB6704">
    <w:pPr>
      <w:pBdr>
        <w:top w:val="nil"/>
        <w:left w:val="nil"/>
        <w:bottom w:val="nil"/>
        <w:right w:val="nil"/>
        <w:between w:val="nil"/>
      </w:pBdr>
      <w:tabs>
        <w:tab w:val="center" w:pos="4320"/>
        <w:tab w:val="right" w:pos="8640"/>
        <w:tab w:val="left" w:pos="5530"/>
        <w:tab w:val="right" w:pos="8507"/>
      </w:tabs>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Dokumen Kurikulum -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1D570F">
      <w:rPr>
        <w:rFonts w:ascii="Calibri" w:eastAsia="Calibri" w:hAnsi="Calibri" w:cs="Calibri"/>
        <w:color w:val="000000"/>
      </w:rPr>
      <w:t>1</w:t>
    </w:r>
    <w:r>
      <w:rPr>
        <w:rFonts w:ascii="Calibri" w:eastAsia="Calibri" w:hAnsi="Calibri" w:cs="Calibri"/>
        <w:color w:val="000000"/>
      </w:rPr>
      <w:fldChar w:fldCharType="end"/>
    </w:r>
  </w:p>
  <w:p w14:paraId="30827198" w14:textId="77777777" w:rsidR="00FE6E49" w:rsidRDefault="00FE6E4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C5CF5" w14:textId="77777777" w:rsidR="006A7340" w:rsidRDefault="006A7340">
      <w:r>
        <w:separator/>
      </w:r>
    </w:p>
  </w:footnote>
  <w:footnote w:type="continuationSeparator" w:id="0">
    <w:p w14:paraId="6DBA1643" w14:textId="77777777" w:rsidR="006A7340" w:rsidRDefault="006A7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A85"/>
    <w:multiLevelType w:val="multilevel"/>
    <w:tmpl w:val="3262359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2996529"/>
    <w:multiLevelType w:val="multilevel"/>
    <w:tmpl w:val="35F8D2F8"/>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6CD1431"/>
    <w:multiLevelType w:val="multilevel"/>
    <w:tmpl w:val="A97EB012"/>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 w15:restartNumberingAfterBreak="0">
    <w:nsid w:val="0D423C99"/>
    <w:multiLevelType w:val="multilevel"/>
    <w:tmpl w:val="F90CFFE6"/>
    <w:lvl w:ilvl="0">
      <w:start w:val="1"/>
      <w:numFmt w:val="lowerLetter"/>
      <w:pStyle w:val="StyleHeading1Left"/>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4" w15:restartNumberingAfterBreak="0">
    <w:nsid w:val="187B53DA"/>
    <w:multiLevelType w:val="multilevel"/>
    <w:tmpl w:val="226CF54C"/>
    <w:lvl w:ilvl="0">
      <w:start w:val="1"/>
      <w:numFmt w:val="decimal"/>
      <w:pStyle w:val="Heading1"/>
      <w:lvlText w:val="%1."/>
      <w:lvlJc w:val="left"/>
      <w:pPr>
        <w:ind w:left="1495" w:hanging="360"/>
      </w:pPr>
    </w:lvl>
    <w:lvl w:ilvl="1">
      <w:start w:val="1"/>
      <w:numFmt w:val="lowerLetter"/>
      <w:pStyle w:val="Heading2"/>
      <w:lvlText w:val="%2."/>
      <w:lvlJc w:val="left"/>
      <w:pPr>
        <w:ind w:left="2215" w:hanging="360"/>
      </w:pPr>
    </w:lvl>
    <w:lvl w:ilvl="2">
      <w:start w:val="1"/>
      <w:numFmt w:val="lowerRoman"/>
      <w:pStyle w:val="Heading3"/>
      <w:lvlText w:val="%3."/>
      <w:lvlJc w:val="right"/>
      <w:pPr>
        <w:ind w:left="2935" w:hanging="180"/>
      </w:pPr>
    </w:lvl>
    <w:lvl w:ilvl="3">
      <w:start w:val="1"/>
      <w:numFmt w:val="decimal"/>
      <w:pStyle w:val="Heading4"/>
      <w:lvlText w:val="%4."/>
      <w:lvlJc w:val="left"/>
      <w:pPr>
        <w:ind w:left="3655" w:hanging="360"/>
      </w:pPr>
    </w:lvl>
    <w:lvl w:ilvl="4">
      <w:start w:val="1"/>
      <w:numFmt w:val="lowerLetter"/>
      <w:pStyle w:val="Heading5"/>
      <w:lvlText w:val="%5."/>
      <w:lvlJc w:val="left"/>
      <w:pPr>
        <w:ind w:left="4375" w:hanging="360"/>
      </w:pPr>
    </w:lvl>
    <w:lvl w:ilvl="5">
      <w:start w:val="1"/>
      <w:numFmt w:val="lowerRoman"/>
      <w:pStyle w:val="Heading6"/>
      <w:lvlText w:val="%6."/>
      <w:lvlJc w:val="right"/>
      <w:pPr>
        <w:ind w:left="5095" w:hanging="180"/>
      </w:pPr>
    </w:lvl>
    <w:lvl w:ilvl="6">
      <w:start w:val="1"/>
      <w:numFmt w:val="decimal"/>
      <w:pStyle w:val="Heading7"/>
      <w:lvlText w:val="%7."/>
      <w:lvlJc w:val="left"/>
      <w:pPr>
        <w:ind w:left="5815" w:hanging="360"/>
      </w:pPr>
    </w:lvl>
    <w:lvl w:ilvl="7">
      <w:start w:val="1"/>
      <w:numFmt w:val="lowerLetter"/>
      <w:pStyle w:val="Heading8"/>
      <w:lvlText w:val="%8."/>
      <w:lvlJc w:val="left"/>
      <w:pPr>
        <w:ind w:left="6535" w:hanging="360"/>
      </w:pPr>
    </w:lvl>
    <w:lvl w:ilvl="8">
      <w:start w:val="1"/>
      <w:numFmt w:val="lowerRoman"/>
      <w:pStyle w:val="Heading9"/>
      <w:lvlText w:val="%9."/>
      <w:lvlJc w:val="right"/>
      <w:pPr>
        <w:ind w:left="7255" w:hanging="180"/>
      </w:pPr>
    </w:lvl>
  </w:abstractNum>
  <w:abstractNum w:abstractNumId="5" w15:restartNumberingAfterBreak="0">
    <w:nsid w:val="190F00FC"/>
    <w:multiLevelType w:val="multilevel"/>
    <w:tmpl w:val="DD8863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19C313DF"/>
    <w:multiLevelType w:val="multilevel"/>
    <w:tmpl w:val="101C56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1A7E182C"/>
    <w:multiLevelType w:val="multilevel"/>
    <w:tmpl w:val="E4E81A9C"/>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8" w15:restartNumberingAfterBreak="0">
    <w:nsid w:val="1D6F737A"/>
    <w:multiLevelType w:val="multilevel"/>
    <w:tmpl w:val="DE9EFFF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21643231"/>
    <w:multiLevelType w:val="multilevel"/>
    <w:tmpl w:val="A2BEEF0C"/>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0" w15:restartNumberingAfterBreak="0">
    <w:nsid w:val="248A701E"/>
    <w:multiLevelType w:val="multilevel"/>
    <w:tmpl w:val="1CBE0244"/>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1" w15:restartNumberingAfterBreak="0">
    <w:nsid w:val="292E1172"/>
    <w:multiLevelType w:val="multilevel"/>
    <w:tmpl w:val="067ADC96"/>
    <w:lvl w:ilvl="0">
      <w:start w:val="1"/>
      <w:numFmt w:val="decimal"/>
      <w:lvlText w:val="%1."/>
      <w:lvlJc w:val="left"/>
      <w:pPr>
        <w:ind w:left="1260" w:hanging="360"/>
      </w:pPr>
    </w:lvl>
    <w:lvl w:ilvl="1">
      <w:start w:val="1"/>
      <w:numFmt w:val="lowerLetter"/>
      <w:lvlText w:val="%2."/>
      <w:lvlJc w:val="left"/>
      <w:pPr>
        <w:ind w:left="1772" w:hanging="360"/>
      </w:pPr>
    </w:lvl>
    <w:lvl w:ilvl="2">
      <w:start w:val="1"/>
      <w:numFmt w:val="lowerRoman"/>
      <w:lvlText w:val="%3."/>
      <w:lvlJc w:val="right"/>
      <w:pPr>
        <w:ind w:left="2492" w:hanging="180"/>
      </w:pPr>
    </w:lvl>
    <w:lvl w:ilvl="3">
      <w:start w:val="1"/>
      <w:numFmt w:val="decimal"/>
      <w:lvlText w:val="%4."/>
      <w:lvlJc w:val="left"/>
      <w:pPr>
        <w:ind w:left="3212" w:hanging="360"/>
      </w:pPr>
    </w:lvl>
    <w:lvl w:ilvl="4">
      <w:start w:val="1"/>
      <w:numFmt w:val="lowerLetter"/>
      <w:lvlText w:val="%5."/>
      <w:lvlJc w:val="left"/>
      <w:pPr>
        <w:ind w:left="3932" w:hanging="360"/>
      </w:pPr>
    </w:lvl>
    <w:lvl w:ilvl="5">
      <w:start w:val="1"/>
      <w:numFmt w:val="lowerRoman"/>
      <w:lvlText w:val="%6."/>
      <w:lvlJc w:val="right"/>
      <w:pPr>
        <w:ind w:left="4652" w:hanging="180"/>
      </w:pPr>
    </w:lvl>
    <w:lvl w:ilvl="6">
      <w:start w:val="1"/>
      <w:numFmt w:val="decimal"/>
      <w:lvlText w:val="%7."/>
      <w:lvlJc w:val="left"/>
      <w:pPr>
        <w:ind w:left="5372" w:hanging="360"/>
      </w:pPr>
    </w:lvl>
    <w:lvl w:ilvl="7">
      <w:start w:val="1"/>
      <w:numFmt w:val="lowerLetter"/>
      <w:lvlText w:val="%8."/>
      <w:lvlJc w:val="left"/>
      <w:pPr>
        <w:ind w:left="6092" w:hanging="360"/>
      </w:pPr>
    </w:lvl>
    <w:lvl w:ilvl="8">
      <w:start w:val="1"/>
      <w:numFmt w:val="lowerRoman"/>
      <w:lvlText w:val="%9."/>
      <w:lvlJc w:val="right"/>
      <w:pPr>
        <w:ind w:left="6812" w:hanging="180"/>
      </w:pPr>
    </w:lvl>
  </w:abstractNum>
  <w:abstractNum w:abstractNumId="12" w15:restartNumberingAfterBreak="0">
    <w:nsid w:val="29B6578D"/>
    <w:multiLevelType w:val="multilevel"/>
    <w:tmpl w:val="1A4C160E"/>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3" w15:restartNumberingAfterBreak="0">
    <w:nsid w:val="29F97746"/>
    <w:multiLevelType w:val="multilevel"/>
    <w:tmpl w:val="F2CE72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4" w15:restartNumberingAfterBreak="0">
    <w:nsid w:val="2F1A4235"/>
    <w:multiLevelType w:val="multilevel"/>
    <w:tmpl w:val="487E6188"/>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5" w15:restartNumberingAfterBreak="0">
    <w:nsid w:val="2F5B76D2"/>
    <w:multiLevelType w:val="multilevel"/>
    <w:tmpl w:val="418E3EB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344736A6"/>
    <w:multiLevelType w:val="multilevel"/>
    <w:tmpl w:val="8D22E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9D3BCC"/>
    <w:multiLevelType w:val="multilevel"/>
    <w:tmpl w:val="6BCE3886"/>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8" w15:restartNumberingAfterBreak="0">
    <w:nsid w:val="38803779"/>
    <w:multiLevelType w:val="multilevel"/>
    <w:tmpl w:val="D2EA159E"/>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9" w15:restartNumberingAfterBreak="0">
    <w:nsid w:val="3961043E"/>
    <w:multiLevelType w:val="multilevel"/>
    <w:tmpl w:val="F43EB2DA"/>
    <w:lvl w:ilvl="0">
      <w:start w:val="1"/>
      <w:numFmt w:val="decimal"/>
      <w:lvlText w:val="%1"/>
      <w:lvlJc w:val="left"/>
      <w:pPr>
        <w:ind w:left="432" w:hanging="432"/>
      </w:pPr>
    </w:lvl>
    <w:lvl w:ilvl="1">
      <w:start w:val="1"/>
      <w:numFmt w:val="decimal"/>
      <w:lvlText w:val="%1.%2"/>
      <w:lvlJc w:val="left"/>
      <w:pPr>
        <w:ind w:left="576" w:hanging="576"/>
      </w:pPr>
      <w:rPr>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9925752"/>
    <w:multiLevelType w:val="multilevel"/>
    <w:tmpl w:val="63A29E00"/>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4074620E"/>
    <w:multiLevelType w:val="multilevel"/>
    <w:tmpl w:val="148220B2"/>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2" w15:restartNumberingAfterBreak="0">
    <w:nsid w:val="42A748A6"/>
    <w:multiLevelType w:val="multilevel"/>
    <w:tmpl w:val="8E20F6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4BD3D37"/>
    <w:multiLevelType w:val="multilevel"/>
    <w:tmpl w:val="3CEEF764"/>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4C32285"/>
    <w:multiLevelType w:val="multilevel"/>
    <w:tmpl w:val="F2CE8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A35269A"/>
    <w:multiLevelType w:val="multilevel"/>
    <w:tmpl w:val="4C304D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08E0C90"/>
    <w:multiLevelType w:val="multilevel"/>
    <w:tmpl w:val="6986A50C"/>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27" w15:restartNumberingAfterBreak="0">
    <w:nsid w:val="51916334"/>
    <w:multiLevelType w:val="multilevel"/>
    <w:tmpl w:val="26109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2CB758C"/>
    <w:multiLevelType w:val="multilevel"/>
    <w:tmpl w:val="7B26C3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9" w15:restartNumberingAfterBreak="0">
    <w:nsid w:val="5C9C1AF5"/>
    <w:multiLevelType w:val="multilevel"/>
    <w:tmpl w:val="AD868C9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30" w15:restartNumberingAfterBreak="0">
    <w:nsid w:val="5DE55ABA"/>
    <w:multiLevelType w:val="multilevel"/>
    <w:tmpl w:val="A5F66CDE"/>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1" w15:restartNumberingAfterBreak="0">
    <w:nsid w:val="5F452B41"/>
    <w:multiLevelType w:val="multilevel"/>
    <w:tmpl w:val="435ED55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624A0985"/>
    <w:multiLevelType w:val="multilevel"/>
    <w:tmpl w:val="BCDA8B20"/>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3" w15:restartNumberingAfterBreak="0">
    <w:nsid w:val="66064B91"/>
    <w:multiLevelType w:val="multilevel"/>
    <w:tmpl w:val="64428FEE"/>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4" w15:restartNumberingAfterBreak="0">
    <w:nsid w:val="661217C4"/>
    <w:multiLevelType w:val="multilevel"/>
    <w:tmpl w:val="F6801E50"/>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5" w15:restartNumberingAfterBreak="0">
    <w:nsid w:val="695815F6"/>
    <w:multiLevelType w:val="multilevel"/>
    <w:tmpl w:val="77C2E128"/>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D89632A"/>
    <w:multiLevelType w:val="multilevel"/>
    <w:tmpl w:val="FE6C3A40"/>
    <w:lvl w:ilvl="0">
      <w:start w:val="1"/>
      <w:numFmt w:val="low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7" w15:restartNumberingAfterBreak="0">
    <w:nsid w:val="6DFD5BD0"/>
    <w:multiLevelType w:val="multilevel"/>
    <w:tmpl w:val="E424C92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8" w15:restartNumberingAfterBreak="0">
    <w:nsid w:val="75C00657"/>
    <w:multiLevelType w:val="multilevel"/>
    <w:tmpl w:val="F28EC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65911CA"/>
    <w:multiLevelType w:val="hybridMultilevel"/>
    <w:tmpl w:val="56D000CE"/>
    <w:lvl w:ilvl="0" w:tplc="39529108">
      <w:start w:val="3"/>
      <w:numFmt w:val="bullet"/>
      <w:lvlText w:val="-"/>
      <w:lvlJc w:val="left"/>
      <w:pPr>
        <w:ind w:left="1260" w:hanging="360"/>
      </w:pPr>
      <w:rPr>
        <w:rFonts w:ascii="Cambria" w:eastAsia="Cambria" w:hAnsi="Cambria" w:cs="Cambria" w:hint="default"/>
        <w:color w:val="0000FF"/>
        <w:sz w:val="22"/>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40" w15:restartNumberingAfterBreak="0">
    <w:nsid w:val="7A597BAF"/>
    <w:multiLevelType w:val="multilevel"/>
    <w:tmpl w:val="55C01C46"/>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41" w15:restartNumberingAfterBreak="0">
    <w:nsid w:val="7D155245"/>
    <w:multiLevelType w:val="multilevel"/>
    <w:tmpl w:val="ABB0EF9C"/>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377629986">
    <w:abstractNumId w:val="4"/>
  </w:num>
  <w:num w:numId="2" w16cid:durableId="100078992">
    <w:abstractNumId w:val="3"/>
  </w:num>
  <w:num w:numId="3" w16cid:durableId="751581366">
    <w:abstractNumId w:val="25"/>
  </w:num>
  <w:num w:numId="4" w16cid:durableId="1550343608">
    <w:abstractNumId w:val="33"/>
  </w:num>
  <w:num w:numId="5" w16cid:durableId="1990867670">
    <w:abstractNumId w:val="30"/>
  </w:num>
  <w:num w:numId="6" w16cid:durableId="499927078">
    <w:abstractNumId w:val="8"/>
  </w:num>
  <w:num w:numId="7" w16cid:durableId="521435750">
    <w:abstractNumId w:val="15"/>
  </w:num>
  <w:num w:numId="8" w16cid:durableId="844630263">
    <w:abstractNumId w:val="1"/>
  </w:num>
  <w:num w:numId="9" w16cid:durableId="1679769316">
    <w:abstractNumId w:val="18"/>
  </w:num>
  <w:num w:numId="10" w16cid:durableId="438841818">
    <w:abstractNumId w:val="2"/>
  </w:num>
  <w:num w:numId="11" w16cid:durableId="294606937">
    <w:abstractNumId w:val="37"/>
  </w:num>
  <w:num w:numId="12" w16cid:durableId="1768305796">
    <w:abstractNumId w:val="10"/>
  </w:num>
  <w:num w:numId="13" w16cid:durableId="390736032">
    <w:abstractNumId w:val="12"/>
  </w:num>
  <w:num w:numId="14" w16cid:durableId="296377100">
    <w:abstractNumId w:val="17"/>
  </w:num>
  <w:num w:numId="15" w16cid:durableId="1378970822">
    <w:abstractNumId w:val="41"/>
  </w:num>
  <w:num w:numId="16" w16cid:durableId="1239364121">
    <w:abstractNumId w:val="23"/>
  </w:num>
  <w:num w:numId="17" w16cid:durableId="794761687">
    <w:abstractNumId w:val="20"/>
  </w:num>
  <w:num w:numId="18" w16cid:durableId="1064641541">
    <w:abstractNumId w:val="35"/>
  </w:num>
  <w:num w:numId="19" w16cid:durableId="1387990572">
    <w:abstractNumId w:val="19"/>
  </w:num>
  <w:num w:numId="20" w16cid:durableId="865020239">
    <w:abstractNumId w:val="38"/>
  </w:num>
  <w:num w:numId="21" w16cid:durableId="1282759465">
    <w:abstractNumId w:val="26"/>
  </w:num>
  <w:num w:numId="22" w16cid:durableId="1735003489">
    <w:abstractNumId w:val="14"/>
  </w:num>
  <w:num w:numId="23" w16cid:durableId="1469128111">
    <w:abstractNumId w:val="9"/>
  </w:num>
  <w:num w:numId="24" w16cid:durableId="1087774201">
    <w:abstractNumId w:val="36"/>
  </w:num>
  <w:num w:numId="25" w16cid:durableId="2093039401">
    <w:abstractNumId w:val="5"/>
  </w:num>
  <w:num w:numId="26" w16cid:durableId="10377444">
    <w:abstractNumId w:val="13"/>
  </w:num>
  <w:num w:numId="27" w16cid:durableId="2008821739">
    <w:abstractNumId w:val="21"/>
  </w:num>
  <w:num w:numId="28" w16cid:durableId="1165389964">
    <w:abstractNumId w:val="6"/>
  </w:num>
  <w:num w:numId="29" w16cid:durableId="1817137122">
    <w:abstractNumId w:val="24"/>
  </w:num>
  <w:num w:numId="30" w16cid:durableId="1136337840">
    <w:abstractNumId w:val="32"/>
  </w:num>
  <w:num w:numId="31" w16cid:durableId="1671567415">
    <w:abstractNumId w:val="22"/>
  </w:num>
  <w:num w:numId="32" w16cid:durableId="1240750822">
    <w:abstractNumId w:val="31"/>
  </w:num>
  <w:num w:numId="33" w16cid:durableId="378238512">
    <w:abstractNumId w:val="29"/>
  </w:num>
  <w:num w:numId="34" w16cid:durableId="207299983">
    <w:abstractNumId w:val="34"/>
  </w:num>
  <w:num w:numId="35" w16cid:durableId="1462846029">
    <w:abstractNumId w:val="28"/>
  </w:num>
  <w:num w:numId="36" w16cid:durableId="572814442">
    <w:abstractNumId w:val="0"/>
  </w:num>
  <w:num w:numId="37" w16cid:durableId="377046731">
    <w:abstractNumId w:val="7"/>
  </w:num>
  <w:num w:numId="38" w16cid:durableId="1711880772">
    <w:abstractNumId w:val="11"/>
  </w:num>
  <w:num w:numId="39" w16cid:durableId="2029479582">
    <w:abstractNumId w:val="27"/>
  </w:num>
  <w:num w:numId="40" w16cid:durableId="1459300086">
    <w:abstractNumId w:val="16"/>
  </w:num>
  <w:num w:numId="41" w16cid:durableId="1451506964">
    <w:abstractNumId w:val="40"/>
  </w:num>
  <w:num w:numId="42" w16cid:durableId="97799560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49"/>
    <w:rsid w:val="00000520"/>
    <w:rsid w:val="00016836"/>
    <w:rsid w:val="00030159"/>
    <w:rsid w:val="00030E1C"/>
    <w:rsid w:val="00036DBB"/>
    <w:rsid w:val="0004675F"/>
    <w:rsid w:val="00057F50"/>
    <w:rsid w:val="000930F0"/>
    <w:rsid w:val="0009557B"/>
    <w:rsid w:val="000A5B4B"/>
    <w:rsid w:val="000A719B"/>
    <w:rsid w:val="000B1656"/>
    <w:rsid w:val="0010486D"/>
    <w:rsid w:val="00107575"/>
    <w:rsid w:val="00117934"/>
    <w:rsid w:val="00145414"/>
    <w:rsid w:val="00154E2C"/>
    <w:rsid w:val="00160A42"/>
    <w:rsid w:val="00170A78"/>
    <w:rsid w:val="00176742"/>
    <w:rsid w:val="00195F05"/>
    <w:rsid w:val="001A3EAA"/>
    <w:rsid w:val="001C61EF"/>
    <w:rsid w:val="001D570F"/>
    <w:rsid w:val="00203417"/>
    <w:rsid w:val="00226CD4"/>
    <w:rsid w:val="002445F7"/>
    <w:rsid w:val="0026799B"/>
    <w:rsid w:val="002830BA"/>
    <w:rsid w:val="0028773E"/>
    <w:rsid w:val="002A1244"/>
    <w:rsid w:val="002E63A6"/>
    <w:rsid w:val="003050BC"/>
    <w:rsid w:val="003057B4"/>
    <w:rsid w:val="00334309"/>
    <w:rsid w:val="0035395B"/>
    <w:rsid w:val="0037364D"/>
    <w:rsid w:val="003D02EB"/>
    <w:rsid w:val="004117DB"/>
    <w:rsid w:val="004332E7"/>
    <w:rsid w:val="0044462F"/>
    <w:rsid w:val="0045530F"/>
    <w:rsid w:val="004673F9"/>
    <w:rsid w:val="00481A88"/>
    <w:rsid w:val="00495367"/>
    <w:rsid w:val="00580829"/>
    <w:rsid w:val="00585230"/>
    <w:rsid w:val="00586837"/>
    <w:rsid w:val="00591537"/>
    <w:rsid w:val="005B7590"/>
    <w:rsid w:val="005C3C57"/>
    <w:rsid w:val="005E47B5"/>
    <w:rsid w:val="006552AE"/>
    <w:rsid w:val="006569E9"/>
    <w:rsid w:val="006926C5"/>
    <w:rsid w:val="006A7340"/>
    <w:rsid w:val="006C492A"/>
    <w:rsid w:val="006D2FD7"/>
    <w:rsid w:val="00702F0B"/>
    <w:rsid w:val="00714443"/>
    <w:rsid w:val="00715F13"/>
    <w:rsid w:val="00735346"/>
    <w:rsid w:val="007453CC"/>
    <w:rsid w:val="007575AD"/>
    <w:rsid w:val="007652A5"/>
    <w:rsid w:val="00767B37"/>
    <w:rsid w:val="00787030"/>
    <w:rsid w:val="008024DA"/>
    <w:rsid w:val="00803B0A"/>
    <w:rsid w:val="00816EF9"/>
    <w:rsid w:val="00821576"/>
    <w:rsid w:val="00842919"/>
    <w:rsid w:val="00852391"/>
    <w:rsid w:val="008554AC"/>
    <w:rsid w:val="008564E1"/>
    <w:rsid w:val="008C5427"/>
    <w:rsid w:val="009027A6"/>
    <w:rsid w:val="009103D7"/>
    <w:rsid w:val="0094404E"/>
    <w:rsid w:val="00961004"/>
    <w:rsid w:val="009A0462"/>
    <w:rsid w:val="009B7ED9"/>
    <w:rsid w:val="009E1F42"/>
    <w:rsid w:val="00A1654D"/>
    <w:rsid w:val="00A60AAD"/>
    <w:rsid w:val="00A61E4B"/>
    <w:rsid w:val="00A93D50"/>
    <w:rsid w:val="00AB6704"/>
    <w:rsid w:val="00AF65BA"/>
    <w:rsid w:val="00B268C4"/>
    <w:rsid w:val="00B32875"/>
    <w:rsid w:val="00B75EF4"/>
    <w:rsid w:val="00B805DB"/>
    <w:rsid w:val="00BD2A17"/>
    <w:rsid w:val="00C23B01"/>
    <w:rsid w:val="00C2500A"/>
    <w:rsid w:val="00CA0FE4"/>
    <w:rsid w:val="00CA2520"/>
    <w:rsid w:val="00D145A2"/>
    <w:rsid w:val="00D27719"/>
    <w:rsid w:val="00D32ECF"/>
    <w:rsid w:val="00D5701C"/>
    <w:rsid w:val="00DE032E"/>
    <w:rsid w:val="00DF0366"/>
    <w:rsid w:val="00DF474D"/>
    <w:rsid w:val="00DF7323"/>
    <w:rsid w:val="00E12CC4"/>
    <w:rsid w:val="00E25799"/>
    <w:rsid w:val="00E35AB5"/>
    <w:rsid w:val="00E45986"/>
    <w:rsid w:val="00E965A4"/>
    <w:rsid w:val="00EB6CAC"/>
    <w:rsid w:val="00EC664A"/>
    <w:rsid w:val="00F5045D"/>
    <w:rsid w:val="00F929AF"/>
    <w:rsid w:val="00FB6454"/>
    <w:rsid w:val="00FC52A9"/>
    <w:rsid w:val="00FE6E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A37F1"/>
  <w15:docId w15:val="{CB965251-1BC6-4691-8037-A87DB586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75"/>
    <w:rPr>
      <w:noProof/>
    </w:rPr>
  </w:style>
  <w:style w:type="paragraph" w:styleId="Heading1">
    <w:name w:val="heading 1"/>
    <w:basedOn w:val="Normal"/>
    <w:next w:val="Normal"/>
    <w:link w:val="Heading1Char"/>
    <w:uiPriority w:val="9"/>
    <w:qFormat/>
    <w:rsid w:val="000A13F8"/>
    <w:pPr>
      <w:keepNext/>
      <w:numPr>
        <w:numId w:val="1"/>
      </w:numPr>
      <w:spacing w:after="120"/>
      <w:ind w:left="0" w:firstLine="0"/>
      <w:jc w:val="center"/>
      <w:outlineLvl w:val="0"/>
    </w:pPr>
    <w:rPr>
      <w:rFonts w:ascii="Cambria" w:hAnsi="Cambria"/>
      <w:b/>
      <w:bCs/>
      <w:kern w:val="32"/>
      <w:sz w:val="28"/>
      <w:szCs w:val="32"/>
    </w:rPr>
  </w:style>
  <w:style w:type="paragraph" w:styleId="Heading2">
    <w:name w:val="heading 2"/>
    <w:basedOn w:val="Normal"/>
    <w:next w:val="Normal"/>
    <w:link w:val="Heading2Char"/>
    <w:uiPriority w:val="9"/>
    <w:semiHidden/>
    <w:unhideWhenUsed/>
    <w:qFormat/>
    <w:rsid w:val="00A357BE"/>
    <w:pPr>
      <w:keepNext/>
      <w:numPr>
        <w:ilvl w:val="1"/>
        <w:numId w:val="1"/>
      </w:numPr>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semiHidden/>
    <w:unhideWhenUsed/>
    <w:qFormat/>
    <w:rsid w:val="00096D9D"/>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096D9D"/>
    <w:pPr>
      <w:keepNext/>
      <w:numPr>
        <w:ilvl w:val="3"/>
        <w:numId w:val="1"/>
      </w:numPr>
      <w:spacing w:before="240" w:after="60"/>
      <w:outlineLvl w:val="3"/>
    </w:pPr>
    <w:rPr>
      <w:rFonts w:ascii="Calibri" w:hAnsi="Calibri" w:cs="Arial"/>
      <w:b/>
      <w:bCs/>
      <w:sz w:val="28"/>
      <w:szCs w:val="28"/>
    </w:rPr>
  </w:style>
  <w:style w:type="paragraph" w:styleId="Heading5">
    <w:name w:val="heading 5"/>
    <w:basedOn w:val="Normal"/>
    <w:next w:val="Normal"/>
    <w:link w:val="Heading5Char"/>
    <w:uiPriority w:val="9"/>
    <w:semiHidden/>
    <w:unhideWhenUsed/>
    <w:qFormat/>
    <w:rsid w:val="00834647"/>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096D9D"/>
    <w:pPr>
      <w:numPr>
        <w:ilvl w:val="5"/>
        <w:numId w:val="1"/>
      </w:numPr>
      <w:spacing w:before="240" w:after="60"/>
      <w:outlineLvl w:val="5"/>
    </w:pPr>
    <w:rPr>
      <w:rFonts w:ascii="Calibri" w:hAnsi="Calibri" w:cs="Arial"/>
      <w:b/>
      <w:bCs/>
      <w:sz w:val="22"/>
      <w:szCs w:val="22"/>
    </w:rPr>
  </w:style>
  <w:style w:type="paragraph" w:styleId="Heading7">
    <w:name w:val="heading 7"/>
    <w:basedOn w:val="Normal"/>
    <w:next w:val="Normal"/>
    <w:link w:val="Heading7Char"/>
    <w:unhideWhenUsed/>
    <w:qFormat/>
    <w:rsid w:val="00096D9D"/>
    <w:pPr>
      <w:numPr>
        <w:ilvl w:val="6"/>
        <w:numId w:val="1"/>
      </w:numPr>
      <w:spacing w:before="240" w:after="60"/>
      <w:outlineLvl w:val="6"/>
    </w:pPr>
    <w:rPr>
      <w:rFonts w:ascii="Calibri" w:hAnsi="Calibri" w:cs="Arial"/>
    </w:rPr>
  </w:style>
  <w:style w:type="paragraph" w:styleId="Heading8">
    <w:name w:val="heading 8"/>
    <w:basedOn w:val="Normal"/>
    <w:next w:val="Normal"/>
    <w:link w:val="Heading8Char"/>
    <w:unhideWhenUsed/>
    <w:qFormat/>
    <w:rsid w:val="00096D9D"/>
    <w:pPr>
      <w:numPr>
        <w:ilvl w:val="7"/>
        <w:numId w:val="1"/>
      </w:numPr>
      <w:spacing w:before="240" w:after="60"/>
      <w:outlineLvl w:val="7"/>
    </w:pPr>
    <w:rPr>
      <w:rFonts w:ascii="Calibri" w:hAnsi="Calibri" w:cs="Arial"/>
      <w:i/>
      <w:iCs/>
    </w:rPr>
  </w:style>
  <w:style w:type="paragraph" w:styleId="Heading9">
    <w:name w:val="heading 9"/>
    <w:basedOn w:val="Normal"/>
    <w:next w:val="Normal"/>
    <w:link w:val="Heading9Char"/>
    <w:unhideWhenUsed/>
    <w:qFormat/>
    <w:rsid w:val="00096D9D"/>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34647"/>
    <w:pPr>
      <w:autoSpaceDE w:val="0"/>
      <w:autoSpaceDN w:val="0"/>
      <w:spacing w:line="360" w:lineRule="auto"/>
      <w:jc w:val="center"/>
    </w:pPr>
    <w:rPr>
      <w:rFonts w:ascii="Cambria" w:hAnsi="Cambria"/>
      <w:b/>
      <w:bCs/>
      <w:kern w:val="28"/>
      <w:sz w:val="32"/>
      <w:szCs w:val="32"/>
      <w:lang w:val="x-none" w:eastAsia="x-none"/>
    </w:rPr>
  </w:style>
  <w:style w:type="paragraph" w:styleId="Header">
    <w:name w:val="header"/>
    <w:basedOn w:val="Normal"/>
    <w:link w:val="HeaderChar"/>
    <w:rsid w:val="00AF2F52"/>
    <w:pPr>
      <w:tabs>
        <w:tab w:val="center" w:pos="4320"/>
        <w:tab w:val="right" w:pos="8640"/>
      </w:tabs>
    </w:pPr>
  </w:style>
  <w:style w:type="paragraph" w:styleId="Footer">
    <w:name w:val="footer"/>
    <w:basedOn w:val="Normal"/>
    <w:link w:val="FooterChar"/>
    <w:uiPriority w:val="99"/>
    <w:rsid w:val="00AF2F52"/>
    <w:pPr>
      <w:tabs>
        <w:tab w:val="center" w:pos="4320"/>
        <w:tab w:val="right" w:pos="8640"/>
      </w:tabs>
    </w:pPr>
  </w:style>
  <w:style w:type="table" w:styleId="TableGrid">
    <w:name w:val="Table Grid"/>
    <w:basedOn w:val="TableNormal"/>
    <w:uiPriority w:val="99"/>
    <w:rsid w:val="00EE4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A13F8"/>
    <w:rPr>
      <w:rFonts w:ascii="Cambria" w:hAnsi="Cambria"/>
      <w:b/>
      <w:bCs/>
      <w:noProof/>
      <w:kern w:val="32"/>
      <w:sz w:val="28"/>
      <w:szCs w:val="32"/>
      <w:lang w:val="id-ID"/>
    </w:rPr>
  </w:style>
  <w:style w:type="paragraph" w:styleId="TOCHeading">
    <w:name w:val="TOC Heading"/>
    <w:basedOn w:val="Heading1"/>
    <w:next w:val="Normal"/>
    <w:uiPriority w:val="39"/>
    <w:unhideWhenUsed/>
    <w:qFormat/>
    <w:rsid w:val="00C167EA"/>
    <w:pPr>
      <w:keepLines/>
      <w:spacing w:before="480" w:after="0" w:line="276" w:lineRule="auto"/>
      <w:jc w:val="left"/>
      <w:outlineLvl w:val="9"/>
    </w:pPr>
    <w:rPr>
      <w:color w:val="365F91"/>
      <w:kern w:val="0"/>
      <w:szCs w:val="28"/>
    </w:rPr>
  </w:style>
  <w:style w:type="paragraph" w:styleId="TOC1">
    <w:name w:val="toc 1"/>
    <w:basedOn w:val="Normal"/>
    <w:next w:val="Normal"/>
    <w:autoRedefine/>
    <w:uiPriority w:val="39"/>
    <w:qFormat/>
    <w:rsid w:val="00DE6F22"/>
    <w:pPr>
      <w:tabs>
        <w:tab w:val="left" w:pos="426"/>
        <w:tab w:val="right" w:leader="dot" w:pos="8497"/>
      </w:tabs>
      <w:spacing w:before="120" w:after="120"/>
      <w:ind w:left="426" w:hanging="426"/>
    </w:pPr>
    <w:rPr>
      <w:rFonts w:ascii="Calibri" w:hAnsi="Calibri"/>
      <w:b/>
      <w:bCs/>
      <w:caps/>
      <w:sz w:val="20"/>
      <w:szCs w:val="20"/>
      <w:lang w:val="sv-SE"/>
    </w:rPr>
  </w:style>
  <w:style w:type="character" w:styleId="Hyperlink">
    <w:name w:val="Hyperlink"/>
    <w:uiPriority w:val="99"/>
    <w:unhideWhenUsed/>
    <w:rsid w:val="00C167EA"/>
    <w:rPr>
      <w:color w:val="0000FF"/>
      <w:u w:val="single"/>
    </w:rPr>
  </w:style>
  <w:style w:type="paragraph" w:styleId="TOC2">
    <w:name w:val="toc 2"/>
    <w:basedOn w:val="Normal"/>
    <w:next w:val="Normal"/>
    <w:autoRedefine/>
    <w:uiPriority w:val="39"/>
    <w:unhideWhenUsed/>
    <w:qFormat/>
    <w:rsid w:val="007579E9"/>
    <w:pPr>
      <w:ind w:left="240"/>
    </w:pPr>
    <w:rPr>
      <w:rFonts w:ascii="Calibri" w:hAnsi="Calibri"/>
      <w:smallCaps/>
      <w:sz w:val="20"/>
      <w:szCs w:val="20"/>
    </w:rPr>
  </w:style>
  <w:style w:type="paragraph" w:styleId="TOC3">
    <w:name w:val="toc 3"/>
    <w:basedOn w:val="Normal"/>
    <w:next w:val="Normal"/>
    <w:autoRedefine/>
    <w:uiPriority w:val="39"/>
    <w:unhideWhenUsed/>
    <w:qFormat/>
    <w:rsid w:val="007579E9"/>
    <w:pPr>
      <w:ind w:left="480"/>
    </w:pPr>
    <w:rPr>
      <w:rFonts w:ascii="Calibri" w:hAnsi="Calibri"/>
      <w:i/>
      <w:iCs/>
      <w:sz w:val="20"/>
      <w:szCs w:val="20"/>
    </w:rPr>
  </w:style>
  <w:style w:type="paragraph" w:styleId="BalloonText">
    <w:name w:val="Balloon Text"/>
    <w:basedOn w:val="Normal"/>
    <w:link w:val="BalloonTextChar"/>
    <w:rsid w:val="007579E9"/>
    <w:rPr>
      <w:rFonts w:ascii="Tahoma" w:hAnsi="Tahoma" w:cs="Tahoma"/>
      <w:sz w:val="16"/>
      <w:szCs w:val="16"/>
    </w:rPr>
  </w:style>
  <w:style w:type="character" w:customStyle="1" w:styleId="BalloonTextChar">
    <w:name w:val="Balloon Text Char"/>
    <w:link w:val="BalloonText"/>
    <w:rsid w:val="007579E9"/>
    <w:rPr>
      <w:rFonts w:ascii="Tahoma" w:hAnsi="Tahoma" w:cs="Tahoma"/>
      <w:sz w:val="16"/>
      <w:szCs w:val="16"/>
    </w:rPr>
  </w:style>
  <w:style w:type="paragraph" w:styleId="TOC4">
    <w:name w:val="toc 4"/>
    <w:basedOn w:val="Normal"/>
    <w:next w:val="Normal"/>
    <w:autoRedefine/>
    <w:rsid w:val="007579E9"/>
    <w:pPr>
      <w:ind w:left="720"/>
    </w:pPr>
    <w:rPr>
      <w:rFonts w:ascii="Calibri" w:hAnsi="Calibri"/>
      <w:sz w:val="18"/>
      <w:szCs w:val="18"/>
    </w:rPr>
  </w:style>
  <w:style w:type="paragraph" w:styleId="TOC5">
    <w:name w:val="toc 5"/>
    <w:basedOn w:val="Normal"/>
    <w:next w:val="Normal"/>
    <w:autoRedefine/>
    <w:rsid w:val="007579E9"/>
    <w:pPr>
      <w:ind w:left="960"/>
    </w:pPr>
    <w:rPr>
      <w:rFonts w:ascii="Calibri" w:hAnsi="Calibri"/>
      <w:sz w:val="18"/>
      <w:szCs w:val="18"/>
    </w:rPr>
  </w:style>
  <w:style w:type="paragraph" w:styleId="TOC6">
    <w:name w:val="toc 6"/>
    <w:basedOn w:val="Normal"/>
    <w:next w:val="Normal"/>
    <w:autoRedefine/>
    <w:rsid w:val="007579E9"/>
    <w:pPr>
      <w:ind w:left="1200"/>
    </w:pPr>
    <w:rPr>
      <w:rFonts w:ascii="Calibri" w:hAnsi="Calibri"/>
      <w:sz w:val="18"/>
      <w:szCs w:val="18"/>
    </w:rPr>
  </w:style>
  <w:style w:type="paragraph" w:styleId="TOC7">
    <w:name w:val="toc 7"/>
    <w:basedOn w:val="Normal"/>
    <w:next w:val="Normal"/>
    <w:autoRedefine/>
    <w:rsid w:val="007579E9"/>
    <w:pPr>
      <w:ind w:left="1440"/>
    </w:pPr>
    <w:rPr>
      <w:rFonts w:ascii="Calibri" w:hAnsi="Calibri"/>
      <w:sz w:val="18"/>
      <w:szCs w:val="18"/>
    </w:rPr>
  </w:style>
  <w:style w:type="paragraph" w:styleId="TOC8">
    <w:name w:val="toc 8"/>
    <w:basedOn w:val="Normal"/>
    <w:next w:val="Normal"/>
    <w:autoRedefine/>
    <w:rsid w:val="007579E9"/>
    <w:pPr>
      <w:ind w:left="1680"/>
    </w:pPr>
    <w:rPr>
      <w:rFonts w:ascii="Calibri" w:hAnsi="Calibri"/>
      <w:sz w:val="18"/>
      <w:szCs w:val="18"/>
    </w:rPr>
  </w:style>
  <w:style w:type="paragraph" w:styleId="TOC9">
    <w:name w:val="toc 9"/>
    <w:basedOn w:val="Normal"/>
    <w:next w:val="Normal"/>
    <w:autoRedefine/>
    <w:rsid w:val="007579E9"/>
    <w:pPr>
      <w:ind w:left="1920"/>
    </w:pPr>
    <w:rPr>
      <w:rFonts w:ascii="Calibri" w:hAnsi="Calibri"/>
      <w:sz w:val="18"/>
      <w:szCs w:val="18"/>
    </w:rPr>
  </w:style>
  <w:style w:type="paragraph" w:styleId="ListParagraph">
    <w:name w:val="List Paragraph"/>
    <w:aliases w:val="heading 4,Body of text"/>
    <w:basedOn w:val="Normal"/>
    <w:link w:val="ListParagraphChar"/>
    <w:uiPriority w:val="34"/>
    <w:qFormat/>
    <w:rsid w:val="002B7257"/>
    <w:pPr>
      <w:ind w:left="720"/>
    </w:pPr>
  </w:style>
  <w:style w:type="character" w:customStyle="1" w:styleId="FooterChar">
    <w:name w:val="Footer Char"/>
    <w:link w:val="Footer"/>
    <w:uiPriority w:val="99"/>
    <w:rsid w:val="008D603C"/>
    <w:rPr>
      <w:sz w:val="24"/>
      <w:szCs w:val="24"/>
    </w:rPr>
  </w:style>
  <w:style w:type="character" w:customStyle="1" w:styleId="Heading5Char">
    <w:name w:val="Heading 5 Char"/>
    <w:link w:val="Heading5"/>
    <w:semiHidden/>
    <w:rsid w:val="00834647"/>
    <w:rPr>
      <w:rFonts w:ascii="Calibri" w:hAnsi="Calibri"/>
      <w:b/>
      <w:bCs/>
      <w:i/>
      <w:iCs/>
      <w:noProof/>
      <w:sz w:val="26"/>
      <w:szCs w:val="26"/>
      <w:lang w:val="id-ID"/>
    </w:rPr>
  </w:style>
  <w:style w:type="character" w:customStyle="1" w:styleId="TitleChar">
    <w:name w:val="Title Char"/>
    <w:link w:val="Title"/>
    <w:uiPriority w:val="99"/>
    <w:rsid w:val="00834647"/>
    <w:rPr>
      <w:rFonts w:ascii="Cambria" w:hAnsi="Cambria"/>
      <w:b/>
      <w:bCs/>
      <w:kern w:val="28"/>
      <w:sz w:val="32"/>
      <w:szCs w:val="32"/>
      <w:lang w:val="x-none" w:eastAsia="x-none"/>
    </w:rPr>
  </w:style>
  <w:style w:type="character" w:customStyle="1" w:styleId="Heading2Char">
    <w:name w:val="Heading 2 Char"/>
    <w:link w:val="Heading2"/>
    <w:rsid w:val="00A357BE"/>
    <w:rPr>
      <w:rFonts w:ascii="Calibri Light" w:hAnsi="Calibri Light"/>
      <w:b/>
      <w:bCs/>
      <w:iCs/>
      <w:noProof/>
      <w:sz w:val="28"/>
      <w:szCs w:val="28"/>
      <w:lang w:val="id-ID"/>
    </w:rPr>
  </w:style>
  <w:style w:type="character" w:customStyle="1" w:styleId="Heading3Char">
    <w:name w:val="Heading 3 Char"/>
    <w:link w:val="Heading3"/>
    <w:rsid w:val="00096D9D"/>
    <w:rPr>
      <w:rFonts w:ascii="Calibri Light" w:hAnsi="Calibri Light"/>
      <w:b/>
      <w:bCs/>
      <w:noProof/>
      <w:sz w:val="26"/>
      <w:szCs w:val="26"/>
      <w:lang w:val="id-ID"/>
    </w:rPr>
  </w:style>
  <w:style w:type="character" w:customStyle="1" w:styleId="Heading4Char">
    <w:name w:val="Heading 4 Char"/>
    <w:link w:val="Heading4"/>
    <w:rsid w:val="00096D9D"/>
    <w:rPr>
      <w:rFonts w:ascii="Calibri" w:hAnsi="Calibri" w:cs="Arial"/>
      <w:b/>
      <w:bCs/>
      <w:noProof/>
      <w:sz w:val="28"/>
      <w:szCs w:val="28"/>
      <w:lang w:val="id-ID"/>
    </w:rPr>
  </w:style>
  <w:style w:type="character" w:customStyle="1" w:styleId="Heading6Char">
    <w:name w:val="Heading 6 Char"/>
    <w:link w:val="Heading6"/>
    <w:rsid w:val="00096D9D"/>
    <w:rPr>
      <w:rFonts w:ascii="Calibri" w:hAnsi="Calibri" w:cs="Arial"/>
      <w:b/>
      <w:bCs/>
      <w:noProof/>
      <w:sz w:val="22"/>
      <w:szCs w:val="22"/>
      <w:lang w:val="id-ID"/>
    </w:rPr>
  </w:style>
  <w:style w:type="character" w:customStyle="1" w:styleId="Heading7Char">
    <w:name w:val="Heading 7 Char"/>
    <w:link w:val="Heading7"/>
    <w:rsid w:val="00096D9D"/>
    <w:rPr>
      <w:rFonts w:ascii="Calibri" w:hAnsi="Calibri" w:cs="Arial"/>
      <w:noProof/>
      <w:sz w:val="24"/>
      <w:szCs w:val="24"/>
      <w:lang w:val="id-ID"/>
    </w:rPr>
  </w:style>
  <w:style w:type="character" w:customStyle="1" w:styleId="Heading8Char">
    <w:name w:val="Heading 8 Char"/>
    <w:link w:val="Heading8"/>
    <w:rsid w:val="00096D9D"/>
    <w:rPr>
      <w:rFonts w:ascii="Calibri" w:hAnsi="Calibri" w:cs="Arial"/>
      <w:i/>
      <w:iCs/>
      <w:noProof/>
      <w:sz w:val="24"/>
      <w:szCs w:val="24"/>
      <w:lang w:val="id-ID"/>
    </w:rPr>
  </w:style>
  <w:style w:type="character" w:customStyle="1" w:styleId="Heading9Char">
    <w:name w:val="Heading 9 Char"/>
    <w:link w:val="Heading9"/>
    <w:rsid w:val="00096D9D"/>
    <w:rPr>
      <w:rFonts w:ascii="Calibri Light" w:hAnsi="Calibri Light"/>
      <w:noProof/>
      <w:sz w:val="22"/>
      <w:szCs w:val="22"/>
      <w:lang w:val="id-ID"/>
    </w:rPr>
  </w:style>
  <w:style w:type="paragraph" w:styleId="NoSpacing">
    <w:name w:val="No Spacing"/>
    <w:link w:val="NoSpacingChar"/>
    <w:uiPriority w:val="1"/>
    <w:qFormat/>
    <w:rsid w:val="00095EBE"/>
  </w:style>
  <w:style w:type="paragraph" w:customStyle="1" w:styleId="Sub-BAB">
    <w:name w:val="Sub-BAB"/>
    <w:basedOn w:val="Heading2"/>
    <w:qFormat/>
    <w:rsid w:val="00B95C8A"/>
    <w:rPr>
      <w:rFonts w:asciiTheme="majorHAnsi" w:hAnsiTheme="majorHAnsi"/>
      <w:sz w:val="24"/>
      <w:lang w:val="sv-SE"/>
    </w:rPr>
  </w:style>
  <w:style w:type="paragraph" w:customStyle="1" w:styleId="StyleHeading1Left">
    <w:name w:val="Style Heading 1 + Left"/>
    <w:basedOn w:val="Heading1"/>
    <w:rsid w:val="004D4097"/>
    <w:pPr>
      <w:numPr>
        <w:numId w:val="2"/>
      </w:numPr>
      <w:jc w:val="left"/>
    </w:pPr>
    <w:rPr>
      <w:szCs w:val="20"/>
    </w:rPr>
  </w:style>
  <w:style w:type="paragraph" w:styleId="Caption">
    <w:name w:val="caption"/>
    <w:basedOn w:val="Normal"/>
    <w:next w:val="Normal"/>
    <w:unhideWhenUsed/>
    <w:qFormat/>
    <w:rsid w:val="0008380D"/>
    <w:pPr>
      <w:spacing w:after="60"/>
    </w:pPr>
    <w:rPr>
      <w:rFonts w:asciiTheme="majorHAnsi" w:hAnsiTheme="majorHAnsi"/>
      <w:b/>
      <w:iCs/>
      <w:sz w:val="22"/>
      <w:szCs w:val="18"/>
    </w:rPr>
  </w:style>
  <w:style w:type="paragraph" w:customStyle="1" w:styleId="BodyTeks">
    <w:name w:val="BodyTeks"/>
    <w:basedOn w:val="Normal"/>
    <w:link w:val="BodyTeksChar"/>
    <w:qFormat/>
    <w:rsid w:val="003A159E"/>
    <w:rPr>
      <w:rFonts w:ascii="Cambria" w:hAnsi="Cambria"/>
      <w:sz w:val="22"/>
      <w:lang w:val="sv-SE"/>
    </w:rPr>
  </w:style>
  <w:style w:type="character" w:customStyle="1" w:styleId="NoSpacingChar">
    <w:name w:val="No Spacing Char"/>
    <w:basedOn w:val="DefaultParagraphFont"/>
    <w:link w:val="NoSpacing"/>
    <w:uiPriority w:val="1"/>
    <w:rsid w:val="00EE12DC"/>
    <w:rPr>
      <w:sz w:val="24"/>
      <w:szCs w:val="24"/>
    </w:rPr>
  </w:style>
  <w:style w:type="paragraph" w:customStyle="1" w:styleId="StyleHeading1Left1">
    <w:name w:val="Style Heading 1 + Left1"/>
    <w:basedOn w:val="Heading1"/>
    <w:rsid w:val="000A13F8"/>
    <w:pPr>
      <w:jc w:val="left"/>
    </w:pPr>
    <w:rPr>
      <w:szCs w:val="20"/>
    </w:rPr>
  </w:style>
  <w:style w:type="table" w:customStyle="1" w:styleId="TableGrid1">
    <w:name w:val="Table Grid1"/>
    <w:basedOn w:val="TableNormal"/>
    <w:next w:val="TableGrid"/>
    <w:uiPriority w:val="39"/>
    <w:rsid w:val="003A645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BodyTeks"/>
    <w:link w:val="ContentChar"/>
    <w:qFormat/>
    <w:rsid w:val="00DC308A"/>
    <w:pPr>
      <w:jc w:val="both"/>
    </w:pPr>
    <w:rPr>
      <w:color w:val="0000FF"/>
    </w:rPr>
  </w:style>
  <w:style w:type="character" w:customStyle="1" w:styleId="BodyTeksChar">
    <w:name w:val="BodyTeks Char"/>
    <w:basedOn w:val="DefaultParagraphFont"/>
    <w:link w:val="BodyTeks"/>
    <w:rsid w:val="00D92AC1"/>
    <w:rPr>
      <w:rFonts w:ascii="Cambria" w:hAnsi="Cambria"/>
      <w:sz w:val="22"/>
      <w:szCs w:val="24"/>
      <w:lang w:val="sv-SE"/>
    </w:rPr>
  </w:style>
  <w:style w:type="character" w:customStyle="1" w:styleId="ContentChar">
    <w:name w:val="Content Char"/>
    <w:basedOn w:val="BodyTeksChar"/>
    <w:link w:val="Content"/>
    <w:rsid w:val="00DC308A"/>
    <w:rPr>
      <w:rFonts w:ascii="Cambria" w:hAnsi="Cambria"/>
      <w:noProof/>
      <w:color w:val="0000FF"/>
      <w:sz w:val="22"/>
      <w:szCs w:val="24"/>
      <w:lang w:val="sv-SE"/>
    </w:rPr>
  </w:style>
  <w:style w:type="character" w:customStyle="1" w:styleId="jlqj4b">
    <w:name w:val="jlqj4b"/>
    <w:basedOn w:val="DefaultParagraphFont"/>
    <w:rsid w:val="000D56A3"/>
  </w:style>
  <w:style w:type="character" w:customStyle="1" w:styleId="ListParagraphChar">
    <w:name w:val="List Paragraph Char"/>
    <w:aliases w:val="heading 4 Char,Body of text Char"/>
    <w:basedOn w:val="DefaultParagraphFont"/>
    <w:link w:val="ListParagraph"/>
    <w:uiPriority w:val="34"/>
    <w:qFormat/>
    <w:rsid w:val="00A357BE"/>
    <w:rPr>
      <w:noProof/>
      <w:sz w:val="24"/>
      <w:szCs w:val="24"/>
      <w:lang w:val="id-ID"/>
    </w:rPr>
  </w:style>
  <w:style w:type="character" w:customStyle="1" w:styleId="markedcontent">
    <w:name w:val="markedcontent"/>
    <w:basedOn w:val="DefaultParagraphFont"/>
    <w:rsid w:val="0046121E"/>
  </w:style>
  <w:style w:type="paragraph" w:customStyle="1" w:styleId="Isian">
    <w:name w:val="Isian"/>
    <w:basedOn w:val="Normal"/>
    <w:link w:val="IsianChar"/>
    <w:qFormat/>
    <w:rsid w:val="00C26549"/>
    <w:pPr>
      <w:widowControl w:val="0"/>
      <w:tabs>
        <w:tab w:val="left" w:leader="dot" w:pos="5101"/>
      </w:tabs>
      <w:autoSpaceDE w:val="0"/>
      <w:autoSpaceDN w:val="0"/>
      <w:jc w:val="both"/>
    </w:pPr>
    <w:rPr>
      <w:rFonts w:ascii="Arial MT" w:eastAsia="Arial MT" w:hAnsi="Arial MT" w:cs="Arial MT"/>
      <w:color w:val="0000FF"/>
      <w:spacing w:val="-1"/>
      <w:szCs w:val="22"/>
    </w:rPr>
  </w:style>
  <w:style w:type="character" w:customStyle="1" w:styleId="IsianChar">
    <w:name w:val="Isian Char"/>
    <w:basedOn w:val="DefaultParagraphFont"/>
    <w:link w:val="Isian"/>
    <w:rsid w:val="00C26549"/>
    <w:rPr>
      <w:rFonts w:ascii="Arial MT" w:eastAsia="Arial MT" w:hAnsi="Arial MT" w:cs="Arial MT"/>
      <w:noProof/>
      <w:color w:val="0000FF"/>
      <w:spacing w:val="-1"/>
      <w:sz w:val="24"/>
      <w:szCs w:val="22"/>
      <w:lang w:val="id-ID"/>
    </w:rPr>
  </w:style>
  <w:style w:type="paragraph" w:styleId="NormalWeb">
    <w:name w:val="Normal (Web)"/>
    <w:basedOn w:val="Normal"/>
    <w:uiPriority w:val="99"/>
    <w:semiHidden/>
    <w:unhideWhenUsed/>
    <w:rsid w:val="00801DF3"/>
    <w:pPr>
      <w:spacing w:before="100" w:beforeAutospacing="1" w:after="100" w:afterAutospacing="1"/>
    </w:pPr>
    <w:rPr>
      <w:noProof w:val="0"/>
      <w:lang w:val="en-ID"/>
    </w:rPr>
  </w:style>
  <w:style w:type="character" w:customStyle="1" w:styleId="viiyi">
    <w:name w:val="viiyi"/>
    <w:basedOn w:val="DefaultParagraphFont"/>
    <w:rsid w:val="0023631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tblPr>
      <w:tblStyleRowBandSize w:val="1"/>
      <w:tblStyleColBandSize w:val="1"/>
      <w:tblCellMar>
        <w:left w:w="99" w:type="dxa"/>
        <w:right w:w="99" w:type="dxa"/>
      </w:tblCellMar>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Pr>
  </w:style>
  <w:style w:type="table" w:customStyle="1" w:styleId="afb">
    <w:basedOn w:val="TableNormal"/>
    <w:rPr>
      <w:rFonts w:ascii="Calibri" w:eastAsia="Calibri" w:hAnsi="Calibri" w:cs="Calibri"/>
      <w:sz w:val="22"/>
      <w:szCs w:val="22"/>
    </w:rPr>
    <w:tblPr>
      <w:tblStyleRowBandSize w:val="1"/>
      <w:tblStyleColBandSize w:val="1"/>
    </w:tblPr>
  </w:style>
  <w:style w:type="character" w:styleId="PlaceholderText">
    <w:name w:val="Placeholder Text"/>
    <w:basedOn w:val="DefaultParagraphFont"/>
    <w:uiPriority w:val="99"/>
    <w:semiHidden/>
    <w:rsid w:val="00016836"/>
    <w:rPr>
      <w:color w:val="808080"/>
    </w:rPr>
  </w:style>
  <w:style w:type="character" w:customStyle="1" w:styleId="HeaderChar">
    <w:name w:val="Header Char"/>
    <w:basedOn w:val="DefaultParagraphFont"/>
    <w:link w:val="Header"/>
    <w:rsid w:val="00F5045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C1E7062DD8474F9F1B2A1FD585757C"/>
        <w:category>
          <w:name w:val="General"/>
          <w:gallery w:val="placeholder"/>
        </w:category>
        <w:types>
          <w:type w:val="bbPlcHdr"/>
        </w:types>
        <w:behaviors>
          <w:behavior w:val="content"/>
        </w:behaviors>
        <w:guid w:val="{24320524-142C-48F3-BA79-D7240321CF2E}"/>
      </w:docPartPr>
      <w:docPartBody>
        <w:p w:rsidR="008F389A" w:rsidRDefault="006F4B63" w:rsidP="006F4B63">
          <w:pPr>
            <w:pStyle w:val="9BC1E7062DD8474F9F1B2A1FD585757C"/>
          </w:pPr>
          <w:r w:rsidRPr="007B47C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63"/>
    <w:rsid w:val="004242FC"/>
    <w:rsid w:val="006F4B63"/>
    <w:rsid w:val="008F389A"/>
    <w:rsid w:val="00AD7E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4B63"/>
    <w:rPr>
      <w:color w:val="808080"/>
    </w:rPr>
  </w:style>
  <w:style w:type="paragraph" w:customStyle="1" w:styleId="9BC1E7062DD8474F9F1B2A1FD585757C">
    <w:name w:val="9BC1E7062DD8474F9F1B2A1FD585757C"/>
    <w:rsid w:val="006F4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JDSCuyZH+n2CYY/OB4aVU4iItow==">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</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F2A83-BB1D-4AE9-84B7-CDD5E822CF5B}">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INSITUT TEKNOLOGI SEPULUH NOPEMBER</dc:creator>
  <cp:lastModifiedBy>Dwiky Fajri Syahbana</cp:lastModifiedBy>
  <cp:revision>4</cp:revision>
  <dcterms:created xsi:type="dcterms:W3CDTF">2023-02-21T07:58:00Z</dcterms:created>
  <dcterms:modified xsi:type="dcterms:W3CDTF">2023-11-18T19:56:00Z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