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3EDCA" w14:textId="1BC958CC" w:rsidR="00893746" w:rsidRPr="00187DA7" w:rsidRDefault="00893746">
      <w:pPr>
        <w:rPr>
          <w:rFonts w:asciiTheme="majorHAnsi" w:hAnsiTheme="majorHAnsi" w:cstheme="majorHAnsi"/>
          <w:sz w:val="28"/>
          <w:szCs w:val="28"/>
        </w:rPr>
      </w:pPr>
      <w:r w:rsidRPr="00187DA7">
        <w:rPr>
          <w:rFonts w:asciiTheme="majorHAnsi" w:hAnsiTheme="majorHAnsi" w:cstheme="majorHAnsi"/>
          <w:noProof/>
          <w:lang w:eastAsia="id-ID"/>
        </w:rPr>
        <w:drawing>
          <wp:inline distT="0" distB="0" distL="0" distR="0" wp14:anchorId="1A579663" wp14:editId="2D3112E8">
            <wp:extent cx="900000" cy="900000"/>
            <wp:effectExtent l="0" t="0" r="0" b="0"/>
            <wp:docPr id="1" name="Picture 1" descr="C:\Users\Asus\Pictures\FUSI UA\lambang-its-color-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FUSI UA\lambang-its-color-st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r w:rsidR="00A26F19" w:rsidRPr="00187DA7">
        <w:rPr>
          <w:rFonts w:asciiTheme="majorHAnsi" w:hAnsiTheme="majorHAnsi" w:cstheme="majorHAnsi"/>
          <w:sz w:val="28"/>
          <w:szCs w:val="28"/>
        </w:rPr>
        <w:t xml:space="preserve"> </w:t>
      </w:r>
      <w:r w:rsidR="00A26F19" w:rsidRPr="00187DA7">
        <w:rPr>
          <w:rFonts w:asciiTheme="majorHAnsi" w:hAnsiTheme="majorHAnsi" w:cstheme="majorHAnsi"/>
          <w:sz w:val="28"/>
          <w:szCs w:val="28"/>
        </w:rPr>
        <w:tab/>
      </w:r>
      <w:r w:rsidR="00A26F19" w:rsidRPr="00187DA7">
        <w:rPr>
          <w:rFonts w:asciiTheme="majorHAnsi" w:hAnsiTheme="majorHAnsi" w:cstheme="majorHAnsi"/>
          <w:noProof/>
        </w:rPr>
        <w:drawing>
          <wp:inline distT="0" distB="0" distL="0" distR="0" wp14:anchorId="68B07727" wp14:editId="074C7C77">
            <wp:extent cx="912666" cy="900000"/>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2666" cy="900000"/>
                    </a:xfrm>
                    <a:prstGeom prst="rect">
                      <a:avLst/>
                    </a:prstGeom>
                    <a:noFill/>
                    <a:ln>
                      <a:noFill/>
                    </a:ln>
                  </pic:spPr>
                </pic:pic>
              </a:graphicData>
            </a:graphic>
          </wp:inline>
        </w:drawing>
      </w:r>
    </w:p>
    <w:p w14:paraId="1638A47F" w14:textId="160B5622" w:rsidR="00893746" w:rsidRPr="00187DA7" w:rsidRDefault="00893746">
      <w:pPr>
        <w:rPr>
          <w:rFonts w:asciiTheme="majorHAnsi" w:hAnsiTheme="majorHAnsi" w:cstheme="majorHAnsi"/>
          <w:sz w:val="28"/>
          <w:szCs w:val="28"/>
        </w:rPr>
      </w:pPr>
    </w:p>
    <w:p w14:paraId="7A8CD98C" w14:textId="77777777" w:rsidR="00BB3A68" w:rsidRPr="00187DA7" w:rsidRDefault="00BB3A68" w:rsidP="00BB3A68">
      <w:pPr>
        <w:spacing w:line="276" w:lineRule="auto"/>
        <w:rPr>
          <w:rFonts w:asciiTheme="majorHAnsi" w:hAnsiTheme="majorHAnsi" w:cstheme="majorHAnsi"/>
          <w:b/>
          <w:bCs/>
          <w:sz w:val="28"/>
          <w:szCs w:val="28"/>
        </w:rPr>
      </w:pPr>
      <w:r w:rsidRPr="00187DA7">
        <w:rPr>
          <w:rFonts w:asciiTheme="majorHAnsi" w:hAnsiTheme="majorHAnsi" w:cstheme="majorHAnsi"/>
          <w:b/>
          <w:bCs/>
          <w:sz w:val="28"/>
          <w:szCs w:val="28"/>
        </w:rPr>
        <w:t xml:space="preserve">Laporan </w:t>
      </w:r>
      <w:r w:rsidRPr="00187DA7">
        <w:rPr>
          <w:rFonts w:asciiTheme="majorHAnsi" w:hAnsiTheme="majorHAnsi" w:cstheme="majorHAnsi"/>
          <w:b/>
          <w:bCs/>
          <w:i/>
          <w:iCs/>
          <w:sz w:val="28"/>
          <w:szCs w:val="28"/>
        </w:rPr>
        <w:t>Project Based Learning</w:t>
      </w:r>
      <w:r w:rsidRPr="00187DA7">
        <w:rPr>
          <w:rFonts w:asciiTheme="majorHAnsi" w:hAnsiTheme="majorHAnsi" w:cstheme="majorHAnsi"/>
          <w:b/>
          <w:bCs/>
          <w:sz w:val="28"/>
          <w:szCs w:val="28"/>
        </w:rPr>
        <w:t xml:space="preserve"> Mata Kuliah</w:t>
      </w:r>
    </w:p>
    <w:p w14:paraId="5D4A2DA3" w14:textId="39568EE6" w:rsidR="00AA0843" w:rsidRPr="00187DA7" w:rsidRDefault="00AA0843" w:rsidP="00AA0843">
      <w:pPr>
        <w:spacing w:line="276" w:lineRule="auto"/>
        <w:rPr>
          <w:rFonts w:asciiTheme="majorHAnsi" w:hAnsiTheme="majorHAnsi" w:cstheme="majorHAnsi"/>
          <w:b/>
          <w:bCs/>
          <w:sz w:val="28"/>
          <w:szCs w:val="28"/>
        </w:rPr>
      </w:pPr>
      <w:r w:rsidRPr="00187DA7">
        <w:rPr>
          <w:rFonts w:asciiTheme="majorHAnsi" w:hAnsiTheme="majorHAnsi" w:cstheme="majorHAnsi"/>
          <w:b/>
          <w:bCs/>
          <w:sz w:val="28"/>
          <w:szCs w:val="28"/>
        </w:rPr>
        <w:t>VE23</w:t>
      </w:r>
      <w:r w:rsidR="00C54B56" w:rsidRPr="00187DA7">
        <w:rPr>
          <w:rFonts w:asciiTheme="majorHAnsi" w:hAnsiTheme="majorHAnsi" w:cstheme="majorHAnsi"/>
          <w:b/>
          <w:bCs/>
          <w:sz w:val="28"/>
          <w:szCs w:val="28"/>
        </w:rPr>
        <w:t>041</w:t>
      </w:r>
      <w:r w:rsidR="00497D25">
        <w:rPr>
          <w:rFonts w:asciiTheme="majorHAnsi" w:hAnsiTheme="majorHAnsi" w:cstheme="majorHAnsi"/>
          <w:b/>
          <w:bCs/>
          <w:sz w:val="28"/>
          <w:szCs w:val="28"/>
        </w:rPr>
        <w:t>8</w:t>
      </w:r>
      <w:r w:rsidRPr="00187DA7">
        <w:rPr>
          <w:rFonts w:asciiTheme="majorHAnsi" w:hAnsiTheme="majorHAnsi" w:cstheme="majorHAnsi"/>
          <w:b/>
          <w:bCs/>
          <w:sz w:val="28"/>
          <w:szCs w:val="28"/>
        </w:rPr>
        <w:t xml:space="preserve"> – </w:t>
      </w:r>
      <w:r w:rsidR="00497D25">
        <w:rPr>
          <w:rFonts w:asciiTheme="majorHAnsi" w:hAnsiTheme="majorHAnsi" w:cstheme="majorHAnsi"/>
          <w:b/>
          <w:bCs/>
          <w:sz w:val="28"/>
          <w:szCs w:val="28"/>
        </w:rPr>
        <w:t>Bengkel Otomasi Industri</w:t>
      </w:r>
    </w:p>
    <w:p w14:paraId="1E521D87" w14:textId="624ACD5A" w:rsidR="00BB3A68" w:rsidRPr="00187DA7" w:rsidRDefault="00BB3A68" w:rsidP="00BB3A68">
      <w:pPr>
        <w:spacing w:line="276" w:lineRule="auto"/>
        <w:rPr>
          <w:rFonts w:asciiTheme="majorHAnsi" w:hAnsiTheme="majorHAnsi" w:cstheme="majorHAnsi"/>
          <w:b/>
          <w:bCs/>
        </w:rPr>
      </w:pPr>
      <w:r w:rsidRPr="00187DA7">
        <w:rPr>
          <w:rFonts w:asciiTheme="majorHAnsi" w:hAnsiTheme="majorHAnsi" w:cstheme="majorHAnsi"/>
          <w:b/>
          <w:bCs/>
          <w:sz w:val="28"/>
          <w:szCs w:val="28"/>
        </w:rPr>
        <w:t xml:space="preserve">Semester </w:t>
      </w:r>
      <w:r w:rsidR="00C54B56" w:rsidRPr="00187DA7">
        <w:rPr>
          <w:rFonts w:asciiTheme="majorHAnsi" w:hAnsiTheme="majorHAnsi" w:cstheme="majorHAnsi"/>
          <w:b/>
          <w:bCs/>
          <w:sz w:val="28"/>
          <w:szCs w:val="28"/>
        </w:rPr>
        <w:t>Genap</w:t>
      </w:r>
      <w:r w:rsidRPr="00187DA7">
        <w:rPr>
          <w:rFonts w:asciiTheme="majorHAnsi" w:hAnsiTheme="majorHAnsi" w:cstheme="majorHAnsi"/>
          <w:b/>
          <w:bCs/>
          <w:sz w:val="28"/>
          <w:szCs w:val="28"/>
        </w:rPr>
        <w:t xml:space="preserve"> 202</w:t>
      </w:r>
      <w:r w:rsidR="00C54B56" w:rsidRPr="00187DA7">
        <w:rPr>
          <w:rFonts w:asciiTheme="majorHAnsi" w:hAnsiTheme="majorHAnsi" w:cstheme="majorHAnsi"/>
          <w:b/>
          <w:bCs/>
          <w:sz w:val="28"/>
          <w:szCs w:val="28"/>
        </w:rPr>
        <w:t>3</w:t>
      </w:r>
      <w:r w:rsidRPr="00187DA7">
        <w:rPr>
          <w:rFonts w:asciiTheme="majorHAnsi" w:hAnsiTheme="majorHAnsi" w:cstheme="majorHAnsi"/>
          <w:b/>
          <w:bCs/>
          <w:sz w:val="28"/>
          <w:szCs w:val="28"/>
        </w:rPr>
        <w:t>/202</w:t>
      </w:r>
      <w:r w:rsidR="00C54B56" w:rsidRPr="00187DA7">
        <w:rPr>
          <w:rFonts w:asciiTheme="majorHAnsi" w:hAnsiTheme="majorHAnsi" w:cstheme="majorHAnsi"/>
          <w:b/>
          <w:bCs/>
          <w:sz w:val="28"/>
          <w:szCs w:val="28"/>
        </w:rPr>
        <w:t>4</w:t>
      </w:r>
    </w:p>
    <w:p w14:paraId="32AEE4D0" w14:textId="77777777" w:rsidR="00BB3A68" w:rsidRPr="00187DA7" w:rsidRDefault="00BB3A68">
      <w:pPr>
        <w:rPr>
          <w:rFonts w:asciiTheme="majorHAnsi" w:hAnsiTheme="majorHAnsi" w:cstheme="majorHAnsi"/>
          <w:b/>
          <w:bCs/>
          <w:sz w:val="32"/>
          <w:szCs w:val="32"/>
        </w:rPr>
      </w:pPr>
    </w:p>
    <w:p w14:paraId="003E4CA5" w14:textId="77777777" w:rsidR="00BB3A68" w:rsidRPr="00187DA7" w:rsidRDefault="00BB3A68">
      <w:pPr>
        <w:rPr>
          <w:rFonts w:asciiTheme="majorHAnsi" w:hAnsiTheme="majorHAnsi" w:cstheme="majorHAnsi"/>
          <w:b/>
          <w:bCs/>
          <w:sz w:val="32"/>
          <w:szCs w:val="32"/>
        </w:rPr>
      </w:pPr>
    </w:p>
    <w:p w14:paraId="253A54E5" w14:textId="61C1925C" w:rsidR="00AC523D" w:rsidRPr="00187DA7" w:rsidRDefault="00C54B56" w:rsidP="006A165C">
      <w:pPr>
        <w:spacing w:line="276" w:lineRule="auto"/>
        <w:rPr>
          <w:rFonts w:asciiTheme="majorHAnsi" w:hAnsiTheme="majorHAnsi" w:cstheme="majorHAnsi"/>
        </w:rPr>
      </w:pPr>
      <w:r w:rsidRPr="00187DA7">
        <w:rPr>
          <w:rFonts w:asciiTheme="majorHAnsi" w:hAnsiTheme="majorHAnsi" w:cstheme="majorHAnsi"/>
          <w:b/>
          <w:bCs/>
          <w:color w:val="000000"/>
          <w:sz w:val="32"/>
          <w:szCs w:val="32"/>
        </w:rPr>
        <w:t>CCTV Thermal HVAC</w:t>
      </w:r>
    </w:p>
    <w:p w14:paraId="715CDD6C" w14:textId="3565C97D" w:rsidR="00D73621" w:rsidRPr="00187DA7" w:rsidRDefault="00D73621" w:rsidP="006A165C">
      <w:pPr>
        <w:spacing w:line="276" w:lineRule="auto"/>
        <w:rPr>
          <w:rFonts w:asciiTheme="majorHAnsi" w:hAnsiTheme="majorHAnsi" w:cstheme="majorHAnsi"/>
        </w:rPr>
      </w:pPr>
    </w:p>
    <w:p w14:paraId="1CEF9A8D" w14:textId="77777777" w:rsidR="004C7668" w:rsidRPr="00187DA7" w:rsidRDefault="004C7668" w:rsidP="006A165C">
      <w:pPr>
        <w:spacing w:line="276" w:lineRule="auto"/>
        <w:rPr>
          <w:rFonts w:asciiTheme="majorHAnsi" w:hAnsiTheme="majorHAnsi" w:cstheme="majorHAnsi"/>
        </w:rPr>
      </w:pPr>
    </w:p>
    <w:p w14:paraId="313E18A1" w14:textId="3643A60A" w:rsidR="00AC523D" w:rsidRPr="00187DA7" w:rsidRDefault="00AC523D" w:rsidP="006A165C">
      <w:pPr>
        <w:spacing w:line="276" w:lineRule="auto"/>
        <w:rPr>
          <w:rFonts w:asciiTheme="majorHAnsi" w:hAnsiTheme="majorHAnsi" w:cstheme="majorHAnsi"/>
        </w:rPr>
      </w:pPr>
    </w:p>
    <w:p w14:paraId="5C45A765" w14:textId="0D4F44E1" w:rsidR="00AC523D" w:rsidRPr="00187DA7" w:rsidRDefault="00AC523D" w:rsidP="006A165C">
      <w:pPr>
        <w:spacing w:line="276" w:lineRule="auto"/>
        <w:rPr>
          <w:rFonts w:asciiTheme="majorHAnsi" w:hAnsiTheme="majorHAnsi" w:cstheme="majorHAnsi"/>
        </w:rPr>
      </w:pPr>
      <w:r w:rsidRPr="00187DA7">
        <w:rPr>
          <w:rFonts w:asciiTheme="majorHAnsi" w:hAnsiTheme="majorHAnsi" w:cstheme="majorHAnsi"/>
        </w:rPr>
        <w:t>Disusun oleh:</w:t>
      </w:r>
    </w:p>
    <w:p w14:paraId="394D075A" w14:textId="6E099C68" w:rsidR="00970EEE" w:rsidRPr="00187DA7" w:rsidRDefault="00643A43" w:rsidP="006A165C">
      <w:pPr>
        <w:spacing w:line="276" w:lineRule="auto"/>
        <w:rPr>
          <w:rFonts w:asciiTheme="majorHAnsi" w:hAnsiTheme="majorHAnsi" w:cstheme="majorHAnsi"/>
        </w:rPr>
      </w:pPr>
      <w:r w:rsidRPr="00187DA7">
        <w:rPr>
          <w:rFonts w:asciiTheme="majorHAnsi" w:hAnsiTheme="majorHAnsi" w:cstheme="majorHAnsi"/>
        </w:rPr>
        <w:t>Jonathan Oktaviano Frizzy</w:t>
      </w:r>
    </w:p>
    <w:p w14:paraId="3512110E" w14:textId="01C2260A" w:rsidR="00AC523D" w:rsidRPr="00187DA7" w:rsidRDefault="00643A43" w:rsidP="006A165C">
      <w:pPr>
        <w:spacing w:line="276" w:lineRule="auto"/>
        <w:rPr>
          <w:rFonts w:asciiTheme="majorHAnsi" w:hAnsiTheme="majorHAnsi" w:cstheme="majorHAnsi"/>
        </w:rPr>
      </w:pPr>
      <w:r w:rsidRPr="00187DA7">
        <w:rPr>
          <w:rFonts w:asciiTheme="majorHAnsi" w:hAnsiTheme="majorHAnsi" w:cstheme="majorHAnsi"/>
        </w:rPr>
        <w:t>2040221060</w:t>
      </w:r>
    </w:p>
    <w:p w14:paraId="0F887AA6" w14:textId="01D5DE97" w:rsidR="00AC523D" w:rsidRPr="00187DA7" w:rsidRDefault="00AC523D" w:rsidP="006A165C">
      <w:pPr>
        <w:spacing w:line="276" w:lineRule="auto"/>
        <w:rPr>
          <w:rFonts w:asciiTheme="majorHAnsi" w:hAnsiTheme="majorHAnsi" w:cstheme="majorHAnsi"/>
        </w:rPr>
      </w:pPr>
    </w:p>
    <w:p w14:paraId="22EBA76D" w14:textId="77777777" w:rsidR="00B27796" w:rsidRPr="00187DA7" w:rsidRDefault="00B27796" w:rsidP="006A165C">
      <w:pPr>
        <w:spacing w:line="276" w:lineRule="auto"/>
        <w:rPr>
          <w:rFonts w:asciiTheme="majorHAnsi" w:hAnsiTheme="majorHAnsi" w:cstheme="majorHAnsi"/>
        </w:rPr>
      </w:pPr>
    </w:p>
    <w:p w14:paraId="0218FC0A" w14:textId="3636D7D7" w:rsidR="00AC523D" w:rsidRPr="00187DA7" w:rsidRDefault="00AC523D" w:rsidP="006A165C">
      <w:pPr>
        <w:spacing w:line="276" w:lineRule="auto"/>
        <w:rPr>
          <w:rFonts w:asciiTheme="majorHAnsi" w:hAnsiTheme="majorHAnsi" w:cstheme="majorHAnsi"/>
        </w:rPr>
      </w:pPr>
    </w:p>
    <w:p w14:paraId="710333D6" w14:textId="77777777" w:rsidR="00893746" w:rsidRPr="00187DA7" w:rsidRDefault="00893746" w:rsidP="006A165C">
      <w:pPr>
        <w:spacing w:line="276" w:lineRule="auto"/>
        <w:rPr>
          <w:rFonts w:asciiTheme="majorHAnsi" w:hAnsiTheme="majorHAnsi" w:cstheme="majorHAnsi"/>
        </w:rPr>
      </w:pPr>
    </w:p>
    <w:p w14:paraId="6475CDEA" w14:textId="77777777" w:rsidR="00970EEE" w:rsidRPr="00187DA7" w:rsidRDefault="00970EEE" w:rsidP="006A165C">
      <w:pPr>
        <w:spacing w:line="276" w:lineRule="auto"/>
        <w:rPr>
          <w:rFonts w:asciiTheme="majorHAnsi" w:hAnsiTheme="majorHAnsi" w:cstheme="majorHAnsi"/>
        </w:rPr>
      </w:pPr>
    </w:p>
    <w:p w14:paraId="16B23644" w14:textId="77777777" w:rsidR="00DA0AE9" w:rsidRPr="00187DA7" w:rsidRDefault="00DA0AE9" w:rsidP="00DA0AE9">
      <w:pPr>
        <w:spacing w:line="276" w:lineRule="auto"/>
        <w:rPr>
          <w:rFonts w:asciiTheme="majorHAnsi" w:hAnsiTheme="majorHAnsi" w:cstheme="majorHAnsi"/>
          <w:sz w:val="28"/>
          <w:szCs w:val="28"/>
        </w:rPr>
      </w:pPr>
      <w:r w:rsidRPr="00187DA7">
        <w:rPr>
          <w:rFonts w:asciiTheme="majorHAnsi" w:hAnsiTheme="majorHAnsi" w:cstheme="majorHAnsi"/>
          <w:sz w:val="28"/>
          <w:szCs w:val="28"/>
        </w:rPr>
        <w:t>Program Studi Sarjana Terapan Teknologi Rekayasa Otomasi</w:t>
      </w:r>
    </w:p>
    <w:p w14:paraId="4DD89F1A" w14:textId="77777777" w:rsidR="00DA0AE9" w:rsidRPr="00187DA7" w:rsidRDefault="00DA0AE9" w:rsidP="00DA0AE9">
      <w:pPr>
        <w:spacing w:line="276" w:lineRule="auto"/>
        <w:rPr>
          <w:rFonts w:asciiTheme="majorHAnsi" w:hAnsiTheme="majorHAnsi" w:cstheme="majorHAnsi"/>
          <w:sz w:val="28"/>
          <w:szCs w:val="28"/>
        </w:rPr>
      </w:pPr>
      <w:r w:rsidRPr="00187DA7">
        <w:rPr>
          <w:rFonts w:asciiTheme="majorHAnsi" w:hAnsiTheme="majorHAnsi" w:cstheme="majorHAnsi"/>
          <w:sz w:val="28"/>
          <w:szCs w:val="28"/>
        </w:rPr>
        <w:t>Departemen Teknik Elektro Otomasi</w:t>
      </w:r>
    </w:p>
    <w:p w14:paraId="0A5C7E77" w14:textId="77777777" w:rsidR="00DA0AE9" w:rsidRPr="00187DA7" w:rsidRDefault="00DA0AE9" w:rsidP="00DA0AE9">
      <w:pPr>
        <w:spacing w:line="276" w:lineRule="auto"/>
        <w:rPr>
          <w:rFonts w:asciiTheme="majorHAnsi" w:hAnsiTheme="majorHAnsi" w:cstheme="majorHAnsi"/>
          <w:sz w:val="28"/>
          <w:szCs w:val="28"/>
        </w:rPr>
      </w:pPr>
      <w:r w:rsidRPr="00187DA7">
        <w:rPr>
          <w:rFonts w:asciiTheme="majorHAnsi" w:hAnsiTheme="majorHAnsi" w:cstheme="majorHAnsi"/>
          <w:sz w:val="28"/>
          <w:szCs w:val="28"/>
        </w:rPr>
        <w:t>Fakultas Vokasi</w:t>
      </w:r>
    </w:p>
    <w:p w14:paraId="196C62CA" w14:textId="77777777" w:rsidR="00DA0AE9" w:rsidRPr="00187DA7" w:rsidRDefault="00DA0AE9" w:rsidP="00DA0AE9">
      <w:pPr>
        <w:spacing w:line="276" w:lineRule="auto"/>
        <w:rPr>
          <w:rFonts w:asciiTheme="majorHAnsi" w:hAnsiTheme="majorHAnsi" w:cstheme="majorHAnsi"/>
          <w:sz w:val="28"/>
          <w:szCs w:val="28"/>
        </w:rPr>
      </w:pPr>
      <w:r w:rsidRPr="00187DA7">
        <w:rPr>
          <w:rFonts w:asciiTheme="majorHAnsi" w:hAnsiTheme="majorHAnsi" w:cstheme="majorHAnsi"/>
          <w:sz w:val="28"/>
          <w:szCs w:val="28"/>
        </w:rPr>
        <w:t>Institut Teknologi Sepuluh Nopember</w:t>
      </w:r>
    </w:p>
    <w:p w14:paraId="7FD1B5CD" w14:textId="77777777" w:rsidR="00A26F19" w:rsidRPr="00187DA7" w:rsidRDefault="00A26F19" w:rsidP="006A165C">
      <w:pPr>
        <w:spacing w:line="276" w:lineRule="auto"/>
        <w:rPr>
          <w:rFonts w:asciiTheme="majorHAnsi" w:hAnsiTheme="majorHAnsi" w:cstheme="majorHAnsi"/>
        </w:rPr>
      </w:pPr>
    </w:p>
    <w:p w14:paraId="6FB3868C" w14:textId="419371D6" w:rsidR="00AC523D" w:rsidRPr="00187DA7" w:rsidRDefault="00C54B56" w:rsidP="006A165C">
      <w:pPr>
        <w:spacing w:line="276" w:lineRule="auto"/>
        <w:rPr>
          <w:rFonts w:asciiTheme="majorHAnsi" w:hAnsiTheme="majorHAnsi" w:cstheme="majorHAnsi"/>
        </w:rPr>
      </w:pPr>
      <w:r w:rsidRPr="00187DA7">
        <w:rPr>
          <w:rFonts w:asciiTheme="majorHAnsi" w:hAnsiTheme="majorHAnsi" w:cstheme="majorHAnsi"/>
        </w:rPr>
        <w:t>Juni 2024</w:t>
      </w:r>
    </w:p>
    <w:p w14:paraId="59AECB5C" w14:textId="77777777" w:rsidR="00165D0A" w:rsidRDefault="00165D0A" w:rsidP="002B0E11">
      <w:pPr>
        <w:rPr>
          <w:rFonts w:asciiTheme="majorHAnsi" w:hAnsiTheme="majorHAnsi" w:cstheme="majorHAnsi"/>
        </w:rPr>
        <w:sectPr w:rsidR="00165D0A" w:rsidSect="00893746">
          <w:footerReference w:type="default" r:id="rId10"/>
          <w:headerReference w:type="first" r:id="rId11"/>
          <w:footerReference w:type="first" r:id="rId12"/>
          <w:pgSz w:w="11906" w:h="16838" w:code="9"/>
          <w:pgMar w:top="1418" w:right="1418" w:bottom="1418" w:left="1985" w:header="709" w:footer="709" w:gutter="0"/>
          <w:pgNumType w:start="0"/>
          <w:cols w:space="708"/>
          <w:titlePg/>
          <w:docGrid w:linePitch="360"/>
        </w:sectPr>
      </w:pPr>
    </w:p>
    <w:p w14:paraId="10E34C58" w14:textId="77777777" w:rsidR="002B0E11" w:rsidRPr="00187DA7" w:rsidRDefault="002B0E11" w:rsidP="002B0E11">
      <w:pPr>
        <w:rPr>
          <w:rFonts w:asciiTheme="majorHAnsi" w:hAnsiTheme="majorHAnsi" w:cstheme="majorHAnsi"/>
        </w:rPr>
      </w:pPr>
    </w:p>
    <w:p w14:paraId="12C241A5" w14:textId="7B79F61A" w:rsidR="002B0E11" w:rsidRPr="00187DA7" w:rsidRDefault="002B0E11" w:rsidP="002B0E11">
      <w:pPr>
        <w:jc w:val="center"/>
        <w:rPr>
          <w:rFonts w:asciiTheme="majorHAnsi" w:hAnsiTheme="majorHAnsi" w:cstheme="majorHAnsi"/>
          <w:sz w:val="28"/>
          <w:szCs w:val="28"/>
        </w:rPr>
      </w:pPr>
      <w:r w:rsidRPr="00187DA7">
        <w:rPr>
          <w:rFonts w:asciiTheme="majorHAnsi" w:hAnsiTheme="majorHAnsi" w:cstheme="majorHAnsi"/>
          <w:sz w:val="28"/>
          <w:szCs w:val="28"/>
        </w:rPr>
        <w:t>DAFTAR ISI</w:t>
      </w:r>
    </w:p>
    <w:sdt>
      <w:sdtPr>
        <w:rPr>
          <w:color w:val="auto"/>
          <w:sz w:val="22"/>
          <w:lang w:val="en-ID"/>
        </w:rPr>
        <w:id w:val="30845332"/>
        <w:docPartObj>
          <w:docPartGallery w:val="Table of Contents"/>
          <w:docPartUnique/>
        </w:docPartObj>
      </w:sdtPr>
      <w:sdtEndPr>
        <w:rPr>
          <w:b/>
          <w:bCs/>
          <w:noProof/>
        </w:rPr>
      </w:sdtEndPr>
      <w:sdtContent>
        <w:p w14:paraId="2589C1C2" w14:textId="70939D27" w:rsidR="00F23F98" w:rsidRDefault="00F23F98">
          <w:pPr>
            <w:pStyle w:val="TOCHeading"/>
          </w:pPr>
        </w:p>
        <w:p w14:paraId="2D59DEFB" w14:textId="79FDDC12" w:rsidR="00565196" w:rsidRDefault="00F23F98">
          <w:pPr>
            <w:pStyle w:val="TOC1"/>
            <w:tabs>
              <w:tab w:val="right" w:leader="dot" w:pos="8493"/>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69887620" w:history="1">
            <w:r w:rsidR="00565196" w:rsidRPr="00577B3B">
              <w:rPr>
                <w:rStyle w:val="Hyperlink"/>
                <w:noProof/>
              </w:rPr>
              <w:t>DAFTAR GAMBAR</w:t>
            </w:r>
            <w:r w:rsidR="00565196">
              <w:rPr>
                <w:noProof/>
                <w:webHidden/>
              </w:rPr>
              <w:tab/>
            </w:r>
            <w:r w:rsidR="00565196">
              <w:rPr>
                <w:noProof/>
                <w:webHidden/>
              </w:rPr>
              <w:fldChar w:fldCharType="begin"/>
            </w:r>
            <w:r w:rsidR="00565196">
              <w:rPr>
                <w:noProof/>
                <w:webHidden/>
              </w:rPr>
              <w:instrText xml:space="preserve"> PAGEREF _Toc169887620 \h </w:instrText>
            </w:r>
            <w:r w:rsidR="00565196">
              <w:rPr>
                <w:noProof/>
                <w:webHidden/>
              </w:rPr>
            </w:r>
            <w:r w:rsidR="00565196">
              <w:rPr>
                <w:noProof/>
                <w:webHidden/>
              </w:rPr>
              <w:fldChar w:fldCharType="separate"/>
            </w:r>
            <w:r w:rsidR="00565196">
              <w:rPr>
                <w:noProof/>
                <w:webHidden/>
              </w:rPr>
              <w:t>ii</w:t>
            </w:r>
            <w:r w:rsidR="00565196">
              <w:rPr>
                <w:noProof/>
                <w:webHidden/>
              </w:rPr>
              <w:fldChar w:fldCharType="end"/>
            </w:r>
          </w:hyperlink>
        </w:p>
        <w:p w14:paraId="6BCC1E98" w14:textId="0686A9AF" w:rsidR="00565196" w:rsidRDefault="00000000">
          <w:pPr>
            <w:pStyle w:val="TOC1"/>
            <w:tabs>
              <w:tab w:val="right" w:leader="dot" w:pos="8493"/>
            </w:tabs>
            <w:rPr>
              <w:rFonts w:eastAsiaTheme="minorEastAsia"/>
              <w:noProof/>
              <w:kern w:val="2"/>
              <w:lang w:val="en-US"/>
              <w14:ligatures w14:val="standardContextual"/>
            </w:rPr>
          </w:pPr>
          <w:hyperlink w:anchor="_Toc169887621" w:history="1">
            <w:r w:rsidR="00565196" w:rsidRPr="00577B3B">
              <w:rPr>
                <w:rStyle w:val="Hyperlink"/>
                <w:noProof/>
              </w:rPr>
              <w:t>RINGKASAN</w:t>
            </w:r>
            <w:r w:rsidR="00565196">
              <w:rPr>
                <w:noProof/>
                <w:webHidden/>
              </w:rPr>
              <w:tab/>
            </w:r>
            <w:r w:rsidR="00565196">
              <w:rPr>
                <w:noProof/>
                <w:webHidden/>
              </w:rPr>
              <w:fldChar w:fldCharType="begin"/>
            </w:r>
            <w:r w:rsidR="00565196">
              <w:rPr>
                <w:noProof/>
                <w:webHidden/>
              </w:rPr>
              <w:instrText xml:space="preserve"> PAGEREF _Toc169887621 \h </w:instrText>
            </w:r>
            <w:r w:rsidR="00565196">
              <w:rPr>
                <w:noProof/>
                <w:webHidden/>
              </w:rPr>
            </w:r>
            <w:r w:rsidR="00565196">
              <w:rPr>
                <w:noProof/>
                <w:webHidden/>
              </w:rPr>
              <w:fldChar w:fldCharType="separate"/>
            </w:r>
            <w:r w:rsidR="00565196">
              <w:rPr>
                <w:noProof/>
                <w:webHidden/>
              </w:rPr>
              <w:t>1</w:t>
            </w:r>
            <w:r w:rsidR="00565196">
              <w:rPr>
                <w:noProof/>
                <w:webHidden/>
              </w:rPr>
              <w:fldChar w:fldCharType="end"/>
            </w:r>
          </w:hyperlink>
        </w:p>
        <w:p w14:paraId="10BE9E24" w14:textId="59348FCB" w:rsidR="00565196" w:rsidRDefault="00000000">
          <w:pPr>
            <w:pStyle w:val="TOC1"/>
            <w:tabs>
              <w:tab w:val="right" w:leader="dot" w:pos="8493"/>
            </w:tabs>
            <w:rPr>
              <w:rFonts w:eastAsiaTheme="minorEastAsia"/>
              <w:noProof/>
              <w:kern w:val="2"/>
              <w:lang w:val="en-US"/>
              <w14:ligatures w14:val="standardContextual"/>
            </w:rPr>
          </w:pPr>
          <w:hyperlink w:anchor="_Toc169887622" w:history="1">
            <w:r w:rsidR="00565196" w:rsidRPr="00577B3B">
              <w:rPr>
                <w:rStyle w:val="Hyperlink"/>
                <w:noProof/>
              </w:rPr>
              <w:t>PENDAHULUAN</w:t>
            </w:r>
            <w:r w:rsidR="00565196">
              <w:rPr>
                <w:noProof/>
                <w:webHidden/>
              </w:rPr>
              <w:tab/>
            </w:r>
            <w:r w:rsidR="00565196">
              <w:rPr>
                <w:noProof/>
                <w:webHidden/>
              </w:rPr>
              <w:fldChar w:fldCharType="begin"/>
            </w:r>
            <w:r w:rsidR="00565196">
              <w:rPr>
                <w:noProof/>
                <w:webHidden/>
              </w:rPr>
              <w:instrText xml:space="preserve"> PAGEREF _Toc169887622 \h </w:instrText>
            </w:r>
            <w:r w:rsidR="00565196">
              <w:rPr>
                <w:noProof/>
                <w:webHidden/>
              </w:rPr>
            </w:r>
            <w:r w:rsidR="00565196">
              <w:rPr>
                <w:noProof/>
                <w:webHidden/>
              </w:rPr>
              <w:fldChar w:fldCharType="separate"/>
            </w:r>
            <w:r w:rsidR="00565196">
              <w:rPr>
                <w:noProof/>
                <w:webHidden/>
              </w:rPr>
              <w:t>2</w:t>
            </w:r>
            <w:r w:rsidR="00565196">
              <w:rPr>
                <w:noProof/>
                <w:webHidden/>
              </w:rPr>
              <w:fldChar w:fldCharType="end"/>
            </w:r>
          </w:hyperlink>
        </w:p>
        <w:p w14:paraId="7BC5745C" w14:textId="0B112033" w:rsidR="00565196" w:rsidRDefault="00000000">
          <w:pPr>
            <w:pStyle w:val="TOC2"/>
            <w:tabs>
              <w:tab w:val="right" w:leader="dot" w:pos="8493"/>
            </w:tabs>
            <w:rPr>
              <w:rFonts w:eastAsiaTheme="minorEastAsia"/>
              <w:noProof/>
              <w:kern w:val="2"/>
              <w:lang w:val="en-US"/>
              <w14:ligatures w14:val="standardContextual"/>
            </w:rPr>
          </w:pPr>
          <w:hyperlink w:anchor="_Toc169887623" w:history="1">
            <w:r w:rsidR="00565196" w:rsidRPr="00577B3B">
              <w:rPr>
                <w:rStyle w:val="Hyperlink"/>
                <w:rFonts w:cstheme="majorHAnsi"/>
                <w:noProof/>
              </w:rPr>
              <w:t>1.1 Deskripsi Project</w:t>
            </w:r>
            <w:r w:rsidR="00565196">
              <w:rPr>
                <w:noProof/>
                <w:webHidden/>
              </w:rPr>
              <w:tab/>
            </w:r>
            <w:r w:rsidR="00565196">
              <w:rPr>
                <w:noProof/>
                <w:webHidden/>
              </w:rPr>
              <w:fldChar w:fldCharType="begin"/>
            </w:r>
            <w:r w:rsidR="00565196">
              <w:rPr>
                <w:noProof/>
                <w:webHidden/>
              </w:rPr>
              <w:instrText xml:space="preserve"> PAGEREF _Toc169887623 \h </w:instrText>
            </w:r>
            <w:r w:rsidR="00565196">
              <w:rPr>
                <w:noProof/>
                <w:webHidden/>
              </w:rPr>
            </w:r>
            <w:r w:rsidR="00565196">
              <w:rPr>
                <w:noProof/>
                <w:webHidden/>
              </w:rPr>
              <w:fldChar w:fldCharType="separate"/>
            </w:r>
            <w:r w:rsidR="00565196">
              <w:rPr>
                <w:noProof/>
                <w:webHidden/>
              </w:rPr>
              <w:t>2</w:t>
            </w:r>
            <w:r w:rsidR="00565196">
              <w:rPr>
                <w:noProof/>
                <w:webHidden/>
              </w:rPr>
              <w:fldChar w:fldCharType="end"/>
            </w:r>
          </w:hyperlink>
        </w:p>
        <w:p w14:paraId="610DF0D8" w14:textId="125CEB5B" w:rsidR="00565196" w:rsidRDefault="00000000">
          <w:pPr>
            <w:pStyle w:val="TOC2"/>
            <w:tabs>
              <w:tab w:val="right" w:leader="dot" w:pos="8493"/>
            </w:tabs>
            <w:rPr>
              <w:rFonts w:eastAsiaTheme="minorEastAsia"/>
              <w:noProof/>
              <w:kern w:val="2"/>
              <w:lang w:val="en-US"/>
              <w14:ligatures w14:val="standardContextual"/>
            </w:rPr>
          </w:pPr>
          <w:hyperlink w:anchor="_Toc169887624" w:history="1">
            <w:r w:rsidR="00565196" w:rsidRPr="00577B3B">
              <w:rPr>
                <w:rStyle w:val="Hyperlink"/>
                <w:rFonts w:cstheme="majorHAnsi"/>
                <w:noProof/>
              </w:rPr>
              <w:t>1.2 Target dan Cakupan Project</w:t>
            </w:r>
            <w:r w:rsidR="00565196">
              <w:rPr>
                <w:noProof/>
                <w:webHidden/>
              </w:rPr>
              <w:tab/>
            </w:r>
            <w:r w:rsidR="00565196">
              <w:rPr>
                <w:noProof/>
                <w:webHidden/>
              </w:rPr>
              <w:fldChar w:fldCharType="begin"/>
            </w:r>
            <w:r w:rsidR="00565196">
              <w:rPr>
                <w:noProof/>
                <w:webHidden/>
              </w:rPr>
              <w:instrText xml:space="preserve"> PAGEREF _Toc169887624 \h </w:instrText>
            </w:r>
            <w:r w:rsidR="00565196">
              <w:rPr>
                <w:noProof/>
                <w:webHidden/>
              </w:rPr>
            </w:r>
            <w:r w:rsidR="00565196">
              <w:rPr>
                <w:noProof/>
                <w:webHidden/>
              </w:rPr>
              <w:fldChar w:fldCharType="separate"/>
            </w:r>
            <w:r w:rsidR="00565196">
              <w:rPr>
                <w:noProof/>
                <w:webHidden/>
              </w:rPr>
              <w:t>2</w:t>
            </w:r>
            <w:r w:rsidR="00565196">
              <w:rPr>
                <w:noProof/>
                <w:webHidden/>
              </w:rPr>
              <w:fldChar w:fldCharType="end"/>
            </w:r>
          </w:hyperlink>
        </w:p>
        <w:p w14:paraId="6EDD7F62" w14:textId="2818E0D5" w:rsidR="00565196" w:rsidRDefault="00000000">
          <w:pPr>
            <w:pStyle w:val="TOC1"/>
            <w:tabs>
              <w:tab w:val="right" w:leader="dot" w:pos="8493"/>
            </w:tabs>
            <w:rPr>
              <w:rFonts w:eastAsiaTheme="minorEastAsia"/>
              <w:noProof/>
              <w:kern w:val="2"/>
              <w:lang w:val="en-US"/>
              <w14:ligatures w14:val="standardContextual"/>
            </w:rPr>
          </w:pPr>
          <w:hyperlink w:anchor="_Toc169887625" w:history="1">
            <w:r w:rsidR="00565196" w:rsidRPr="00577B3B">
              <w:rPr>
                <w:rStyle w:val="Hyperlink"/>
                <w:noProof/>
              </w:rPr>
              <w:t>BAB II MATERI MATA KULIAH</w:t>
            </w:r>
            <w:r w:rsidR="00565196">
              <w:rPr>
                <w:noProof/>
                <w:webHidden/>
              </w:rPr>
              <w:tab/>
            </w:r>
            <w:r w:rsidR="00565196">
              <w:rPr>
                <w:noProof/>
                <w:webHidden/>
              </w:rPr>
              <w:fldChar w:fldCharType="begin"/>
            </w:r>
            <w:r w:rsidR="00565196">
              <w:rPr>
                <w:noProof/>
                <w:webHidden/>
              </w:rPr>
              <w:instrText xml:space="preserve"> PAGEREF _Toc169887625 \h </w:instrText>
            </w:r>
            <w:r w:rsidR="00565196">
              <w:rPr>
                <w:noProof/>
                <w:webHidden/>
              </w:rPr>
            </w:r>
            <w:r w:rsidR="00565196">
              <w:rPr>
                <w:noProof/>
                <w:webHidden/>
              </w:rPr>
              <w:fldChar w:fldCharType="separate"/>
            </w:r>
            <w:r w:rsidR="00565196">
              <w:rPr>
                <w:noProof/>
                <w:webHidden/>
              </w:rPr>
              <w:t>3</w:t>
            </w:r>
            <w:r w:rsidR="00565196">
              <w:rPr>
                <w:noProof/>
                <w:webHidden/>
              </w:rPr>
              <w:fldChar w:fldCharType="end"/>
            </w:r>
          </w:hyperlink>
        </w:p>
        <w:p w14:paraId="426CC88A" w14:textId="1C9A40C0" w:rsidR="00565196" w:rsidRDefault="00000000">
          <w:pPr>
            <w:pStyle w:val="TOC1"/>
            <w:tabs>
              <w:tab w:val="right" w:leader="dot" w:pos="8493"/>
            </w:tabs>
            <w:rPr>
              <w:rFonts w:eastAsiaTheme="minorEastAsia"/>
              <w:noProof/>
              <w:kern w:val="2"/>
              <w:lang w:val="en-US"/>
              <w14:ligatures w14:val="standardContextual"/>
            </w:rPr>
          </w:pPr>
          <w:hyperlink w:anchor="_Toc169887626" w:history="1">
            <w:r w:rsidR="00565196" w:rsidRPr="00577B3B">
              <w:rPr>
                <w:rStyle w:val="Hyperlink"/>
                <w:noProof/>
              </w:rPr>
              <w:t>BENGKEL OTOMASI INDUSTRI</w:t>
            </w:r>
            <w:r w:rsidR="00565196">
              <w:rPr>
                <w:noProof/>
                <w:webHidden/>
              </w:rPr>
              <w:tab/>
            </w:r>
            <w:r w:rsidR="00565196">
              <w:rPr>
                <w:noProof/>
                <w:webHidden/>
              </w:rPr>
              <w:fldChar w:fldCharType="begin"/>
            </w:r>
            <w:r w:rsidR="00565196">
              <w:rPr>
                <w:noProof/>
                <w:webHidden/>
              </w:rPr>
              <w:instrText xml:space="preserve"> PAGEREF _Toc169887626 \h </w:instrText>
            </w:r>
            <w:r w:rsidR="00565196">
              <w:rPr>
                <w:noProof/>
                <w:webHidden/>
              </w:rPr>
            </w:r>
            <w:r w:rsidR="00565196">
              <w:rPr>
                <w:noProof/>
                <w:webHidden/>
              </w:rPr>
              <w:fldChar w:fldCharType="separate"/>
            </w:r>
            <w:r w:rsidR="00565196">
              <w:rPr>
                <w:noProof/>
                <w:webHidden/>
              </w:rPr>
              <w:t>3</w:t>
            </w:r>
            <w:r w:rsidR="00565196">
              <w:rPr>
                <w:noProof/>
                <w:webHidden/>
              </w:rPr>
              <w:fldChar w:fldCharType="end"/>
            </w:r>
          </w:hyperlink>
        </w:p>
        <w:p w14:paraId="62562C60" w14:textId="7F2026E9" w:rsidR="00565196" w:rsidRDefault="00000000">
          <w:pPr>
            <w:pStyle w:val="TOC2"/>
            <w:tabs>
              <w:tab w:val="right" w:leader="dot" w:pos="8493"/>
            </w:tabs>
            <w:rPr>
              <w:rFonts w:eastAsiaTheme="minorEastAsia"/>
              <w:noProof/>
              <w:kern w:val="2"/>
              <w:lang w:val="en-US"/>
              <w14:ligatures w14:val="standardContextual"/>
            </w:rPr>
          </w:pPr>
          <w:hyperlink w:anchor="_Toc169887627" w:history="1">
            <w:r w:rsidR="00565196" w:rsidRPr="00577B3B">
              <w:rPr>
                <w:rStyle w:val="Hyperlink"/>
                <w:rFonts w:cstheme="majorHAnsi"/>
                <w:noProof/>
              </w:rPr>
              <w:t>2.1 Capaian Pembelajaran Mata Kuliah</w:t>
            </w:r>
            <w:r w:rsidR="00565196">
              <w:rPr>
                <w:noProof/>
                <w:webHidden/>
              </w:rPr>
              <w:tab/>
            </w:r>
            <w:r w:rsidR="00565196">
              <w:rPr>
                <w:noProof/>
                <w:webHidden/>
              </w:rPr>
              <w:fldChar w:fldCharType="begin"/>
            </w:r>
            <w:r w:rsidR="00565196">
              <w:rPr>
                <w:noProof/>
                <w:webHidden/>
              </w:rPr>
              <w:instrText xml:space="preserve"> PAGEREF _Toc169887627 \h </w:instrText>
            </w:r>
            <w:r w:rsidR="00565196">
              <w:rPr>
                <w:noProof/>
                <w:webHidden/>
              </w:rPr>
            </w:r>
            <w:r w:rsidR="00565196">
              <w:rPr>
                <w:noProof/>
                <w:webHidden/>
              </w:rPr>
              <w:fldChar w:fldCharType="separate"/>
            </w:r>
            <w:r w:rsidR="00565196">
              <w:rPr>
                <w:noProof/>
                <w:webHidden/>
              </w:rPr>
              <w:t>3</w:t>
            </w:r>
            <w:r w:rsidR="00565196">
              <w:rPr>
                <w:noProof/>
                <w:webHidden/>
              </w:rPr>
              <w:fldChar w:fldCharType="end"/>
            </w:r>
          </w:hyperlink>
        </w:p>
        <w:p w14:paraId="1EF13B57" w14:textId="7E6D15AC" w:rsidR="00565196" w:rsidRDefault="00000000">
          <w:pPr>
            <w:pStyle w:val="TOC2"/>
            <w:tabs>
              <w:tab w:val="left" w:pos="880"/>
              <w:tab w:val="right" w:leader="dot" w:pos="8493"/>
            </w:tabs>
            <w:rPr>
              <w:rFonts w:eastAsiaTheme="minorEastAsia"/>
              <w:noProof/>
              <w:kern w:val="2"/>
              <w:lang w:val="en-US"/>
              <w14:ligatures w14:val="standardContextual"/>
            </w:rPr>
          </w:pPr>
          <w:hyperlink w:anchor="_Toc169887628" w:history="1">
            <w:r w:rsidR="00565196" w:rsidRPr="00577B3B">
              <w:rPr>
                <w:rStyle w:val="Hyperlink"/>
                <w:rFonts w:cstheme="majorHAnsi"/>
                <w:noProof/>
              </w:rPr>
              <w:t>2.2</w:t>
            </w:r>
            <w:r w:rsidR="00565196">
              <w:rPr>
                <w:rFonts w:eastAsiaTheme="minorEastAsia"/>
                <w:noProof/>
                <w:kern w:val="2"/>
                <w:lang w:val="en-US"/>
                <w14:ligatures w14:val="standardContextual"/>
              </w:rPr>
              <w:t xml:space="preserve"> </w:t>
            </w:r>
            <w:r w:rsidR="00565196" w:rsidRPr="00577B3B">
              <w:rPr>
                <w:rStyle w:val="Hyperlink"/>
                <w:rFonts w:cstheme="majorHAnsi"/>
                <w:noProof/>
              </w:rPr>
              <w:t>Materi Perkuliahan</w:t>
            </w:r>
            <w:r w:rsidR="00565196">
              <w:rPr>
                <w:noProof/>
                <w:webHidden/>
              </w:rPr>
              <w:tab/>
            </w:r>
            <w:r w:rsidR="00565196">
              <w:rPr>
                <w:noProof/>
                <w:webHidden/>
              </w:rPr>
              <w:fldChar w:fldCharType="begin"/>
            </w:r>
            <w:r w:rsidR="00565196">
              <w:rPr>
                <w:noProof/>
                <w:webHidden/>
              </w:rPr>
              <w:instrText xml:space="preserve"> PAGEREF _Toc169887628 \h </w:instrText>
            </w:r>
            <w:r w:rsidR="00565196">
              <w:rPr>
                <w:noProof/>
                <w:webHidden/>
              </w:rPr>
            </w:r>
            <w:r w:rsidR="00565196">
              <w:rPr>
                <w:noProof/>
                <w:webHidden/>
              </w:rPr>
              <w:fldChar w:fldCharType="separate"/>
            </w:r>
            <w:r w:rsidR="00565196">
              <w:rPr>
                <w:noProof/>
                <w:webHidden/>
              </w:rPr>
              <w:t>3</w:t>
            </w:r>
            <w:r w:rsidR="00565196">
              <w:rPr>
                <w:noProof/>
                <w:webHidden/>
              </w:rPr>
              <w:fldChar w:fldCharType="end"/>
            </w:r>
          </w:hyperlink>
        </w:p>
        <w:p w14:paraId="277E31A1" w14:textId="18C334C5" w:rsidR="00565196" w:rsidRDefault="00000000">
          <w:pPr>
            <w:pStyle w:val="TOC1"/>
            <w:tabs>
              <w:tab w:val="right" w:leader="dot" w:pos="8493"/>
            </w:tabs>
            <w:rPr>
              <w:rFonts w:eastAsiaTheme="minorEastAsia"/>
              <w:noProof/>
              <w:kern w:val="2"/>
              <w:lang w:val="en-US"/>
              <w14:ligatures w14:val="standardContextual"/>
            </w:rPr>
          </w:pPr>
          <w:hyperlink w:anchor="_Toc169887629" w:history="1">
            <w:r w:rsidR="00565196" w:rsidRPr="00577B3B">
              <w:rPr>
                <w:rStyle w:val="Hyperlink"/>
                <w:noProof/>
              </w:rPr>
              <w:t>BAB III</w:t>
            </w:r>
            <w:r w:rsidR="00565196">
              <w:rPr>
                <w:noProof/>
                <w:webHidden/>
              </w:rPr>
              <w:tab/>
            </w:r>
            <w:r w:rsidR="00565196">
              <w:rPr>
                <w:noProof/>
                <w:webHidden/>
              </w:rPr>
              <w:fldChar w:fldCharType="begin"/>
            </w:r>
            <w:r w:rsidR="00565196">
              <w:rPr>
                <w:noProof/>
                <w:webHidden/>
              </w:rPr>
              <w:instrText xml:space="preserve"> PAGEREF _Toc169887629 \h </w:instrText>
            </w:r>
            <w:r w:rsidR="00565196">
              <w:rPr>
                <w:noProof/>
                <w:webHidden/>
              </w:rPr>
            </w:r>
            <w:r w:rsidR="00565196">
              <w:rPr>
                <w:noProof/>
                <w:webHidden/>
              </w:rPr>
              <w:fldChar w:fldCharType="separate"/>
            </w:r>
            <w:r w:rsidR="00565196">
              <w:rPr>
                <w:noProof/>
                <w:webHidden/>
              </w:rPr>
              <w:t>5</w:t>
            </w:r>
            <w:r w:rsidR="00565196">
              <w:rPr>
                <w:noProof/>
                <w:webHidden/>
              </w:rPr>
              <w:fldChar w:fldCharType="end"/>
            </w:r>
          </w:hyperlink>
        </w:p>
        <w:p w14:paraId="2F42A9BB" w14:textId="0BED819A" w:rsidR="00565196" w:rsidRDefault="00000000">
          <w:pPr>
            <w:pStyle w:val="TOC1"/>
            <w:tabs>
              <w:tab w:val="right" w:leader="dot" w:pos="8493"/>
            </w:tabs>
            <w:rPr>
              <w:rFonts w:eastAsiaTheme="minorEastAsia"/>
              <w:noProof/>
              <w:kern w:val="2"/>
              <w:lang w:val="en-US"/>
              <w14:ligatures w14:val="standardContextual"/>
            </w:rPr>
          </w:pPr>
          <w:hyperlink w:anchor="_Toc169887630" w:history="1">
            <w:r w:rsidR="00565196" w:rsidRPr="00577B3B">
              <w:rPr>
                <w:rStyle w:val="Hyperlink"/>
                <w:noProof/>
              </w:rPr>
              <w:t>ANALISA KORELASI PROJECT DENGAN MATA KULIAH</w:t>
            </w:r>
            <w:r w:rsidR="00565196">
              <w:rPr>
                <w:noProof/>
                <w:webHidden/>
              </w:rPr>
              <w:tab/>
            </w:r>
            <w:r w:rsidR="00565196">
              <w:rPr>
                <w:noProof/>
                <w:webHidden/>
              </w:rPr>
              <w:fldChar w:fldCharType="begin"/>
            </w:r>
            <w:r w:rsidR="00565196">
              <w:rPr>
                <w:noProof/>
                <w:webHidden/>
              </w:rPr>
              <w:instrText xml:space="preserve"> PAGEREF _Toc169887630 \h </w:instrText>
            </w:r>
            <w:r w:rsidR="00565196">
              <w:rPr>
                <w:noProof/>
                <w:webHidden/>
              </w:rPr>
            </w:r>
            <w:r w:rsidR="00565196">
              <w:rPr>
                <w:noProof/>
                <w:webHidden/>
              </w:rPr>
              <w:fldChar w:fldCharType="separate"/>
            </w:r>
            <w:r w:rsidR="00565196">
              <w:rPr>
                <w:noProof/>
                <w:webHidden/>
              </w:rPr>
              <w:t>5</w:t>
            </w:r>
            <w:r w:rsidR="00565196">
              <w:rPr>
                <w:noProof/>
                <w:webHidden/>
              </w:rPr>
              <w:fldChar w:fldCharType="end"/>
            </w:r>
          </w:hyperlink>
        </w:p>
        <w:p w14:paraId="2B764646" w14:textId="2FF0064F" w:rsidR="00565196" w:rsidRDefault="00000000">
          <w:pPr>
            <w:pStyle w:val="TOC2"/>
            <w:tabs>
              <w:tab w:val="left" w:pos="880"/>
              <w:tab w:val="right" w:leader="dot" w:pos="8493"/>
            </w:tabs>
            <w:rPr>
              <w:rFonts w:eastAsiaTheme="minorEastAsia"/>
              <w:noProof/>
              <w:kern w:val="2"/>
              <w:lang w:val="en-US"/>
              <w14:ligatures w14:val="standardContextual"/>
            </w:rPr>
          </w:pPr>
          <w:hyperlink w:anchor="_Toc169887631" w:history="1">
            <w:r w:rsidR="00565196" w:rsidRPr="00577B3B">
              <w:rPr>
                <w:rStyle w:val="Hyperlink"/>
                <w:noProof/>
              </w:rPr>
              <w:t>3.1</w:t>
            </w:r>
            <w:r w:rsidR="00565196">
              <w:rPr>
                <w:rFonts w:eastAsiaTheme="minorEastAsia"/>
                <w:noProof/>
                <w:kern w:val="2"/>
                <w:lang w:val="en-US"/>
                <w14:ligatures w14:val="standardContextual"/>
              </w:rPr>
              <w:t xml:space="preserve"> </w:t>
            </w:r>
            <w:r w:rsidR="00565196" w:rsidRPr="00577B3B">
              <w:rPr>
                <w:rStyle w:val="Hyperlink"/>
                <w:noProof/>
              </w:rPr>
              <w:t>Penggunaan Teknologi Jaringan Komunikasi</w:t>
            </w:r>
            <w:r w:rsidR="00565196">
              <w:rPr>
                <w:noProof/>
                <w:webHidden/>
              </w:rPr>
              <w:tab/>
            </w:r>
            <w:r w:rsidR="00565196">
              <w:rPr>
                <w:noProof/>
                <w:webHidden/>
              </w:rPr>
              <w:fldChar w:fldCharType="begin"/>
            </w:r>
            <w:r w:rsidR="00565196">
              <w:rPr>
                <w:noProof/>
                <w:webHidden/>
              </w:rPr>
              <w:instrText xml:space="preserve"> PAGEREF _Toc169887631 \h </w:instrText>
            </w:r>
            <w:r w:rsidR="00565196">
              <w:rPr>
                <w:noProof/>
                <w:webHidden/>
              </w:rPr>
            </w:r>
            <w:r w:rsidR="00565196">
              <w:rPr>
                <w:noProof/>
                <w:webHidden/>
              </w:rPr>
              <w:fldChar w:fldCharType="separate"/>
            </w:r>
            <w:r w:rsidR="00565196">
              <w:rPr>
                <w:noProof/>
                <w:webHidden/>
              </w:rPr>
              <w:t>5</w:t>
            </w:r>
            <w:r w:rsidR="00565196">
              <w:rPr>
                <w:noProof/>
                <w:webHidden/>
              </w:rPr>
              <w:fldChar w:fldCharType="end"/>
            </w:r>
          </w:hyperlink>
        </w:p>
        <w:p w14:paraId="7372AF03" w14:textId="6F5E42D4" w:rsidR="00565196" w:rsidRDefault="00000000">
          <w:pPr>
            <w:pStyle w:val="TOC2"/>
            <w:tabs>
              <w:tab w:val="left" w:pos="880"/>
              <w:tab w:val="right" w:leader="dot" w:pos="8493"/>
            </w:tabs>
            <w:rPr>
              <w:rFonts w:eastAsiaTheme="minorEastAsia"/>
              <w:noProof/>
              <w:kern w:val="2"/>
              <w:lang w:val="en-US"/>
              <w14:ligatures w14:val="standardContextual"/>
            </w:rPr>
          </w:pPr>
          <w:hyperlink w:anchor="_Toc169887632" w:history="1">
            <w:r w:rsidR="00565196" w:rsidRPr="00577B3B">
              <w:rPr>
                <w:rStyle w:val="Hyperlink"/>
                <w:noProof/>
              </w:rPr>
              <w:t>3.2</w:t>
            </w:r>
            <w:r w:rsidR="00565196">
              <w:rPr>
                <w:rFonts w:eastAsiaTheme="minorEastAsia"/>
                <w:noProof/>
                <w:kern w:val="2"/>
                <w:lang w:val="en-US"/>
                <w14:ligatures w14:val="standardContextual"/>
              </w:rPr>
              <w:t xml:space="preserve"> </w:t>
            </w:r>
            <w:r w:rsidR="00565196" w:rsidRPr="00577B3B">
              <w:rPr>
                <w:rStyle w:val="Hyperlink"/>
                <w:noProof/>
              </w:rPr>
              <w:t>Kontrol dan Pengendalian Sistem</w:t>
            </w:r>
            <w:r w:rsidR="00565196">
              <w:rPr>
                <w:noProof/>
                <w:webHidden/>
              </w:rPr>
              <w:tab/>
            </w:r>
            <w:r w:rsidR="00565196">
              <w:rPr>
                <w:noProof/>
                <w:webHidden/>
              </w:rPr>
              <w:fldChar w:fldCharType="begin"/>
            </w:r>
            <w:r w:rsidR="00565196">
              <w:rPr>
                <w:noProof/>
                <w:webHidden/>
              </w:rPr>
              <w:instrText xml:space="preserve"> PAGEREF _Toc169887632 \h </w:instrText>
            </w:r>
            <w:r w:rsidR="00565196">
              <w:rPr>
                <w:noProof/>
                <w:webHidden/>
              </w:rPr>
            </w:r>
            <w:r w:rsidR="00565196">
              <w:rPr>
                <w:noProof/>
                <w:webHidden/>
              </w:rPr>
              <w:fldChar w:fldCharType="separate"/>
            </w:r>
            <w:r w:rsidR="00565196">
              <w:rPr>
                <w:noProof/>
                <w:webHidden/>
              </w:rPr>
              <w:t>5</w:t>
            </w:r>
            <w:r w:rsidR="00565196">
              <w:rPr>
                <w:noProof/>
                <w:webHidden/>
              </w:rPr>
              <w:fldChar w:fldCharType="end"/>
            </w:r>
          </w:hyperlink>
        </w:p>
        <w:p w14:paraId="11B10027" w14:textId="4D17AF22" w:rsidR="00565196" w:rsidRDefault="00000000">
          <w:pPr>
            <w:pStyle w:val="TOC1"/>
            <w:tabs>
              <w:tab w:val="right" w:leader="dot" w:pos="8493"/>
            </w:tabs>
            <w:rPr>
              <w:rFonts w:eastAsiaTheme="minorEastAsia"/>
              <w:noProof/>
              <w:kern w:val="2"/>
              <w:lang w:val="en-US"/>
              <w14:ligatures w14:val="standardContextual"/>
            </w:rPr>
          </w:pPr>
          <w:hyperlink w:anchor="_Toc169887633" w:history="1">
            <w:r w:rsidR="00565196" w:rsidRPr="00577B3B">
              <w:rPr>
                <w:rStyle w:val="Hyperlink"/>
                <w:noProof/>
              </w:rPr>
              <w:t>BAB IV MATERI YANG PERLU DIPERDALAM</w:t>
            </w:r>
            <w:r w:rsidR="00565196">
              <w:rPr>
                <w:noProof/>
                <w:webHidden/>
              </w:rPr>
              <w:tab/>
            </w:r>
            <w:r w:rsidR="00565196">
              <w:rPr>
                <w:noProof/>
                <w:webHidden/>
              </w:rPr>
              <w:fldChar w:fldCharType="begin"/>
            </w:r>
            <w:r w:rsidR="00565196">
              <w:rPr>
                <w:noProof/>
                <w:webHidden/>
              </w:rPr>
              <w:instrText xml:space="preserve"> PAGEREF _Toc169887633 \h </w:instrText>
            </w:r>
            <w:r w:rsidR="00565196">
              <w:rPr>
                <w:noProof/>
                <w:webHidden/>
              </w:rPr>
            </w:r>
            <w:r w:rsidR="00565196">
              <w:rPr>
                <w:noProof/>
                <w:webHidden/>
              </w:rPr>
              <w:fldChar w:fldCharType="separate"/>
            </w:r>
            <w:r w:rsidR="00565196">
              <w:rPr>
                <w:noProof/>
                <w:webHidden/>
              </w:rPr>
              <w:t>6</w:t>
            </w:r>
            <w:r w:rsidR="00565196">
              <w:rPr>
                <w:noProof/>
                <w:webHidden/>
              </w:rPr>
              <w:fldChar w:fldCharType="end"/>
            </w:r>
          </w:hyperlink>
        </w:p>
        <w:p w14:paraId="4E5F8799" w14:textId="66BE42DD" w:rsidR="00565196" w:rsidRDefault="00000000">
          <w:pPr>
            <w:pStyle w:val="TOC1"/>
            <w:tabs>
              <w:tab w:val="right" w:leader="dot" w:pos="8493"/>
            </w:tabs>
            <w:rPr>
              <w:rFonts w:eastAsiaTheme="minorEastAsia"/>
              <w:noProof/>
              <w:kern w:val="2"/>
              <w:lang w:val="en-US"/>
              <w14:ligatures w14:val="standardContextual"/>
            </w:rPr>
          </w:pPr>
          <w:hyperlink w:anchor="_Toc169887634" w:history="1">
            <w:r w:rsidR="00565196" w:rsidRPr="00577B3B">
              <w:rPr>
                <w:rStyle w:val="Hyperlink"/>
                <w:noProof/>
              </w:rPr>
              <w:t>DAFTAR PUSTAKA</w:t>
            </w:r>
            <w:r w:rsidR="00565196">
              <w:rPr>
                <w:noProof/>
                <w:webHidden/>
              </w:rPr>
              <w:tab/>
            </w:r>
            <w:r w:rsidR="00565196">
              <w:rPr>
                <w:noProof/>
                <w:webHidden/>
              </w:rPr>
              <w:fldChar w:fldCharType="begin"/>
            </w:r>
            <w:r w:rsidR="00565196">
              <w:rPr>
                <w:noProof/>
                <w:webHidden/>
              </w:rPr>
              <w:instrText xml:space="preserve"> PAGEREF _Toc169887634 \h </w:instrText>
            </w:r>
            <w:r w:rsidR="00565196">
              <w:rPr>
                <w:noProof/>
                <w:webHidden/>
              </w:rPr>
            </w:r>
            <w:r w:rsidR="00565196">
              <w:rPr>
                <w:noProof/>
                <w:webHidden/>
              </w:rPr>
              <w:fldChar w:fldCharType="separate"/>
            </w:r>
            <w:r w:rsidR="00565196">
              <w:rPr>
                <w:noProof/>
                <w:webHidden/>
              </w:rPr>
              <w:t>7</w:t>
            </w:r>
            <w:r w:rsidR="00565196">
              <w:rPr>
                <w:noProof/>
                <w:webHidden/>
              </w:rPr>
              <w:fldChar w:fldCharType="end"/>
            </w:r>
          </w:hyperlink>
        </w:p>
        <w:p w14:paraId="30DAF922" w14:textId="41E1D199" w:rsidR="00F23F98" w:rsidRDefault="00F23F98">
          <w:r>
            <w:rPr>
              <w:b/>
              <w:bCs/>
              <w:noProof/>
            </w:rPr>
            <w:fldChar w:fldCharType="end"/>
          </w:r>
        </w:p>
      </w:sdtContent>
    </w:sdt>
    <w:p w14:paraId="72657C77" w14:textId="4AA646E6" w:rsidR="00491656" w:rsidRPr="00187DA7" w:rsidRDefault="00491656">
      <w:pPr>
        <w:rPr>
          <w:rFonts w:asciiTheme="majorHAnsi" w:hAnsiTheme="majorHAnsi" w:cstheme="majorHAnsi"/>
        </w:rPr>
      </w:pPr>
    </w:p>
    <w:p w14:paraId="304A9069" w14:textId="3792DC18" w:rsidR="00DA64FE" w:rsidRDefault="00DA64FE" w:rsidP="00DA64FE">
      <w:pPr>
        <w:tabs>
          <w:tab w:val="left" w:pos="3712"/>
        </w:tabs>
        <w:rPr>
          <w:rFonts w:asciiTheme="majorHAnsi" w:hAnsiTheme="majorHAnsi" w:cstheme="majorHAnsi"/>
        </w:rPr>
      </w:pPr>
      <w:r>
        <w:rPr>
          <w:rFonts w:asciiTheme="majorHAnsi" w:hAnsiTheme="majorHAnsi" w:cstheme="majorHAnsi"/>
        </w:rPr>
        <w:tab/>
      </w:r>
    </w:p>
    <w:p w14:paraId="4A50511D" w14:textId="3E391E42" w:rsidR="004F4B61" w:rsidRDefault="00491656" w:rsidP="00DA64FE">
      <w:pPr>
        <w:tabs>
          <w:tab w:val="left" w:pos="3712"/>
        </w:tabs>
        <w:rPr>
          <w:rFonts w:asciiTheme="majorHAnsi" w:hAnsiTheme="majorHAnsi" w:cstheme="majorHAnsi"/>
        </w:rPr>
      </w:pPr>
      <w:r w:rsidRPr="00DA64FE">
        <w:rPr>
          <w:rFonts w:asciiTheme="majorHAnsi" w:hAnsiTheme="majorHAnsi" w:cstheme="majorHAnsi"/>
        </w:rPr>
        <w:br w:type="page"/>
      </w:r>
      <w:r w:rsidR="00DA64FE">
        <w:rPr>
          <w:rFonts w:asciiTheme="majorHAnsi" w:hAnsiTheme="majorHAnsi" w:cstheme="majorHAnsi"/>
        </w:rPr>
        <w:lastRenderedPageBreak/>
        <w:tab/>
      </w:r>
    </w:p>
    <w:p w14:paraId="15B51B21" w14:textId="77777777" w:rsidR="002D2DA6" w:rsidRDefault="002D2DA6">
      <w:pPr>
        <w:rPr>
          <w:rFonts w:asciiTheme="majorHAnsi" w:hAnsiTheme="majorHAnsi" w:cstheme="majorHAnsi"/>
        </w:rPr>
      </w:pPr>
    </w:p>
    <w:p w14:paraId="7EE71E9D" w14:textId="6BF651DA" w:rsidR="00461ADF" w:rsidRDefault="002D2DA6" w:rsidP="00461ADF">
      <w:pPr>
        <w:pStyle w:val="Heading1noNumbering"/>
      </w:pPr>
      <w:bookmarkStart w:id="0" w:name="_Toc169812163"/>
      <w:bookmarkStart w:id="1" w:name="_Toc169887620"/>
      <w:r>
        <w:t>DAFTAR GAMBAR</w:t>
      </w:r>
      <w:bookmarkEnd w:id="0"/>
      <w:bookmarkEnd w:id="1"/>
    </w:p>
    <w:p w14:paraId="37977BB5" w14:textId="77777777" w:rsidR="009D6A52" w:rsidRDefault="00461ADF" w:rsidP="009D6A52">
      <w:pPr>
        <w:pStyle w:val="TableofFigures"/>
        <w:tabs>
          <w:tab w:val="right" w:leader="dot" w:pos="8493"/>
        </w:tabs>
        <w:rPr>
          <w:noProof/>
        </w:rPr>
      </w:pPr>
      <w:r>
        <w:fldChar w:fldCharType="begin"/>
      </w:r>
      <w:r>
        <w:instrText xml:space="preserve"> TOC \h \z \c "Gambar 2." </w:instrText>
      </w:r>
      <w:r>
        <w:fldChar w:fldCharType="separate"/>
      </w:r>
      <w:r w:rsidR="009D6A52">
        <w:fldChar w:fldCharType="begin"/>
      </w:r>
      <w:r w:rsidR="009D6A52">
        <w:instrText xml:space="preserve"> TOC \h \z \c "Gambar 3." </w:instrText>
      </w:r>
      <w:r w:rsidR="009D6A52">
        <w:fldChar w:fldCharType="separate"/>
      </w:r>
    </w:p>
    <w:p w14:paraId="49718E85" w14:textId="2ABC490C" w:rsidR="009D6A52" w:rsidRDefault="00000000">
      <w:pPr>
        <w:pStyle w:val="TableofFigures"/>
        <w:tabs>
          <w:tab w:val="right" w:leader="dot" w:pos="8493"/>
        </w:tabs>
        <w:rPr>
          <w:rFonts w:eastAsiaTheme="minorEastAsia"/>
          <w:noProof/>
          <w:kern w:val="2"/>
          <w:lang w:val="en-US"/>
          <w14:ligatures w14:val="standardContextual"/>
        </w:rPr>
      </w:pPr>
      <w:hyperlink w:anchor="_Toc169879116" w:history="1">
        <w:r w:rsidR="009D6A52" w:rsidRPr="007C5B4D">
          <w:rPr>
            <w:rStyle w:val="Hyperlink"/>
            <w:noProof/>
          </w:rPr>
          <w:t>Gambar 3. 1 Website Monitoring</w:t>
        </w:r>
        <w:r w:rsidR="009D6A52">
          <w:rPr>
            <w:noProof/>
            <w:webHidden/>
          </w:rPr>
          <w:tab/>
        </w:r>
        <w:r w:rsidR="009D6A52">
          <w:rPr>
            <w:noProof/>
            <w:webHidden/>
          </w:rPr>
          <w:fldChar w:fldCharType="begin"/>
        </w:r>
        <w:r w:rsidR="009D6A52">
          <w:rPr>
            <w:noProof/>
            <w:webHidden/>
          </w:rPr>
          <w:instrText xml:space="preserve"> PAGEREF _Toc169879116 \h </w:instrText>
        </w:r>
        <w:r w:rsidR="009D6A52">
          <w:rPr>
            <w:noProof/>
            <w:webHidden/>
          </w:rPr>
        </w:r>
        <w:r w:rsidR="009D6A52">
          <w:rPr>
            <w:noProof/>
            <w:webHidden/>
          </w:rPr>
          <w:fldChar w:fldCharType="separate"/>
        </w:r>
        <w:r w:rsidR="009D6A52">
          <w:rPr>
            <w:noProof/>
            <w:webHidden/>
          </w:rPr>
          <w:t>5</w:t>
        </w:r>
        <w:r w:rsidR="009D6A52">
          <w:rPr>
            <w:noProof/>
            <w:webHidden/>
          </w:rPr>
          <w:fldChar w:fldCharType="end"/>
        </w:r>
      </w:hyperlink>
    </w:p>
    <w:p w14:paraId="259CD80F" w14:textId="77777777" w:rsidR="00461ADF" w:rsidRDefault="009D6A52" w:rsidP="009D6A52">
      <w:pPr>
        <w:pStyle w:val="TableofFigures"/>
        <w:tabs>
          <w:tab w:val="right" w:leader="dot" w:pos="8493"/>
        </w:tabs>
      </w:pPr>
      <w:r>
        <w:fldChar w:fldCharType="end"/>
      </w:r>
      <w:r w:rsidR="00461ADF">
        <w:fldChar w:fldCharType="end"/>
      </w:r>
    </w:p>
    <w:p w14:paraId="25C2B9C5" w14:textId="77777777" w:rsidR="009D6A52" w:rsidRPr="009D6A52" w:rsidRDefault="009D6A52" w:rsidP="009D6A52"/>
    <w:p w14:paraId="2DB52946" w14:textId="77777777" w:rsidR="009D6A52" w:rsidRDefault="009D6A52" w:rsidP="009D6A52"/>
    <w:p w14:paraId="36B9CC02" w14:textId="425928BA" w:rsidR="009D6A52" w:rsidRDefault="009D6A52" w:rsidP="009D6A52">
      <w:pPr>
        <w:tabs>
          <w:tab w:val="left" w:pos="4950"/>
        </w:tabs>
      </w:pPr>
      <w:r>
        <w:tab/>
      </w:r>
    </w:p>
    <w:p w14:paraId="35AA722D" w14:textId="64C3B08E" w:rsidR="009D6A52" w:rsidRPr="009D6A52" w:rsidRDefault="009D6A52" w:rsidP="009D6A52">
      <w:pPr>
        <w:tabs>
          <w:tab w:val="left" w:pos="4950"/>
        </w:tabs>
        <w:sectPr w:rsidR="009D6A52" w:rsidRPr="009D6A52" w:rsidSect="00165D0A">
          <w:footerReference w:type="first" r:id="rId13"/>
          <w:pgSz w:w="11906" w:h="16838" w:code="9"/>
          <w:pgMar w:top="1418" w:right="1418" w:bottom="1418" w:left="1985" w:header="709" w:footer="709" w:gutter="0"/>
          <w:pgNumType w:fmt="lowerRoman" w:start="1"/>
          <w:cols w:space="708"/>
          <w:docGrid w:linePitch="360"/>
        </w:sectPr>
      </w:pPr>
      <w:r>
        <w:tab/>
      </w:r>
    </w:p>
    <w:p w14:paraId="474C5D8F" w14:textId="565CB335" w:rsidR="00491656" w:rsidRPr="00187DA7" w:rsidRDefault="00491656">
      <w:pPr>
        <w:rPr>
          <w:rFonts w:asciiTheme="majorHAnsi" w:hAnsiTheme="majorHAnsi" w:cstheme="majorHAnsi"/>
        </w:rPr>
      </w:pPr>
    </w:p>
    <w:p w14:paraId="12A12CC7" w14:textId="74D16CA9" w:rsidR="004C7668" w:rsidRPr="00187DA7" w:rsidRDefault="000B4F5C" w:rsidP="00034694">
      <w:pPr>
        <w:pStyle w:val="Heading1noNumbering"/>
      </w:pPr>
      <w:bookmarkStart w:id="2" w:name="_Toc169887621"/>
      <w:r w:rsidRPr="00187DA7">
        <w:t>RINGKASAN</w:t>
      </w:r>
      <w:bookmarkEnd w:id="2"/>
    </w:p>
    <w:p w14:paraId="2FAC9063" w14:textId="3B5EBCB7" w:rsidR="004C7668" w:rsidRPr="00187DA7" w:rsidRDefault="00187DA7" w:rsidP="008249A9">
      <w:pPr>
        <w:rPr>
          <w:rFonts w:asciiTheme="majorHAnsi" w:hAnsiTheme="majorHAnsi" w:cstheme="majorHAnsi"/>
        </w:rPr>
      </w:pPr>
      <w:r w:rsidRPr="00187DA7">
        <w:rPr>
          <w:rStyle w:val="normaltextrun"/>
          <w:rFonts w:asciiTheme="majorHAnsi" w:hAnsiTheme="majorHAnsi" w:cstheme="majorHAnsi"/>
          <w:color w:val="000000"/>
          <w:shd w:val="clear" w:color="auto" w:fill="FFFFFF"/>
        </w:rPr>
        <w:t xml:space="preserve">Kehidupan manusia modern banyak bergantung pada keberadaan gedung dan bangunan. Kenyamanan suhu di dalam ruangan merupakan faktor penting yang mempengaruhi kesehatan, produktivitas, dan kualitas hidup penghuninya. Suhu dan kelembapan udara yang tidak sesuai dapat menimbulkan rasa tidak nyaman, bahkan berdampak pada kesehatan. Untuk menciptakan dan mempertahankan kondisi ruangan yang optimal, diperlukan sistem yang handal, yaitu </w:t>
      </w:r>
      <w:r w:rsidRPr="00187DA7">
        <w:rPr>
          <w:rStyle w:val="normaltextrun"/>
          <w:rFonts w:asciiTheme="majorHAnsi" w:hAnsiTheme="majorHAnsi" w:cstheme="majorHAnsi"/>
          <w:i/>
          <w:iCs/>
          <w:color w:val="000000"/>
          <w:shd w:val="clear" w:color="auto" w:fill="FFFFFF"/>
        </w:rPr>
        <w:t>Heating, Ventilation, and Air Conditioning (HVAC)</w:t>
      </w:r>
      <w:r w:rsidRPr="00187DA7">
        <w:rPr>
          <w:rStyle w:val="normaltextrun"/>
          <w:rFonts w:asciiTheme="majorHAnsi" w:hAnsiTheme="majorHAnsi" w:cstheme="majorHAnsi"/>
          <w:color w:val="000000"/>
          <w:shd w:val="clear" w:color="auto" w:fill="FFFFFF"/>
        </w:rPr>
        <w:t xml:space="preserve">. Sistem </w:t>
      </w:r>
      <w:r w:rsidRPr="00187DA7">
        <w:rPr>
          <w:rStyle w:val="normaltextrun"/>
          <w:rFonts w:asciiTheme="majorHAnsi" w:hAnsiTheme="majorHAnsi" w:cstheme="majorHAnsi"/>
          <w:i/>
          <w:iCs/>
          <w:color w:val="000000"/>
          <w:shd w:val="clear" w:color="auto" w:fill="FFFFFF"/>
        </w:rPr>
        <w:t>HVAC</w:t>
      </w:r>
      <w:r w:rsidRPr="00187DA7">
        <w:rPr>
          <w:rStyle w:val="normaltextrun"/>
          <w:rFonts w:asciiTheme="majorHAnsi" w:hAnsiTheme="majorHAnsi" w:cstheme="majorHAnsi"/>
          <w:color w:val="000000"/>
          <w:shd w:val="clear" w:color="auto" w:fill="FFFFFF"/>
        </w:rPr>
        <w:t xml:space="preserve"> berperan dalam mengatur pemanas ruangan </w:t>
      </w:r>
      <w:r w:rsidRPr="00187DA7">
        <w:rPr>
          <w:rStyle w:val="normaltextrun"/>
          <w:rFonts w:asciiTheme="majorHAnsi" w:hAnsiTheme="majorHAnsi" w:cstheme="majorHAnsi"/>
          <w:i/>
          <w:iCs/>
          <w:color w:val="000000"/>
          <w:shd w:val="clear" w:color="auto" w:fill="FFFFFF"/>
        </w:rPr>
        <w:t>(Heating)</w:t>
      </w:r>
      <w:r w:rsidRPr="00187DA7">
        <w:rPr>
          <w:rStyle w:val="normaltextrun"/>
          <w:rFonts w:asciiTheme="majorHAnsi" w:hAnsiTheme="majorHAnsi" w:cstheme="majorHAnsi"/>
          <w:color w:val="000000"/>
          <w:shd w:val="clear" w:color="auto" w:fill="FFFFFF"/>
        </w:rPr>
        <w:t xml:space="preserve">, sirkulasi udara </w:t>
      </w:r>
      <w:r w:rsidRPr="00187DA7">
        <w:rPr>
          <w:rStyle w:val="normaltextrun"/>
          <w:rFonts w:asciiTheme="majorHAnsi" w:hAnsiTheme="majorHAnsi" w:cstheme="majorHAnsi"/>
          <w:i/>
          <w:iCs/>
          <w:color w:val="000000"/>
          <w:shd w:val="clear" w:color="auto" w:fill="FFFFFF"/>
        </w:rPr>
        <w:t>(Ventilation)</w:t>
      </w:r>
      <w:r w:rsidRPr="00187DA7">
        <w:rPr>
          <w:rStyle w:val="normaltextrun"/>
          <w:rFonts w:asciiTheme="majorHAnsi" w:hAnsiTheme="majorHAnsi" w:cstheme="majorHAnsi"/>
          <w:color w:val="000000"/>
          <w:shd w:val="clear" w:color="auto" w:fill="FFFFFF"/>
        </w:rPr>
        <w:t xml:space="preserve">, dan pendinginan ruangan </w:t>
      </w:r>
      <w:r w:rsidRPr="00187DA7">
        <w:rPr>
          <w:rStyle w:val="normaltextrun"/>
          <w:rFonts w:asciiTheme="majorHAnsi" w:hAnsiTheme="majorHAnsi" w:cstheme="majorHAnsi"/>
          <w:i/>
          <w:iCs/>
          <w:color w:val="000000"/>
          <w:shd w:val="clear" w:color="auto" w:fill="FFFFFF"/>
        </w:rPr>
        <w:t>(Air Conditioning)</w:t>
      </w:r>
      <w:r w:rsidRPr="00187DA7">
        <w:rPr>
          <w:rStyle w:val="normaltextrun"/>
          <w:rFonts w:asciiTheme="majorHAnsi" w:hAnsiTheme="majorHAnsi" w:cstheme="majorHAnsi"/>
          <w:color w:val="000000"/>
          <w:shd w:val="clear" w:color="auto" w:fill="FFFFFF"/>
        </w:rPr>
        <w:t xml:space="preserve">. Dengan demikian, tercipta kondisi suhu yang nyaman dan sehat bagi penghuni ruangan. Namun ruangan di berbagai gedung dan bangunan masih menggunakan sistem konvensional atau manual, sehingga hal tersebut kurang efisien dalam penerapannya. CCTV Thermal sendiri berguna untuk mendeteksi target yang lebih tepat, mendeteksi suhu tubuh yang sangat tinggi pada individu yang masuk ke area publik atau fasilitas umum. Melalui analisis kebutuhan, integrasi teknologi, pengujian, dan evaluasi performa sistem, diharapkan CCTV Thermal </w:t>
      </w:r>
      <w:r w:rsidRPr="00187DA7">
        <w:rPr>
          <w:rStyle w:val="normaltextrun"/>
          <w:rFonts w:asciiTheme="majorHAnsi" w:hAnsiTheme="majorHAnsi" w:cstheme="majorHAnsi"/>
          <w:i/>
          <w:iCs/>
          <w:color w:val="000000"/>
          <w:shd w:val="clear" w:color="auto" w:fill="FFFFFF"/>
        </w:rPr>
        <w:t>HVAC</w:t>
      </w:r>
      <w:r w:rsidRPr="00187DA7">
        <w:rPr>
          <w:rStyle w:val="normaltextrun"/>
          <w:rFonts w:asciiTheme="majorHAnsi" w:hAnsiTheme="majorHAnsi" w:cstheme="majorHAnsi"/>
          <w:color w:val="000000"/>
          <w:shd w:val="clear" w:color="auto" w:fill="FFFFFF"/>
        </w:rPr>
        <w:t xml:space="preserve"> yang kita buat dapat memberikan manfaat dalam hal penghematan energi, pemantauan real-time, dan peningkatan efisiensi operasional bangunan. CCTV Thermal yang menggabungkan dengan sistem </w:t>
      </w:r>
      <w:r w:rsidRPr="00187DA7">
        <w:rPr>
          <w:rStyle w:val="normaltextrun"/>
          <w:rFonts w:asciiTheme="majorHAnsi" w:hAnsiTheme="majorHAnsi" w:cstheme="majorHAnsi"/>
          <w:i/>
          <w:iCs/>
          <w:color w:val="000000"/>
          <w:shd w:val="clear" w:color="auto" w:fill="FFFFFF"/>
        </w:rPr>
        <w:t>HVAC</w:t>
      </w:r>
      <w:r w:rsidRPr="00187DA7">
        <w:rPr>
          <w:rStyle w:val="normaltextrun"/>
          <w:rFonts w:asciiTheme="majorHAnsi" w:hAnsiTheme="majorHAnsi" w:cstheme="majorHAnsi"/>
          <w:color w:val="000000"/>
          <w:shd w:val="clear" w:color="auto" w:fill="FFFFFF"/>
        </w:rPr>
        <w:t xml:space="preserve"> sendiri berguna untuk menaikkan suhu dan mengoptimalkan suhu pada ruangan sekitar. Dengan perkiraan anggaran dan waktu yang jelas, CCTV Thermal </w:t>
      </w:r>
      <w:r w:rsidRPr="00187DA7">
        <w:rPr>
          <w:rStyle w:val="normaltextrun"/>
          <w:rFonts w:asciiTheme="majorHAnsi" w:hAnsiTheme="majorHAnsi" w:cstheme="majorHAnsi"/>
          <w:i/>
          <w:iCs/>
          <w:color w:val="000000"/>
          <w:shd w:val="clear" w:color="auto" w:fill="FFFFFF"/>
        </w:rPr>
        <w:t>HVAC</w:t>
      </w:r>
      <w:r w:rsidRPr="00187DA7">
        <w:rPr>
          <w:rStyle w:val="normaltextrun"/>
          <w:rFonts w:asciiTheme="majorHAnsi" w:hAnsiTheme="majorHAnsi" w:cstheme="majorHAnsi"/>
          <w:color w:val="000000"/>
          <w:shd w:val="clear" w:color="auto" w:fill="FFFFFF"/>
        </w:rPr>
        <w:t xml:space="preserve"> ini diharapkan menjadi langkah maju dalam pengembangan teknologi </w:t>
      </w:r>
      <w:r w:rsidRPr="00187DA7">
        <w:rPr>
          <w:rStyle w:val="normaltextrun"/>
          <w:rFonts w:asciiTheme="majorHAnsi" w:hAnsiTheme="majorHAnsi" w:cstheme="majorHAnsi"/>
          <w:i/>
          <w:iCs/>
          <w:color w:val="000000"/>
          <w:shd w:val="clear" w:color="auto" w:fill="FFFFFF"/>
        </w:rPr>
        <w:t>HVAC</w:t>
      </w:r>
      <w:r w:rsidRPr="00187DA7">
        <w:rPr>
          <w:rStyle w:val="normaltextrun"/>
          <w:rFonts w:asciiTheme="majorHAnsi" w:hAnsiTheme="majorHAnsi" w:cstheme="majorHAnsi"/>
          <w:color w:val="000000"/>
          <w:shd w:val="clear" w:color="auto" w:fill="FFFFFF"/>
        </w:rPr>
        <w:t xml:space="preserve"> yang ramah lingkungan dan cerdas</w:t>
      </w:r>
      <w:r w:rsidR="008249A9" w:rsidRPr="00187DA7">
        <w:rPr>
          <w:rFonts w:asciiTheme="majorHAnsi" w:eastAsia="Times New Roman" w:hAnsiTheme="majorHAnsi" w:cstheme="majorHAnsi"/>
          <w:color w:val="000000"/>
          <w:shd w:val="clear" w:color="auto" w:fill="FFFFFF"/>
          <w:lang w:val="en-US"/>
        </w:rPr>
        <w:t>.</w:t>
      </w:r>
    </w:p>
    <w:p w14:paraId="31B271A9" w14:textId="0EF0A3A6" w:rsidR="002C6AC6" w:rsidRPr="00187DA7" w:rsidRDefault="002C6AC6" w:rsidP="002C6AC6">
      <w:pPr>
        <w:spacing w:line="240" w:lineRule="auto"/>
        <w:rPr>
          <w:rFonts w:asciiTheme="majorHAnsi" w:eastAsia="Times New Roman" w:hAnsiTheme="majorHAnsi" w:cstheme="majorHAnsi"/>
          <w:sz w:val="24"/>
          <w:szCs w:val="24"/>
          <w:lang w:val="en-US"/>
        </w:rPr>
      </w:pPr>
      <w:r w:rsidRPr="00187DA7">
        <w:rPr>
          <w:rFonts w:asciiTheme="majorHAnsi" w:eastAsia="Times New Roman" w:hAnsiTheme="majorHAnsi" w:cstheme="majorHAnsi"/>
          <w:b/>
          <w:bCs/>
          <w:color w:val="000000"/>
          <w:lang w:val="en-US"/>
        </w:rPr>
        <w:t>Kata Kunci: (</w:t>
      </w:r>
      <w:r w:rsidR="00ED1AD7" w:rsidRPr="00187DA7">
        <w:rPr>
          <w:rFonts w:asciiTheme="majorHAnsi" w:eastAsia="Times New Roman" w:hAnsiTheme="majorHAnsi" w:cstheme="majorHAnsi"/>
          <w:b/>
          <w:bCs/>
          <w:color w:val="000000"/>
          <w:lang w:val="en-US"/>
        </w:rPr>
        <w:t xml:space="preserve">CCTV Thermal, </w:t>
      </w:r>
      <w:r w:rsidR="00ED1AD7" w:rsidRPr="00187DA7">
        <w:rPr>
          <w:rFonts w:asciiTheme="majorHAnsi" w:eastAsia="Times New Roman" w:hAnsiTheme="majorHAnsi" w:cstheme="majorHAnsi"/>
          <w:b/>
          <w:bCs/>
          <w:i/>
          <w:iCs/>
          <w:color w:val="000000"/>
          <w:lang w:val="en-US"/>
        </w:rPr>
        <w:t>HVAC</w:t>
      </w:r>
      <w:r w:rsidR="00ED1AD7" w:rsidRPr="00187DA7">
        <w:rPr>
          <w:rFonts w:asciiTheme="majorHAnsi" w:eastAsia="Times New Roman" w:hAnsiTheme="majorHAnsi" w:cstheme="majorHAnsi"/>
          <w:b/>
          <w:bCs/>
          <w:color w:val="000000"/>
          <w:lang w:val="en-US"/>
        </w:rPr>
        <w:t>, Teknologi</w:t>
      </w:r>
      <w:r w:rsidR="008249A9" w:rsidRPr="00187DA7">
        <w:rPr>
          <w:rFonts w:asciiTheme="majorHAnsi" w:eastAsia="Times New Roman" w:hAnsiTheme="majorHAnsi" w:cstheme="majorHAnsi"/>
          <w:b/>
          <w:bCs/>
          <w:color w:val="000000"/>
          <w:lang w:val="en-US"/>
        </w:rPr>
        <w:t xml:space="preserve">, </w:t>
      </w:r>
      <w:r w:rsidR="008249A9" w:rsidRPr="00187DA7">
        <w:rPr>
          <w:rFonts w:asciiTheme="majorHAnsi" w:eastAsia="Times New Roman" w:hAnsiTheme="majorHAnsi" w:cstheme="majorHAnsi"/>
          <w:b/>
          <w:bCs/>
          <w:i/>
          <w:iCs/>
          <w:color w:val="000000"/>
          <w:lang w:val="en-US"/>
        </w:rPr>
        <w:t>Real-time</w:t>
      </w:r>
      <w:r w:rsidRPr="00187DA7">
        <w:rPr>
          <w:rFonts w:asciiTheme="majorHAnsi" w:eastAsia="Times New Roman" w:hAnsiTheme="majorHAnsi" w:cstheme="majorHAnsi"/>
          <w:b/>
          <w:bCs/>
          <w:color w:val="000000"/>
          <w:lang w:val="en-US"/>
        </w:rPr>
        <w:t xml:space="preserve">) </w:t>
      </w:r>
    </w:p>
    <w:p w14:paraId="4BF95636" w14:textId="0F9A68C8" w:rsidR="0037689E" w:rsidRPr="00187DA7" w:rsidRDefault="0037689E">
      <w:pPr>
        <w:rPr>
          <w:rFonts w:asciiTheme="majorHAnsi" w:hAnsiTheme="majorHAnsi" w:cstheme="majorHAnsi"/>
          <w:b/>
          <w:bCs/>
        </w:rPr>
      </w:pPr>
      <w:r w:rsidRPr="00187DA7">
        <w:rPr>
          <w:rFonts w:asciiTheme="majorHAnsi" w:hAnsiTheme="majorHAnsi" w:cstheme="majorHAnsi"/>
          <w:b/>
          <w:bCs/>
        </w:rPr>
        <w:br w:type="page"/>
      </w:r>
    </w:p>
    <w:p w14:paraId="2AC63CEB" w14:textId="35AECA6C" w:rsidR="00FC5277" w:rsidRPr="00187DA7" w:rsidRDefault="000B4F5C" w:rsidP="00034694">
      <w:pPr>
        <w:pStyle w:val="Heading1"/>
      </w:pPr>
      <w:bookmarkStart w:id="3" w:name="_Toc169887622"/>
      <w:r w:rsidRPr="00187DA7">
        <w:lastRenderedPageBreak/>
        <w:t>PENDAHULUAN</w:t>
      </w:r>
      <w:bookmarkEnd w:id="3"/>
    </w:p>
    <w:p w14:paraId="6D64A836" w14:textId="49F9ECB0" w:rsidR="006A165C" w:rsidRPr="00187DA7" w:rsidRDefault="006A165C" w:rsidP="00FC5277">
      <w:pPr>
        <w:pStyle w:val="Heading2"/>
        <w:rPr>
          <w:rFonts w:cstheme="majorHAnsi"/>
        </w:rPr>
      </w:pPr>
      <w:bookmarkStart w:id="4" w:name="_Toc169887623"/>
      <w:r w:rsidRPr="00187DA7">
        <w:rPr>
          <w:rFonts w:cstheme="majorHAnsi"/>
        </w:rPr>
        <w:t xml:space="preserve">Deskripsi </w:t>
      </w:r>
      <w:r w:rsidR="005C147C" w:rsidRPr="00187DA7">
        <w:rPr>
          <w:rFonts w:cstheme="majorHAnsi"/>
        </w:rPr>
        <w:t>Project</w:t>
      </w:r>
      <w:bookmarkEnd w:id="4"/>
    </w:p>
    <w:p w14:paraId="53F0639D" w14:textId="5F8DC321" w:rsidR="00187DA7" w:rsidRPr="00187DA7" w:rsidRDefault="00187DA7" w:rsidP="00187DA7">
      <w:pPr>
        <w:ind w:firstLine="720"/>
        <w:rPr>
          <w:rFonts w:asciiTheme="majorHAnsi" w:hAnsiTheme="majorHAnsi" w:cstheme="majorHAnsi"/>
        </w:rPr>
      </w:pPr>
      <w:r w:rsidRPr="00187DA7">
        <w:rPr>
          <w:rFonts w:asciiTheme="majorHAnsi" w:hAnsiTheme="majorHAnsi" w:cstheme="majorHAnsi"/>
        </w:rPr>
        <w:t xml:space="preserve">Proyek CCTV Thermal HVAC ini menawarkan solusi komprehensif untuk mengelola sistem HVAC secara lebih efisien, memberikan manfaat jangka panjang dalam penghematan energi. CCTV Thermal digunakan untuk mendeteksi suhu ruangan dan menghitung rata-rata suhu berdasarkan jumlah orang yang terdeteksi. Sistem ini kemudian diintegrasikan dengan sistem HVAC menggunakan </w:t>
      </w:r>
      <w:r w:rsidRPr="00187DA7">
        <w:rPr>
          <w:rFonts w:asciiTheme="majorHAnsi" w:hAnsiTheme="majorHAnsi" w:cstheme="majorHAnsi"/>
          <w:i/>
          <w:iCs/>
        </w:rPr>
        <w:t>Universal Remote</w:t>
      </w:r>
      <w:r w:rsidRPr="00187DA7">
        <w:rPr>
          <w:rFonts w:asciiTheme="majorHAnsi" w:hAnsiTheme="majorHAnsi" w:cstheme="majorHAnsi"/>
        </w:rPr>
        <w:t xml:space="preserve"> untuk mengontrol suhu secara otomatis.</w:t>
      </w:r>
    </w:p>
    <w:p w14:paraId="6B9C5957" w14:textId="482A5BD8" w:rsidR="00187DA7" w:rsidRPr="00187DA7" w:rsidRDefault="00187DA7" w:rsidP="00187DA7">
      <w:pPr>
        <w:rPr>
          <w:rFonts w:asciiTheme="majorHAnsi" w:hAnsiTheme="majorHAnsi" w:cstheme="majorHAnsi"/>
        </w:rPr>
      </w:pPr>
      <w:r w:rsidRPr="00187DA7">
        <w:rPr>
          <w:rFonts w:asciiTheme="majorHAnsi" w:hAnsiTheme="majorHAnsi" w:cstheme="majorHAnsi"/>
        </w:rPr>
        <w:t xml:space="preserve">Untuk memantau performa sistem secara keseluruhan, proyek ini dilengkapi dengan antarmuka kontrol dan pemantauan melalui platform website. Dengan demikian, pengguna dapat memonitor dan mengendalikan sistem HVAC dari mana saja secara </w:t>
      </w:r>
      <w:r w:rsidRPr="00187DA7">
        <w:rPr>
          <w:rFonts w:asciiTheme="majorHAnsi" w:hAnsiTheme="majorHAnsi" w:cstheme="majorHAnsi"/>
          <w:i/>
          <w:iCs/>
        </w:rPr>
        <w:t>real-time</w:t>
      </w:r>
      <w:r w:rsidRPr="00187DA7">
        <w:rPr>
          <w:rFonts w:asciiTheme="majorHAnsi" w:hAnsiTheme="majorHAnsi" w:cstheme="majorHAnsi"/>
        </w:rPr>
        <w:t xml:space="preserve">. Proyek ini bertujuan untuk memaksimalkan efisiensi sistem HVAC melalui pemantauan suhu ruangan secara </w:t>
      </w:r>
      <w:r w:rsidRPr="00187DA7">
        <w:rPr>
          <w:rFonts w:asciiTheme="majorHAnsi" w:hAnsiTheme="majorHAnsi" w:cstheme="majorHAnsi"/>
          <w:i/>
          <w:iCs/>
        </w:rPr>
        <w:t>real-time</w:t>
      </w:r>
      <w:r w:rsidRPr="00187DA7">
        <w:rPr>
          <w:rFonts w:asciiTheme="majorHAnsi" w:hAnsiTheme="majorHAnsi" w:cstheme="majorHAnsi"/>
        </w:rPr>
        <w:t xml:space="preserve"> menggunakan CCTV Thermal, yang pada akhirnya berfokus pada penghematan energi.</w:t>
      </w:r>
    </w:p>
    <w:p w14:paraId="005DBDCB" w14:textId="77777777" w:rsidR="002C6AC6" w:rsidRPr="00187DA7" w:rsidRDefault="006A165C" w:rsidP="00FC5277">
      <w:pPr>
        <w:pStyle w:val="Heading2"/>
        <w:rPr>
          <w:rFonts w:cstheme="majorHAnsi"/>
          <w:color w:val="2C2C2C" w:themeColor="text1" w:themeShade="80"/>
          <w:sz w:val="28"/>
          <w:szCs w:val="28"/>
        </w:rPr>
      </w:pPr>
      <w:bookmarkStart w:id="5" w:name="_Toc169887624"/>
      <w:r w:rsidRPr="00187DA7">
        <w:rPr>
          <w:rFonts w:cstheme="majorHAnsi"/>
        </w:rPr>
        <w:t xml:space="preserve">Target dan Cakupan </w:t>
      </w:r>
      <w:r w:rsidR="005C147C" w:rsidRPr="00187DA7">
        <w:rPr>
          <w:rFonts w:cstheme="majorHAnsi"/>
        </w:rPr>
        <w:t>Project</w:t>
      </w:r>
      <w:bookmarkEnd w:id="5"/>
    </w:p>
    <w:p w14:paraId="54032954" w14:textId="2DB0B794" w:rsidR="002C6AC6" w:rsidRPr="00187DA7" w:rsidRDefault="002C6AC6" w:rsidP="002C6AC6">
      <w:pPr>
        <w:spacing w:line="240" w:lineRule="auto"/>
        <w:ind w:firstLine="720"/>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 xml:space="preserve">Dalam project ini, </w:t>
      </w:r>
      <w:r w:rsidR="00187DA7">
        <w:rPr>
          <w:rFonts w:asciiTheme="majorHAnsi" w:eastAsia="Times New Roman" w:hAnsiTheme="majorHAnsi" w:cstheme="majorHAnsi"/>
          <w:i/>
          <w:iCs/>
          <w:color w:val="000000"/>
          <w:lang w:val="en-US"/>
        </w:rPr>
        <w:t xml:space="preserve">CCTV Thermal HVAC </w:t>
      </w:r>
      <w:r w:rsidRPr="00187DA7">
        <w:rPr>
          <w:rFonts w:asciiTheme="majorHAnsi" w:eastAsia="Times New Roman" w:hAnsiTheme="majorHAnsi" w:cstheme="majorHAnsi"/>
          <w:color w:val="000000"/>
          <w:lang w:val="en-US"/>
        </w:rPr>
        <w:t xml:space="preserve">ini dibuat dengan tim pelaksana dari </w:t>
      </w:r>
      <w:r w:rsidRPr="00187DA7">
        <w:rPr>
          <w:rFonts w:asciiTheme="majorHAnsi" w:eastAsia="Times New Roman" w:hAnsiTheme="majorHAnsi" w:cstheme="majorHAnsi"/>
          <w:i/>
          <w:iCs/>
          <w:color w:val="000000"/>
          <w:lang w:val="en-US"/>
        </w:rPr>
        <w:t>project</w:t>
      </w:r>
      <w:r w:rsidRPr="00187DA7">
        <w:rPr>
          <w:rFonts w:asciiTheme="majorHAnsi" w:eastAsia="Times New Roman" w:hAnsiTheme="majorHAnsi" w:cstheme="majorHAnsi"/>
          <w:color w:val="000000"/>
          <w:lang w:val="en-US"/>
        </w:rPr>
        <w:t xml:space="preserve"> yang merupakan mahasiswa Angkatan 2022. Berikut merupakan penjelasan lebih detail tentang cakupan proje</w:t>
      </w:r>
      <w:r w:rsidR="00187DA7">
        <w:rPr>
          <w:rFonts w:asciiTheme="majorHAnsi" w:eastAsia="Times New Roman" w:hAnsiTheme="majorHAnsi" w:cstheme="majorHAnsi"/>
          <w:color w:val="000000"/>
          <w:lang w:val="en-US"/>
        </w:rPr>
        <w:t>k</w:t>
      </w:r>
      <w:r w:rsidRPr="00187DA7">
        <w:rPr>
          <w:rFonts w:asciiTheme="majorHAnsi" w:eastAsia="Times New Roman" w:hAnsiTheme="majorHAnsi" w:cstheme="majorHAnsi"/>
          <w:color w:val="000000"/>
          <w:lang w:val="en-US"/>
        </w:rPr>
        <w:t xml:space="preserve"> dan pembagian tiap angkatan beserta tugas yang dikerjakannya.</w:t>
      </w:r>
    </w:p>
    <w:tbl>
      <w:tblPr>
        <w:tblW w:w="0" w:type="auto"/>
        <w:tblCellMar>
          <w:top w:w="15" w:type="dxa"/>
          <w:left w:w="15" w:type="dxa"/>
          <w:bottom w:w="15" w:type="dxa"/>
          <w:right w:w="15" w:type="dxa"/>
        </w:tblCellMar>
        <w:tblLook w:val="04A0" w:firstRow="1" w:lastRow="0" w:firstColumn="1" w:lastColumn="0" w:noHBand="0" w:noVBand="1"/>
      </w:tblPr>
      <w:tblGrid>
        <w:gridCol w:w="2149"/>
        <w:gridCol w:w="2701"/>
        <w:gridCol w:w="3633"/>
      </w:tblGrid>
      <w:tr w:rsidR="002C6AC6" w:rsidRPr="00187DA7" w14:paraId="5B1E7A57" w14:textId="77777777" w:rsidTr="003460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559C7" w14:textId="77777777" w:rsidR="002C6AC6" w:rsidRPr="00187DA7" w:rsidRDefault="002C6AC6" w:rsidP="006B182B">
            <w:pPr>
              <w:spacing w:after="0" w:line="240" w:lineRule="auto"/>
              <w:jc w:val="left"/>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Cakupan Proyek</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1EE1A" w14:textId="77777777" w:rsidR="002C6AC6" w:rsidRPr="00187DA7" w:rsidRDefault="002C6AC6" w:rsidP="006B182B">
            <w:pPr>
              <w:spacing w:after="0" w:line="240" w:lineRule="auto"/>
              <w:jc w:val="left"/>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 xml:space="preserve">Pembagian </w:t>
            </w:r>
            <w:r w:rsidRPr="00187DA7">
              <w:rPr>
                <w:rFonts w:asciiTheme="majorHAnsi" w:eastAsia="Times New Roman" w:hAnsiTheme="majorHAnsi" w:cstheme="majorHAnsi"/>
                <w:i/>
                <w:iCs/>
                <w:color w:val="000000"/>
                <w:lang w:val="en-US"/>
              </w:rPr>
              <w:t>Jobdesk</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827DF" w14:textId="77777777" w:rsidR="002C6AC6" w:rsidRPr="00187DA7" w:rsidRDefault="002C6AC6" w:rsidP="006B182B">
            <w:pPr>
              <w:spacing w:after="0" w:line="240" w:lineRule="auto"/>
              <w:jc w:val="left"/>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Deskripsi</w:t>
            </w:r>
          </w:p>
        </w:tc>
      </w:tr>
      <w:tr w:rsidR="002C6AC6" w:rsidRPr="00187DA7" w14:paraId="70482A28" w14:textId="77777777" w:rsidTr="003460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83DC3" w14:textId="354C3B94" w:rsidR="002C6AC6" w:rsidRPr="006B182B" w:rsidRDefault="006B182B" w:rsidP="006B182B">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 xml:space="preserve">Desain arsitektur projek, </w:t>
            </w:r>
            <w:r>
              <w:rPr>
                <w:rFonts w:asciiTheme="majorHAnsi" w:eastAsia="Times New Roman" w:hAnsiTheme="majorHAnsi" w:cstheme="majorHAnsi"/>
                <w:i/>
                <w:iCs/>
                <w:color w:val="000000"/>
                <w:lang w:val="en-US"/>
              </w:rPr>
              <w:t xml:space="preserve">hardware communication, </w:t>
            </w:r>
            <w:r>
              <w:rPr>
                <w:rFonts w:asciiTheme="majorHAnsi" w:eastAsia="Times New Roman" w:hAnsiTheme="majorHAnsi" w:cstheme="majorHAnsi"/>
                <w:color w:val="000000"/>
                <w:lang w:val="en-US"/>
              </w:rPr>
              <w:t>laporan akhir, manajemen tim</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41D56" w14:textId="4EA2038C" w:rsidR="002C6AC6" w:rsidRPr="00187DA7" w:rsidRDefault="002C6AC6" w:rsidP="006B182B">
            <w:pPr>
              <w:spacing w:after="0" w:line="240" w:lineRule="auto"/>
              <w:jc w:val="left"/>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Jonathan Oktaviano F</w:t>
            </w:r>
            <w:r w:rsidR="006B182B">
              <w:rPr>
                <w:rFonts w:asciiTheme="majorHAnsi" w:eastAsia="Times New Roman" w:hAnsiTheme="majorHAnsi" w:cstheme="majorHAnsi"/>
                <w:color w:val="000000"/>
                <w:lang w:val="en-US"/>
              </w:rPr>
              <w:t>rizzy</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630BB" w14:textId="4849FF7C" w:rsidR="002C6AC6" w:rsidRPr="00187DA7" w:rsidRDefault="00353E92" w:rsidP="006B182B">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 xml:space="preserve">Membuat desain electrical, komunikasi dan mini sistem CCTV Thermal HVAC, membuat laporan akhir, dan </w:t>
            </w:r>
            <w:r w:rsidR="00AE69FE">
              <w:rPr>
                <w:rFonts w:asciiTheme="majorHAnsi" w:eastAsia="Times New Roman" w:hAnsiTheme="majorHAnsi" w:cstheme="majorHAnsi"/>
                <w:color w:val="000000"/>
                <w:lang w:val="en-US"/>
              </w:rPr>
              <w:t>manajemen</w:t>
            </w:r>
            <w:r>
              <w:rPr>
                <w:rFonts w:asciiTheme="majorHAnsi" w:eastAsia="Times New Roman" w:hAnsiTheme="majorHAnsi" w:cstheme="majorHAnsi"/>
                <w:color w:val="000000"/>
                <w:lang w:val="en-US"/>
              </w:rPr>
              <w:t xml:space="preserve"> anggota tim</w:t>
            </w:r>
            <w:r w:rsidR="002C6AC6" w:rsidRPr="00187DA7">
              <w:rPr>
                <w:rFonts w:asciiTheme="majorHAnsi" w:eastAsia="Times New Roman" w:hAnsiTheme="majorHAnsi" w:cstheme="majorHAnsi"/>
                <w:i/>
                <w:iCs/>
                <w:color w:val="000000"/>
                <w:lang w:val="en-US"/>
              </w:rPr>
              <w:t>.</w:t>
            </w:r>
          </w:p>
        </w:tc>
      </w:tr>
      <w:tr w:rsidR="002C6AC6" w:rsidRPr="00187DA7" w14:paraId="7E82414E" w14:textId="77777777" w:rsidTr="003460C4">
        <w:trPr>
          <w:trHeight w:val="14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63187" w14:textId="5E3F0D92" w:rsidR="002C6AC6" w:rsidRPr="006B182B" w:rsidRDefault="006B182B" w:rsidP="006B182B">
            <w:pPr>
              <w:spacing w:after="0" w:line="240" w:lineRule="auto"/>
              <w:jc w:val="left"/>
              <w:rPr>
                <w:rFonts w:asciiTheme="majorHAnsi" w:eastAsia="Times New Roman" w:hAnsiTheme="majorHAnsi" w:cstheme="majorHAnsi"/>
                <w:lang w:val="en-US"/>
              </w:rPr>
            </w:pPr>
            <w:r w:rsidRPr="006B182B">
              <w:rPr>
                <w:rFonts w:asciiTheme="majorHAnsi" w:eastAsia="Times New Roman" w:hAnsiTheme="majorHAnsi" w:cstheme="majorHAnsi"/>
                <w:i/>
                <w:iCs/>
                <w:lang w:val="en-US"/>
              </w:rPr>
              <w:t>Computer Vision</w:t>
            </w:r>
            <w:r>
              <w:rPr>
                <w:rFonts w:asciiTheme="majorHAnsi" w:eastAsia="Times New Roman" w:hAnsiTheme="majorHAnsi" w:cstheme="majorHAnsi"/>
                <w:lang w:val="en-US"/>
              </w:rPr>
              <w:t xml:space="preserve"> dan </w:t>
            </w:r>
            <w:r w:rsidRPr="006B182B">
              <w:rPr>
                <w:rFonts w:asciiTheme="majorHAnsi" w:eastAsia="Times New Roman" w:hAnsiTheme="majorHAnsi" w:cstheme="majorHAnsi"/>
                <w:i/>
                <w:iCs/>
                <w:lang w:val="en-US"/>
              </w:rPr>
              <w:t>Web Communication</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0E50B" w14:textId="48BA95FE" w:rsidR="002C6AC6" w:rsidRPr="00187DA7" w:rsidRDefault="006B182B" w:rsidP="006B182B">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Kevin Safrisal Maulana</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FBB53" w14:textId="5927D270" w:rsidR="002C6AC6" w:rsidRPr="00187DA7" w:rsidRDefault="005C7C4E" w:rsidP="006B182B">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 xml:space="preserve">Mengolah video dari CCTV Thermal lalu menampilkannya di website, yang berisi </w:t>
            </w:r>
            <w:r w:rsidR="00353E92">
              <w:rPr>
                <w:rFonts w:asciiTheme="majorHAnsi" w:eastAsia="Times New Roman" w:hAnsiTheme="majorHAnsi" w:cstheme="majorHAnsi"/>
                <w:color w:val="000000"/>
                <w:lang w:val="en-US"/>
              </w:rPr>
              <w:t>suhu rata-rata, dan indikator komunikasi antar hardware</w:t>
            </w:r>
          </w:p>
        </w:tc>
      </w:tr>
      <w:tr w:rsidR="006B182B" w:rsidRPr="00187DA7" w14:paraId="045589DB" w14:textId="77777777" w:rsidTr="006B182B">
        <w:trPr>
          <w:trHeight w:val="8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31C8B" w14:textId="2918DF3A" w:rsidR="006B182B" w:rsidRPr="006B182B" w:rsidRDefault="006B182B" w:rsidP="006B182B">
            <w:pPr>
              <w:spacing w:after="0" w:line="240" w:lineRule="auto"/>
              <w:jc w:val="left"/>
              <w:rPr>
                <w:rFonts w:asciiTheme="majorHAnsi" w:eastAsia="Times New Roman" w:hAnsiTheme="majorHAnsi" w:cstheme="majorHAnsi"/>
                <w:color w:val="000000"/>
                <w:lang w:val="en-US"/>
              </w:rPr>
            </w:pPr>
            <w:r w:rsidRPr="006B182B">
              <w:rPr>
                <w:rFonts w:asciiTheme="majorHAnsi" w:eastAsia="Times New Roman" w:hAnsiTheme="majorHAnsi" w:cstheme="majorHAnsi"/>
                <w:i/>
                <w:iCs/>
                <w:color w:val="000000"/>
                <w:lang w:val="en-US"/>
              </w:rPr>
              <w:t>Hardware</w:t>
            </w:r>
            <w:r>
              <w:rPr>
                <w:rFonts w:asciiTheme="majorHAnsi" w:eastAsia="Times New Roman" w:hAnsiTheme="majorHAnsi" w:cstheme="majorHAnsi"/>
                <w:i/>
                <w:iCs/>
                <w:color w:val="000000"/>
                <w:lang w:val="en-US"/>
              </w:rPr>
              <w:t>,</w:t>
            </w:r>
            <w:r>
              <w:rPr>
                <w:rFonts w:asciiTheme="majorHAnsi" w:eastAsia="Times New Roman" w:hAnsiTheme="majorHAnsi" w:cstheme="majorHAnsi"/>
                <w:color w:val="000000"/>
                <w:lang w:val="en-US"/>
              </w:rPr>
              <w:t xml:space="preserve"> </w:t>
            </w:r>
            <w:r>
              <w:rPr>
                <w:rFonts w:asciiTheme="majorHAnsi" w:eastAsia="Times New Roman" w:hAnsiTheme="majorHAnsi" w:cstheme="majorHAnsi"/>
                <w:i/>
                <w:iCs/>
                <w:color w:val="000000"/>
                <w:lang w:val="en-US"/>
              </w:rPr>
              <w:t xml:space="preserve">assembly, </w:t>
            </w:r>
            <w:r>
              <w:rPr>
                <w:rFonts w:asciiTheme="majorHAnsi" w:eastAsia="Times New Roman" w:hAnsiTheme="majorHAnsi" w:cstheme="majorHAnsi"/>
                <w:color w:val="000000"/>
                <w:lang w:val="en-US"/>
              </w:rPr>
              <w:t>dan pembelian barang</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4ADAB6" w14:textId="494041A3" w:rsidR="006B182B" w:rsidRPr="00187DA7" w:rsidRDefault="006B182B" w:rsidP="006B182B">
            <w:pPr>
              <w:spacing w:after="0" w:line="240" w:lineRule="auto"/>
              <w:jc w:val="left"/>
              <w:rPr>
                <w:rFonts w:asciiTheme="majorHAnsi" w:eastAsia="Times New Roman" w:hAnsiTheme="majorHAnsi" w:cstheme="majorHAnsi"/>
                <w:color w:val="000000"/>
                <w:lang w:val="en-US"/>
              </w:rPr>
            </w:pPr>
            <w:r>
              <w:rPr>
                <w:rStyle w:val="normaltextrun"/>
                <w:color w:val="000000"/>
                <w:shd w:val="clear" w:color="auto" w:fill="FFFFFF"/>
              </w:rPr>
              <w:t>Taufiq Septiyawan A</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B54644" w14:textId="795F74B0" w:rsidR="006B182B" w:rsidRPr="00187DA7" w:rsidRDefault="006B182B" w:rsidP="006B182B">
            <w:pPr>
              <w:spacing w:after="0" w:line="240" w:lineRule="auto"/>
              <w:jc w:val="left"/>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Pembelian komponen, dan pemasangan komponen</w:t>
            </w:r>
          </w:p>
        </w:tc>
      </w:tr>
      <w:tr w:rsidR="006B182B" w:rsidRPr="00187DA7" w14:paraId="31DDD323" w14:textId="77777777" w:rsidTr="006B182B">
        <w:trPr>
          <w:trHeight w:val="8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578960" w14:textId="04FE2A8F" w:rsidR="006B182B" w:rsidRPr="00187DA7" w:rsidRDefault="006B182B" w:rsidP="006B182B">
            <w:pPr>
              <w:spacing w:after="0" w:line="240" w:lineRule="auto"/>
              <w:jc w:val="left"/>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RAB, dan administrasi</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3E2501" w14:textId="5FAC8C97" w:rsidR="006B182B" w:rsidRPr="006B182B" w:rsidRDefault="006B182B" w:rsidP="006B182B">
            <w:pPr>
              <w:spacing w:after="0" w:line="240" w:lineRule="auto"/>
              <w:jc w:val="left"/>
              <w:rPr>
                <w:rFonts w:asciiTheme="majorHAnsi" w:eastAsia="Times New Roman" w:hAnsiTheme="majorHAnsi" w:cstheme="majorHAnsi"/>
                <w:color w:val="000000"/>
                <w:lang w:val="en-US"/>
              </w:rPr>
            </w:pPr>
            <w:r>
              <w:rPr>
                <w:rStyle w:val="normaltextrun"/>
                <w:color w:val="000000"/>
                <w:shd w:val="clear" w:color="auto" w:fill="FFFFFF"/>
              </w:rPr>
              <w:t>Raihan Dzikry Wa</w:t>
            </w:r>
            <w:r>
              <w:rPr>
                <w:rStyle w:val="normaltextrun"/>
                <w:shd w:val="clear" w:color="auto" w:fill="FFFFFF"/>
              </w:rPr>
              <w:t>hidin</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1E7E3D" w14:textId="06CAABEC" w:rsidR="006B182B" w:rsidRPr="00187DA7" w:rsidRDefault="006B182B" w:rsidP="006B182B">
            <w:pPr>
              <w:spacing w:after="0" w:line="240" w:lineRule="auto"/>
              <w:jc w:val="left"/>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Pembuatan RAB, pengelolaan keuangan tim, dan administrasi</w:t>
            </w:r>
          </w:p>
        </w:tc>
      </w:tr>
      <w:tr w:rsidR="002C6AC6" w:rsidRPr="00187DA7" w14:paraId="400C92F9" w14:textId="77777777" w:rsidTr="003460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04B97" w14:textId="5B5D0BE4" w:rsidR="002C6AC6" w:rsidRPr="00187DA7" w:rsidRDefault="00671B5C" w:rsidP="006B182B">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i/>
                <w:iCs/>
                <w:color w:val="000000"/>
                <w:lang w:val="en-US"/>
              </w:rPr>
              <w:t xml:space="preserve">Web Design </w:t>
            </w:r>
            <w:r w:rsidR="00187DA7">
              <w:rPr>
                <w:rFonts w:asciiTheme="majorHAnsi" w:eastAsia="Times New Roman" w:hAnsiTheme="majorHAnsi" w:cstheme="majorHAnsi"/>
                <w:color w:val="000000"/>
                <w:lang w:val="en-US"/>
              </w:rPr>
              <w:t xml:space="preserve"> </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26EF0" w14:textId="130A5538" w:rsidR="002C6AC6" w:rsidRPr="006B182B" w:rsidRDefault="002C6AC6" w:rsidP="006B182B">
            <w:pPr>
              <w:spacing w:after="0" w:line="240" w:lineRule="auto"/>
              <w:jc w:val="left"/>
              <w:rPr>
                <w:rFonts w:asciiTheme="majorHAnsi" w:eastAsia="Times New Roman" w:hAnsiTheme="majorHAnsi" w:cstheme="majorHAnsi"/>
                <w:sz w:val="24"/>
                <w:szCs w:val="24"/>
                <w:lang w:val="en-US"/>
              </w:rPr>
            </w:pPr>
            <w:r w:rsidRPr="006B182B">
              <w:rPr>
                <w:rFonts w:asciiTheme="majorHAnsi" w:eastAsia="Times New Roman" w:hAnsiTheme="majorHAnsi" w:cstheme="majorHAnsi"/>
                <w:color w:val="000000"/>
                <w:lang w:val="en-US"/>
              </w:rPr>
              <w:t xml:space="preserve"> </w:t>
            </w:r>
            <w:r w:rsidR="00187DA7" w:rsidRPr="006B182B">
              <w:rPr>
                <w:rStyle w:val="normaltextrun"/>
                <w:color w:val="000000"/>
                <w:bdr w:val="none" w:sz="0" w:space="0" w:color="auto" w:frame="1"/>
              </w:rPr>
              <w:t>Theo Andre Gunawan</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6D3EB" w14:textId="791244B9" w:rsidR="006B182B" w:rsidRPr="006B182B" w:rsidRDefault="000A0EC7" w:rsidP="006B182B">
            <w:pPr>
              <w:spacing w:after="0" w:line="240" w:lineRule="auto"/>
              <w:jc w:val="left"/>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Melakukan design pada website untu</w:t>
            </w:r>
            <w:r w:rsidR="00312CBB">
              <w:rPr>
                <w:rFonts w:asciiTheme="majorHAnsi" w:eastAsia="Times New Roman" w:hAnsiTheme="majorHAnsi" w:cstheme="majorHAnsi"/>
                <w:color w:val="000000"/>
                <w:lang w:val="en-US"/>
              </w:rPr>
              <w:t>k</w:t>
            </w:r>
            <w:r>
              <w:rPr>
                <w:rFonts w:asciiTheme="majorHAnsi" w:eastAsia="Times New Roman" w:hAnsiTheme="majorHAnsi" w:cstheme="majorHAnsi"/>
                <w:color w:val="000000"/>
                <w:lang w:val="en-US"/>
              </w:rPr>
              <w:t xml:space="preserve"> kes</w:t>
            </w:r>
            <w:r w:rsidR="00DA5905">
              <w:rPr>
                <w:rFonts w:asciiTheme="majorHAnsi" w:eastAsia="Times New Roman" w:hAnsiTheme="majorHAnsi" w:cstheme="majorHAnsi"/>
                <w:color w:val="000000"/>
                <w:lang w:val="en-US"/>
              </w:rPr>
              <w:t>e</w:t>
            </w:r>
            <w:r>
              <w:rPr>
                <w:rFonts w:asciiTheme="majorHAnsi" w:eastAsia="Times New Roman" w:hAnsiTheme="majorHAnsi" w:cstheme="majorHAnsi"/>
                <w:color w:val="000000"/>
                <w:lang w:val="en-US"/>
              </w:rPr>
              <w:t>lur</w:t>
            </w:r>
            <w:r w:rsidR="00312CBB">
              <w:rPr>
                <w:rFonts w:asciiTheme="majorHAnsi" w:eastAsia="Times New Roman" w:hAnsiTheme="majorHAnsi" w:cstheme="majorHAnsi"/>
                <w:color w:val="000000"/>
                <w:lang w:val="en-US"/>
              </w:rPr>
              <w:t>uhan</w:t>
            </w:r>
            <w:r>
              <w:rPr>
                <w:rFonts w:asciiTheme="majorHAnsi" w:eastAsia="Times New Roman" w:hAnsiTheme="majorHAnsi" w:cstheme="majorHAnsi"/>
                <w:color w:val="000000"/>
                <w:lang w:val="en-US"/>
              </w:rPr>
              <w:t xml:space="preserve"> sistem, yang bisa digunakan untuk monitoring dan kontrol</w:t>
            </w:r>
          </w:p>
        </w:tc>
      </w:tr>
    </w:tbl>
    <w:p w14:paraId="6C9FAD43" w14:textId="13E98346" w:rsidR="0037689E" w:rsidRPr="00187DA7" w:rsidRDefault="006A165C" w:rsidP="002C6AC6">
      <w:pPr>
        <w:pStyle w:val="Heading2"/>
        <w:numPr>
          <w:ilvl w:val="0"/>
          <w:numId w:val="0"/>
        </w:numPr>
        <w:rPr>
          <w:rFonts w:cstheme="majorHAnsi"/>
          <w:color w:val="2C2C2C" w:themeColor="text1" w:themeShade="80"/>
          <w:sz w:val="28"/>
          <w:szCs w:val="28"/>
        </w:rPr>
      </w:pPr>
      <w:r w:rsidRPr="00187DA7">
        <w:rPr>
          <w:rFonts w:cstheme="majorHAnsi"/>
        </w:rPr>
        <w:br w:type="page"/>
      </w:r>
    </w:p>
    <w:p w14:paraId="5301E0B8" w14:textId="0BE72CC2" w:rsidR="002C6AC6" w:rsidRPr="00187DA7" w:rsidRDefault="00E577B2" w:rsidP="00B316B8">
      <w:pPr>
        <w:pStyle w:val="Heading1"/>
      </w:pPr>
      <w:bookmarkStart w:id="6" w:name="_Toc169887625"/>
      <w:r>
        <w:lastRenderedPageBreak/>
        <w:t xml:space="preserve">BAB II </w:t>
      </w:r>
      <w:r w:rsidR="000B4F5C" w:rsidRPr="00187DA7">
        <w:t>MATERI MATA KULIAH</w:t>
      </w:r>
      <w:bookmarkEnd w:id="6"/>
    </w:p>
    <w:p w14:paraId="26536CC9" w14:textId="67A7020E" w:rsidR="0037689E" w:rsidRPr="00187DA7" w:rsidRDefault="0032712E" w:rsidP="00B316B8">
      <w:pPr>
        <w:pStyle w:val="Heading1"/>
      </w:pPr>
      <w:bookmarkStart w:id="7" w:name="_Toc169887626"/>
      <w:r>
        <w:t>BENGKEL OTOMASI INDUSTRI</w:t>
      </w:r>
      <w:bookmarkEnd w:id="7"/>
    </w:p>
    <w:p w14:paraId="2A407BEA" w14:textId="7C82FCD4" w:rsidR="009F3DBD" w:rsidRPr="00187DA7" w:rsidRDefault="009F3DBD" w:rsidP="009F3DBD">
      <w:pPr>
        <w:pStyle w:val="Heading2"/>
        <w:numPr>
          <w:ilvl w:val="0"/>
          <w:numId w:val="0"/>
        </w:numPr>
        <w:rPr>
          <w:rFonts w:cstheme="majorHAnsi"/>
        </w:rPr>
      </w:pPr>
    </w:p>
    <w:p w14:paraId="2D6F8C5D" w14:textId="71BC8577" w:rsidR="005F4A20" w:rsidRPr="00187DA7" w:rsidRDefault="00AA5AD4" w:rsidP="00AA5AD4">
      <w:pPr>
        <w:pStyle w:val="Heading2"/>
        <w:numPr>
          <w:ilvl w:val="0"/>
          <w:numId w:val="0"/>
        </w:numPr>
        <w:rPr>
          <w:rFonts w:cstheme="majorHAnsi"/>
        </w:rPr>
      </w:pPr>
      <w:bookmarkStart w:id="8" w:name="_Toc169887627"/>
      <w:r>
        <w:rPr>
          <w:rFonts w:cstheme="majorHAnsi"/>
        </w:rPr>
        <w:t xml:space="preserve">2.1 </w:t>
      </w:r>
      <w:r w:rsidR="005F4A20" w:rsidRPr="00187DA7">
        <w:rPr>
          <w:rFonts w:cstheme="majorHAnsi"/>
        </w:rPr>
        <w:t>Capaian Pembelajaran Mata Kuliah</w:t>
      </w:r>
      <w:bookmarkEnd w:id="8"/>
    </w:p>
    <w:p w14:paraId="1496A973" w14:textId="1473F2DC" w:rsidR="001C3464" w:rsidRPr="00487BC2" w:rsidRDefault="00543538" w:rsidP="008B680F">
      <w:pPr>
        <w:pStyle w:val="ListParagraph"/>
        <w:numPr>
          <w:ilvl w:val="0"/>
          <w:numId w:val="25"/>
        </w:numPr>
        <w:pBdr>
          <w:top w:val="nil"/>
          <w:left w:val="nil"/>
          <w:bottom w:val="nil"/>
          <w:right w:val="nil"/>
          <w:between w:val="nil"/>
        </w:pBdr>
        <w:jc w:val="left"/>
        <w:rPr>
          <w:rFonts w:asciiTheme="majorHAnsi" w:eastAsia="Cambria" w:hAnsiTheme="majorHAnsi" w:cstheme="majorHAnsi"/>
        </w:rPr>
      </w:pPr>
      <w:r>
        <w:rPr>
          <w:rFonts w:asciiTheme="majorHAnsi" w:eastAsia="Cambria" w:hAnsiTheme="majorHAnsi" w:cstheme="majorHAnsi"/>
          <w:lang w:val="en-US"/>
        </w:rPr>
        <w:t xml:space="preserve">Mampu </w:t>
      </w:r>
      <w:r w:rsidR="00B72110" w:rsidRPr="00B72110">
        <w:rPr>
          <w:rFonts w:asciiTheme="majorHAnsi" w:eastAsia="Cambria" w:hAnsiTheme="majorHAnsi" w:cstheme="majorHAnsi"/>
          <w:lang w:val="en-US"/>
        </w:rPr>
        <w:t>memahami sistem otomasi industri skala besar dan elemen-elemen pada hirarki otomasi industr</w:t>
      </w:r>
      <w:r w:rsidR="00B72110">
        <w:rPr>
          <w:rFonts w:asciiTheme="majorHAnsi" w:eastAsia="Cambria" w:hAnsiTheme="majorHAnsi" w:cstheme="majorHAnsi"/>
          <w:lang w:val="en-US"/>
        </w:rPr>
        <w:t>i</w:t>
      </w:r>
    </w:p>
    <w:p w14:paraId="1B20FEE3" w14:textId="6F39A264" w:rsidR="001C3464" w:rsidRPr="00487BC2" w:rsidRDefault="001C3464" w:rsidP="001C3464">
      <w:pPr>
        <w:pStyle w:val="ListParagraph"/>
        <w:numPr>
          <w:ilvl w:val="0"/>
          <w:numId w:val="25"/>
        </w:numPr>
        <w:pBdr>
          <w:top w:val="nil"/>
          <w:left w:val="nil"/>
          <w:bottom w:val="nil"/>
          <w:right w:val="nil"/>
          <w:between w:val="nil"/>
        </w:pBdr>
        <w:rPr>
          <w:rFonts w:asciiTheme="majorHAnsi" w:eastAsia="Cambria" w:hAnsiTheme="majorHAnsi" w:cstheme="majorHAnsi"/>
          <w:lang w:val="en-US"/>
        </w:rPr>
      </w:pPr>
      <w:r w:rsidRPr="00487BC2">
        <w:rPr>
          <w:rFonts w:asciiTheme="majorHAnsi" w:eastAsia="Cambria" w:hAnsiTheme="majorHAnsi" w:cstheme="majorHAnsi"/>
          <w:lang w:val="en-US"/>
        </w:rPr>
        <w:t xml:space="preserve">Mampu </w:t>
      </w:r>
      <w:r w:rsidR="00B72110" w:rsidRPr="00B72110">
        <w:rPr>
          <w:rFonts w:asciiTheme="majorHAnsi" w:eastAsia="Cambria" w:hAnsiTheme="majorHAnsi" w:cstheme="majorHAnsi"/>
          <w:lang w:val="en-US"/>
        </w:rPr>
        <w:t>memahami integrasi sistem kontrol lokal/ skala kecil dengan industri skala besar</w:t>
      </w:r>
    </w:p>
    <w:p w14:paraId="140532E2" w14:textId="2E880935" w:rsidR="001C3464" w:rsidRPr="00487BC2" w:rsidRDefault="001C3464" w:rsidP="008B680F">
      <w:pPr>
        <w:pStyle w:val="ListParagraph"/>
        <w:numPr>
          <w:ilvl w:val="0"/>
          <w:numId w:val="25"/>
        </w:numPr>
        <w:pBdr>
          <w:top w:val="nil"/>
          <w:left w:val="nil"/>
          <w:bottom w:val="nil"/>
          <w:right w:val="nil"/>
          <w:between w:val="nil"/>
        </w:pBdr>
        <w:jc w:val="left"/>
        <w:rPr>
          <w:rFonts w:asciiTheme="majorHAnsi" w:eastAsia="Cambria" w:hAnsiTheme="majorHAnsi" w:cstheme="majorHAnsi"/>
        </w:rPr>
      </w:pPr>
      <w:r w:rsidRPr="00487BC2">
        <w:rPr>
          <w:rFonts w:asciiTheme="majorHAnsi" w:eastAsia="Cambria" w:hAnsiTheme="majorHAnsi" w:cstheme="majorHAnsi"/>
          <w:lang w:val="en-US"/>
        </w:rPr>
        <w:t xml:space="preserve">Mampu </w:t>
      </w:r>
      <w:r w:rsidR="00B72110" w:rsidRPr="00B72110">
        <w:rPr>
          <w:rFonts w:asciiTheme="majorHAnsi" w:eastAsia="Cambria" w:hAnsiTheme="majorHAnsi" w:cstheme="majorHAnsi"/>
          <w:lang w:val="en-US"/>
        </w:rPr>
        <w:t>merancang sistem otomasi industri skala besar</w:t>
      </w:r>
    </w:p>
    <w:p w14:paraId="7FCE3794" w14:textId="02F5F13C" w:rsidR="008B680F" w:rsidRPr="00B72110" w:rsidRDefault="001C3464" w:rsidP="008B680F">
      <w:pPr>
        <w:pStyle w:val="ListParagraph"/>
        <w:numPr>
          <w:ilvl w:val="0"/>
          <w:numId w:val="25"/>
        </w:numPr>
        <w:pBdr>
          <w:top w:val="nil"/>
          <w:left w:val="nil"/>
          <w:bottom w:val="nil"/>
          <w:right w:val="nil"/>
          <w:between w:val="nil"/>
        </w:pBdr>
        <w:jc w:val="left"/>
        <w:rPr>
          <w:rFonts w:asciiTheme="majorHAnsi" w:eastAsia="Cambria" w:hAnsiTheme="majorHAnsi" w:cstheme="majorHAnsi"/>
        </w:rPr>
      </w:pPr>
      <w:r w:rsidRPr="00487BC2">
        <w:rPr>
          <w:rFonts w:asciiTheme="majorHAnsi" w:eastAsia="Cambria" w:hAnsiTheme="majorHAnsi" w:cstheme="majorHAnsi"/>
          <w:lang w:val="en-US"/>
        </w:rPr>
        <w:t xml:space="preserve">Mampu </w:t>
      </w:r>
      <w:r w:rsidR="00B72110" w:rsidRPr="00B72110">
        <w:rPr>
          <w:rFonts w:asciiTheme="majorHAnsi" w:eastAsia="Cambria" w:hAnsiTheme="majorHAnsi" w:cstheme="majorHAnsi"/>
          <w:lang w:val="en-US"/>
        </w:rPr>
        <w:t>mensimulasikan industri skala besar atau mengimplementasikan prototipenya</w:t>
      </w:r>
    </w:p>
    <w:p w14:paraId="5DA227FC" w14:textId="74EAEAD8" w:rsidR="00B72110" w:rsidRPr="00487BC2" w:rsidRDefault="00B72110" w:rsidP="008B680F">
      <w:pPr>
        <w:pStyle w:val="ListParagraph"/>
        <w:numPr>
          <w:ilvl w:val="0"/>
          <w:numId w:val="25"/>
        </w:numPr>
        <w:pBdr>
          <w:top w:val="nil"/>
          <w:left w:val="nil"/>
          <w:bottom w:val="nil"/>
          <w:right w:val="nil"/>
          <w:between w:val="nil"/>
        </w:pBdr>
        <w:jc w:val="left"/>
        <w:rPr>
          <w:rFonts w:asciiTheme="majorHAnsi" w:eastAsia="Cambria" w:hAnsiTheme="majorHAnsi" w:cstheme="majorHAnsi"/>
        </w:rPr>
      </w:pPr>
      <w:r w:rsidRPr="00B72110">
        <w:rPr>
          <w:rFonts w:asciiTheme="majorHAnsi" w:eastAsia="Cambria" w:hAnsiTheme="majorHAnsi" w:cstheme="majorHAnsi"/>
        </w:rPr>
        <w:t>Mampu mengelola project otomasi industri sederhana</w:t>
      </w:r>
    </w:p>
    <w:p w14:paraId="5458A8D5" w14:textId="73BF907B" w:rsidR="001027A8" w:rsidRDefault="005F4A20" w:rsidP="001027A8">
      <w:pPr>
        <w:pStyle w:val="Heading2"/>
        <w:numPr>
          <w:ilvl w:val="1"/>
          <w:numId w:val="28"/>
        </w:numPr>
        <w:rPr>
          <w:rFonts w:cstheme="majorHAnsi"/>
        </w:rPr>
      </w:pPr>
      <w:bookmarkStart w:id="9" w:name="_Toc169887628"/>
      <w:r w:rsidRPr="00187DA7">
        <w:rPr>
          <w:rFonts w:cstheme="majorHAnsi"/>
        </w:rPr>
        <w:t>Materi Perkuliahan</w:t>
      </w:r>
      <w:bookmarkEnd w:id="9"/>
    </w:p>
    <w:p w14:paraId="59A59576" w14:textId="1F30E13F" w:rsidR="00EC7F1C" w:rsidRPr="00643321" w:rsidRDefault="00FC5BBE" w:rsidP="00643321">
      <w:pPr>
        <w:pStyle w:val="ListParagraph"/>
        <w:numPr>
          <w:ilvl w:val="0"/>
          <w:numId w:val="29"/>
        </w:numPr>
        <w:rPr>
          <w:b/>
          <w:bCs/>
        </w:rPr>
      </w:pPr>
      <w:r>
        <w:rPr>
          <w:b/>
          <w:bCs/>
        </w:rPr>
        <w:t>Prinsip Generator</w:t>
      </w:r>
    </w:p>
    <w:p w14:paraId="41342DD3" w14:textId="723620E7" w:rsidR="00FC5BBE" w:rsidRPr="00FC5BBE" w:rsidRDefault="00FC5BBE" w:rsidP="00FC5BBE">
      <w:pPr>
        <w:ind w:left="360" w:firstLine="720"/>
        <w:rPr>
          <w:rFonts w:asciiTheme="majorHAnsi" w:hAnsiTheme="majorHAnsi" w:cstheme="majorHAnsi"/>
        </w:rPr>
      </w:pPr>
      <w:r w:rsidRPr="00FC5BBE">
        <w:rPr>
          <w:rFonts w:asciiTheme="majorHAnsi" w:hAnsiTheme="majorHAnsi" w:cstheme="majorHAnsi"/>
        </w:rPr>
        <w:t>Prinsip kerja generator adalah konversi energi mekanik menjadi energi listrik melalui induksi elektromagnetik, yang didasarkan pada hukum elektromagnetik Faraday dan hukum Lenz. Proses ini melibatkan interaksi antara medan magnet dan konduktor untuk menghasilkan arus listrik.</w:t>
      </w:r>
    </w:p>
    <w:p w14:paraId="5BACBE73" w14:textId="21992818" w:rsidR="00FC5BBE" w:rsidRPr="00FC5BBE" w:rsidRDefault="00FC5BBE" w:rsidP="00FC5BBE">
      <w:pPr>
        <w:ind w:left="360" w:firstLine="720"/>
        <w:rPr>
          <w:rFonts w:asciiTheme="majorHAnsi" w:hAnsiTheme="majorHAnsi" w:cstheme="majorHAnsi"/>
        </w:rPr>
      </w:pPr>
      <w:r w:rsidRPr="00FC5BBE">
        <w:rPr>
          <w:rFonts w:asciiTheme="majorHAnsi" w:hAnsiTheme="majorHAnsi" w:cstheme="majorHAnsi"/>
        </w:rPr>
        <w:t>Induksi Elektromagnetik: Ketika sebuah konduktor bergerak melalui medan magnet yang stabil atau ketika medan magnet berubah di sekitar konduktor tersebut, akan muncul gaya listrik (tegangan) di sepanjang konduktor tersebut. Fenomena ini adalah inti dari operasi generator, di mana energi mekanik dari turbin atau mesin pembakaran dalam diubah menjadi energi listrik.</w:t>
      </w:r>
    </w:p>
    <w:p w14:paraId="30931405" w14:textId="0BA3E309" w:rsidR="00FC5BBE" w:rsidRPr="00FC5BBE" w:rsidRDefault="00FC5BBE" w:rsidP="00FC5BBE">
      <w:pPr>
        <w:ind w:left="360" w:firstLine="720"/>
        <w:rPr>
          <w:rFonts w:asciiTheme="majorHAnsi" w:hAnsiTheme="majorHAnsi" w:cstheme="majorHAnsi"/>
        </w:rPr>
      </w:pPr>
      <w:r w:rsidRPr="00FC5BBE">
        <w:rPr>
          <w:rFonts w:asciiTheme="majorHAnsi" w:hAnsiTheme="majorHAnsi" w:cstheme="majorHAnsi"/>
        </w:rPr>
        <w:t>Hukum Lenz: Hukum ini menyatakan bahwa arus searah yang dihasilkan oleh induksi elektromagnetik akan selalu berlawanan dengan perubahan medan magnet yang menyebabkannya. Hukum ini memastikan bahwa arus yang dihasilkan menghambat perubahan yang terjadi, sehingga menghasilkan tegangan yang stabil dan konstan.</w:t>
      </w:r>
    </w:p>
    <w:p w14:paraId="18A3CC5D" w14:textId="29497A3B" w:rsidR="00FC5BBE" w:rsidRPr="00FC5BBE" w:rsidRDefault="00FC5BBE" w:rsidP="00FC5BBE">
      <w:pPr>
        <w:ind w:left="360" w:firstLine="720"/>
        <w:rPr>
          <w:rFonts w:asciiTheme="majorHAnsi" w:hAnsiTheme="majorHAnsi" w:cstheme="majorHAnsi"/>
        </w:rPr>
      </w:pPr>
      <w:r w:rsidRPr="00FC5BBE">
        <w:rPr>
          <w:rFonts w:asciiTheme="majorHAnsi" w:hAnsiTheme="majorHAnsi" w:cstheme="majorHAnsi"/>
        </w:rPr>
        <w:t>Rotasi Konduktor atau Magnet: Dalam generator, biasanya terdapat magnet permanen atau medan magnet yang dihasilkan elektromagnet. Kumparan kawat dihubungkan ke sumber daya putar seperti turbin angin atau mesin pembakaran dalam, yang memutar konduktor di dalam medan magnet untuk menghasilkan arus listrik.</w:t>
      </w:r>
    </w:p>
    <w:p w14:paraId="5EE3B9B7" w14:textId="77777777" w:rsidR="00FC5BBE" w:rsidRPr="00FC5BBE" w:rsidRDefault="00FC5BBE" w:rsidP="00FC5BBE">
      <w:pPr>
        <w:ind w:left="360" w:firstLine="720"/>
        <w:rPr>
          <w:rFonts w:asciiTheme="majorHAnsi" w:hAnsiTheme="majorHAnsi" w:cstheme="majorHAnsi"/>
        </w:rPr>
      </w:pPr>
      <w:r w:rsidRPr="00FC5BBE">
        <w:rPr>
          <w:rFonts w:asciiTheme="majorHAnsi" w:hAnsiTheme="majorHAnsi" w:cstheme="majorHAnsi"/>
        </w:rPr>
        <w:t>Arus Listrik: Induksi elektromagnetik yang dihasilkan oleh perubahan medan magnet menyebabkan arus listrik mengalir pada kumparan kawat. Arus ini kemudian dapat digunakan untuk berbagai aplikasi, menyediakan daya listrik bagi rumah tangga, industri, atau perangkat elektronik lainnya.</w:t>
      </w:r>
    </w:p>
    <w:p w14:paraId="61588895" w14:textId="77777777" w:rsidR="00FC5BBE" w:rsidRPr="00FC5BBE" w:rsidRDefault="00FC5BBE" w:rsidP="00FC5BBE">
      <w:pPr>
        <w:rPr>
          <w:rFonts w:asciiTheme="majorHAnsi" w:hAnsiTheme="majorHAnsi" w:cstheme="majorHAnsi"/>
        </w:rPr>
      </w:pPr>
    </w:p>
    <w:p w14:paraId="03989E96" w14:textId="1C7C9393" w:rsidR="00D94F0A" w:rsidRDefault="00FC5BBE" w:rsidP="00FC5BBE">
      <w:pPr>
        <w:ind w:left="360" w:firstLine="720"/>
        <w:rPr>
          <w:rFonts w:asciiTheme="majorHAnsi" w:hAnsiTheme="majorHAnsi" w:cstheme="majorHAnsi"/>
        </w:rPr>
      </w:pPr>
      <w:r w:rsidRPr="00FC5BBE">
        <w:rPr>
          <w:rFonts w:asciiTheme="majorHAnsi" w:hAnsiTheme="majorHAnsi" w:cstheme="majorHAnsi"/>
        </w:rPr>
        <w:t>Penyaluran Arus Listrik: Arus listrik yang dihasilkan dari induksi elektromagnetik kemudian dialirkan melalui sistem kawat dan penghubung untuk digunakan sesuai kebutuhan. Sistem distribusi ini memastikan bahwa listrik dapat mencapai konsumen akhir dengan efisien dan andal.</w:t>
      </w:r>
    </w:p>
    <w:p w14:paraId="0B33604E" w14:textId="06E3A20F" w:rsidR="00431859" w:rsidRDefault="00431859" w:rsidP="00431859">
      <w:pPr>
        <w:pStyle w:val="ListParagraph"/>
        <w:numPr>
          <w:ilvl w:val="0"/>
          <w:numId w:val="29"/>
        </w:numPr>
        <w:rPr>
          <w:rFonts w:asciiTheme="majorHAnsi" w:hAnsiTheme="majorHAnsi" w:cstheme="majorHAnsi"/>
          <w:b/>
          <w:bCs/>
        </w:rPr>
      </w:pPr>
      <w:r>
        <w:rPr>
          <w:rFonts w:asciiTheme="majorHAnsi" w:hAnsiTheme="majorHAnsi" w:cstheme="majorHAnsi"/>
          <w:b/>
          <w:bCs/>
        </w:rPr>
        <w:t xml:space="preserve">Arus Eksitasi </w:t>
      </w:r>
    </w:p>
    <w:p w14:paraId="6029AF2B" w14:textId="77777777" w:rsidR="00431859" w:rsidRPr="00431859" w:rsidRDefault="00431859" w:rsidP="00431859">
      <w:pPr>
        <w:ind w:left="360" w:firstLine="720"/>
        <w:rPr>
          <w:rFonts w:asciiTheme="majorHAnsi" w:hAnsiTheme="majorHAnsi" w:cstheme="majorHAnsi"/>
        </w:rPr>
      </w:pPr>
      <w:r w:rsidRPr="00431859">
        <w:rPr>
          <w:rFonts w:asciiTheme="majorHAnsi" w:hAnsiTheme="majorHAnsi" w:cstheme="majorHAnsi"/>
        </w:rPr>
        <w:t>Arus eksitasi pada generator adalah arus listrik yang digunakan untuk menghasilkan medan magnet yang diperlukan dalam pembangkitan tegangan output dari generator. Arus eksitasi ini biasanya disediakan oleh sumber daya eksternal, seperti baterai atau sumber daya DC lainnya.</w:t>
      </w:r>
    </w:p>
    <w:p w14:paraId="26F39DBF" w14:textId="77777777" w:rsidR="00431859" w:rsidRPr="00431859" w:rsidRDefault="00431859" w:rsidP="00431859">
      <w:pPr>
        <w:ind w:left="360" w:firstLine="720"/>
        <w:rPr>
          <w:rFonts w:asciiTheme="majorHAnsi" w:hAnsiTheme="majorHAnsi" w:cstheme="majorHAnsi"/>
        </w:rPr>
      </w:pPr>
      <w:r w:rsidRPr="00431859">
        <w:rPr>
          <w:rFonts w:asciiTheme="majorHAnsi" w:hAnsiTheme="majorHAnsi" w:cstheme="majorHAnsi"/>
        </w:rPr>
        <w:t>Dalam generator AC, arus eksitasi dialirkan melalui pembangkitan medan elektromagnetik dengan menggunakan metode slip rings dan sikat (brush). Arus eksitasi memastikan bahwa medan magnet yang cukup kuat dihasilkan untuk memungkinkan induksi elektromagnetik yang efektif dan efisien.</w:t>
      </w:r>
    </w:p>
    <w:p w14:paraId="64C3723E" w14:textId="04666BE4" w:rsidR="00BC2BBC" w:rsidRDefault="00431859" w:rsidP="00BC2BBC">
      <w:pPr>
        <w:ind w:left="360" w:firstLine="720"/>
        <w:rPr>
          <w:rFonts w:asciiTheme="majorHAnsi" w:hAnsiTheme="majorHAnsi" w:cstheme="majorHAnsi"/>
        </w:rPr>
      </w:pPr>
      <w:r w:rsidRPr="00431859">
        <w:rPr>
          <w:rFonts w:asciiTheme="majorHAnsi" w:hAnsiTheme="majorHAnsi" w:cstheme="majorHAnsi"/>
        </w:rPr>
        <w:t>Arus eksitasi yang stabil dan terkontrol dengan baik sangat penting untuk menjaga stabilitas tegangan output generator. Fluktuasi dalam arus eksitasi dapat menyebabkan variasi dalam tegangan output, yang dapat mempengaruhi kinerja dan keandalan sistem listrik yang dioperasikan oleh generator tersebut.</w:t>
      </w:r>
    </w:p>
    <w:p w14:paraId="56AD08CF" w14:textId="79775C55" w:rsidR="00BC2BBC" w:rsidRDefault="00BC2BBC" w:rsidP="00BC2BBC">
      <w:pPr>
        <w:pStyle w:val="ListParagraph"/>
        <w:numPr>
          <w:ilvl w:val="0"/>
          <w:numId w:val="29"/>
        </w:numPr>
        <w:rPr>
          <w:rFonts w:asciiTheme="majorHAnsi" w:hAnsiTheme="majorHAnsi" w:cstheme="majorHAnsi"/>
          <w:b/>
          <w:bCs/>
        </w:rPr>
      </w:pPr>
      <w:r>
        <w:rPr>
          <w:rFonts w:asciiTheme="majorHAnsi" w:hAnsiTheme="majorHAnsi" w:cstheme="majorHAnsi"/>
          <w:b/>
          <w:bCs/>
        </w:rPr>
        <w:t>Voltage Control Generator</w:t>
      </w:r>
    </w:p>
    <w:p w14:paraId="63AB43F3" w14:textId="469D2885" w:rsidR="00BC2BBC" w:rsidRDefault="00BC2BBC" w:rsidP="00BC2BBC">
      <w:pPr>
        <w:ind w:left="360" w:firstLine="720"/>
        <w:rPr>
          <w:rFonts w:asciiTheme="majorHAnsi" w:hAnsiTheme="majorHAnsi" w:cstheme="majorHAnsi"/>
        </w:rPr>
      </w:pPr>
      <w:r w:rsidRPr="00BC2BBC">
        <w:rPr>
          <w:rFonts w:asciiTheme="majorHAnsi" w:hAnsiTheme="majorHAnsi" w:cstheme="majorHAnsi"/>
          <w:i/>
          <w:iCs/>
        </w:rPr>
        <w:t>Manual voltage control</w:t>
      </w:r>
      <w:r w:rsidRPr="00BC2BBC">
        <w:rPr>
          <w:rFonts w:asciiTheme="majorHAnsi" w:hAnsiTheme="majorHAnsi" w:cstheme="majorHAnsi"/>
        </w:rPr>
        <w:t xml:space="preserve"> adalah metode di mana operator atau pengawas sistem listrik secara manual mengatur eksitasi generator untuk memastikan tegangan output tetap pada nilai yang diinginkan. Ini biasanya dilakukan dengan memanipulasi pengatur atau kontrol eksitasi pada panel kontrol generator.</w:t>
      </w:r>
      <w:r>
        <w:rPr>
          <w:rFonts w:asciiTheme="majorHAnsi" w:hAnsiTheme="majorHAnsi" w:cstheme="majorHAnsi"/>
        </w:rPr>
        <w:t xml:space="preserve"> </w:t>
      </w:r>
      <w:r w:rsidRPr="00BC2BBC">
        <w:rPr>
          <w:rFonts w:asciiTheme="majorHAnsi" w:hAnsiTheme="majorHAnsi" w:cstheme="majorHAnsi"/>
        </w:rPr>
        <w:t>Metode manual ini memerlukan keterampilan dan perhatian dari operator untuk terus memantau tegangan output dan melakukan penyesuaian sesuai kebutuhan. Meskipun metode ini cukup efektif, namun bisa menjadi kurang efisien terutama dalam sistem yang memerlukan pengaturan tegangan yang cepat dan akurat.</w:t>
      </w:r>
      <w:r>
        <w:rPr>
          <w:rFonts w:asciiTheme="majorHAnsi" w:hAnsiTheme="majorHAnsi" w:cstheme="majorHAnsi"/>
        </w:rPr>
        <w:t xml:space="preserve"> </w:t>
      </w:r>
      <w:r w:rsidRPr="00BC2BBC">
        <w:rPr>
          <w:rFonts w:asciiTheme="majorHAnsi" w:hAnsiTheme="majorHAnsi" w:cstheme="majorHAnsi"/>
        </w:rPr>
        <w:t>Keterlibatan manual dalam pengaturan tegangan dapat menyebabkan variasi yang tidak konsisten, terutama dalam kondisi beban yang dinamis. Oleh karena itu, metode ini lebih cocok untuk sistem yang tidak memerlukan perubahan tegangan yang sering dan cepat.</w:t>
      </w:r>
    </w:p>
    <w:p w14:paraId="52B1E6D6" w14:textId="343A66C7" w:rsidR="00D94F0A" w:rsidRPr="00C0496C" w:rsidRDefault="00BC2BBC" w:rsidP="005E60B4">
      <w:pPr>
        <w:ind w:left="360" w:firstLine="720"/>
        <w:rPr>
          <w:rFonts w:asciiTheme="majorHAnsi" w:hAnsiTheme="majorHAnsi" w:cstheme="majorHAnsi"/>
        </w:rPr>
      </w:pPr>
      <w:r w:rsidRPr="00BC2BBC">
        <w:rPr>
          <w:rFonts w:asciiTheme="majorHAnsi" w:hAnsiTheme="majorHAnsi" w:cstheme="majorHAnsi"/>
          <w:i/>
          <w:iCs/>
        </w:rPr>
        <w:t>Automatic Voltage Regulator</w:t>
      </w:r>
      <w:r w:rsidRPr="00BC2BBC">
        <w:rPr>
          <w:rFonts w:asciiTheme="majorHAnsi" w:hAnsiTheme="majorHAnsi" w:cstheme="majorHAnsi"/>
        </w:rPr>
        <w:t xml:space="preserve"> (AVR) adalah sistem kontrol otomatis yang digunakan untuk memonitor dan mengatur tegangan output generator secara otomatis. AVR menggunakan umpan balik tegangan (feedback) dari terminal generator untuk mengontrol eksitasi agar tetap sesuai dengan setpoint</w:t>
      </w:r>
    </w:p>
    <w:p w14:paraId="24980DD6" w14:textId="1AD8BC76" w:rsidR="00E577B2" w:rsidRDefault="00E577B2" w:rsidP="00034694">
      <w:pPr>
        <w:pStyle w:val="Heading1noNumbering"/>
      </w:pPr>
      <w:bookmarkStart w:id="10" w:name="_Toc169887629"/>
      <w:r>
        <w:lastRenderedPageBreak/>
        <w:t>BAB III</w:t>
      </w:r>
      <w:bookmarkEnd w:id="10"/>
    </w:p>
    <w:p w14:paraId="71D5E7A8" w14:textId="36251B28" w:rsidR="002E4C86" w:rsidRDefault="000B4F5C" w:rsidP="00034694">
      <w:pPr>
        <w:pStyle w:val="Heading1noNumbering"/>
      </w:pPr>
      <w:bookmarkStart w:id="11" w:name="_Toc169887630"/>
      <w:r w:rsidRPr="00187DA7">
        <w:t xml:space="preserve">ANALISA KORELASI </w:t>
      </w:r>
      <w:r w:rsidR="005C147C" w:rsidRPr="00187DA7">
        <w:t>PROJECT</w:t>
      </w:r>
      <w:r w:rsidRPr="00187DA7">
        <w:t xml:space="preserve"> DENGAN MATA KULIAH</w:t>
      </w:r>
      <w:bookmarkEnd w:id="11"/>
    </w:p>
    <w:p w14:paraId="495CC176" w14:textId="00D75745" w:rsidR="002E4C86" w:rsidRPr="002E4C86" w:rsidRDefault="002E4C86" w:rsidP="002E4C86">
      <w:r>
        <w:tab/>
        <w:t xml:space="preserve">Pada laporan kali ini, dapat disimpulkan bahwa mata kuliah </w:t>
      </w:r>
      <w:r w:rsidR="00B316B8">
        <w:t>DCS dan SCADA</w:t>
      </w:r>
      <w:r>
        <w:t xml:space="preserve">, </w:t>
      </w:r>
      <w:r>
        <w:rPr>
          <w:b/>
          <w:bCs/>
        </w:rPr>
        <w:t xml:space="preserve">berkorelasi </w:t>
      </w:r>
      <w:r>
        <w:t xml:space="preserve">dengan projek yang saya kerjakan, berikut </w:t>
      </w:r>
      <w:r w:rsidR="006519DD">
        <w:t xml:space="preserve">penjabaran dan </w:t>
      </w:r>
      <w:r>
        <w:t>implementasinya:</w:t>
      </w:r>
    </w:p>
    <w:p w14:paraId="64489F9D" w14:textId="5DF6CCD5" w:rsidR="00E5049B" w:rsidRDefault="00B15730" w:rsidP="00E44B45">
      <w:pPr>
        <w:pStyle w:val="Heading2"/>
        <w:numPr>
          <w:ilvl w:val="1"/>
          <w:numId w:val="30"/>
        </w:numPr>
      </w:pPr>
      <w:bookmarkStart w:id="12" w:name="_Toc169887631"/>
      <w:r>
        <w:t>Penggunaan Teknologi Jaringan Komunikasi</w:t>
      </w:r>
      <w:bookmarkEnd w:id="12"/>
      <w:r>
        <w:t xml:space="preserve"> </w:t>
      </w:r>
    </w:p>
    <w:p w14:paraId="08223790" w14:textId="1F01ABE3" w:rsidR="004C7D07" w:rsidRDefault="004C7D07" w:rsidP="004C7D07">
      <w:pPr>
        <w:spacing w:line="276" w:lineRule="auto"/>
        <w:ind w:left="360" w:firstLine="720"/>
      </w:pPr>
      <w:r>
        <w:rPr>
          <w:noProof/>
        </w:rPr>
        <mc:AlternateContent>
          <mc:Choice Requires="wps">
            <w:drawing>
              <wp:anchor distT="0" distB="0" distL="114300" distR="114300" simplePos="0" relativeHeight="251660288" behindDoc="1" locked="0" layoutInCell="1" allowOverlap="1" wp14:anchorId="538BAA6E" wp14:editId="78BB4E6B">
                <wp:simplePos x="0" y="0"/>
                <wp:positionH relativeFrom="column">
                  <wp:posOffset>262890</wp:posOffset>
                </wp:positionH>
                <wp:positionV relativeFrom="paragraph">
                  <wp:posOffset>3406775</wp:posOffset>
                </wp:positionV>
                <wp:extent cx="5043805" cy="635"/>
                <wp:effectExtent l="0" t="0" r="0" b="0"/>
                <wp:wrapTight wrapText="bothSides">
                  <wp:wrapPolygon edited="0">
                    <wp:start x="0" y="0"/>
                    <wp:lineTo x="0" y="21600"/>
                    <wp:lineTo x="21600" y="21600"/>
                    <wp:lineTo x="21600" y="0"/>
                  </wp:wrapPolygon>
                </wp:wrapTight>
                <wp:docPr id="1708100916" name="Text Box 1"/>
                <wp:cNvGraphicFramePr/>
                <a:graphic xmlns:a="http://schemas.openxmlformats.org/drawingml/2006/main">
                  <a:graphicData uri="http://schemas.microsoft.com/office/word/2010/wordprocessingShape">
                    <wps:wsp>
                      <wps:cNvSpPr txBox="1"/>
                      <wps:spPr>
                        <a:xfrm>
                          <a:off x="0" y="0"/>
                          <a:ext cx="5043805" cy="635"/>
                        </a:xfrm>
                        <a:prstGeom prst="rect">
                          <a:avLst/>
                        </a:prstGeom>
                        <a:solidFill>
                          <a:prstClr val="white"/>
                        </a:solidFill>
                        <a:ln>
                          <a:noFill/>
                        </a:ln>
                      </wps:spPr>
                      <wps:txbx>
                        <w:txbxContent>
                          <w:p w14:paraId="2370B782" w14:textId="7011941A" w:rsidR="004C7D07" w:rsidRPr="005B0FE7" w:rsidRDefault="004C7D07" w:rsidP="004C7D07">
                            <w:pPr>
                              <w:pStyle w:val="CaptionImage"/>
                              <w:rPr>
                                <w:rFonts w:ascii="Segoe UI" w:hAnsi="Segoe UI" w:cs="Segoe UI"/>
                                <w:noProof/>
                                <w:color w:val="000000"/>
                                <w:sz w:val="18"/>
                                <w:shd w:val="clear" w:color="auto" w:fill="FFFFFF"/>
                              </w:rPr>
                            </w:pPr>
                            <w:bookmarkStart w:id="13" w:name="_Toc169879116"/>
                            <w:r>
                              <w:t xml:space="preserve">Gambar 3. </w:t>
                            </w:r>
                            <w:r>
                              <w:fldChar w:fldCharType="begin"/>
                            </w:r>
                            <w:r>
                              <w:instrText xml:space="preserve"> SEQ Gambar_3. \* ARABIC </w:instrText>
                            </w:r>
                            <w:r>
                              <w:fldChar w:fldCharType="separate"/>
                            </w:r>
                            <w:r>
                              <w:rPr>
                                <w:noProof/>
                              </w:rPr>
                              <w:t>1</w:t>
                            </w:r>
                            <w:r>
                              <w:fldChar w:fldCharType="end"/>
                            </w:r>
                            <w:r>
                              <w:t xml:space="preserve"> Website Monitoring</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8BAA6E" id="_x0000_t202" coordsize="21600,21600" o:spt="202" path="m,l,21600r21600,l21600,xe">
                <v:stroke joinstyle="miter"/>
                <v:path gradientshapeok="t" o:connecttype="rect"/>
              </v:shapetype>
              <v:shape id="Text Box 1" o:spid="_x0000_s1026" type="#_x0000_t202" style="position:absolute;left:0;text-align:left;margin-left:20.7pt;margin-top:268.25pt;width:397.1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" stroked="f">
                <v:textbox style="mso-fit-shape-to-text:t" inset="0,0,0,0">
                  <w:txbxContent>
                    <w:p w14:paraId="2370B782" w14:textId="7011941A" w:rsidR="004C7D07" w:rsidRPr="005B0FE7" w:rsidRDefault="004C7D07" w:rsidP="004C7D07">
                      <w:pPr>
                        <w:pStyle w:val="CaptionImage"/>
                        <w:rPr>
                          <w:rFonts w:ascii="Segoe UI" w:hAnsi="Segoe UI" w:cs="Segoe UI"/>
                          <w:noProof/>
                          <w:color w:val="000000"/>
                          <w:sz w:val="18"/>
                          <w:shd w:val="clear" w:color="auto" w:fill="FFFFFF"/>
                        </w:rPr>
                      </w:pPr>
                      <w:bookmarkStart w:id="14" w:name="_Toc169879116"/>
                      <w:r>
                        <w:t xml:space="preserve">Gambar 3. </w:t>
                      </w:r>
                      <w:r>
                        <w:fldChar w:fldCharType="begin"/>
                      </w:r>
                      <w:r>
                        <w:instrText xml:space="preserve"> SEQ Gambar_3. \* ARABIC </w:instrText>
                      </w:r>
                      <w:r>
                        <w:fldChar w:fldCharType="separate"/>
                      </w:r>
                      <w:r>
                        <w:rPr>
                          <w:noProof/>
                        </w:rPr>
                        <w:t>1</w:t>
                      </w:r>
                      <w:r>
                        <w:fldChar w:fldCharType="end"/>
                      </w:r>
                      <w:r>
                        <w:t xml:space="preserve"> Website Monitoring</w:t>
                      </w:r>
                      <w:bookmarkEnd w:id="14"/>
                    </w:p>
                  </w:txbxContent>
                </v:textbox>
                <w10:wrap type="tight"/>
              </v:shape>
            </w:pict>
          </mc:Fallback>
        </mc:AlternateContent>
      </w:r>
      <w:r>
        <w:rPr>
          <w:rStyle w:val="wacimagecontainer"/>
          <w:rFonts w:ascii="Segoe UI" w:hAnsi="Segoe UI" w:cs="Segoe UI"/>
          <w:noProof/>
          <w:color w:val="000000"/>
          <w:sz w:val="18"/>
          <w:szCs w:val="18"/>
          <w:shd w:val="clear" w:color="auto" w:fill="FFFFFF"/>
        </w:rPr>
        <w:drawing>
          <wp:anchor distT="0" distB="0" distL="114300" distR="114300" simplePos="0" relativeHeight="251658240" behindDoc="1" locked="0" layoutInCell="1" allowOverlap="1" wp14:anchorId="795BBB90" wp14:editId="52F056B6">
            <wp:simplePos x="0" y="0"/>
            <wp:positionH relativeFrom="column">
              <wp:posOffset>263208</wp:posOffset>
            </wp:positionH>
            <wp:positionV relativeFrom="paragraph">
              <wp:posOffset>654368</wp:posOffset>
            </wp:positionV>
            <wp:extent cx="5043805" cy="2695575"/>
            <wp:effectExtent l="0" t="0" r="4445" b="9525"/>
            <wp:wrapTight wrapText="bothSides">
              <wp:wrapPolygon edited="0">
                <wp:start x="0" y="0"/>
                <wp:lineTo x="0" y="21524"/>
                <wp:lineTo x="21537" y="21524"/>
                <wp:lineTo x="21537" y="0"/>
                <wp:lineTo x="0" y="0"/>
              </wp:wrapPolygon>
            </wp:wrapTight>
            <wp:docPr id="177522817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3805" cy="2695575"/>
                    </a:xfrm>
                    <a:prstGeom prst="rect">
                      <a:avLst/>
                    </a:prstGeom>
                    <a:noFill/>
                    <a:ln>
                      <a:noFill/>
                    </a:ln>
                  </pic:spPr>
                </pic:pic>
              </a:graphicData>
            </a:graphic>
          </wp:anchor>
        </w:drawing>
      </w:r>
      <w:r w:rsidR="007300D2" w:rsidRPr="007300D2">
        <w:t xml:space="preserve">Proyek </w:t>
      </w:r>
      <w:r w:rsidR="007300D2">
        <w:t>CCTV Thermal HVAC</w:t>
      </w:r>
      <w:r w:rsidR="007300D2" w:rsidRPr="007300D2">
        <w:t xml:space="preserve"> menggunakan TCP/IP dan website untuk monitoring suhu dan kontrol AC, yang sejalan dengan prinsip-prinsip SCADA (</w:t>
      </w:r>
      <w:r w:rsidR="007300D2" w:rsidRPr="007300D2">
        <w:rPr>
          <w:i/>
          <w:iCs/>
        </w:rPr>
        <w:t>Supervisory Control and Data Acquisition)</w:t>
      </w:r>
      <w:r w:rsidR="007300D2" w:rsidRPr="007300D2">
        <w:t xml:space="preserve"> dalam otomasi industri.</w:t>
      </w:r>
      <w:r w:rsidR="007300D2">
        <w:t xml:space="preserve"> </w:t>
      </w:r>
    </w:p>
    <w:p w14:paraId="3140482D" w14:textId="6D58F0FE" w:rsidR="00C228B1" w:rsidRDefault="007300D2" w:rsidP="00C228B1">
      <w:pPr>
        <w:spacing w:line="276" w:lineRule="auto"/>
        <w:ind w:left="360" w:firstLine="720"/>
      </w:pPr>
      <w:r w:rsidRPr="007300D2">
        <w:t xml:space="preserve">Website </w:t>
      </w:r>
      <w:r>
        <w:t xml:space="preserve">pada CCTV Thermal HVAC </w:t>
      </w:r>
      <w:r w:rsidRPr="007300D2">
        <w:t xml:space="preserve">berfungsi sebagai antarmuka pengguna (HMI) yang memungkinkan monitoring dan kontrol suhu secara real-time dari jarak jauh. Hal ini </w:t>
      </w:r>
      <w:r w:rsidR="002449FC">
        <w:t>linier</w:t>
      </w:r>
      <w:r w:rsidRPr="007300D2">
        <w:t xml:space="preserve"> dengan konsep SCADA, di mana data dari berbagai sensor dikumpulkan dan dikendalikan melalui jaringan komunikasi untuk pengawasan dan pengendalian proses industri</w:t>
      </w:r>
    </w:p>
    <w:p w14:paraId="323D3164" w14:textId="7B42EFEF" w:rsidR="00D4231C" w:rsidRDefault="00B15730" w:rsidP="00D4231C">
      <w:pPr>
        <w:pStyle w:val="Heading2"/>
        <w:numPr>
          <w:ilvl w:val="1"/>
          <w:numId w:val="30"/>
        </w:numPr>
      </w:pPr>
      <w:bookmarkStart w:id="14" w:name="_Toc169887632"/>
      <w:r>
        <w:t>Kontrol dan Pengendalian Sistem</w:t>
      </w:r>
      <w:bookmarkEnd w:id="14"/>
    </w:p>
    <w:p w14:paraId="08B0E233" w14:textId="1E2BE2A2" w:rsidR="008C4A7F" w:rsidRPr="004C7D07" w:rsidRDefault="00B15730" w:rsidP="004C7D07">
      <w:pPr>
        <w:spacing w:line="276" w:lineRule="auto"/>
        <w:ind w:left="360" w:firstLine="720"/>
      </w:pPr>
      <w:r>
        <w:t xml:space="preserve">Kontrol dan pengendalian adalah salah satu aspek dari otomasi industri, di mana sistem otomatis digunakan untuk mengatur dan mengendalikan parameter proses industri untuk mencapai efisiensi dan konsistensi yang tinggi. Dalam proyek CCTV Thermal HVAC, suhu ruangan dikendalikan secara otomatis berdasarkan data yang dikumpulkan dari CCTV thermal, mirip dengan bagaimana sistem kontrol industri menggunakan data sensor-sensor tertentu untuk mengatur atau menyesuaikan kondisi proses. CCTV Thermal HVAC mentransmisikan data suhu rata-rata ke </w:t>
      </w:r>
      <w:r w:rsidRPr="00FB2A20">
        <w:rPr>
          <w:i/>
          <w:iCs/>
        </w:rPr>
        <w:t>universal remote</w:t>
      </w:r>
      <w:r>
        <w:t xml:space="preserve"> </w:t>
      </w:r>
      <w:r w:rsidR="00FB2A20">
        <w:t xml:space="preserve">untuk </w:t>
      </w:r>
      <w:r>
        <w:t>mengontrol AC,</w:t>
      </w:r>
      <w:r w:rsidR="00FB2A20">
        <w:t xml:space="preserve"> serupa</w:t>
      </w:r>
      <w:r>
        <w:t xml:space="preserve"> dengan bagaimana aktuator dalam sistem otomasi industri menerima perintah untuk mengendalikan parameter proses. Penggunaan protokol komunikasi TCP/IP untuk transmisi data dan kontrol juga mencerminkan teknologi yang digunakan dalam sistem otomasi industri, di mana keandalan</w:t>
      </w:r>
      <w:r w:rsidR="00FB2A20">
        <w:t xml:space="preserve">, akurasi </w:t>
      </w:r>
      <w:r>
        <w:t xml:space="preserve">dan kecepatan transmisi data sangat </w:t>
      </w:r>
      <w:r w:rsidR="00FB2A20">
        <w:t>krusial.</w:t>
      </w:r>
    </w:p>
    <w:p w14:paraId="1DB53BA1" w14:textId="20FA69F4" w:rsidR="0037689E" w:rsidRPr="00187DA7" w:rsidRDefault="00034694" w:rsidP="00034694">
      <w:pPr>
        <w:pStyle w:val="Heading1"/>
      </w:pPr>
      <w:bookmarkStart w:id="15" w:name="_Toc169887633"/>
      <w:r>
        <w:lastRenderedPageBreak/>
        <w:t xml:space="preserve">BAB IV </w:t>
      </w:r>
      <w:r w:rsidR="000B4F5C" w:rsidRPr="00187DA7">
        <w:t>MATERI YANG PERLU DIPERDALAM</w:t>
      </w:r>
      <w:bookmarkEnd w:id="15"/>
    </w:p>
    <w:p w14:paraId="241F788E" w14:textId="545756A1" w:rsidR="002E50EB" w:rsidRPr="003E749C" w:rsidRDefault="00F3237F" w:rsidP="003E749C">
      <w:pPr>
        <w:ind w:firstLine="360"/>
        <w:rPr>
          <w:rFonts w:asciiTheme="majorHAnsi" w:hAnsiTheme="majorHAnsi" w:cstheme="majorHAnsi"/>
        </w:rPr>
      </w:pPr>
      <w:r w:rsidRPr="00187DA7">
        <w:rPr>
          <w:rFonts w:asciiTheme="majorHAnsi" w:hAnsiTheme="majorHAnsi" w:cstheme="majorHAnsi"/>
        </w:rPr>
        <w:t xml:space="preserve">Setelah melewati semester ini, saya </w:t>
      </w:r>
      <w:r w:rsidR="001F797F">
        <w:rPr>
          <w:rFonts w:asciiTheme="majorHAnsi" w:hAnsiTheme="majorHAnsi" w:cstheme="majorHAnsi"/>
        </w:rPr>
        <w:t xml:space="preserve">menyimpulkan untuk memperdalam beberapa aspek pada mata kuliah </w:t>
      </w:r>
      <w:r w:rsidR="00683129">
        <w:rPr>
          <w:rFonts w:asciiTheme="majorHAnsi" w:hAnsiTheme="majorHAnsi" w:cstheme="majorHAnsi"/>
        </w:rPr>
        <w:t>bengkel otomasi industri</w:t>
      </w:r>
      <w:r w:rsidR="001F797F">
        <w:rPr>
          <w:rFonts w:asciiTheme="majorHAnsi" w:hAnsiTheme="majorHAnsi" w:cstheme="majorHAnsi"/>
        </w:rPr>
        <w:t>, diantaranya</w:t>
      </w:r>
      <w:r w:rsidRPr="00187DA7">
        <w:rPr>
          <w:rFonts w:asciiTheme="majorHAnsi" w:hAnsiTheme="majorHAnsi" w:cstheme="majorHAnsi"/>
        </w:rPr>
        <w:t>:</w:t>
      </w:r>
    </w:p>
    <w:p w14:paraId="4050B271" w14:textId="251AB126" w:rsidR="00C4675A" w:rsidRDefault="00C4675A" w:rsidP="00034AA7">
      <w:pPr>
        <w:pStyle w:val="ListParagraph"/>
        <w:numPr>
          <w:ilvl w:val="0"/>
          <w:numId w:val="24"/>
        </w:numPr>
        <w:rPr>
          <w:rFonts w:asciiTheme="majorHAnsi" w:hAnsiTheme="majorHAnsi" w:cstheme="majorHAnsi"/>
        </w:rPr>
      </w:pPr>
      <w:r>
        <w:rPr>
          <w:rFonts w:asciiTheme="majorHAnsi" w:hAnsiTheme="majorHAnsi" w:cstheme="majorHAnsi"/>
        </w:rPr>
        <w:t xml:space="preserve">Bagaimana </w:t>
      </w:r>
      <w:r w:rsidR="00B033D4">
        <w:rPr>
          <w:rFonts w:asciiTheme="majorHAnsi" w:hAnsiTheme="majorHAnsi" w:cstheme="majorHAnsi"/>
        </w:rPr>
        <w:t>proyek ini digunakan untuk Otomasi Industri berskala besar.</w:t>
      </w:r>
    </w:p>
    <w:p w14:paraId="32419B31" w14:textId="71325657" w:rsidR="00C4675A" w:rsidRDefault="00C4675A" w:rsidP="00034AA7">
      <w:pPr>
        <w:pStyle w:val="ListParagraph"/>
        <w:numPr>
          <w:ilvl w:val="0"/>
          <w:numId w:val="24"/>
        </w:numPr>
        <w:rPr>
          <w:rFonts w:asciiTheme="majorHAnsi" w:hAnsiTheme="majorHAnsi" w:cstheme="majorHAnsi"/>
        </w:rPr>
      </w:pPr>
      <w:r>
        <w:rPr>
          <w:rFonts w:asciiTheme="majorHAnsi" w:hAnsiTheme="majorHAnsi" w:cstheme="majorHAnsi"/>
        </w:rPr>
        <w:t xml:space="preserve">Penerapan </w:t>
      </w:r>
      <w:r w:rsidR="00B033D4">
        <w:rPr>
          <w:rFonts w:asciiTheme="majorHAnsi" w:hAnsiTheme="majorHAnsi" w:cstheme="majorHAnsi"/>
        </w:rPr>
        <w:t>dan uji coba kesesuaian proyek ini untuk medan industri</w:t>
      </w:r>
      <w:r w:rsidR="003E749C">
        <w:rPr>
          <w:rFonts w:asciiTheme="majorHAnsi" w:hAnsiTheme="majorHAnsi" w:cstheme="majorHAnsi"/>
        </w:rPr>
        <w:t xml:space="preserve"> </w:t>
      </w:r>
      <w:r w:rsidR="007C7259">
        <w:rPr>
          <w:rFonts w:asciiTheme="majorHAnsi" w:hAnsiTheme="majorHAnsi" w:cstheme="majorHAnsi"/>
        </w:rPr>
        <w:t>di pertambangan atau produksi massal.</w:t>
      </w:r>
    </w:p>
    <w:p w14:paraId="7832624E" w14:textId="724CDB6F" w:rsidR="00B033D4" w:rsidRPr="00187DA7" w:rsidRDefault="00B033D4" w:rsidP="00034AA7">
      <w:pPr>
        <w:pStyle w:val="ListParagraph"/>
        <w:numPr>
          <w:ilvl w:val="0"/>
          <w:numId w:val="24"/>
        </w:numPr>
        <w:rPr>
          <w:rFonts w:asciiTheme="majorHAnsi" w:hAnsiTheme="majorHAnsi" w:cstheme="majorHAnsi"/>
        </w:rPr>
      </w:pPr>
      <w:r>
        <w:rPr>
          <w:rFonts w:asciiTheme="majorHAnsi" w:hAnsiTheme="majorHAnsi" w:cstheme="majorHAnsi"/>
        </w:rPr>
        <w:t>Penambahan a</w:t>
      </w:r>
      <w:r w:rsidR="007C7259">
        <w:rPr>
          <w:rFonts w:asciiTheme="majorHAnsi" w:hAnsiTheme="majorHAnsi" w:cstheme="majorHAnsi"/>
        </w:rPr>
        <w:t>k</w:t>
      </w:r>
      <w:r>
        <w:rPr>
          <w:rFonts w:asciiTheme="majorHAnsi" w:hAnsiTheme="majorHAnsi" w:cstheme="majorHAnsi"/>
        </w:rPr>
        <w:t xml:space="preserve">tuator sebagai </w:t>
      </w:r>
      <w:r w:rsidR="00683129" w:rsidRPr="007C7259">
        <w:rPr>
          <w:rFonts w:asciiTheme="majorHAnsi" w:hAnsiTheme="majorHAnsi" w:cstheme="majorHAnsi"/>
          <w:i/>
          <w:iCs/>
        </w:rPr>
        <w:t>output</w:t>
      </w:r>
      <w:r w:rsidR="00683129">
        <w:rPr>
          <w:rFonts w:asciiTheme="majorHAnsi" w:hAnsiTheme="majorHAnsi" w:cstheme="majorHAnsi"/>
        </w:rPr>
        <w:t xml:space="preserve"> </w:t>
      </w:r>
      <w:r w:rsidR="007C7259">
        <w:rPr>
          <w:rFonts w:asciiTheme="majorHAnsi" w:hAnsiTheme="majorHAnsi" w:cstheme="majorHAnsi"/>
        </w:rPr>
        <w:t>d</w:t>
      </w:r>
      <w:r w:rsidR="00683129">
        <w:rPr>
          <w:rFonts w:asciiTheme="majorHAnsi" w:hAnsiTheme="majorHAnsi" w:cstheme="majorHAnsi"/>
        </w:rPr>
        <w:t>imana sesuai dengan kebutuhan otomasi industr</w:t>
      </w:r>
      <w:r w:rsidR="000126D4">
        <w:rPr>
          <w:rFonts w:asciiTheme="majorHAnsi" w:hAnsiTheme="majorHAnsi" w:cstheme="majorHAnsi"/>
        </w:rPr>
        <w:t>i</w:t>
      </w:r>
      <w:r w:rsidR="00683129">
        <w:rPr>
          <w:rFonts w:asciiTheme="majorHAnsi" w:hAnsiTheme="majorHAnsi" w:cstheme="majorHAnsi"/>
        </w:rPr>
        <w:t>.</w:t>
      </w:r>
    </w:p>
    <w:p w14:paraId="4FF3C8B6" w14:textId="77777777" w:rsidR="002E50EB" w:rsidRPr="00187DA7" w:rsidRDefault="002E50EB" w:rsidP="0037689E">
      <w:pPr>
        <w:rPr>
          <w:rFonts w:asciiTheme="majorHAnsi" w:hAnsiTheme="majorHAnsi" w:cstheme="majorHAnsi"/>
        </w:rPr>
      </w:pPr>
    </w:p>
    <w:p w14:paraId="3C11ED98" w14:textId="525CDF6A" w:rsidR="000B4F5C" w:rsidRPr="00187DA7" w:rsidRDefault="0037689E" w:rsidP="0037689E">
      <w:pPr>
        <w:rPr>
          <w:rFonts w:asciiTheme="majorHAnsi" w:eastAsiaTheme="majorEastAsia" w:hAnsiTheme="majorHAnsi" w:cstheme="majorHAnsi"/>
          <w:color w:val="2C2C2C" w:themeColor="text1" w:themeShade="80"/>
          <w:sz w:val="28"/>
          <w:szCs w:val="32"/>
        </w:rPr>
      </w:pPr>
      <w:r w:rsidRPr="00187DA7">
        <w:rPr>
          <w:rFonts w:asciiTheme="majorHAnsi" w:hAnsiTheme="majorHAnsi" w:cstheme="majorHAnsi"/>
        </w:rPr>
        <w:br w:type="page"/>
      </w:r>
    </w:p>
    <w:p w14:paraId="25DEF17B" w14:textId="1CC6A0FB" w:rsidR="002E50EB" w:rsidRPr="00187DA7" w:rsidRDefault="000B4F5C" w:rsidP="00034694">
      <w:pPr>
        <w:pStyle w:val="Heading1noNumbering"/>
      </w:pPr>
      <w:bookmarkStart w:id="16" w:name="_Toc169887634"/>
      <w:r w:rsidRPr="00187DA7">
        <w:lastRenderedPageBreak/>
        <w:t>DAFTAR PUSTAKA</w:t>
      </w:r>
      <w:bookmarkEnd w:id="16"/>
    </w:p>
    <w:p w14:paraId="2C659AF6" w14:textId="06ACC29B" w:rsidR="0039175E" w:rsidRPr="0039175E" w:rsidRDefault="0039175E" w:rsidP="0039175E">
      <w:pPr>
        <w:rPr>
          <w:rFonts w:asciiTheme="majorHAnsi" w:hAnsiTheme="majorHAnsi" w:cstheme="majorHAnsi"/>
        </w:rPr>
      </w:pPr>
      <w:r>
        <w:rPr>
          <w:rFonts w:asciiTheme="majorHAnsi" w:hAnsiTheme="majorHAnsi" w:cstheme="majorHAnsi"/>
        </w:rPr>
        <w:t>[1]</w:t>
      </w:r>
      <w:r w:rsidRPr="0039175E">
        <w:rPr>
          <w:rFonts w:asciiTheme="majorHAnsi" w:hAnsiTheme="majorHAnsi" w:cstheme="majorHAnsi"/>
        </w:rPr>
        <w:t xml:space="preserve"> </w:t>
      </w:r>
      <w:r w:rsidR="00847AD9" w:rsidRPr="00847AD9">
        <w:rPr>
          <w:rFonts w:asciiTheme="majorHAnsi" w:hAnsiTheme="majorHAnsi" w:cstheme="majorHAnsi"/>
        </w:rPr>
        <w:t>Bentley, William E. (2009). Programmable controllers &amp; related topics (3rd ed.). Upper Saddle River, NJ: Pearson Prentice Hall.</w:t>
      </w:r>
    </w:p>
    <w:p w14:paraId="20FA111C" w14:textId="6035ACA2" w:rsidR="0039175E" w:rsidRPr="0039175E" w:rsidRDefault="006341C3" w:rsidP="0039175E">
      <w:pPr>
        <w:rPr>
          <w:rFonts w:asciiTheme="majorHAnsi" w:hAnsiTheme="majorHAnsi" w:cstheme="majorHAnsi"/>
        </w:rPr>
      </w:pPr>
      <w:r>
        <w:rPr>
          <w:rFonts w:asciiTheme="majorHAnsi" w:hAnsiTheme="majorHAnsi" w:cstheme="majorHAnsi"/>
        </w:rPr>
        <w:t xml:space="preserve">[2] </w:t>
      </w:r>
      <w:r w:rsidR="00824EB2" w:rsidRPr="00824EB2">
        <w:rPr>
          <w:rFonts w:asciiTheme="majorHAnsi" w:hAnsiTheme="majorHAnsi" w:cstheme="majorHAnsi"/>
        </w:rPr>
        <w:t>Williams, Tony (2013). Automation for everyone (2nd ed.). Oxford, UK: Elsevier.</w:t>
      </w:r>
    </w:p>
    <w:p w14:paraId="0557C7F3" w14:textId="1024EE68" w:rsidR="008B641D" w:rsidRDefault="006341C3" w:rsidP="0039175E">
      <w:pPr>
        <w:rPr>
          <w:rFonts w:asciiTheme="majorHAnsi" w:hAnsiTheme="majorHAnsi" w:cstheme="majorHAnsi"/>
        </w:rPr>
      </w:pPr>
      <w:r>
        <w:rPr>
          <w:rFonts w:asciiTheme="majorHAnsi" w:hAnsiTheme="majorHAnsi" w:cstheme="majorHAnsi"/>
        </w:rPr>
        <w:t>[</w:t>
      </w:r>
      <w:r w:rsidR="0039175E" w:rsidRPr="0039175E">
        <w:rPr>
          <w:rFonts w:asciiTheme="majorHAnsi" w:hAnsiTheme="majorHAnsi" w:cstheme="majorHAnsi"/>
        </w:rPr>
        <w:t>3</w:t>
      </w:r>
      <w:r>
        <w:rPr>
          <w:rFonts w:asciiTheme="majorHAnsi" w:hAnsiTheme="majorHAnsi" w:cstheme="majorHAnsi"/>
        </w:rPr>
        <w:t xml:space="preserve">] </w:t>
      </w:r>
      <w:r w:rsidR="00824EB2" w:rsidRPr="00824EB2">
        <w:rPr>
          <w:rFonts w:asciiTheme="majorHAnsi" w:hAnsiTheme="majorHAnsi" w:cstheme="majorHAnsi"/>
        </w:rPr>
        <w:t>Bryan, Edward A. (2015). Proyek Otomasi Industri: Panduan Praktis untuk Perencanaan, Implementasi, dan Pemeliharaan (2nd ed.). Boca Raton, FL: CRC Press.</w:t>
      </w:r>
    </w:p>
    <w:p w14:paraId="4AE62171" w14:textId="73DABAE9" w:rsidR="00847AD9" w:rsidRPr="00187DA7" w:rsidRDefault="00847AD9" w:rsidP="0039175E">
      <w:pPr>
        <w:rPr>
          <w:rFonts w:asciiTheme="majorHAnsi" w:hAnsiTheme="majorHAnsi" w:cstheme="majorHAnsi"/>
        </w:rPr>
      </w:pPr>
    </w:p>
    <w:sectPr w:rsidR="00847AD9" w:rsidRPr="00187DA7" w:rsidSect="004F4B61">
      <w:footerReference w:type="default" r:id="rId15"/>
      <w:pgSz w:w="11906" w:h="16838" w:code="9"/>
      <w:pgMar w:top="1418"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68DC38" w14:textId="77777777" w:rsidR="005B64CC" w:rsidRDefault="005B64CC" w:rsidP="00D73621">
      <w:pPr>
        <w:spacing w:after="0" w:line="240" w:lineRule="auto"/>
      </w:pPr>
      <w:r>
        <w:separator/>
      </w:r>
    </w:p>
  </w:endnote>
  <w:endnote w:type="continuationSeparator" w:id="0">
    <w:p w14:paraId="39193ABD" w14:textId="77777777" w:rsidR="005B64CC" w:rsidRDefault="005B64CC" w:rsidP="00D73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02842586"/>
      <w:docPartObj>
        <w:docPartGallery w:val="Page Numbers (Bottom of Page)"/>
        <w:docPartUnique/>
      </w:docPartObj>
    </w:sdtPr>
    <w:sdtEndPr>
      <w:rPr>
        <w:noProof/>
      </w:rPr>
    </w:sdtEndPr>
    <w:sdtContent>
      <w:p w14:paraId="03D41C1F" w14:textId="06B7EDDA" w:rsidR="00165D0A" w:rsidRDefault="00165D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3A729E" w14:textId="77777777" w:rsidR="00C0496C" w:rsidRDefault="00C0496C" w:rsidP="00C0496C">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E93494" w14:textId="2329F0AF" w:rsidR="004F4B61" w:rsidRDefault="004F4B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36702171"/>
      <w:docPartObj>
        <w:docPartGallery w:val="Page Numbers (Bottom of Page)"/>
        <w:docPartUnique/>
      </w:docPartObj>
    </w:sdtPr>
    <w:sdtEndPr>
      <w:rPr>
        <w:noProof/>
      </w:rPr>
    </w:sdtEndPr>
    <w:sdtContent>
      <w:p w14:paraId="15AF2A19" w14:textId="77777777" w:rsidR="00165D0A" w:rsidRDefault="00165D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EEAC03" w14:textId="77777777" w:rsidR="00165D0A" w:rsidRDefault="00165D0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5722871"/>
      <w:docPartObj>
        <w:docPartGallery w:val="Page Numbers (Bottom of Page)"/>
        <w:docPartUnique/>
      </w:docPartObj>
    </w:sdtPr>
    <w:sdtEndPr>
      <w:rPr>
        <w:noProof/>
      </w:rPr>
    </w:sdtEndPr>
    <w:sdtContent>
      <w:p w14:paraId="7612E41D" w14:textId="41F11B41" w:rsidR="004F4B61" w:rsidRDefault="004F4B6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192E53" w14:textId="77777777" w:rsidR="004F4B61" w:rsidRDefault="004F4B61" w:rsidP="00C0496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B291B6" w14:textId="77777777" w:rsidR="005B64CC" w:rsidRDefault="005B64CC" w:rsidP="00D73621">
      <w:pPr>
        <w:spacing w:after="0" w:line="240" w:lineRule="auto"/>
      </w:pPr>
      <w:r>
        <w:separator/>
      </w:r>
    </w:p>
  </w:footnote>
  <w:footnote w:type="continuationSeparator" w:id="0">
    <w:p w14:paraId="17836880" w14:textId="77777777" w:rsidR="005B64CC" w:rsidRDefault="005B64CC" w:rsidP="00D736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1A0A9" w14:textId="0BAD88B3" w:rsidR="00893746" w:rsidRDefault="00893746">
    <w:pPr>
      <w:pStyle w:val="Header"/>
    </w:pPr>
  </w:p>
  <w:p w14:paraId="5BAC83A7" w14:textId="6B496698" w:rsidR="00D73621" w:rsidRDefault="00D73621">
    <w:pPr>
      <w:pStyle w:val="Header"/>
    </w:pPr>
  </w:p>
  <w:p w14:paraId="2EB66096" w14:textId="77777777" w:rsidR="00D73621" w:rsidRDefault="00D73621">
    <w:pPr>
      <w:pStyle w:val="Header"/>
    </w:pPr>
  </w:p>
  <w:p w14:paraId="18F701C0" w14:textId="77777777" w:rsidR="00D73621" w:rsidRDefault="00D736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265A8"/>
    <w:multiLevelType w:val="hybridMultilevel"/>
    <w:tmpl w:val="3A28873E"/>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 w15:restartNumberingAfterBreak="0">
    <w:nsid w:val="0285521C"/>
    <w:multiLevelType w:val="hybridMultilevel"/>
    <w:tmpl w:val="6B4CAF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4D53C3"/>
    <w:multiLevelType w:val="hybridMultilevel"/>
    <w:tmpl w:val="92566658"/>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3" w15:restartNumberingAfterBreak="0">
    <w:nsid w:val="0CE60DF0"/>
    <w:multiLevelType w:val="hybridMultilevel"/>
    <w:tmpl w:val="D480BF9A"/>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4" w15:restartNumberingAfterBreak="0">
    <w:nsid w:val="14982FBF"/>
    <w:multiLevelType w:val="hybridMultilevel"/>
    <w:tmpl w:val="A5EA842E"/>
    <w:lvl w:ilvl="0" w:tplc="E9D897A8">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1AB67E2"/>
    <w:multiLevelType w:val="hybridMultilevel"/>
    <w:tmpl w:val="6ADE3EDA"/>
    <w:lvl w:ilvl="0" w:tplc="0D34C5CA">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46730C3"/>
    <w:multiLevelType w:val="multilevel"/>
    <w:tmpl w:val="C6460AB4"/>
    <w:lvl w:ilvl="0">
      <w:start w:val="2"/>
      <w:numFmt w:val="decimal"/>
      <w:lvlText w:val="%1"/>
      <w:lvlJc w:val="left"/>
      <w:pPr>
        <w:ind w:left="360" w:hanging="360"/>
      </w:pPr>
      <w:rPr>
        <w:rFonts w:hint="default"/>
        <w:color w:val="auto"/>
        <w:sz w:val="22"/>
      </w:rPr>
    </w:lvl>
    <w:lvl w:ilvl="1">
      <w:start w:val="2"/>
      <w:numFmt w:val="decimal"/>
      <w:lvlText w:val="%1.%2"/>
      <w:lvlJc w:val="left"/>
      <w:pPr>
        <w:ind w:left="360" w:hanging="360"/>
      </w:pPr>
      <w:rPr>
        <w:rFonts w:hint="default"/>
        <w:color w:val="auto"/>
        <w:sz w:val="22"/>
      </w:rPr>
    </w:lvl>
    <w:lvl w:ilvl="2">
      <w:start w:val="1"/>
      <w:numFmt w:val="decimal"/>
      <w:lvlText w:val="%1.%2.%3"/>
      <w:lvlJc w:val="left"/>
      <w:pPr>
        <w:ind w:left="720" w:hanging="720"/>
      </w:pPr>
      <w:rPr>
        <w:rFonts w:hint="default"/>
        <w:color w:val="auto"/>
        <w:sz w:val="22"/>
      </w:rPr>
    </w:lvl>
    <w:lvl w:ilvl="3">
      <w:start w:val="1"/>
      <w:numFmt w:val="decimal"/>
      <w:lvlText w:val="%1.%2.%3.%4"/>
      <w:lvlJc w:val="left"/>
      <w:pPr>
        <w:ind w:left="1080" w:hanging="1080"/>
      </w:pPr>
      <w:rPr>
        <w:rFonts w:hint="default"/>
        <w:color w:val="auto"/>
        <w:sz w:val="22"/>
      </w:rPr>
    </w:lvl>
    <w:lvl w:ilvl="4">
      <w:start w:val="1"/>
      <w:numFmt w:val="decimal"/>
      <w:lvlText w:val="%1.%2.%3.%4.%5"/>
      <w:lvlJc w:val="left"/>
      <w:pPr>
        <w:ind w:left="1080" w:hanging="1080"/>
      </w:pPr>
      <w:rPr>
        <w:rFonts w:hint="default"/>
        <w:color w:val="auto"/>
        <w:sz w:val="22"/>
      </w:rPr>
    </w:lvl>
    <w:lvl w:ilvl="5">
      <w:start w:val="1"/>
      <w:numFmt w:val="decimal"/>
      <w:lvlText w:val="%1.%2.%3.%4.%5.%6"/>
      <w:lvlJc w:val="left"/>
      <w:pPr>
        <w:ind w:left="1440" w:hanging="1440"/>
      </w:pPr>
      <w:rPr>
        <w:rFonts w:hint="default"/>
        <w:color w:val="auto"/>
        <w:sz w:val="22"/>
      </w:rPr>
    </w:lvl>
    <w:lvl w:ilvl="6">
      <w:start w:val="1"/>
      <w:numFmt w:val="decimal"/>
      <w:lvlText w:val="%1.%2.%3.%4.%5.%6.%7"/>
      <w:lvlJc w:val="left"/>
      <w:pPr>
        <w:ind w:left="1440" w:hanging="1440"/>
      </w:pPr>
      <w:rPr>
        <w:rFonts w:hint="default"/>
        <w:color w:val="auto"/>
        <w:sz w:val="22"/>
      </w:rPr>
    </w:lvl>
    <w:lvl w:ilvl="7">
      <w:start w:val="1"/>
      <w:numFmt w:val="decimal"/>
      <w:lvlText w:val="%1.%2.%3.%4.%5.%6.%7.%8"/>
      <w:lvlJc w:val="left"/>
      <w:pPr>
        <w:ind w:left="1800" w:hanging="1800"/>
      </w:pPr>
      <w:rPr>
        <w:rFonts w:hint="default"/>
        <w:color w:val="auto"/>
        <w:sz w:val="22"/>
      </w:rPr>
    </w:lvl>
    <w:lvl w:ilvl="8">
      <w:start w:val="1"/>
      <w:numFmt w:val="decimal"/>
      <w:lvlText w:val="%1.%2.%3.%4.%5.%6.%7.%8.%9"/>
      <w:lvlJc w:val="left"/>
      <w:pPr>
        <w:ind w:left="2160" w:hanging="2160"/>
      </w:pPr>
      <w:rPr>
        <w:rFonts w:hint="default"/>
        <w:color w:val="auto"/>
        <w:sz w:val="22"/>
      </w:rPr>
    </w:lvl>
  </w:abstractNum>
  <w:abstractNum w:abstractNumId="7" w15:restartNumberingAfterBreak="0">
    <w:nsid w:val="282F5C12"/>
    <w:multiLevelType w:val="hybridMultilevel"/>
    <w:tmpl w:val="C94C266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29AE383A"/>
    <w:multiLevelType w:val="hybridMultilevel"/>
    <w:tmpl w:val="EBEC5B60"/>
    <w:lvl w:ilvl="0" w:tplc="4E8A7736">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B3B3431"/>
    <w:multiLevelType w:val="hybridMultilevel"/>
    <w:tmpl w:val="EA2E66C4"/>
    <w:lvl w:ilvl="0" w:tplc="E760E23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086832"/>
    <w:multiLevelType w:val="multilevel"/>
    <w:tmpl w:val="CAFE095E"/>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1" w15:restartNumberingAfterBreak="0">
    <w:nsid w:val="3E2B2C75"/>
    <w:multiLevelType w:val="hybridMultilevel"/>
    <w:tmpl w:val="9AC4D478"/>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2" w15:restartNumberingAfterBreak="0">
    <w:nsid w:val="428650AC"/>
    <w:multiLevelType w:val="hybridMultilevel"/>
    <w:tmpl w:val="50565F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42B788E"/>
    <w:multiLevelType w:val="hybridMultilevel"/>
    <w:tmpl w:val="97F2AE88"/>
    <w:lvl w:ilvl="0" w:tplc="AB48968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9905674"/>
    <w:multiLevelType w:val="multilevel"/>
    <w:tmpl w:val="CBCA90CE"/>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5" w15:restartNumberingAfterBreak="0">
    <w:nsid w:val="4A8C12A2"/>
    <w:multiLevelType w:val="multilevel"/>
    <w:tmpl w:val="65E8F13A"/>
    <w:lvl w:ilvl="0">
      <w:start w:val="1"/>
      <w:numFmt w:val="upperRoman"/>
      <w:suff w:val="space"/>
      <w:lvlText w:val="BAB %1"/>
      <w:lvlJc w:val="left"/>
      <w:pPr>
        <w:ind w:left="0" w:firstLine="0"/>
      </w:pPr>
      <w:rPr>
        <w:rFonts w:hint="default"/>
      </w:rPr>
    </w:lvl>
    <w:lvl w:ilvl="1">
      <w:start w:val="1"/>
      <w:numFmt w:val="decimal"/>
      <w:pStyle w:val="Heading2"/>
      <w:isLgl/>
      <w:suff w:val="space"/>
      <w:lvlText w:val="%1.%2"/>
      <w:lvlJc w:val="left"/>
      <w:pPr>
        <w:ind w:left="0" w:firstLine="0"/>
      </w:pPr>
      <w:rPr>
        <w:rFonts w:hint="default"/>
        <w:sz w:val="22"/>
        <w:szCs w:val="22"/>
      </w:rPr>
    </w:lvl>
    <w:lvl w:ilvl="2">
      <w:start w:val="1"/>
      <w:numFmt w:val="decimal"/>
      <w:pStyle w:val="Heading3"/>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15:restartNumberingAfterBreak="0">
    <w:nsid w:val="4CF3543E"/>
    <w:multiLevelType w:val="hybridMultilevel"/>
    <w:tmpl w:val="4CF85A8E"/>
    <w:lvl w:ilvl="0" w:tplc="EA624CDE">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EF966A0"/>
    <w:multiLevelType w:val="hybridMultilevel"/>
    <w:tmpl w:val="EED40242"/>
    <w:lvl w:ilvl="0" w:tplc="D020094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2D0420D"/>
    <w:multiLevelType w:val="multilevel"/>
    <w:tmpl w:val="6928B1E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5B715DF"/>
    <w:multiLevelType w:val="hybridMultilevel"/>
    <w:tmpl w:val="A4FE1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355C0F"/>
    <w:multiLevelType w:val="hybridMultilevel"/>
    <w:tmpl w:val="7AEC2BDE"/>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21" w15:restartNumberingAfterBreak="0">
    <w:nsid w:val="5DDA4241"/>
    <w:multiLevelType w:val="multilevel"/>
    <w:tmpl w:val="7F683762"/>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2" w15:restartNumberingAfterBreak="0">
    <w:nsid w:val="5EC45C2E"/>
    <w:multiLevelType w:val="hybridMultilevel"/>
    <w:tmpl w:val="262E2D2E"/>
    <w:lvl w:ilvl="0" w:tplc="77EAD5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4515AE"/>
    <w:multiLevelType w:val="hybridMultilevel"/>
    <w:tmpl w:val="583A11D4"/>
    <w:lvl w:ilvl="0" w:tplc="EFB47AAA">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A27727"/>
    <w:multiLevelType w:val="hybridMultilevel"/>
    <w:tmpl w:val="EC840C5C"/>
    <w:lvl w:ilvl="0" w:tplc="6CDA7D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BA4460"/>
    <w:multiLevelType w:val="hybridMultilevel"/>
    <w:tmpl w:val="707CB258"/>
    <w:lvl w:ilvl="0" w:tplc="69DCA79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9D5F65"/>
    <w:multiLevelType w:val="hybridMultilevel"/>
    <w:tmpl w:val="B8A41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3A6C2E"/>
    <w:multiLevelType w:val="hybridMultilevel"/>
    <w:tmpl w:val="C35E826C"/>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28" w15:restartNumberingAfterBreak="0">
    <w:nsid w:val="7B217A8F"/>
    <w:multiLevelType w:val="multilevel"/>
    <w:tmpl w:val="396C6334"/>
    <w:lvl w:ilvl="0">
      <w:start w:val="1"/>
      <w:numFmt w:val="decimal"/>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9" w15:restartNumberingAfterBreak="0">
    <w:nsid w:val="7C2267C9"/>
    <w:multiLevelType w:val="hybridMultilevel"/>
    <w:tmpl w:val="C7163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B836C3"/>
    <w:multiLevelType w:val="multilevel"/>
    <w:tmpl w:val="312480F8"/>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16cid:durableId="1633947604">
    <w:abstractNumId w:val="21"/>
  </w:num>
  <w:num w:numId="2" w16cid:durableId="112855130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76210318">
    <w:abstractNumId w:val="28"/>
  </w:num>
  <w:num w:numId="4" w16cid:durableId="1553544070">
    <w:abstractNumId w:val="15"/>
  </w:num>
  <w:num w:numId="5" w16cid:durableId="217589559">
    <w:abstractNumId w:val="15"/>
  </w:num>
  <w:num w:numId="6" w16cid:durableId="2134785714">
    <w:abstractNumId w:val="30"/>
  </w:num>
  <w:num w:numId="7" w16cid:durableId="14398330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96761670">
    <w:abstractNumId w:val="5"/>
  </w:num>
  <w:num w:numId="9" w16cid:durableId="592319223">
    <w:abstractNumId w:val="14"/>
  </w:num>
  <w:num w:numId="10" w16cid:durableId="95683136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59457382">
    <w:abstractNumId w:val="10"/>
  </w:num>
  <w:num w:numId="12" w16cid:durableId="2087337127">
    <w:abstractNumId w:val="3"/>
  </w:num>
  <w:num w:numId="13" w16cid:durableId="1161002135">
    <w:abstractNumId w:val="9"/>
  </w:num>
  <w:num w:numId="14" w16cid:durableId="2086829487">
    <w:abstractNumId w:val="17"/>
  </w:num>
  <w:num w:numId="15" w16cid:durableId="776023182">
    <w:abstractNumId w:val="2"/>
  </w:num>
  <w:num w:numId="16" w16cid:durableId="1470243766">
    <w:abstractNumId w:val="8"/>
  </w:num>
  <w:num w:numId="17" w16cid:durableId="461002196">
    <w:abstractNumId w:val="27"/>
  </w:num>
  <w:num w:numId="18" w16cid:durableId="595867109">
    <w:abstractNumId w:val="20"/>
  </w:num>
  <w:num w:numId="19" w16cid:durableId="1415280893">
    <w:abstractNumId w:val="13"/>
  </w:num>
  <w:num w:numId="20" w16cid:durableId="1119449642">
    <w:abstractNumId w:val="0"/>
  </w:num>
  <w:num w:numId="21" w16cid:durableId="1014382108">
    <w:abstractNumId w:val="16"/>
  </w:num>
  <w:num w:numId="22" w16cid:durableId="656500764">
    <w:abstractNumId w:val="11"/>
  </w:num>
  <w:num w:numId="23" w16cid:durableId="2090886056">
    <w:abstractNumId w:val="4"/>
  </w:num>
  <w:num w:numId="24" w16cid:durableId="1096025615">
    <w:abstractNumId w:val="7"/>
  </w:num>
  <w:num w:numId="25" w16cid:durableId="400643684">
    <w:abstractNumId w:val="23"/>
  </w:num>
  <w:num w:numId="26" w16cid:durableId="833958802">
    <w:abstractNumId w:val="24"/>
  </w:num>
  <w:num w:numId="27" w16cid:durableId="457528817">
    <w:abstractNumId w:val="25"/>
  </w:num>
  <w:num w:numId="28" w16cid:durableId="18749987">
    <w:abstractNumId w:val="6"/>
  </w:num>
  <w:num w:numId="29" w16cid:durableId="2047946956">
    <w:abstractNumId w:val="22"/>
  </w:num>
  <w:num w:numId="30" w16cid:durableId="710107745">
    <w:abstractNumId w:val="18"/>
  </w:num>
  <w:num w:numId="31" w16cid:durableId="1580826098">
    <w:abstractNumId w:val="29"/>
  </w:num>
  <w:num w:numId="32" w16cid:durableId="1137599934">
    <w:abstractNumId w:val="1"/>
  </w:num>
  <w:num w:numId="33" w16cid:durableId="1619530060">
    <w:abstractNumId w:val="19"/>
  </w:num>
  <w:num w:numId="34" w16cid:durableId="267810331">
    <w:abstractNumId w:val="12"/>
  </w:num>
  <w:num w:numId="35" w16cid:durableId="17354250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23D"/>
    <w:rsid w:val="000126D4"/>
    <w:rsid w:val="00013583"/>
    <w:rsid w:val="000152B6"/>
    <w:rsid w:val="00026F0F"/>
    <w:rsid w:val="000274AD"/>
    <w:rsid w:val="00032937"/>
    <w:rsid w:val="00034694"/>
    <w:rsid w:val="00034AA7"/>
    <w:rsid w:val="00054B1D"/>
    <w:rsid w:val="00055241"/>
    <w:rsid w:val="00071E8A"/>
    <w:rsid w:val="0009331B"/>
    <w:rsid w:val="000A0500"/>
    <w:rsid w:val="000A0EC7"/>
    <w:rsid w:val="000B4F5C"/>
    <w:rsid w:val="000C2FB5"/>
    <w:rsid w:val="000C4F52"/>
    <w:rsid w:val="000C5273"/>
    <w:rsid w:val="000D7DB6"/>
    <w:rsid w:val="000F3C22"/>
    <w:rsid w:val="00100AD5"/>
    <w:rsid w:val="001027A8"/>
    <w:rsid w:val="001065F3"/>
    <w:rsid w:val="00112DB4"/>
    <w:rsid w:val="001259FA"/>
    <w:rsid w:val="00141042"/>
    <w:rsid w:val="0014329F"/>
    <w:rsid w:val="00146741"/>
    <w:rsid w:val="001524BE"/>
    <w:rsid w:val="001547D2"/>
    <w:rsid w:val="00165D0A"/>
    <w:rsid w:val="001706BD"/>
    <w:rsid w:val="00174268"/>
    <w:rsid w:val="001857BF"/>
    <w:rsid w:val="0018612F"/>
    <w:rsid w:val="00187DA7"/>
    <w:rsid w:val="00192023"/>
    <w:rsid w:val="00192B21"/>
    <w:rsid w:val="001A1C55"/>
    <w:rsid w:val="001C3464"/>
    <w:rsid w:val="001D5E2F"/>
    <w:rsid w:val="001F14B7"/>
    <w:rsid w:val="001F797F"/>
    <w:rsid w:val="00206987"/>
    <w:rsid w:val="002449FC"/>
    <w:rsid w:val="002563B3"/>
    <w:rsid w:val="002B0E11"/>
    <w:rsid w:val="002B6EB8"/>
    <w:rsid w:val="002C6AC6"/>
    <w:rsid w:val="002D2DA6"/>
    <w:rsid w:val="002E4C86"/>
    <w:rsid w:val="002E50EB"/>
    <w:rsid w:val="002E699C"/>
    <w:rsid w:val="002E6A68"/>
    <w:rsid w:val="002F65BF"/>
    <w:rsid w:val="00312CBB"/>
    <w:rsid w:val="003131B3"/>
    <w:rsid w:val="00321B45"/>
    <w:rsid w:val="00322C3C"/>
    <w:rsid w:val="0032712E"/>
    <w:rsid w:val="00353E92"/>
    <w:rsid w:val="00363AAA"/>
    <w:rsid w:val="0037073A"/>
    <w:rsid w:val="003708D8"/>
    <w:rsid w:val="0037689E"/>
    <w:rsid w:val="00377F07"/>
    <w:rsid w:val="003821E4"/>
    <w:rsid w:val="0039175E"/>
    <w:rsid w:val="003A787D"/>
    <w:rsid w:val="003B1CA2"/>
    <w:rsid w:val="003B21ED"/>
    <w:rsid w:val="003B36C9"/>
    <w:rsid w:val="003D2041"/>
    <w:rsid w:val="003E749C"/>
    <w:rsid w:val="004245B9"/>
    <w:rsid w:val="00431859"/>
    <w:rsid w:val="004437F3"/>
    <w:rsid w:val="00461ADF"/>
    <w:rsid w:val="004701D9"/>
    <w:rsid w:val="004706A4"/>
    <w:rsid w:val="004714E6"/>
    <w:rsid w:val="00472C73"/>
    <w:rsid w:val="00483524"/>
    <w:rsid w:val="00487BC2"/>
    <w:rsid w:val="00491656"/>
    <w:rsid w:val="00497D25"/>
    <w:rsid w:val="004A62CF"/>
    <w:rsid w:val="004B0D40"/>
    <w:rsid w:val="004B3D0F"/>
    <w:rsid w:val="004C7668"/>
    <w:rsid w:val="004C7D07"/>
    <w:rsid w:val="004D7879"/>
    <w:rsid w:val="004E2497"/>
    <w:rsid w:val="004F4B61"/>
    <w:rsid w:val="005034E1"/>
    <w:rsid w:val="0050757A"/>
    <w:rsid w:val="00517414"/>
    <w:rsid w:val="005242A5"/>
    <w:rsid w:val="0052432B"/>
    <w:rsid w:val="0052505D"/>
    <w:rsid w:val="00543538"/>
    <w:rsid w:val="005530E0"/>
    <w:rsid w:val="00553E51"/>
    <w:rsid w:val="00565196"/>
    <w:rsid w:val="00583035"/>
    <w:rsid w:val="0059597B"/>
    <w:rsid w:val="005B64CC"/>
    <w:rsid w:val="005C147C"/>
    <w:rsid w:val="005C7C4E"/>
    <w:rsid w:val="005E60B4"/>
    <w:rsid w:val="005F4A20"/>
    <w:rsid w:val="00607B4B"/>
    <w:rsid w:val="00615638"/>
    <w:rsid w:val="00620FBC"/>
    <w:rsid w:val="006341C3"/>
    <w:rsid w:val="006428BB"/>
    <w:rsid w:val="00643321"/>
    <w:rsid w:val="00643A43"/>
    <w:rsid w:val="006519DD"/>
    <w:rsid w:val="006640CF"/>
    <w:rsid w:val="0067027A"/>
    <w:rsid w:val="00671B5C"/>
    <w:rsid w:val="00672DEE"/>
    <w:rsid w:val="00683129"/>
    <w:rsid w:val="006947E7"/>
    <w:rsid w:val="006A165C"/>
    <w:rsid w:val="006A7D3D"/>
    <w:rsid w:val="006A7EEB"/>
    <w:rsid w:val="006B182B"/>
    <w:rsid w:val="006B5E9E"/>
    <w:rsid w:val="006F0F2F"/>
    <w:rsid w:val="006F4ACC"/>
    <w:rsid w:val="0070750B"/>
    <w:rsid w:val="007300D2"/>
    <w:rsid w:val="00783E18"/>
    <w:rsid w:val="007A6301"/>
    <w:rsid w:val="007B0889"/>
    <w:rsid w:val="007B7352"/>
    <w:rsid w:val="007B73C0"/>
    <w:rsid w:val="007C0743"/>
    <w:rsid w:val="007C25F4"/>
    <w:rsid w:val="007C7259"/>
    <w:rsid w:val="007D64F3"/>
    <w:rsid w:val="00804A12"/>
    <w:rsid w:val="008249A9"/>
    <w:rsid w:val="00824EB2"/>
    <w:rsid w:val="008329A0"/>
    <w:rsid w:val="00837A16"/>
    <w:rsid w:val="008449B8"/>
    <w:rsid w:val="00847AD9"/>
    <w:rsid w:val="00887AD3"/>
    <w:rsid w:val="008903B3"/>
    <w:rsid w:val="00893746"/>
    <w:rsid w:val="008A2525"/>
    <w:rsid w:val="008B641D"/>
    <w:rsid w:val="008B680F"/>
    <w:rsid w:val="008C4A7F"/>
    <w:rsid w:val="008E1683"/>
    <w:rsid w:val="008E4127"/>
    <w:rsid w:val="008F3218"/>
    <w:rsid w:val="008F791B"/>
    <w:rsid w:val="00910B35"/>
    <w:rsid w:val="00913718"/>
    <w:rsid w:val="0091733F"/>
    <w:rsid w:val="00917585"/>
    <w:rsid w:val="00927AC8"/>
    <w:rsid w:val="00930136"/>
    <w:rsid w:val="00931767"/>
    <w:rsid w:val="00940797"/>
    <w:rsid w:val="0094513C"/>
    <w:rsid w:val="00946DB5"/>
    <w:rsid w:val="00970EEE"/>
    <w:rsid w:val="00972576"/>
    <w:rsid w:val="009A2F40"/>
    <w:rsid w:val="009A587E"/>
    <w:rsid w:val="009C5D8D"/>
    <w:rsid w:val="009D07BE"/>
    <w:rsid w:val="009D6A52"/>
    <w:rsid w:val="009F3DBD"/>
    <w:rsid w:val="00A11CA2"/>
    <w:rsid w:val="00A26F19"/>
    <w:rsid w:val="00A27773"/>
    <w:rsid w:val="00A304E8"/>
    <w:rsid w:val="00A37AE2"/>
    <w:rsid w:val="00A40B85"/>
    <w:rsid w:val="00A561C7"/>
    <w:rsid w:val="00A563C0"/>
    <w:rsid w:val="00A60E72"/>
    <w:rsid w:val="00A62040"/>
    <w:rsid w:val="00A67F38"/>
    <w:rsid w:val="00A87CF7"/>
    <w:rsid w:val="00AA0843"/>
    <w:rsid w:val="00AA391E"/>
    <w:rsid w:val="00AA5AD4"/>
    <w:rsid w:val="00AC523D"/>
    <w:rsid w:val="00AC5467"/>
    <w:rsid w:val="00AD6A3F"/>
    <w:rsid w:val="00AE69FE"/>
    <w:rsid w:val="00AF512D"/>
    <w:rsid w:val="00B033D4"/>
    <w:rsid w:val="00B12B59"/>
    <w:rsid w:val="00B13C9A"/>
    <w:rsid w:val="00B15730"/>
    <w:rsid w:val="00B16204"/>
    <w:rsid w:val="00B27796"/>
    <w:rsid w:val="00B3135A"/>
    <w:rsid w:val="00B316B8"/>
    <w:rsid w:val="00B43A6E"/>
    <w:rsid w:val="00B47923"/>
    <w:rsid w:val="00B60D15"/>
    <w:rsid w:val="00B72110"/>
    <w:rsid w:val="00B853D0"/>
    <w:rsid w:val="00B976AF"/>
    <w:rsid w:val="00BA3D51"/>
    <w:rsid w:val="00BB3A68"/>
    <w:rsid w:val="00BB67C3"/>
    <w:rsid w:val="00BC2BBC"/>
    <w:rsid w:val="00BC6195"/>
    <w:rsid w:val="00BD05C0"/>
    <w:rsid w:val="00BD6302"/>
    <w:rsid w:val="00BF36DE"/>
    <w:rsid w:val="00BF7C65"/>
    <w:rsid w:val="00C0496C"/>
    <w:rsid w:val="00C12236"/>
    <w:rsid w:val="00C228B1"/>
    <w:rsid w:val="00C4675A"/>
    <w:rsid w:val="00C54B56"/>
    <w:rsid w:val="00C563F7"/>
    <w:rsid w:val="00C57175"/>
    <w:rsid w:val="00C73A1E"/>
    <w:rsid w:val="00C95E7C"/>
    <w:rsid w:val="00CB2EA3"/>
    <w:rsid w:val="00CB2EE6"/>
    <w:rsid w:val="00CB426F"/>
    <w:rsid w:val="00CB793A"/>
    <w:rsid w:val="00CC3E9B"/>
    <w:rsid w:val="00CF1C0E"/>
    <w:rsid w:val="00D07C32"/>
    <w:rsid w:val="00D1046B"/>
    <w:rsid w:val="00D14E71"/>
    <w:rsid w:val="00D228B6"/>
    <w:rsid w:val="00D23057"/>
    <w:rsid w:val="00D310E5"/>
    <w:rsid w:val="00D316CA"/>
    <w:rsid w:val="00D4231C"/>
    <w:rsid w:val="00D61EFF"/>
    <w:rsid w:val="00D6466B"/>
    <w:rsid w:val="00D73621"/>
    <w:rsid w:val="00D94F0A"/>
    <w:rsid w:val="00D9726C"/>
    <w:rsid w:val="00DA0AE9"/>
    <w:rsid w:val="00DA5905"/>
    <w:rsid w:val="00DA64FE"/>
    <w:rsid w:val="00DE1057"/>
    <w:rsid w:val="00DE184F"/>
    <w:rsid w:val="00E139B2"/>
    <w:rsid w:val="00E33674"/>
    <w:rsid w:val="00E44B45"/>
    <w:rsid w:val="00E5049B"/>
    <w:rsid w:val="00E577B2"/>
    <w:rsid w:val="00E70E9E"/>
    <w:rsid w:val="00E94DB1"/>
    <w:rsid w:val="00EA6E84"/>
    <w:rsid w:val="00EC35D2"/>
    <w:rsid w:val="00EC6DAA"/>
    <w:rsid w:val="00EC7F1C"/>
    <w:rsid w:val="00ED1AD7"/>
    <w:rsid w:val="00EE7B70"/>
    <w:rsid w:val="00EF5B68"/>
    <w:rsid w:val="00F13C7E"/>
    <w:rsid w:val="00F20B4E"/>
    <w:rsid w:val="00F21FB9"/>
    <w:rsid w:val="00F2224B"/>
    <w:rsid w:val="00F237DB"/>
    <w:rsid w:val="00F23F98"/>
    <w:rsid w:val="00F27FB5"/>
    <w:rsid w:val="00F3237F"/>
    <w:rsid w:val="00F33EAF"/>
    <w:rsid w:val="00F36914"/>
    <w:rsid w:val="00F93281"/>
    <w:rsid w:val="00FB2A20"/>
    <w:rsid w:val="00FC29C7"/>
    <w:rsid w:val="00FC5277"/>
    <w:rsid w:val="00FC5BBE"/>
    <w:rsid w:val="00FC67F0"/>
    <w:rsid w:val="00FD0C55"/>
    <w:rsid w:val="04B63B9F"/>
    <w:rsid w:val="281FF07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36CFEF"/>
  <w15:docId w15:val="{74D06680-79E7-45AC-B5C6-80328D154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668"/>
    <w:pPr>
      <w:spacing w:line="360" w:lineRule="auto"/>
      <w:jc w:val="both"/>
    </w:pPr>
  </w:style>
  <w:style w:type="paragraph" w:styleId="Heading1">
    <w:name w:val="heading 1"/>
    <w:basedOn w:val="Normal"/>
    <w:next w:val="Normal"/>
    <w:link w:val="Heading1Char"/>
    <w:autoRedefine/>
    <w:uiPriority w:val="9"/>
    <w:qFormat/>
    <w:rsid w:val="00034694"/>
    <w:pPr>
      <w:keepNext/>
      <w:keepLines/>
      <w:jc w:val="center"/>
      <w:outlineLvl w:val="0"/>
    </w:pPr>
    <w:rPr>
      <w:sz w:val="28"/>
      <w:szCs w:val="28"/>
    </w:rPr>
  </w:style>
  <w:style w:type="paragraph" w:styleId="Heading2">
    <w:name w:val="heading 2"/>
    <w:basedOn w:val="Normal"/>
    <w:next w:val="Normal"/>
    <w:link w:val="Heading2Char"/>
    <w:uiPriority w:val="9"/>
    <w:unhideWhenUsed/>
    <w:qFormat/>
    <w:rsid w:val="00FC5277"/>
    <w:pPr>
      <w:keepNext/>
      <w:keepLines/>
      <w:numPr>
        <w:ilvl w:val="1"/>
        <w:numId w:val="5"/>
      </w:numPr>
      <w:jc w:val="left"/>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0B4F5C"/>
    <w:pPr>
      <w:keepNext/>
      <w:keepLines/>
      <w:numPr>
        <w:ilvl w:val="2"/>
        <w:numId w:val="5"/>
      </w:numPr>
      <w:spacing w:before="40" w:after="0"/>
      <w:outlineLvl w:val="2"/>
    </w:pPr>
    <w:rPr>
      <w:rFonts w:asciiTheme="majorHAnsi" w:eastAsiaTheme="majorEastAsia" w:hAnsiTheme="majorHAnsi" w:cstheme="majorBidi"/>
      <w:color w:val="1E515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694"/>
    <w:rPr>
      <w:sz w:val="28"/>
      <w:szCs w:val="28"/>
    </w:rPr>
  </w:style>
  <w:style w:type="character" w:customStyle="1" w:styleId="Heading2Char">
    <w:name w:val="Heading 2 Char"/>
    <w:basedOn w:val="DefaultParagraphFont"/>
    <w:link w:val="Heading2"/>
    <w:uiPriority w:val="9"/>
    <w:rsid w:val="00FC5277"/>
    <w:rPr>
      <w:rFonts w:asciiTheme="majorHAnsi" w:eastAsiaTheme="majorEastAsia" w:hAnsiTheme="majorHAnsi" w:cstheme="majorBidi"/>
      <w:b/>
      <w:szCs w:val="26"/>
    </w:rPr>
  </w:style>
  <w:style w:type="paragraph" w:styleId="Title">
    <w:name w:val="Title"/>
    <w:basedOn w:val="Normal"/>
    <w:next w:val="Normal"/>
    <w:link w:val="TitleChar"/>
    <w:uiPriority w:val="10"/>
    <w:qFormat/>
    <w:rsid w:val="00DE18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84F"/>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C523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C523D"/>
    <w:rPr>
      <w:rFonts w:eastAsiaTheme="minorEastAsia"/>
      <w:lang w:val="en-US"/>
    </w:rPr>
  </w:style>
  <w:style w:type="character" w:customStyle="1" w:styleId="Heading3Char">
    <w:name w:val="Heading 3 Char"/>
    <w:basedOn w:val="DefaultParagraphFont"/>
    <w:link w:val="Heading3"/>
    <w:uiPriority w:val="9"/>
    <w:rsid w:val="000B4F5C"/>
    <w:rPr>
      <w:rFonts w:asciiTheme="majorHAnsi" w:eastAsiaTheme="majorEastAsia" w:hAnsiTheme="majorHAnsi" w:cstheme="majorBidi"/>
      <w:color w:val="1E5159" w:themeColor="accent1" w:themeShade="7F"/>
      <w:sz w:val="24"/>
      <w:szCs w:val="24"/>
    </w:rPr>
  </w:style>
  <w:style w:type="paragraph" w:styleId="Header">
    <w:name w:val="header"/>
    <w:basedOn w:val="Normal"/>
    <w:link w:val="HeaderChar"/>
    <w:uiPriority w:val="99"/>
    <w:unhideWhenUsed/>
    <w:rsid w:val="00D736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621"/>
  </w:style>
  <w:style w:type="paragraph" w:styleId="Footer">
    <w:name w:val="footer"/>
    <w:basedOn w:val="Normal"/>
    <w:link w:val="FooterChar"/>
    <w:uiPriority w:val="99"/>
    <w:unhideWhenUsed/>
    <w:rsid w:val="00D736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621"/>
  </w:style>
  <w:style w:type="paragraph" w:styleId="TOCHeading">
    <w:name w:val="TOC Heading"/>
    <w:basedOn w:val="Normal"/>
    <w:next w:val="Normal"/>
    <w:uiPriority w:val="39"/>
    <w:unhideWhenUsed/>
    <w:qFormat/>
    <w:rsid w:val="004C7668"/>
    <w:pPr>
      <w:spacing w:before="240" w:after="0" w:line="259" w:lineRule="auto"/>
      <w:jc w:val="left"/>
    </w:pPr>
    <w:rPr>
      <w:color w:val="2D7A87" w:themeColor="accent1" w:themeShade="BF"/>
      <w:sz w:val="32"/>
      <w:lang w:val="en-US"/>
    </w:rPr>
  </w:style>
  <w:style w:type="paragraph" w:styleId="TOC1">
    <w:name w:val="toc 1"/>
    <w:basedOn w:val="Normal"/>
    <w:next w:val="Normal"/>
    <w:autoRedefine/>
    <w:uiPriority w:val="39"/>
    <w:unhideWhenUsed/>
    <w:rsid w:val="004C7668"/>
    <w:pPr>
      <w:spacing w:after="100"/>
    </w:pPr>
  </w:style>
  <w:style w:type="character" w:styleId="Hyperlink">
    <w:name w:val="Hyperlink"/>
    <w:basedOn w:val="DefaultParagraphFont"/>
    <w:uiPriority w:val="99"/>
    <w:unhideWhenUsed/>
    <w:rsid w:val="004C7668"/>
    <w:rPr>
      <w:color w:val="4BACC6" w:themeColor="hyperlink"/>
      <w:u w:val="single"/>
    </w:rPr>
  </w:style>
  <w:style w:type="paragraph" w:styleId="ListParagraph">
    <w:name w:val="List Paragraph"/>
    <w:basedOn w:val="Normal"/>
    <w:uiPriority w:val="34"/>
    <w:qFormat/>
    <w:rsid w:val="005F4A20"/>
    <w:pPr>
      <w:ind w:left="720"/>
      <w:contextualSpacing/>
    </w:pPr>
  </w:style>
  <w:style w:type="paragraph" w:styleId="TOC2">
    <w:name w:val="toc 2"/>
    <w:basedOn w:val="Normal"/>
    <w:next w:val="Normal"/>
    <w:autoRedefine/>
    <w:uiPriority w:val="39"/>
    <w:unhideWhenUsed/>
    <w:rsid w:val="005C147C"/>
    <w:pPr>
      <w:spacing w:after="100"/>
      <w:ind w:left="220"/>
    </w:pPr>
  </w:style>
  <w:style w:type="paragraph" w:customStyle="1" w:styleId="Heading1noNumbering">
    <w:name w:val="Heading1noNumbering"/>
    <w:basedOn w:val="Heading1"/>
    <w:link w:val="Heading1noNumberingChar"/>
    <w:qFormat/>
    <w:rsid w:val="00DA0AE9"/>
  </w:style>
  <w:style w:type="character" w:customStyle="1" w:styleId="Heading1noNumberingChar">
    <w:name w:val="Heading1noNumbering Char"/>
    <w:basedOn w:val="Heading1Char"/>
    <w:link w:val="Heading1noNumbering"/>
    <w:rsid w:val="00DA0AE9"/>
    <w:rPr>
      <w:rFonts w:asciiTheme="majorHAnsi" w:eastAsiaTheme="majorEastAsia" w:hAnsiTheme="majorHAnsi" w:cstheme="majorBidi"/>
      <w:sz w:val="28"/>
      <w:szCs w:val="32"/>
    </w:rPr>
  </w:style>
  <w:style w:type="character" w:customStyle="1" w:styleId="normaltextrun">
    <w:name w:val="normaltextrun"/>
    <w:basedOn w:val="DefaultParagraphFont"/>
    <w:rsid w:val="00187DA7"/>
  </w:style>
  <w:style w:type="character" w:customStyle="1" w:styleId="eop">
    <w:name w:val="eop"/>
    <w:basedOn w:val="DefaultParagraphFont"/>
    <w:rsid w:val="00187DA7"/>
  </w:style>
  <w:style w:type="character" w:styleId="UnresolvedMention">
    <w:name w:val="Unresolved Mention"/>
    <w:basedOn w:val="DefaultParagraphFont"/>
    <w:uiPriority w:val="99"/>
    <w:semiHidden/>
    <w:unhideWhenUsed/>
    <w:rsid w:val="00D310E5"/>
    <w:rPr>
      <w:color w:val="605E5C"/>
      <w:shd w:val="clear" w:color="auto" w:fill="E1DFDD"/>
    </w:rPr>
  </w:style>
  <w:style w:type="character" w:styleId="LineNumber">
    <w:name w:val="line number"/>
    <w:basedOn w:val="DefaultParagraphFont"/>
    <w:uiPriority w:val="99"/>
    <w:semiHidden/>
    <w:unhideWhenUsed/>
    <w:rsid w:val="00C0496C"/>
  </w:style>
  <w:style w:type="character" w:customStyle="1" w:styleId="wacimagecontainer">
    <w:name w:val="wacimagecontainer"/>
    <w:basedOn w:val="DefaultParagraphFont"/>
    <w:rsid w:val="002D2DA6"/>
  </w:style>
  <w:style w:type="paragraph" w:styleId="Caption">
    <w:name w:val="caption"/>
    <w:basedOn w:val="Normal"/>
    <w:next w:val="Normal"/>
    <w:link w:val="CaptionChar"/>
    <w:uiPriority w:val="35"/>
    <w:unhideWhenUsed/>
    <w:qFormat/>
    <w:rsid w:val="002D2DA6"/>
    <w:pPr>
      <w:spacing w:after="200" w:line="240" w:lineRule="auto"/>
    </w:pPr>
    <w:rPr>
      <w:i/>
      <w:iCs/>
      <w:color w:val="3F3F3F" w:themeColor="text2"/>
      <w:sz w:val="18"/>
      <w:szCs w:val="18"/>
    </w:rPr>
  </w:style>
  <w:style w:type="paragraph" w:styleId="TableofFigures">
    <w:name w:val="table of figures"/>
    <w:basedOn w:val="Normal"/>
    <w:next w:val="Normal"/>
    <w:uiPriority w:val="99"/>
    <w:unhideWhenUsed/>
    <w:rsid w:val="002D2DA6"/>
    <w:pPr>
      <w:spacing w:after="0"/>
    </w:pPr>
  </w:style>
  <w:style w:type="paragraph" w:customStyle="1" w:styleId="CaptionImage">
    <w:name w:val="Caption Image"/>
    <w:basedOn w:val="Caption"/>
    <w:link w:val="CaptionImageChar"/>
    <w:qFormat/>
    <w:rsid w:val="002D2DA6"/>
    <w:pPr>
      <w:spacing w:line="360" w:lineRule="auto"/>
      <w:jc w:val="center"/>
    </w:pPr>
    <w:rPr>
      <w:color w:val="auto"/>
      <w:sz w:val="22"/>
    </w:rPr>
  </w:style>
  <w:style w:type="character" w:customStyle="1" w:styleId="CaptionChar">
    <w:name w:val="Caption Char"/>
    <w:basedOn w:val="DefaultParagraphFont"/>
    <w:link w:val="Caption"/>
    <w:uiPriority w:val="35"/>
    <w:rsid w:val="002D2DA6"/>
    <w:rPr>
      <w:i/>
      <w:iCs/>
      <w:color w:val="3F3F3F" w:themeColor="text2"/>
      <w:sz w:val="18"/>
      <w:szCs w:val="18"/>
    </w:rPr>
  </w:style>
  <w:style w:type="character" w:customStyle="1" w:styleId="CaptionImageChar">
    <w:name w:val="Caption Image Char"/>
    <w:basedOn w:val="CaptionChar"/>
    <w:link w:val="CaptionImage"/>
    <w:rsid w:val="002D2DA6"/>
    <w:rPr>
      <w:i/>
      <w:iCs/>
      <w:color w:val="3F3F3F" w:themeColor="text2"/>
      <w:sz w:val="18"/>
      <w:szCs w:val="18"/>
    </w:rPr>
  </w:style>
  <w:style w:type="character" w:styleId="PlaceholderText">
    <w:name w:val="Placeholder Text"/>
    <w:basedOn w:val="DefaultParagraphFont"/>
    <w:uiPriority w:val="99"/>
    <w:semiHidden/>
    <w:rsid w:val="000C4F5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6029">
      <w:bodyDiv w:val="1"/>
      <w:marLeft w:val="0"/>
      <w:marRight w:val="0"/>
      <w:marTop w:val="0"/>
      <w:marBottom w:val="0"/>
      <w:divBdr>
        <w:top w:val="none" w:sz="0" w:space="0" w:color="auto"/>
        <w:left w:val="none" w:sz="0" w:space="0" w:color="auto"/>
        <w:bottom w:val="none" w:sz="0" w:space="0" w:color="auto"/>
        <w:right w:val="none" w:sz="0" w:space="0" w:color="auto"/>
      </w:divBdr>
    </w:div>
    <w:div w:id="247270376">
      <w:bodyDiv w:val="1"/>
      <w:marLeft w:val="0"/>
      <w:marRight w:val="0"/>
      <w:marTop w:val="0"/>
      <w:marBottom w:val="0"/>
      <w:divBdr>
        <w:top w:val="none" w:sz="0" w:space="0" w:color="auto"/>
        <w:left w:val="none" w:sz="0" w:space="0" w:color="auto"/>
        <w:bottom w:val="none" w:sz="0" w:space="0" w:color="auto"/>
        <w:right w:val="none" w:sz="0" w:space="0" w:color="auto"/>
      </w:divBdr>
    </w:div>
    <w:div w:id="357434681">
      <w:bodyDiv w:val="1"/>
      <w:marLeft w:val="0"/>
      <w:marRight w:val="0"/>
      <w:marTop w:val="0"/>
      <w:marBottom w:val="0"/>
      <w:divBdr>
        <w:top w:val="none" w:sz="0" w:space="0" w:color="auto"/>
        <w:left w:val="none" w:sz="0" w:space="0" w:color="auto"/>
        <w:bottom w:val="none" w:sz="0" w:space="0" w:color="auto"/>
        <w:right w:val="none" w:sz="0" w:space="0" w:color="auto"/>
      </w:divBdr>
    </w:div>
    <w:div w:id="15308758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Sirius">
  <a:themeElements>
    <a:clrScheme name="Sirius">
      <a:dk1>
        <a:srgbClr val="595959"/>
      </a:dk1>
      <a:lt1>
        <a:srgbClr val="FFFFFF"/>
      </a:lt1>
      <a:dk2>
        <a:srgbClr val="3F3F3F"/>
      </a:dk2>
      <a:lt2>
        <a:srgbClr val="D8D8D8"/>
      </a:lt2>
      <a:accent1>
        <a:srgbClr val="3DA4B5"/>
      </a:accent1>
      <a:accent2>
        <a:srgbClr val="F73B3B"/>
      </a:accent2>
      <a:accent3>
        <a:srgbClr val="00CCFF"/>
      </a:accent3>
      <a:accent4>
        <a:srgbClr val="FF99FF"/>
      </a:accent4>
      <a:accent5>
        <a:srgbClr val="4BACC6"/>
      </a:accent5>
      <a:accent6>
        <a:srgbClr val="F79646"/>
      </a:accent6>
      <a:hlink>
        <a:srgbClr val="4BACC6"/>
      </a:hlink>
      <a:folHlink>
        <a:srgbClr val="31859B"/>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defPPr algn="ctr">
          <a:defRPr kumimoji="1">
            <a:solidFill>
              <a:schemeClr val="tx1"/>
            </a:solidFill>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Sirius" id="{D38D6AE0-8022-4490-864B-7A4C74E873A4}" vid="{7F3CA918-C880-4671-AE5B-C80992628A1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A51E7-2091-4012-B448-3DDB39578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TotalTime>
  <Pages>10</Pages>
  <Words>1860</Words>
  <Characters>10606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Dwiky Fajri Syahbana</dc:creator>
  <cp:keywords/>
  <dc:description/>
  <cp:lastModifiedBy>Jonathan Oktaviano</cp:lastModifiedBy>
  <cp:revision>364</cp:revision>
  <dcterms:created xsi:type="dcterms:W3CDTF">2022-09-21T05:43:00Z</dcterms:created>
  <dcterms:modified xsi:type="dcterms:W3CDTF">2024-06-24T03:21:00Z</dcterms:modified>
</cp:coreProperties>
</file>