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60EBA" w14:textId="6E069C58" w:rsidR="00AF71EC" w:rsidRPr="00CC3741" w:rsidRDefault="00564F95" w:rsidP="00F7479F">
      <w:pPr>
        <w:pStyle w:val="Heading1"/>
      </w:pPr>
      <w:r>
        <w:t xml:space="preserve">PBL </w:t>
      </w:r>
      <w:r w:rsidR="00AF71EC" w:rsidRPr="00CC3741">
        <w:t>L</w:t>
      </w:r>
      <w:r w:rsidR="00D31559">
        <w:t xml:space="preserve">ogbook </w:t>
      </w:r>
    </w:p>
    <w:p w14:paraId="108FD914" w14:textId="337C0540" w:rsidR="00DA2F7B" w:rsidRDefault="00DA2F7B" w:rsidP="00DA2F7B">
      <w:r w:rsidRPr="00CC3741">
        <w:t xml:space="preserve">Semester </w:t>
      </w:r>
      <w:proofErr w:type="spellStart"/>
      <w:r w:rsidR="00576F8A">
        <w:t>Genap</w:t>
      </w:r>
      <w:proofErr w:type="spellEnd"/>
      <w:r w:rsidR="00576F8A">
        <w:t xml:space="preserve"> </w:t>
      </w:r>
      <w:r w:rsidRPr="00CC3741">
        <w:t>202</w:t>
      </w:r>
      <w:r w:rsidR="00576F8A">
        <w:t>3</w:t>
      </w:r>
      <w:r w:rsidRPr="00CC3741">
        <w:t>-202</w:t>
      </w:r>
      <w:r w:rsidR="00576F8A">
        <w:t>4</w:t>
      </w:r>
    </w:p>
    <w:p w14:paraId="76BB7DFF" w14:textId="11DD97D3" w:rsidR="00D31559" w:rsidRDefault="00D31559" w:rsidP="00DA2F7B"/>
    <w:tbl>
      <w:tblPr>
        <w:tblW w:w="104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1"/>
        <w:gridCol w:w="2482"/>
        <w:gridCol w:w="5430"/>
        <w:gridCol w:w="1412"/>
      </w:tblGrid>
      <w:tr w:rsidR="00702C0A" w:rsidRPr="007E7ACA" w14:paraId="5B4978BC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 w:themeFill="accent1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DDC829" w14:textId="03D1D97D" w:rsidR="00D31559" w:rsidRPr="007E7ACA" w:rsidRDefault="00564F95" w:rsidP="00D31559">
            <w:pPr>
              <w:pStyle w:val="Heading2"/>
              <w:jc w:val="center"/>
              <w:rPr>
                <w:rFonts w:eastAsia="Times New Roman"/>
                <w:lang w:eastAsia="en-ID"/>
              </w:rPr>
            </w:pPr>
            <w:r>
              <w:rPr>
                <w:rFonts w:eastAsia="Times New Roman"/>
                <w:lang w:eastAsia="en-ID"/>
              </w:rPr>
              <w:t>Date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 w:themeFill="accent1" w:themeFillTint="33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3548D69" w14:textId="40EE8595" w:rsidR="00D31559" w:rsidRPr="007E7ACA" w:rsidRDefault="00564F95" w:rsidP="00D31559">
            <w:pPr>
              <w:pStyle w:val="Heading2"/>
              <w:jc w:val="center"/>
              <w:rPr>
                <w:rFonts w:eastAsia="Times New Roman"/>
                <w:lang w:eastAsia="en-ID"/>
              </w:rPr>
            </w:pPr>
            <w:r>
              <w:rPr>
                <w:rFonts w:eastAsia="Times New Roman"/>
                <w:lang w:eastAsia="en-ID"/>
              </w:rPr>
              <w:t>Activity</w:t>
            </w:r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 w:themeFill="accent1" w:themeFillTint="33"/>
            <w:vAlign w:val="center"/>
          </w:tcPr>
          <w:p w14:paraId="4DC1B7AE" w14:textId="639FA847" w:rsidR="00D31559" w:rsidRPr="00BF7AA4" w:rsidRDefault="00564F95" w:rsidP="00D31559">
            <w:pPr>
              <w:pStyle w:val="Heading2"/>
              <w:jc w:val="center"/>
              <w:rPr>
                <w:rFonts w:eastAsia="Times New Roman"/>
                <w:lang w:eastAsia="en-ID"/>
              </w:rPr>
            </w:pPr>
            <w:r>
              <w:rPr>
                <w:rFonts w:eastAsia="Times New Roman"/>
                <w:lang w:eastAsia="en-ID"/>
              </w:rPr>
              <w:t>Documentation</w:t>
            </w:r>
          </w:p>
          <w:p w14:paraId="1BB07371" w14:textId="03863BC3" w:rsidR="00D31559" w:rsidRPr="00BF7AA4" w:rsidRDefault="00D31559" w:rsidP="00D31559">
            <w:pPr>
              <w:pStyle w:val="Heading2"/>
              <w:jc w:val="center"/>
              <w:rPr>
                <w:rFonts w:eastAsia="Times New Roman"/>
                <w:lang w:eastAsia="en-ID"/>
              </w:rPr>
            </w:pPr>
            <w:r w:rsidRPr="00D31559">
              <w:rPr>
                <w:rFonts w:eastAsia="Times New Roman"/>
                <w:sz w:val="16"/>
                <w:szCs w:val="20"/>
                <w:lang w:eastAsia="en-ID"/>
              </w:rPr>
              <w:t>(</w:t>
            </w:r>
            <w:r w:rsidR="00564F95">
              <w:rPr>
                <w:rFonts w:eastAsia="Times New Roman"/>
                <w:sz w:val="16"/>
                <w:szCs w:val="20"/>
                <w:lang w:eastAsia="en-ID"/>
              </w:rPr>
              <w:t>Picture</w:t>
            </w:r>
            <w:r w:rsidRPr="00D31559">
              <w:rPr>
                <w:rFonts w:eastAsia="Times New Roman"/>
                <w:sz w:val="16"/>
                <w:szCs w:val="20"/>
                <w:lang w:eastAsia="en-ID"/>
              </w:rPr>
              <w:t xml:space="preserve">, </w:t>
            </w:r>
            <w:proofErr w:type="spellStart"/>
            <w:r w:rsidRPr="00D31559">
              <w:rPr>
                <w:rFonts w:eastAsia="Times New Roman"/>
                <w:sz w:val="16"/>
                <w:szCs w:val="20"/>
                <w:lang w:eastAsia="en-ID"/>
              </w:rPr>
              <w:t>screenshoot</w:t>
            </w:r>
            <w:proofErr w:type="spellEnd"/>
            <w:r w:rsidRPr="00D31559">
              <w:rPr>
                <w:rFonts w:eastAsia="Times New Roman"/>
                <w:sz w:val="16"/>
                <w:szCs w:val="20"/>
                <w:lang w:eastAsia="en-ID"/>
              </w:rPr>
              <w:t xml:space="preserve">, </w:t>
            </w:r>
            <w:r w:rsidR="00A3329C">
              <w:rPr>
                <w:rFonts w:eastAsia="Times New Roman"/>
                <w:sz w:val="16"/>
                <w:szCs w:val="20"/>
                <w:lang w:eastAsia="en-ID"/>
              </w:rPr>
              <w:t xml:space="preserve">link, </w:t>
            </w:r>
            <w:r w:rsidR="00564F95">
              <w:rPr>
                <w:rFonts w:eastAsia="Times New Roman"/>
                <w:sz w:val="16"/>
                <w:szCs w:val="20"/>
                <w:lang w:eastAsia="en-ID"/>
              </w:rPr>
              <w:t>document</w:t>
            </w:r>
            <w:r w:rsidRPr="00D31559">
              <w:rPr>
                <w:rFonts w:eastAsia="Times New Roman"/>
                <w:sz w:val="16"/>
                <w:szCs w:val="20"/>
                <w:lang w:eastAsia="en-ID"/>
              </w:rPr>
              <w:t xml:space="preserve">, </w:t>
            </w:r>
            <w:r w:rsidR="00564F95">
              <w:rPr>
                <w:rFonts w:eastAsia="Times New Roman"/>
                <w:sz w:val="16"/>
                <w:szCs w:val="20"/>
                <w:lang w:eastAsia="en-ID"/>
              </w:rPr>
              <w:t>etc</w:t>
            </w:r>
            <w:r w:rsidRPr="00D31559">
              <w:rPr>
                <w:rFonts w:eastAsia="Times New Roman"/>
                <w:sz w:val="16"/>
                <w:szCs w:val="20"/>
                <w:lang w:eastAsia="en-ID"/>
              </w:rPr>
              <w:t>)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DF1" w:themeFill="accent1" w:themeFillTint="33"/>
            <w:vAlign w:val="center"/>
          </w:tcPr>
          <w:p w14:paraId="4CCA3DC3" w14:textId="0E2F9C3C" w:rsidR="75B7D468" w:rsidRDefault="75B7D468" w:rsidP="00353E4C">
            <w:pPr>
              <w:pStyle w:val="Heading2"/>
              <w:jc w:val="center"/>
              <w:rPr>
                <w:rFonts w:eastAsia="Times New Roman"/>
                <w:lang w:eastAsia="en-ID"/>
              </w:rPr>
            </w:pPr>
            <w:r w:rsidRPr="00353E4C">
              <w:rPr>
                <w:rFonts w:eastAsia="Times New Roman"/>
                <w:lang w:eastAsia="en-ID"/>
              </w:rPr>
              <w:t xml:space="preserve">Paraf </w:t>
            </w:r>
            <w:proofErr w:type="spellStart"/>
            <w:r w:rsidR="46881882" w:rsidRPr="00353E4C">
              <w:rPr>
                <w:rFonts w:eastAsia="Times New Roman"/>
                <w:lang w:eastAsia="en-ID"/>
              </w:rPr>
              <w:t>Pembimbing</w:t>
            </w:r>
            <w:proofErr w:type="spellEnd"/>
          </w:p>
        </w:tc>
      </w:tr>
      <w:tr w:rsidR="00702C0A" w:rsidRPr="007E7ACA" w14:paraId="3C5365C9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E2FBB4E" w14:textId="77777777" w:rsidR="00D31559" w:rsidRDefault="00D31559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  <w:p w14:paraId="0B1F9AC0" w14:textId="28F7E1C1" w:rsidR="0008350B" w:rsidRPr="00EC122E" w:rsidRDefault="00C63DF9" w:rsidP="00A3329C">
            <w:pPr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>10</w:t>
            </w:r>
            <w:r w:rsidR="001B3909" w:rsidRPr="00EC122E">
              <w:rPr>
                <w:rFonts w:cs="Arial"/>
                <w:sz w:val="20"/>
                <w:szCs w:val="20"/>
                <w:lang w:eastAsia="en-ID"/>
              </w:rPr>
              <w:t>/</w:t>
            </w:r>
            <w:r w:rsidR="00010B14">
              <w:rPr>
                <w:rFonts w:cs="Arial"/>
                <w:sz w:val="20"/>
                <w:szCs w:val="20"/>
                <w:lang w:eastAsia="en-ID"/>
              </w:rPr>
              <w:t>6</w:t>
            </w:r>
            <w:r w:rsidR="001B3909" w:rsidRPr="00EC122E">
              <w:rPr>
                <w:rFonts w:cs="Arial"/>
                <w:sz w:val="20"/>
                <w:szCs w:val="20"/>
                <w:lang w:eastAsia="en-ID"/>
              </w:rPr>
              <w:t>/2024</w:t>
            </w:r>
          </w:p>
          <w:p w14:paraId="64D65C66" w14:textId="28316C97" w:rsidR="0008350B" w:rsidRPr="00A3329C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EA38ED2" w14:textId="2298ABB6" w:rsidR="00A3329C" w:rsidRPr="00A3329C" w:rsidRDefault="00702C0A" w:rsidP="00AB1B9F">
            <w:pPr>
              <w:ind w:left="308" w:hanging="308"/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 xml:space="preserve">Uji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coba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pengiriman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data remote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menuju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AC</w:t>
            </w:r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AD8FE" w14:textId="5921D064" w:rsidR="00061F78" w:rsidRPr="00A3329C" w:rsidRDefault="00702C0A" w:rsidP="00A3329C">
            <w:pPr>
              <w:rPr>
                <w:rFonts w:cs="Arial"/>
                <w:sz w:val="20"/>
                <w:szCs w:val="20"/>
                <w:lang w:eastAsia="en-ID"/>
              </w:rPr>
            </w:pPr>
            <w:r w:rsidRPr="00702C0A">
              <w:rPr>
                <w:rFonts w:cs="Arial"/>
                <w:sz w:val="20"/>
                <w:szCs w:val="20"/>
                <w:lang w:eastAsia="en-ID"/>
              </w:rPr>
              <w:drawing>
                <wp:anchor distT="0" distB="0" distL="114300" distR="114300" simplePos="0" relativeHeight="251658240" behindDoc="1" locked="0" layoutInCell="1" allowOverlap="1" wp14:anchorId="0144680B" wp14:editId="234DB8E2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2540</wp:posOffset>
                  </wp:positionV>
                  <wp:extent cx="1412875" cy="2227580"/>
                  <wp:effectExtent l="0" t="0" r="0" b="1270"/>
                  <wp:wrapTight wrapText="bothSides">
                    <wp:wrapPolygon edited="0">
                      <wp:start x="0" y="0"/>
                      <wp:lineTo x="0" y="21428"/>
                      <wp:lineTo x="21260" y="21428"/>
                      <wp:lineTo x="21260" y="0"/>
                      <wp:lineTo x="0" y="0"/>
                    </wp:wrapPolygon>
                  </wp:wrapTight>
                  <wp:docPr id="1008120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12058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875" cy="222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9D5F9" w14:textId="5BA774EB" w:rsidR="00353E4C" w:rsidRDefault="00353E4C" w:rsidP="00353E4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</w:tr>
      <w:tr w:rsidR="00702C0A" w:rsidRPr="007E7ACA" w14:paraId="73B8F4A5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7D21F6B" w14:textId="77777777" w:rsidR="0008350B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  <w:p w14:paraId="68D0771C" w14:textId="0D852A20" w:rsidR="0008350B" w:rsidRDefault="00C63DF9" w:rsidP="00A3329C">
            <w:pPr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>11</w:t>
            </w:r>
            <w:r w:rsidR="00336CBC">
              <w:rPr>
                <w:rFonts w:cs="Arial"/>
                <w:sz w:val="20"/>
                <w:szCs w:val="20"/>
                <w:lang w:eastAsia="en-ID"/>
              </w:rPr>
              <w:t>/</w:t>
            </w:r>
            <w:r w:rsidR="00010B14">
              <w:rPr>
                <w:rFonts w:cs="Arial"/>
                <w:sz w:val="20"/>
                <w:szCs w:val="20"/>
                <w:lang w:eastAsia="en-ID"/>
              </w:rPr>
              <w:t>6</w:t>
            </w:r>
            <w:r w:rsidR="00336CBC">
              <w:rPr>
                <w:rFonts w:cs="Arial"/>
                <w:sz w:val="20"/>
                <w:szCs w:val="20"/>
                <w:lang w:eastAsia="en-ID"/>
              </w:rPr>
              <w:t>/2024</w:t>
            </w:r>
          </w:p>
          <w:p w14:paraId="03F7281B" w14:textId="2542E173" w:rsidR="00336CBC" w:rsidRPr="00A3329C" w:rsidRDefault="00336CBC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BCA4C74" w14:textId="3C6B7713" w:rsidR="0008350B" w:rsidRPr="00A3329C" w:rsidRDefault="00702C0A" w:rsidP="00AB1B9F">
            <w:pPr>
              <w:ind w:left="308" w:hanging="308"/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 xml:space="preserve">Uji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coba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pengiriman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data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dari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web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menuju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remote universal,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lalu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</w:t>
            </w:r>
            <w:proofErr w:type="spellStart"/>
            <w:r>
              <w:rPr>
                <w:rFonts w:cs="Arial"/>
                <w:sz w:val="20"/>
                <w:szCs w:val="20"/>
                <w:lang w:eastAsia="en-ID"/>
              </w:rPr>
              <w:t>menuju</w:t>
            </w:r>
            <w:proofErr w:type="spellEnd"/>
            <w:r>
              <w:rPr>
                <w:rFonts w:cs="Arial"/>
                <w:sz w:val="20"/>
                <w:szCs w:val="20"/>
                <w:lang w:eastAsia="en-ID"/>
              </w:rPr>
              <w:t xml:space="preserve"> remote AC</w:t>
            </w:r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3E444" w14:textId="6651F780" w:rsidR="0008350B" w:rsidRPr="00A3329C" w:rsidRDefault="00702C0A" w:rsidP="00A3329C">
            <w:pPr>
              <w:rPr>
                <w:rFonts w:cs="Arial"/>
                <w:sz w:val="20"/>
                <w:szCs w:val="20"/>
                <w:lang w:eastAsia="en-ID"/>
              </w:rPr>
            </w:pPr>
            <w:r w:rsidRPr="00702C0A">
              <w:rPr>
                <w:rFonts w:cs="Arial"/>
                <w:sz w:val="20"/>
                <w:szCs w:val="20"/>
                <w:lang w:eastAsia="en-ID"/>
              </w:rPr>
              <w:drawing>
                <wp:anchor distT="0" distB="0" distL="114300" distR="114300" simplePos="0" relativeHeight="251659264" behindDoc="1" locked="0" layoutInCell="1" allowOverlap="1" wp14:anchorId="7190C6B5" wp14:editId="05FF041E">
                  <wp:simplePos x="0" y="0"/>
                  <wp:positionH relativeFrom="column">
                    <wp:posOffset>-6143</wp:posOffset>
                  </wp:positionH>
                  <wp:positionV relativeFrom="paragraph">
                    <wp:posOffset>108</wp:posOffset>
                  </wp:positionV>
                  <wp:extent cx="1633004" cy="2072244"/>
                  <wp:effectExtent l="0" t="0" r="5715" b="4445"/>
                  <wp:wrapTight wrapText="bothSides">
                    <wp:wrapPolygon edited="0">
                      <wp:start x="0" y="0"/>
                      <wp:lineTo x="0" y="21448"/>
                      <wp:lineTo x="21424" y="21448"/>
                      <wp:lineTo x="21424" y="0"/>
                      <wp:lineTo x="0" y="0"/>
                    </wp:wrapPolygon>
                  </wp:wrapTight>
                  <wp:docPr id="14697433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74335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265" cy="207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1D7B8" w14:textId="556C48A6" w:rsidR="00353E4C" w:rsidRDefault="00353E4C" w:rsidP="00353E4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</w:tr>
      <w:tr w:rsidR="00702C0A" w:rsidRPr="007E7ACA" w14:paraId="6EE5710C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A045C1" w14:textId="77777777" w:rsidR="0008350B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  <w:p w14:paraId="03D15455" w14:textId="2E1A6DB0" w:rsidR="00336CBC" w:rsidRDefault="00C63DF9" w:rsidP="00336CBC">
            <w:pPr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>12</w:t>
            </w:r>
            <w:r w:rsidR="00336CBC">
              <w:rPr>
                <w:rFonts w:cs="Arial"/>
                <w:sz w:val="20"/>
                <w:szCs w:val="20"/>
                <w:lang w:eastAsia="en-ID"/>
              </w:rPr>
              <w:t>/</w:t>
            </w:r>
            <w:r w:rsidR="00010B14">
              <w:rPr>
                <w:rFonts w:cs="Arial"/>
                <w:sz w:val="20"/>
                <w:szCs w:val="20"/>
                <w:lang w:eastAsia="en-ID"/>
              </w:rPr>
              <w:t>6</w:t>
            </w:r>
            <w:r w:rsidR="00336CBC">
              <w:rPr>
                <w:rFonts w:cs="Arial"/>
                <w:sz w:val="20"/>
                <w:szCs w:val="20"/>
                <w:lang w:eastAsia="en-ID"/>
              </w:rPr>
              <w:t>/2024</w:t>
            </w:r>
          </w:p>
          <w:p w14:paraId="442A7800" w14:textId="66A0F778" w:rsidR="0008350B" w:rsidRPr="00A3329C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C4A82ED" w14:textId="60E9394B" w:rsidR="0008350B" w:rsidRPr="00AB1B9F" w:rsidRDefault="00702C0A" w:rsidP="0008350B">
            <w:pPr>
              <w:pStyle w:val="ListParagraph"/>
              <w:ind w:left="308"/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 xml:space="preserve">Uji Coba YOLOv8 </w:t>
            </w:r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D904B" w14:textId="205BE2C1" w:rsidR="0008350B" w:rsidRPr="00A3329C" w:rsidRDefault="00702C0A" w:rsidP="00A3329C">
            <w:pPr>
              <w:rPr>
                <w:rFonts w:cs="Arial"/>
                <w:sz w:val="20"/>
                <w:szCs w:val="20"/>
                <w:lang w:eastAsia="en-ID"/>
              </w:rPr>
            </w:pPr>
            <w:r w:rsidRPr="00702C0A">
              <w:rPr>
                <w:rFonts w:cs="Arial"/>
                <w:sz w:val="20"/>
                <w:szCs w:val="20"/>
                <w:lang w:eastAsia="en-ID"/>
              </w:rPr>
              <w:drawing>
                <wp:anchor distT="0" distB="0" distL="114300" distR="114300" simplePos="0" relativeHeight="251660288" behindDoc="1" locked="0" layoutInCell="1" allowOverlap="1" wp14:anchorId="0016BE8A" wp14:editId="0654148C">
                  <wp:simplePos x="0" y="0"/>
                  <wp:positionH relativeFrom="column">
                    <wp:posOffset>-5987</wp:posOffset>
                  </wp:positionH>
                  <wp:positionV relativeFrom="paragraph">
                    <wp:posOffset>412</wp:posOffset>
                  </wp:positionV>
                  <wp:extent cx="2256312" cy="2316051"/>
                  <wp:effectExtent l="0" t="0" r="0" b="8255"/>
                  <wp:wrapTight wrapText="bothSides">
                    <wp:wrapPolygon edited="0">
                      <wp:start x="0" y="0"/>
                      <wp:lineTo x="0" y="21499"/>
                      <wp:lineTo x="21339" y="21499"/>
                      <wp:lineTo x="21339" y="0"/>
                      <wp:lineTo x="0" y="0"/>
                    </wp:wrapPolygon>
                  </wp:wrapTight>
                  <wp:docPr id="1598742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742938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582" cy="2326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33BFC" w14:textId="3E440D2A" w:rsidR="00353E4C" w:rsidRDefault="00353E4C" w:rsidP="00353E4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</w:tr>
      <w:tr w:rsidR="00702C0A" w:rsidRPr="007E7ACA" w14:paraId="794A3109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32ED776" w14:textId="77777777" w:rsidR="0008350B" w:rsidRPr="00037A41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  <w:p w14:paraId="1B7527A3" w14:textId="3B93A006" w:rsidR="00336CBC" w:rsidRPr="00037A41" w:rsidRDefault="00C63DF9" w:rsidP="00336CBC">
            <w:pPr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>13</w:t>
            </w:r>
            <w:r w:rsidR="00336CBC" w:rsidRPr="00037A41">
              <w:rPr>
                <w:rFonts w:cs="Arial"/>
                <w:sz w:val="20"/>
                <w:szCs w:val="20"/>
                <w:lang w:eastAsia="en-ID"/>
              </w:rPr>
              <w:t>/</w:t>
            </w:r>
            <w:r w:rsidR="00010B14">
              <w:rPr>
                <w:rFonts w:cs="Arial"/>
                <w:sz w:val="20"/>
                <w:szCs w:val="20"/>
                <w:lang w:eastAsia="en-ID"/>
              </w:rPr>
              <w:t>6</w:t>
            </w:r>
            <w:r w:rsidR="00336CBC" w:rsidRPr="00037A41">
              <w:rPr>
                <w:rFonts w:cs="Arial"/>
                <w:sz w:val="20"/>
                <w:szCs w:val="20"/>
                <w:lang w:eastAsia="en-ID"/>
              </w:rPr>
              <w:t>/2024</w:t>
            </w:r>
          </w:p>
          <w:p w14:paraId="53B07F7F" w14:textId="77777777" w:rsidR="0008350B" w:rsidRPr="00037A41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518092C" w14:textId="3B7211DF" w:rsidR="0008350B" w:rsidRPr="00A3329C" w:rsidRDefault="00702C0A" w:rsidP="00A3329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Desain wiring universal remote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keseluruhan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 </w:t>
            </w:r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4B53F" w14:textId="5A008450" w:rsidR="0008350B" w:rsidRPr="00A3329C" w:rsidRDefault="00702C0A" w:rsidP="00A3329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691F83F8" wp14:editId="2819EF53">
                  <wp:simplePos x="0" y="0"/>
                  <wp:positionH relativeFrom="column">
                    <wp:posOffset>-5921</wp:posOffset>
                  </wp:positionH>
                  <wp:positionV relativeFrom="paragraph">
                    <wp:posOffset>412</wp:posOffset>
                  </wp:positionV>
                  <wp:extent cx="3420093" cy="2519680"/>
                  <wp:effectExtent l="0" t="0" r="9525" b="0"/>
                  <wp:wrapTight wrapText="bothSides">
                    <wp:wrapPolygon edited="0">
                      <wp:start x="0" y="0"/>
                      <wp:lineTo x="0" y="21393"/>
                      <wp:lineTo x="21540" y="21393"/>
                      <wp:lineTo x="21540" y="0"/>
                      <wp:lineTo x="0" y="0"/>
                    </wp:wrapPolygon>
                  </wp:wrapTight>
                  <wp:docPr id="157372108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93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74A26" w14:textId="50BCFDF8" w:rsidR="00353E4C" w:rsidRDefault="00353E4C" w:rsidP="00353E4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</w:p>
        </w:tc>
      </w:tr>
      <w:tr w:rsidR="00702C0A" w:rsidRPr="007E7ACA" w14:paraId="17C4341C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B4E6CEC" w14:textId="77777777" w:rsidR="0008350B" w:rsidRPr="00037A41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  <w:p w14:paraId="756C0C16" w14:textId="6FEF1E49" w:rsidR="0008350B" w:rsidRPr="00037A41" w:rsidRDefault="00C63DF9" w:rsidP="00A3329C">
            <w:pPr>
              <w:rPr>
                <w:rFonts w:cs="Arial"/>
                <w:sz w:val="20"/>
                <w:szCs w:val="20"/>
                <w:lang w:eastAsia="en-ID"/>
              </w:rPr>
            </w:pPr>
            <w:r>
              <w:rPr>
                <w:rFonts w:cs="Arial"/>
                <w:sz w:val="20"/>
                <w:szCs w:val="20"/>
                <w:lang w:eastAsia="en-ID"/>
              </w:rPr>
              <w:t>14</w:t>
            </w:r>
            <w:r w:rsidR="002D44D0" w:rsidRPr="00037A41">
              <w:rPr>
                <w:rFonts w:cs="Arial"/>
                <w:sz w:val="20"/>
                <w:szCs w:val="20"/>
                <w:lang w:eastAsia="en-ID"/>
              </w:rPr>
              <w:t>/</w:t>
            </w:r>
            <w:r w:rsidR="00010B14">
              <w:rPr>
                <w:rFonts w:cs="Arial"/>
                <w:sz w:val="20"/>
                <w:szCs w:val="20"/>
                <w:lang w:eastAsia="en-ID"/>
              </w:rPr>
              <w:t>6</w:t>
            </w:r>
            <w:r w:rsidR="001B3909" w:rsidRPr="00037A41">
              <w:rPr>
                <w:rFonts w:cs="Arial"/>
                <w:sz w:val="20"/>
                <w:szCs w:val="20"/>
                <w:lang w:eastAsia="en-ID"/>
              </w:rPr>
              <w:t>/2024</w:t>
            </w:r>
          </w:p>
          <w:p w14:paraId="47271D94" w14:textId="0AB5A448" w:rsidR="0008350B" w:rsidRPr="00037A41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A6945A" w14:textId="3FDA2BBF" w:rsidR="0008350B" w:rsidRPr="00A3329C" w:rsidRDefault="00702C0A" w:rsidP="00A3329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Melakukan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desain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sistem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kontrol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 xml:space="preserve"> pada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n-ID"/>
              </w:rPr>
              <w:t>proyek</w:t>
            </w:r>
            <w:proofErr w:type="spellEnd"/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61585" w14:textId="2F4B5E6B" w:rsidR="0008350B" w:rsidRPr="00A3329C" w:rsidRDefault="00702C0A" w:rsidP="00A3329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451F8E6E" wp14:editId="3D84BB80">
                  <wp:simplePos x="0" y="0"/>
                  <wp:positionH relativeFrom="column">
                    <wp:posOffset>102077</wp:posOffset>
                  </wp:positionH>
                  <wp:positionV relativeFrom="paragraph">
                    <wp:posOffset>82</wp:posOffset>
                  </wp:positionV>
                  <wp:extent cx="3332695" cy="1339215"/>
                  <wp:effectExtent l="0" t="0" r="1270" b="0"/>
                  <wp:wrapTight wrapText="bothSides">
                    <wp:wrapPolygon edited="0">
                      <wp:start x="0" y="0"/>
                      <wp:lineTo x="0" y="21201"/>
                      <wp:lineTo x="21485" y="21201"/>
                      <wp:lineTo x="21485" y="0"/>
                      <wp:lineTo x="0" y="0"/>
                    </wp:wrapPolygon>
                  </wp:wrapTight>
                  <wp:docPr id="129872180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2695" cy="133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90C1F" w14:textId="0CAF28A8" w:rsidR="00353E4C" w:rsidRDefault="00353E4C" w:rsidP="00353E4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</w:p>
        </w:tc>
      </w:tr>
      <w:tr w:rsidR="00702C0A" w:rsidRPr="007E7ACA" w14:paraId="7105425E" w14:textId="77777777" w:rsidTr="00353E4C">
        <w:tc>
          <w:tcPr>
            <w:tcW w:w="1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9793630" w14:textId="77777777" w:rsidR="0008350B" w:rsidRPr="00A3329C" w:rsidRDefault="0008350B" w:rsidP="00A3329C">
            <w:pPr>
              <w:rPr>
                <w:rFonts w:cs="Arial"/>
                <w:sz w:val="20"/>
                <w:szCs w:val="20"/>
                <w:lang w:eastAsia="en-ID"/>
              </w:rPr>
            </w:pP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A20A814" w14:textId="77777777" w:rsidR="0008350B" w:rsidRPr="00A3329C" w:rsidRDefault="0008350B" w:rsidP="00A3329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</w:p>
        </w:tc>
        <w:tc>
          <w:tcPr>
            <w:tcW w:w="34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CDC88" w14:textId="77777777" w:rsidR="0008350B" w:rsidRPr="00A3329C" w:rsidRDefault="0008350B" w:rsidP="00A3329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01A5C" w14:textId="0BE6C853" w:rsidR="00353E4C" w:rsidRDefault="00353E4C" w:rsidP="00353E4C">
            <w:pPr>
              <w:rPr>
                <w:rFonts w:cs="Arial"/>
                <w:color w:val="000000"/>
                <w:sz w:val="20"/>
                <w:szCs w:val="20"/>
                <w:lang w:eastAsia="en-ID"/>
              </w:rPr>
            </w:pPr>
          </w:p>
        </w:tc>
      </w:tr>
    </w:tbl>
    <w:p w14:paraId="61B9E3A6" w14:textId="68944061" w:rsidR="00A22DCE" w:rsidRDefault="00A22DCE" w:rsidP="00A22DCE">
      <w:pPr>
        <w:tabs>
          <w:tab w:val="left" w:pos="5914"/>
        </w:tabs>
      </w:pPr>
    </w:p>
    <w:p w14:paraId="1A76C0C0" w14:textId="77777777" w:rsidR="00D31559" w:rsidRPr="00A22DCE" w:rsidRDefault="00D31559" w:rsidP="00A22DCE">
      <w:pPr>
        <w:tabs>
          <w:tab w:val="left" w:pos="5914"/>
        </w:tabs>
      </w:pPr>
    </w:p>
    <w:sectPr w:rsidR="00D31559" w:rsidRPr="00A22DCE" w:rsidSect="00DE184F">
      <w:headerReference w:type="default" r:id="rId13"/>
      <w:footerReference w:type="default" r:id="rId14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2E693D" w14:textId="77777777" w:rsidR="00BB54A3" w:rsidRPr="00CC3741" w:rsidRDefault="00BB54A3" w:rsidP="00CC3741">
      <w:r>
        <w:separator/>
      </w:r>
    </w:p>
  </w:endnote>
  <w:endnote w:type="continuationSeparator" w:id="0">
    <w:p w14:paraId="1186644B" w14:textId="77777777" w:rsidR="00BB54A3" w:rsidRPr="00CC3741" w:rsidRDefault="00BB54A3" w:rsidP="00CC3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Light">
    <w:charset w:val="00"/>
    <w:family w:val="auto"/>
    <w:pitch w:val="variable"/>
    <w:sig w:usb0="E0000AFF" w:usb1="5000217F" w:usb2="0000002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Roboto Condensed Light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6BE7A0" w14:textId="09C78ABB" w:rsidR="00226AC1" w:rsidRDefault="00346DDD">
    <w:pPr>
      <w:pStyle w:val="Footer"/>
    </w:pPr>
    <w:r w:rsidRPr="00CC3741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721D4D1" wp14:editId="5273EA71">
              <wp:simplePos x="0" y="0"/>
              <wp:positionH relativeFrom="page">
                <wp:align>left</wp:align>
              </wp:positionH>
              <wp:positionV relativeFrom="paragraph">
                <wp:posOffset>507365</wp:posOffset>
              </wp:positionV>
              <wp:extent cx="7559494" cy="85344"/>
              <wp:effectExtent l="0" t="0" r="3810" b="0"/>
              <wp:wrapNone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7559494" cy="85344"/>
                      </a:xfrm>
                      <a:prstGeom prst="rect">
                        <a:avLst/>
                      </a:prstGeom>
                      <a:solidFill>
                        <a:srgbClr val="0036B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rect id="Rectangle 7" style="position:absolute;margin-left:0;margin-top:39.95pt;width:595.25pt;height:6.7pt;flip:y;z-index:2516695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spid="_x0000_s1026" fillcolor="#0036b2" stroked="f" strokeweight="2pt" w14:anchorId="571EF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6F4A6" w14:textId="77777777" w:rsidR="00BB54A3" w:rsidRPr="00CC3741" w:rsidRDefault="00BB54A3" w:rsidP="00CC3741">
      <w:r>
        <w:separator/>
      </w:r>
    </w:p>
  </w:footnote>
  <w:footnote w:type="continuationSeparator" w:id="0">
    <w:p w14:paraId="6311CCA0" w14:textId="77777777" w:rsidR="00BB54A3" w:rsidRPr="00CC3741" w:rsidRDefault="00BB54A3" w:rsidP="00CC37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27"/>
      <w:gridCol w:w="8329"/>
    </w:tblGrid>
    <w:tr w:rsidR="00863193" w14:paraId="10867CD0" w14:textId="77777777" w:rsidTr="00CC3741">
      <w:trPr>
        <w:trHeight w:val="564"/>
      </w:trPr>
      <w:tc>
        <w:tcPr>
          <w:tcW w:w="2127" w:type="dxa"/>
          <w:vAlign w:val="center"/>
        </w:tcPr>
        <w:p w14:paraId="649E1DAB" w14:textId="4E451444" w:rsidR="00863193" w:rsidRPr="00CC3741" w:rsidRDefault="00863193" w:rsidP="00CC3741">
          <w:r w:rsidRPr="00CC3741">
            <w:rPr>
              <w:noProof/>
            </w:rPr>
            <w:drawing>
              <wp:inline distT="0" distB="0" distL="0" distR="0" wp14:anchorId="3B36C191" wp14:editId="3E98352F">
                <wp:extent cx="540000" cy="540000"/>
                <wp:effectExtent l="0" t="0" r="0" b="0"/>
                <wp:docPr id="1" name="Picture 1" descr="C:\Users\Asus\Pictures\FUSI UA\lambang-its-color-st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sus\Pictures\FUSI UA\lambang-its-color-st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CC3741">
            <w:t xml:space="preserve">  </w:t>
          </w:r>
          <w:r w:rsidRPr="00CC3741">
            <w:rPr>
              <w:noProof/>
            </w:rPr>
            <w:drawing>
              <wp:inline distT="0" distB="0" distL="0" distR="0" wp14:anchorId="406A8B19" wp14:editId="52670650">
                <wp:extent cx="547599" cy="540000"/>
                <wp:effectExtent l="0" t="0" r="5080" b="0"/>
                <wp:docPr id="3" name="Picture 3" descr="Ic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Icon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7599" cy="5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29" w:type="dxa"/>
        </w:tcPr>
        <w:p w14:paraId="278E85B7" w14:textId="3C1406D9" w:rsidR="00863193" w:rsidRPr="00CC3741" w:rsidRDefault="006D2659" w:rsidP="00CC3741">
          <w:pPr>
            <w:rPr>
              <w:rFonts w:asciiTheme="minorHAnsi" w:hAnsiTheme="minorHAnsi"/>
              <w:color w:val="3DA4B5" w:themeColor="accent1"/>
            </w:rPr>
          </w:pPr>
          <w:r w:rsidRPr="00CC3741">
            <w:rPr>
              <w:rFonts w:asciiTheme="minorHAnsi" w:hAnsiTheme="minorHAnsi"/>
              <w:b/>
              <w:bCs/>
              <w:noProof/>
              <w:color w:val="3DA4B5" w:themeColor="accent1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2AD9A3EB" wp14:editId="65BDE8F6">
                    <wp:simplePos x="0" y="0"/>
                    <wp:positionH relativeFrom="rightMargin">
                      <wp:posOffset>-914227</wp:posOffset>
                    </wp:positionH>
                    <wp:positionV relativeFrom="paragraph">
                      <wp:posOffset>8833</wp:posOffset>
                    </wp:positionV>
                    <wp:extent cx="2182622" cy="500380"/>
                    <wp:effectExtent l="0" t="0" r="8255" b="0"/>
                    <wp:wrapNone/>
                    <wp:docPr id="9" name="Flowchart: Data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2182622" cy="500380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0036B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pic="http://schemas.openxmlformats.org/drawingml/2006/picture" xmlns:a14="http://schemas.microsoft.com/office/drawing/2010/main">
                <w:pict>
                  <v:shapetype id="_x0000_t111" coordsize="21600,21600" o:spt="111" path="m4321,l21600,,17204,21600,,21600xe" w14:anchorId="7F149A5E">
                    <v:stroke joinstyle="miter"/>
                    <v:path textboxrect="4321,0,17204,21600" gradientshapeok="t" o:connecttype="custom" o:connectlocs="12961,0;10800,0;2161,10800;8602,21600;10800,21600;19402,10800"/>
                  </v:shapetype>
                  <v:shape id="Flowchart: Data 9" style="position:absolute;margin-left:-1in;margin-top:.7pt;width:171.85pt;height:39.4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spid="_x0000_s1026" fillcolor="#0036b2" stroked="f" strokeweight="2pt" type="#_x0000_t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">
                    <w10:wrap anchorx="margin"/>
                  </v:shape>
                </w:pict>
              </mc:Fallback>
            </mc:AlternateContent>
          </w:r>
          <w:r w:rsidR="00863193" w:rsidRPr="00CC3741">
            <w:rPr>
              <w:rFonts w:asciiTheme="minorHAnsi" w:hAnsiTheme="minorHAnsi"/>
              <w:b/>
              <w:bCs/>
              <w:color w:val="3DA4B5" w:themeColor="accent1"/>
              <w:sz w:val="32"/>
              <w:szCs w:val="32"/>
            </w:rPr>
            <w:t>PLC and Supervisory Control System Laboratory</w:t>
          </w:r>
          <w:r w:rsidR="00863193" w:rsidRPr="00CC3741">
            <w:rPr>
              <w:color w:val="3DA4B5" w:themeColor="accent1"/>
            </w:rPr>
            <w:br/>
          </w:r>
          <w:r w:rsidR="00863193" w:rsidRPr="00CC3741">
            <w:rPr>
              <w:rFonts w:asciiTheme="minorHAnsi" w:hAnsiTheme="minorHAnsi"/>
              <w:color w:val="3DA4B5" w:themeColor="accent1"/>
            </w:rPr>
            <w:t>Electrical Automation Engineering Department</w:t>
          </w:r>
        </w:p>
        <w:p w14:paraId="20E51C96" w14:textId="5615134E" w:rsidR="00863193" w:rsidRPr="00CC3741" w:rsidRDefault="00863193" w:rsidP="00CC3741">
          <w:r w:rsidRPr="00CC3741">
            <w:rPr>
              <w:rFonts w:asciiTheme="minorHAnsi" w:hAnsiTheme="minorHAnsi"/>
              <w:color w:val="3DA4B5" w:themeColor="accent1"/>
            </w:rPr>
            <w:t>Vocational Faculty, ITS</w:t>
          </w:r>
        </w:p>
      </w:tc>
    </w:tr>
  </w:tbl>
  <w:p w14:paraId="54A94F25" w14:textId="67577DFC" w:rsidR="0063570A" w:rsidRDefault="006D2659">
    <w:pPr>
      <w:pStyle w:val="Header"/>
    </w:pPr>
    <w:r w:rsidRPr="00CC374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2278001" wp14:editId="6426EE04">
              <wp:simplePos x="0" y="0"/>
              <wp:positionH relativeFrom="leftMargin">
                <wp:align>right</wp:align>
              </wp:positionH>
              <wp:positionV relativeFrom="paragraph">
                <wp:posOffset>-571500</wp:posOffset>
              </wp:positionV>
              <wp:extent cx="2150999" cy="500380"/>
              <wp:effectExtent l="0" t="0" r="1905" b="0"/>
              <wp:wrapNone/>
              <wp:docPr id="8" name="Flowchart: Data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50999" cy="500380"/>
                      </a:xfrm>
                      <a:prstGeom prst="flowChartInputOutput">
                        <a:avLst/>
                      </a:prstGeom>
                      <a:solidFill>
                        <a:srgbClr val="0036B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shape id="Flowchart: Data 8" style="position:absolute;margin-left:118.15pt;margin-top:-45pt;width:169.35pt;height:39.4pt;z-index:2516633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spid="_x0000_s1026" fillcolor="#0036b2" stroked="f" strokeweight="2pt" type="#_x0000_t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" w14:anchorId="29C9F441">
              <w10:wrap anchorx="margin"/>
            </v:shape>
          </w:pict>
        </mc:Fallback>
      </mc:AlternateContent>
    </w:r>
  </w:p>
  <w:p w14:paraId="728F94FB" w14:textId="0AD8C19C" w:rsidR="00863193" w:rsidRDefault="008631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01793"/>
    <w:multiLevelType w:val="hybridMultilevel"/>
    <w:tmpl w:val="555C247E"/>
    <w:lvl w:ilvl="0" w:tplc="9FFAB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E2851"/>
    <w:multiLevelType w:val="hybridMultilevel"/>
    <w:tmpl w:val="CE82C616"/>
    <w:lvl w:ilvl="0" w:tplc="228EF306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D2403"/>
    <w:multiLevelType w:val="multilevel"/>
    <w:tmpl w:val="8758D7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16341F"/>
    <w:multiLevelType w:val="hybridMultilevel"/>
    <w:tmpl w:val="2EF82F9E"/>
    <w:lvl w:ilvl="0" w:tplc="ED1E2EBC">
      <w:start w:val="17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507108"/>
    <w:multiLevelType w:val="multilevel"/>
    <w:tmpl w:val="44CE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8945C7"/>
    <w:multiLevelType w:val="multilevel"/>
    <w:tmpl w:val="4DF06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2633F2"/>
    <w:multiLevelType w:val="hybridMultilevel"/>
    <w:tmpl w:val="0D5E257A"/>
    <w:lvl w:ilvl="0" w:tplc="087025A6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C1633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689C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A676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7456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3921E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F1EEB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56CC1F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E9E4C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0E15EE"/>
    <w:multiLevelType w:val="hybridMultilevel"/>
    <w:tmpl w:val="010C9BF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743B81"/>
    <w:multiLevelType w:val="multilevel"/>
    <w:tmpl w:val="03367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E543C3"/>
    <w:multiLevelType w:val="hybridMultilevel"/>
    <w:tmpl w:val="E64EE9AE"/>
    <w:lvl w:ilvl="0" w:tplc="B6788D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8A03BD"/>
    <w:multiLevelType w:val="hybridMultilevel"/>
    <w:tmpl w:val="92E86842"/>
    <w:lvl w:ilvl="0" w:tplc="BA189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256A3D"/>
    <w:multiLevelType w:val="hybridMultilevel"/>
    <w:tmpl w:val="FF62F0BC"/>
    <w:lvl w:ilvl="0" w:tplc="2082A2D8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DBDAC6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7EE4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5C10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341B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6EC6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D726BD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C2F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D505D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247EB4"/>
    <w:multiLevelType w:val="multilevel"/>
    <w:tmpl w:val="12E67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CD6D1E"/>
    <w:multiLevelType w:val="hybridMultilevel"/>
    <w:tmpl w:val="55946908"/>
    <w:lvl w:ilvl="0" w:tplc="21F868B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9603F5"/>
    <w:multiLevelType w:val="multilevel"/>
    <w:tmpl w:val="E41CA88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BE6BE9"/>
    <w:multiLevelType w:val="hybridMultilevel"/>
    <w:tmpl w:val="487E6A14"/>
    <w:lvl w:ilvl="0" w:tplc="55B0AA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E96511A"/>
    <w:multiLevelType w:val="hybridMultilevel"/>
    <w:tmpl w:val="2DB00E48"/>
    <w:lvl w:ilvl="0" w:tplc="7BE8F0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33D2E18"/>
    <w:multiLevelType w:val="multilevel"/>
    <w:tmpl w:val="FDC05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3303C7"/>
    <w:multiLevelType w:val="hybridMultilevel"/>
    <w:tmpl w:val="2B20E958"/>
    <w:lvl w:ilvl="0" w:tplc="F6D8747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7367E"/>
    <w:multiLevelType w:val="multilevel"/>
    <w:tmpl w:val="8702D0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790E25"/>
    <w:multiLevelType w:val="multilevel"/>
    <w:tmpl w:val="CD4A1D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854F58"/>
    <w:multiLevelType w:val="multilevel"/>
    <w:tmpl w:val="6EDEC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631645"/>
    <w:multiLevelType w:val="multilevel"/>
    <w:tmpl w:val="21702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8DF0053"/>
    <w:multiLevelType w:val="hybridMultilevel"/>
    <w:tmpl w:val="489269C2"/>
    <w:lvl w:ilvl="0" w:tplc="753055F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9786B46"/>
    <w:multiLevelType w:val="multilevel"/>
    <w:tmpl w:val="6A14F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BE6931"/>
    <w:multiLevelType w:val="hybridMultilevel"/>
    <w:tmpl w:val="1728D182"/>
    <w:lvl w:ilvl="0" w:tplc="812AA2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1E77EFD"/>
    <w:multiLevelType w:val="multilevel"/>
    <w:tmpl w:val="2AEE4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BE2D02"/>
    <w:multiLevelType w:val="hybridMultilevel"/>
    <w:tmpl w:val="0C022130"/>
    <w:lvl w:ilvl="0" w:tplc="0504CB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9434A5"/>
    <w:multiLevelType w:val="multilevel"/>
    <w:tmpl w:val="B16C1B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963308C"/>
    <w:multiLevelType w:val="multilevel"/>
    <w:tmpl w:val="36326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F50B1B"/>
    <w:multiLevelType w:val="hybridMultilevel"/>
    <w:tmpl w:val="8C1C9540"/>
    <w:lvl w:ilvl="0" w:tplc="D7A2228A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theme="minorBidi" w:hint="default"/>
        <w:color w:val="80808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3906008">
    <w:abstractNumId w:val="1"/>
  </w:num>
  <w:num w:numId="2" w16cid:durableId="1104378340">
    <w:abstractNumId w:val="18"/>
  </w:num>
  <w:num w:numId="3" w16cid:durableId="701786995">
    <w:abstractNumId w:val="9"/>
  </w:num>
  <w:num w:numId="4" w16cid:durableId="819734344">
    <w:abstractNumId w:val="16"/>
  </w:num>
  <w:num w:numId="5" w16cid:durableId="822356990">
    <w:abstractNumId w:val="10"/>
  </w:num>
  <w:num w:numId="6" w16cid:durableId="425002986">
    <w:abstractNumId w:val="25"/>
  </w:num>
  <w:num w:numId="7" w16cid:durableId="2040159699">
    <w:abstractNumId w:val="15"/>
  </w:num>
  <w:num w:numId="8" w16cid:durableId="724572019">
    <w:abstractNumId w:val="0"/>
  </w:num>
  <w:num w:numId="9" w16cid:durableId="2099014762">
    <w:abstractNumId w:val="3"/>
  </w:num>
  <w:num w:numId="10" w16cid:durableId="1311524342">
    <w:abstractNumId w:val="23"/>
  </w:num>
  <w:num w:numId="11" w16cid:durableId="1276786301">
    <w:abstractNumId w:val="26"/>
    <w:lvlOverride w:ilvl="0">
      <w:lvl w:ilvl="0">
        <w:numFmt w:val="upperLetter"/>
        <w:lvlText w:val="%1."/>
        <w:lvlJc w:val="left"/>
      </w:lvl>
    </w:lvlOverride>
  </w:num>
  <w:num w:numId="12" w16cid:durableId="342636202">
    <w:abstractNumId w:val="17"/>
  </w:num>
  <w:num w:numId="13" w16cid:durableId="1247157337">
    <w:abstractNumId w:val="11"/>
  </w:num>
  <w:num w:numId="14" w16cid:durableId="1130781380">
    <w:abstractNumId w:val="5"/>
  </w:num>
  <w:num w:numId="15" w16cid:durableId="1580288685">
    <w:abstractNumId w:val="6"/>
  </w:num>
  <w:num w:numId="16" w16cid:durableId="972255388">
    <w:abstractNumId w:val="24"/>
    <w:lvlOverride w:ilvl="0">
      <w:lvl w:ilvl="0">
        <w:numFmt w:val="upperLetter"/>
        <w:lvlText w:val="%1."/>
        <w:lvlJc w:val="left"/>
      </w:lvl>
    </w:lvlOverride>
  </w:num>
  <w:num w:numId="17" w16cid:durableId="1642273466">
    <w:abstractNumId w:val="13"/>
  </w:num>
  <w:num w:numId="18" w16cid:durableId="2107844737">
    <w:abstractNumId w:val="8"/>
  </w:num>
  <w:num w:numId="19" w16cid:durableId="263072241">
    <w:abstractNumId w:val="20"/>
    <w:lvlOverride w:ilvl="0">
      <w:lvl w:ilvl="0">
        <w:numFmt w:val="decimal"/>
        <w:lvlText w:val="%1."/>
        <w:lvlJc w:val="left"/>
      </w:lvl>
    </w:lvlOverride>
  </w:num>
  <w:num w:numId="20" w16cid:durableId="311521430">
    <w:abstractNumId w:val="21"/>
  </w:num>
  <w:num w:numId="21" w16cid:durableId="1999770086">
    <w:abstractNumId w:val="29"/>
  </w:num>
  <w:num w:numId="22" w16cid:durableId="1364089328">
    <w:abstractNumId w:val="4"/>
  </w:num>
  <w:num w:numId="23" w16cid:durableId="465246298">
    <w:abstractNumId w:val="22"/>
  </w:num>
  <w:num w:numId="24" w16cid:durableId="628364576">
    <w:abstractNumId w:val="14"/>
    <w:lvlOverride w:ilvl="0">
      <w:lvl w:ilvl="0">
        <w:numFmt w:val="decimal"/>
        <w:lvlText w:val="%1."/>
        <w:lvlJc w:val="left"/>
      </w:lvl>
    </w:lvlOverride>
  </w:num>
  <w:num w:numId="25" w16cid:durableId="1268926152">
    <w:abstractNumId w:val="19"/>
    <w:lvlOverride w:ilvl="0">
      <w:lvl w:ilvl="0">
        <w:numFmt w:val="decimal"/>
        <w:lvlText w:val="%1."/>
        <w:lvlJc w:val="left"/>
      </w:lvl>
    </w:lvlOverride>
  </w:num>
  <w:num w:numId="26" w16cid:durableId="1899897541">
    <w:abstractNumId w:val="2"/>
    <w:lvlOverride w:ilvl="0">
      <w:lvl w:ilvl="0">
        <w:numFmt w:val="decimal"/>
        <w:lvlText w:val="%1."/>
        <w:lvlJc w:val="left"/>
      </w:lvl>
    </w:lvlOverride>
  </w:num>
  <w:num w:numId="27" w16cid:durableId="1189948974">
    <w:abstractNumId w:val="28"/>
    <w:lvlOverride w:ilvl="0">
      <w:lvl w:ilvl="0">
        <w:numFmt w:val="decimal"/>
        <w:lvlText w:val="%1."/>
        <w:lvlJc w:val="left"/>
      </w:lvl>
    </w:lvlOverride>
  </w:num>
  <w:num w:numId="28" w16cid:durableId="672491171">
    <w:abstractNumId w:val="12"/>
  </w:num>
  <w:num w:numId="29" w16cid:durableId="1237862334">
    <w:abstractNumId w:val="27"/>
  </w:num>
  <w:num w:numId="30" w16cid:durableId="1359503832">
    <w:abstractNumId w:val="30"/>
  </w:num>
  <w:num w:numId="31" w16cid:durableId="9909084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50F"/>
    <w:rsid w:val="00010B14"/>
    <w:rsid w:val="00037A41"/>
    <w:rsid w:val="00061F78"/>
    <w:rsid w:val="0008350B"/>
    <w:rsid w:val="000A20E2"/>
    <w:rsid w:val="000C441B"/>
    <w:rsid w:val="000E3F2E"/>
    <w:rsid w:val="00100AD5"/>
    <w:rsid w:val="0011748C"/>
    <w:rsid w:val="00122379"/>
    <w:rsid w:val="00172C48"/>
    <w:rsid w:val="00173A49"/>
    <w:rsid w:val="00192B21"/>
    <w:rsid w:val="001B3909"/>
    <w:rsid w:val="001D6845"/>
    <w:rsid w:val="001E0222"/>
    <w:rsid w:val="001E44F6"/>
    <w:rsid w:val="001F22F4"/>
    <w:rsid w:val="001F5CD2"/>
    <w:rsid w:val="00202FD3"/>
    <w:rsid w:val="00226AC1"/>
    <w:rsid w:val="0022783B"/>
    <w:rsid w:val="0023467F"/>
    <w:rsid w:val="00254815"/>
    <w:rsid w:val="00276C16"/>
    <w:rsid w:val="002846E8"/>
    <w:rsid w:val="00286372"/>
    <w:rsid w:val="00297E16"/>
    <w:rsid w:val="002D44D0"/>
    <w:rsid w:val="002E6A68"/>
    <w:rsid w:val="00336CBC"/>
    <w:rsid w:val="00346DDD"/>
    <w:rsid w:val="00353E4C"/>
    <w:rsid w:val="003621E6"/>
    <w:rsid w:val="00375403"/>
    <w:rsid w:val="003A47A0"/>
    <w:rsid w:val="003B2FD0"/>
    <w:rsid w:val="003D4177"/>
    <w:rsid w:val="003D7D23"/>
    <w:rsid w:val="003F5E51"/>
    <w:rsid w:val="00407921"/>
    <w:rsid w:val="00411322"/>
    <w:rsid w:val="00413C23"/>
    <w:rsid w:val="00447B1F"/>
    <w:rsid w:val="004721EB"/>
    <w:rsid w:val="00472FD2"/>
    <w:rsid w:val="0048450F"/>
    <w:rsid w:val="004B1F2F"/>
    <w:rsid w:val="004C0B19"/>
    <w:rsid w:val="004E6E41"/>
    <w:rsid w:val="00501778"/>
    <w:rsid w:val="00511664"/>
    <w:rsid w:val="00512541"/>
    <w:rsid w:val="00564F95"/>
    <w:rsid w:val="00576F8A"/>
    <w:rsid w:val="005917B6"/>
    <w:rsid w:val="005C7C3E"/>
    <w:rsid w:val="005E117C"/>
    <w:rsid w:val="0063570A"/>
    <w:rsid w:val="00640540"/>
    <w:rsid w:val="006A09B8"/>
    <w:rsid w:val="006B1260"/>
    <w:rsid w:val="006C56C1"/>
    <w:rsid w:val="006D2659"/>
    <w:rsid w:val="006E5FF1"/>
    <w:rsid w:val="00702C0A"/>
    <w:rsid w:val="00712AF6"/>
    <w:rsid w:val="00722113"/>
    <w:rsid w:val="0072217C"/>
    <w:rsid w:val="00734BF5"/>
    <w:rsid w:val="0074033A"/>
    <w:rsid w:val="0076407B"/>
    <w:rsid w:val="00775034"/>
    <w:rsid w:val="007A3235"/>
    <w:rsid w:val="007A7F24"/>
    <w:rsid w:val="007B31DD"/>
    <w:rsid w:val="007D6B25"/>
    <w:rsid w:val="007E506D"/>
    <w:rsid w:val="007E7ACA"/>
    <w:rsid w:val="00805D16"/>
    <w:rsid w:val="00821E15"/>
    <w:rsid w:val="00824006"/>
    <w:rsid w:val="008323B7"/>
    <w:rsid w:val="00863193"/>
    <w:rsid w:val="00871C25"/>
    <w:rsid w:val="0089786E"/>
    <w:rsid w:val="008A4CE5"/>
    <w:rsid w:val="008C0E91"/>
    <w:rsid w:val="008D3322"/>
    <w:rsid w:val="008E3D48"/>
    <w:rsid w:val="008F2C77"/>
    <w:rsid w:val="0090324A"/>
    <w:rsid w:val="00923AB7"/>
    <w:rsid w:val="009321C4"/>
    <w:rsid w:val="0094075E"/>
    <w:rsid w:val="00947B01"/>
    <w:rsid w:val="00957256"/>
    <w:rsid w:val="00972576"/>
    <w:rsid w:val="009A5F72"/>
    <w:rsid w:val="009B002F"/>
    <w:rsid w:val="009D0195"/>
    <w:rsid w:val="009D3813"/>
    <w:rsid w:val="009D6671"/>
    <w:rsid w:val="00A22DCE"/>
    <w:rsid w:val="00A3329C"/>
    <w:rsid w:val="00A403FD"/>
    <w:rsid w:val="00A90257"/>
    <w:rsid w:val="00AB1B9F"/>
    <w:rsid w:val="00AE0D3D"/>
    <w:rsid w:val="00AF71EC"/>
    <w:rsid w:val="00B061E3"/>
    <w:rsid w:val="00B16092"/>
    <w:rsid w:val="00B2237D"/>
    <w:rsid w:val="00B301BD"/>
    <w:rsid w:val="00B50F00"/>
    <w:rsid w:val="00B5275B"/>
    <w:rsid w:val="00B55ED4"/>
    <w:rsid w:val="00B5753A"/>
    <w:rsid w:val="00B600D1"/>
    <w:rsid w:val="00B62990"/>
    <w:rsid w:val="00B65075"/>
    <w:rsid w:val="00B70061"/>
    <w:rsid w:val="00B71A7E"/>
    <w:rsid w:val="00B75B4B"/>
    <w:rsid w:val="00B77A9A"/>
    <w:rsid w:val="00BB54A3"/>
    <w:rsid w:val="00BC0F87"/>
    <w:rsid w:val="00BD05C0"/>
    <w:rsid w:val="00BF7AA4"/>
    <w:rsid w:val="00C3429F"/>
    <w:rsid w:val="00C3733E"/>
    <w:rsid w:val="00C434D0"/>
    <w:rsid w:val="00C54ECD"/>
    <w:rsid w:val="00C63DF9"/>
    <w:rsid w:val="00C64689"/>
    <w:rsid w:val="00C832F7"/>
    <w:rsid w:val="00C8369E"/>
    <w:rsid w:val="00CA36EA"/>
    <w:rsid w:val="00CC3741"/>
    <w:rsid w:val="00CC7CAB"/>
    <w:rsid w:val="00CE1219"/>
    <w:rsid w:val="00CE2426"/>
    <w:rsid w:val="00D053F8"/>
    <w:rsid w:val="00D07CF4"/>
    <w:rsid w:val="00D14E71"/>
    <w:rsid w:val="00D31559"/>
    <w:rsid w:val="00D32DF1"/>
    <w:rsid w:val="00D57144"/>
    <w:rsid w:val="00D67FA3"/>
    <w:rsid w:val="00D70A5A"/>
    <w:rsid w:val="00D70F2D"/>
    <w:rsid w:val="00D85EC5"/>
    <w:rsid w:val="00DA2F7B"/>
    <w:rsid w:val="00DB0934"/>
    <w:rsid w:val="00DB1E6A"/>
    <w:rsid w:val="00DE184F"/>
    <w:rsid w:val="00DE1B5D"/>
    <w:rsid w:val="00DE3886"/>
    <w:rsid w:val="00E2714E"/>
    <w:rsid w:val="00E83C2A"/>
    <w:rsid w:val="00EB0674"/>
    <w:rsid w:val="00EB74B7"/>
    <w:rsid w:val="00EC122E"/>
    <w:rsid w:val="00EC6246"/>
    <w:rsid w:val="00EE52C4"/>
    <w:rsid w:val="00F152C2"/>
    <w:rsid w:val="00F34FA5"/>
    <w:rsid w:val="00F7479F"/>
    <w:rsid w:val="00F96426"/>
    <w:rsid w:val="00FA300E"/>
    <w:rsid w:val="00FC4936"/>
    <w:rsid w:val="00FC55DD"/>
    <w:rsid w:val="00FC7A87"/>
    <w:rsid w:val="00FD0165"/>
    <w:rsid w:val="00FE4392"/>
    <w:rsid w:val="00FE624A"/>
    <w:rsid w:val="11EF1FFD"/>
    <w:rsid w:val="46881882"/>
    <w:rsid w:val="736FE3A0"/>
    <w:rsid w:val="75B7D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5E502B"/>
  <w15:docId w15:val="{27726D2B-B0AE-4A21-B8EE-E51832F1B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B9F"/>
    <w:pPr>
      <w:spacing w:after="0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2990"/>
    <w:pPr>
      <w:keepNext/>
      <w:keepLines/>
      <w:spacing w:before="120"/>
      <w:outlineLvl w:val="0"/>
    </w:pPr>
    <w:rPr>
      <w:rFonts w:ascii="Arial Narrow" w:eastAsiaTheme="majorEastAsia" w:hAnsi="Arial Narrow" w:cstheme="majorBidi"/>
      <w:b/>
      <w:smallCaps/>
      <w:color w:val="0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479F"/>
    <w:pPr>
      <w:keepNext/>
      <w:keepLines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2990"/>
    <w:rPr>
      <w:rFonts w:ascii="Arial Narrow" w:eastAsiaTheme="majorEastAsia" w:hAnsi="Arial Narrow" w:cstheme="majorBidi"/>
      <w:b/>
      <w:smallCaps/>
      <w:color w:val="0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479F"/>
    <w:rPr>
      <w:rFonts w:ascii="Arial" w:eastAsiaTheme="majorEastAsia" w:hAnsi="Arial" w:cstheme="majorBidi"/>
      <w:b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E184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18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8450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0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07C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7E7ACA"/>
  </w:style>
  <w:style w:type="paragraph" w:styleId="Header">
    <w:name w:val="header"/>
    <w:basedOn w:val="Normal"/>
    <w:link w:val="HeaderChar"/>
    <w:uiPriority w:val="99"/>
    <w:unhideWhenUsed/>
    <w:rsid w:val="0063570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70A"/>
  </w:style>
  <w:style w:type="paragraph" w:styleId="Footer">
    <w:name w:val="footer"/>
    <w:basedOn w:val="Normal"/>
    <w:link w:val="FooterChar"/>
    <w:uiPriority w:val="99"/>
    <w:unhideWhenUsed/>
    <w:rsid w:val="0063570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70A"/>
  </w:style>
  <w:style w:type="paragraph" w:styleId="TOCHeading">
    <w:name w:val="TOC Heading"/>
    <w:basedOn w:val="Heading1"/>
    <w:next w:val="Normal"/>
    <w:uiPriority w:val="39"/>
    <w:unhideWhenUsed/>
    <w:qFormat/>
    <w:rsid w:val="00F34FA5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4FA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34FA5"/>
    <w:rPr>
      <w:color w:val="4BACC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96426"/>
    <w:rPr>
      <w:color w:val="808080"/>
    </w:rPr>
  </w:style>
  <w:style w:type="paragraph" w:styleId="NoSpacing">
    <w:name w:val="No Spacing"/>
    <w:link w:val="NoSpacingChar"/>
    <w:uiPriority w:val="1"/>
    <w:qFormat/>
    <w:rsid w:val="00FE624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E624A"/>
    <w:rPr>
      <w:rFonts w:eastAsiaTheme="minorEastAsia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621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5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5019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450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9122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80536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51663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444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4760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17800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8192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754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Sirius">
  <a:themeElements>
    <a:clrScheme name="Sirius">
      <a:dk1>
        <a:srgbClr val="595959"/>
      </a:dk1>
      <a:lt1>
        <a:srgbClr val="FFFFFF"/>
      </a:lt1>
      <a:dk2>
        <a:srgbClr val="3F3F3F"/>
      </a:dk2>
      <a:lt2>
        <a:srgbClr val="D8D8D8"/>
      </a:lt2>
      <a:accent1>
        <a:srgbClr val="3DA4B5"/>
      </a:accent1>
      <a:accent2>
        <a:srgbClr val="F73B3B"/>
      </a:accent2>
      <a:accent3>
        <a:srgbClr val="00CCFF"/>
      </a:accent3>
      <a:accent4>
        <a:srgbClr val="FF99FF"/>
      </a:accent4>
      <a:accent5>
        <a:srgbClr val="4BACC6"/>
      </a:accent5>
      <a:accent6>
        <a:srgbClr val="F79646"/>
      </a:accent6>
      <a:hlink>
        <a:srgbClr val="4BACC6"/>
      </a:hlink>
      <a:folHlink>
        <a:srgbClr val="31859B"/>
      </a:folHlink>
    </a:clrScheme>
    <a:fontScheme name="Roboto Cn">
      <a:majorFont>
        <a:latin typeface="Roboto Condensed Light"/>
        <a:ea typeface="Spica Neue"/>
        <a:cs typeface=""/>
      </a:majorFont>
      <a:minorFont>
        <a:latin typeface="Roboto Light"/>
        <a:ea typeface="Spica Neue Light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 algn="ctr">
          <a:defRPr kumimoji="1">
            <a:solidFill>
              <a:schemeClr val="tx1"/>
            </a:solidFill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Sirius" id="{D38D6AE0-8022-4490-864B-7A4C74E873A4}" vid="{7F3CA918-C880-4671-AE5B-C80992628A1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CCE90-79E6-4B73-8E5D-417CE9D09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Dwiky Fajri Syahbana</dc:creator>
  <cp:keywords/>
  <dc:description/>
  <cp:lastModifiedBy>Jonathan Oktaviano</cp:lastModifiedBy>
  <cp:revision>42</cp:revision>
  <dcterms:created xsi:type="dcterms:W3CDTF">2022-09-21T03:58:00Z</dcterms:created>
  <dcterms:modified xsi:type="dcterms:W3CDTF">2024-06-25T08:59:00Z</dcterms:modified>
  <cp:contentStatus/>
</cp:coreProperties>
</file>