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46" w:rsidRDefault="00FA1E46">
      <w:r>
        <w:t xml:space="preserve">Daily </w:t>
      </w:r>
      <w:proofErr w:type="spellStart"/>
      <w:r>
        <w:t>Examen</w:t>
      </w:r>
      <w:proofErr w:type="spellEnd"/>
    </w:p>
    <w:p w:rsidR="00FA1E46" w:rsidRDefault="00FA1E46">
      <w:r>
        <w:t xml:space="preserve">Based on Adam Thomas’s </w:t>
      </w:r>
      <w:r>
        <w:rPr>
          <w:i/>
        </w:rPr>
        <w:t>Digital Disciple: Real Christianity in a Virtual World</w:t>
      </w:r>
      <w:r>
        <w:t>, Abingdon Press, 2011.</w:t>
      </w:r>
    </w:p>
    <w:p w:rsidR="00FA1E46" w:rsidRDefault="00FA1E46">
      <w:r>
        <w:t>Requirements: A notebook, something to write with, a place and time to write, preferably at the end of the day.</w:t>
      </w:r>
    </w:p>
    <w:p w:rsidR="00FA1E46" w:rsidRDefault="00FA1E46">
      <w:r>
        <w:t xml:space="preserve">“Each night I write a prayerful account of my day in </w:t>
      </w:r>
      <w:r w:rsidRPr="00FA1E46">
        <w:t>five</w:t>
      </w:r>
      <w:r>
        <w:t xml:space="preserve"> structured steps. Over time, this bedtime ritual has become my tool for slowing down and noticing.”</w:t>
      </w:r>
    </w:p>
    <w:p w:rsidR="00FA1E46" w:rsidRDefault="00FA1E46" w:rsidP="00FA1E46">
      <w:pPr>
        <w:pStyle w:val="ListParagraph"/>
        <w:numPr>
          <w:ilvl w:val="0"/>
          <w:numId w:val="1"/>
        </w:numPr>
      </w:pPr>
      <w:r>
        <w:t>By writing the word</w:t>
      </w:r>
      <w:bookmarkStart w:id="0" w:name="_GoBack"/>
      <w:bookmarkEnd w:id="0"/>
      <w:r>
        <w:t>s, “Yes, Lord, you are here,” acknowledge God’s presence around you and within you.</w:t>
      </w:r>
    </w:p>
    <w:p w:rsidR="00FA1E46" w:rsidRDefault="00FA1E46" w:rsidP="00FA1E46">
      <w:pPr>
        <w:pStyle w:val="ListParagraph"/>
        <w:numPr>
          <w:ilvl w:val="0"/>
          <w:numId w:val="1"/>
        </w:numPr>
      </w:pPr>
      <w:r>
        <w:t>Give thanks for all the ways you felt blessed today.</w:t>
      </w:r>
    </w:p>
    <w:p w:rsidR="00FA1E46" w:rsidRDefault="00FA1E46" w:rsidP="00FA1E46">
      <w:pPr>
        <w:pStyle w:val="ListParagraph"/>
        <w:numPr>
          <w:ilvl w:val="0"/>
          <w:numId w:val="1"/>
        </w:numPr>
      </w:pPr>
      <w:r>
        <w:t>Reflect on the events of the day, and focus on one that brought you closer or pushed your further from God.</w:t>
      </w:r>
    </w:p>
    <w:p w:rsidR="00FA1E46" w:rsidRDefault="00FA1E46" w:rsidP="00FA1E46">
      <w:pPr>
        <w:pStyle w:val="ListParagraph"/>
        <w:numPr>
          <w:ilvl w:val="0"/>
          <w:numId w:val="1"/>
        </w:numPr>
      </w:pPr>
      <w:r>
        <w:t xml:space="preserve"> Reflect on a particular encounter or conversation with an individual during which you did or did not fulfill you promises as a disciple of Jesus Christ.</w:t>
      </w:r>
    </w:p>
    <w:p w:rsidR="00FA1E46" w:rsidRPr="00FA1E46" w:rsidRDefault="00FA1E46" w:rsidP="00FA1E46">
      <w:pPr>
        <w:pStyle w:val="ListParagraph"/>
        <w:numPr>
          <w:ilvl w:val="0"/>
          <w:numId w:val="1"/>
        </w:numPr>
      </w:pPr>
      <w:r>
        <w:t>Read what you have written, and write a sentence about tomorrow in light of what happened today. Listen and breathe and pray.</w:t>
      </w:r>
    </w:p>
    <w:p w:rsidR="00FA1E46" w:rsidRPr="00FA1E46" w:rsidRDefault="00FA1E46"/>
    <w:sectPr w:rsidR="00FA1E46" w:rsidRPr="00FA1E46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301D3"/>
    <w:multiLevelType w:val="hybridMultilevel"/>
    <w:tmpl w:val="B366C71C"/>
    <w:lvl w:ilvl="0" w:tplc="257C5B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6"/>
    <w:rsid w:val="000D61CE"/>
    <w:rsid w:val="00413882"/>
    <w:rsid w:val="00463C2D"/>
    <w:rsid w:val="00881364"/>
    <w:rsid w:val="00C535A5"/>
    <w:rsid w:val="00C800BF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54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A1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A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2011-07-09T18:53:00Z</dcterms:created>
  <dcterms:modified xsi:type="dcterms:W3CDTF">2011-07-09T19:18:00Z</dcterms:modified>
</cp:coreProperties>
</file>