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171C" w14:textId="2EDEEEEE" w:rsidR="005E5A7C" w:rsidRPr="00913C0D" w:rsidRDefault="006D5BAB" w:rsidP="00913C0D">
      <w:pPr>
        <w:spacing w:line="240" w:lineRule="auto"/>
        <w:jc w:val="right"/>
        <w:rPr>
          <w:b/>
          <w:bCs/>
        </w:rPr>
      </w:pPr>
      <w:r w:rsidRPr="00913C0D">
        <w:rPr>
          <w:b/>
          <w:bCs/>
        </w:rPr>
        <w:t>TOKAT BALMER LTD.ŞTİ</w:t>
      </w:r>
    </w:p>
    <w:p w14:paraId="3980E03A" w14:textId="37FB4ED5" w:rsidR="006D5BAB" w:rsidRDefault="006D5BAB" w:rsidP="00913C0D">
      <w:pPr>
        <w:spacing w:line="240" w:lineRule="auto"/>
      </w:pPr>
    </w:p>
    <w:p w14:paraId="3F0C0D48" w14:textId="592895C4" w:rsidR="006D5BAB" w:rsidRDefault="006D5BAB" w:rsidP="00913C0D">
      <w:pPr>
        <w:spacing w:line="240" w:lineRule="auto"/>
      </w:pPr>
      <w:proofErr w:type="spellStart"/>
      <w:r>
        <w:t>Şarin</w:t>
      </w:r>
      <w:proofErr w:type="spellEnd"/>
      <w:r>
        <w:t xml:space="preserve"> Bey’in dikkatine;</w:t>
      </w:r>
    </w:p>
    <w:p w14:paraId="05065B8B" w14:textId="20DD0825" w:rsidR="00913C0D" w:rsidRDefault="00913C0D" w:rsidP="00913C0D">
      <w:pPr>
        <w:spacing w:line="240" w:lineRule="auto"/>
      </w:pPr>
      <w:r>
        <w:tab/>
        <w:t xml:space="preserve">İhtiyacınız olan malzemeleri belirtilen fiyatlardan vermeyi taahhüt ederiz. </w:t>
      </w:r>
    </w:p>
    <w:p w14:paraId="7B00A452" w14:textId="77777777" w:rsidR="00913C0D" w:rsidRDefault="00913C0D" w:rsidP="00913C0D">
      <w:pPr>
        <w:spacing w:line="240" w:lineRule="auto"/>
      </w:pPr>
    </w:p>
    <w:p w14:paraId="0D9EFA62" w14:textId="1C35DB3E" w:rsidR="006D5BAB" w:rsidRDefault="006D5BAB" w:rsidP="00913C0D">
      <w:pPr>
        <w:spacing w:line="240" w:lineRule="auto"/>
      </w:pPr>
      <w:r>
        <w:t>Malzeme Cinsi</w:t>
      </w:r>
      <w:r>
        <w:tab/>
      </w:r>
      <w:r>
        <w:tab/>
      </w:r>
      <w:r>
        <w:tab/>
        <w:t>Ebat (cm)</w:t>
      </w:r>
      <w:r>
        <w:tab/>
      </w:r>
      <w:r>
        <w:tab/>
        <w:t>Miktar</w:t>
      </w:r>
      <w:r>
        <w:tab/>
        <w:t>Birim</w:t>
      </w:r>
      <w:r>
        <w:tab/>
        <w:t>Birim Fiyat</w:t>
      </w:r>
    </w:p>
    <w:p w14:paraId="37835FB4" w14:textId="20AF2A64" w:rsidR="006D5BAB" w:rsidRDefault="006D5BAB" w:rsidP="00913C0D">
      <w:pPr>
        <w:spacing w:line="240" w:lineRule="auto"/>
      </w:pPr>
      <w:r>
        <w:t>Bej Cilalı Eşik</w:t>
      </w:r>
      <w:r>
        <w:tab/>
      </w:r>
      <w:r>
        <w:tab/>
      </w:r>
      <w:r>
        <w:tab/>
        <w:t>3 x 20 x s. boy</w:t>
      </w:r>
      <w:r>
        <w:tab/>
      </w:r>
      <w:r>
        <w:tab/>
        <w:t>1</w:t>
      </w:r>
      <w:r>
        <w:tab/>
      </w:r>
      <w:proofErr w:type="spellStart"/>
      <w:r>
        <w:t>mtül</w:t>
      </w:r>
      <w:proofErr w:type="spellEnd"/>
      <w:r>
        <w:tab/>
        <w:t>120 TL</w:t>
      </w:r>
    </w:p>
    <w:p w14:paraId="47361215" w14:textId="74836CD5" w:rsidR="006D5BAB" w:rsidRDefault="006D5BAB" w:rsidP="00913C0D">
      <w:pPr>
        <w:spacing w:line="240" w:lineRule="auto"/>
      </w:pPr>
      <w:r>
        <w:t>Bej Cilalı süpürgelik</w:t>
      </w:r>
      <w:r>
        <w:tab/>
      </w:r>
      <w:r>
        <w:tab/>
        <w:t>2 x   7 x s. boy</w:t>
      </w:r>
      <w:r>
        <w:tab/>
      </w:r>
      <w:r>
        <w:tab/>
        <w:t>1</w:t>
      </w:r>
      <w:r>
        <w:tab/>
      </w:r>
      <w:proofErr w:type="spellStart"/>
      <w:r>
        <w:t>mtül</w:t>
      </w:r>
      <w:proofErr w:type="spellEnd"/>
      <w:r>
        <w:tab/>
      </w:r>
      <w:r w:rsidR="00913C0D">
        <w:t xml:space="preserve">  </w:t>
      </w:r>
      <w:r>
        <w:t>40 TL</w:t>
      </w:r>
    </w:p>
    <w:p w14:paraId="7EEAB78D" w14:textId="4521F764" w:rsidR="006D5BAB" w:rsidRDefault="006D5BAB" w:rsidP="00913C0D">
      <w:pPr>
        <w:spacing w:line="240" w:lineRule="auto"/>
      </w:pPr>
      <w:r>
        <w:t xml:space="preserve">Bej Cilalı Basamak + </w:t>
      </w:r>
      <w:proofErr w:type="spellStart"/>
      <w:r>
        <w:t>rıht</w:t>
      </w:r>
      <w:proofErr w:type="spellEnd"/>
      <w:r>
        <w:tab/>
        <w:t>3-2 x 32 x s. boy</w:t>
      </w:r>
      <w:r>
        <w:tab/>
        <w:t>3570</w:t>
      </w:r>
      <w:r>
        <w:tab/>
      </w:r>
      <w:proofErr w:type="spellStart"/>
      <w:r>
        <w:t>mtül</w:t>
      </w:r>
      <w:proofErr w:type="spellEnd"/>
      <w:r>
        <w:tab/>
        <w:t>280 TL</w:t>
      </w:r>
    </w:p>
    <w:p w14:paraId="07CDDCCB" w14:textId="4B2F7B65" w:rsidR="006D5BAB" w:rsidRDefault="006D5BAB" w:rsidP="00913C0D">
      <w:pPr>
        <w:spacing w:line="240" w:lineRule="auto"/>
      </w:pPr>
      <w:r>
        <w:t>Bej Cilalı Denizlik</w:t>
      </w:r>
      <w:r>
        <w:tab/>
      </w:r>
      <w:r>
        <w:tab/>
        <w:t>3 x 25 x s. Boy</w:t>
      </w:r>
      <w:r>
        <w:tab/>
      </w:r>
      <w:r>
        <w:tab/>
        <w:t xml:space="preserve">3884 </w:t>
      </w:r>
      <w:r>
        <w:tab/>
      </w:r>
      <w:proofErr w:type="spellStart"/>
      <w:r>
        <w:t>mtül</w:t>
      </w:r>
      <w:proofErr w:type="spellEnd"/>
      <w:r>
        <w:tab/>
        <w:t>175 TL</w:t>
      </w:r>
    </w:p>
    <w:p w14:paraId="779DA78E" w14:textId="5A4E8FF4" w:rsidR="006D5BAB" w:rsidRDefault="00913C0D" w:rsidP="00913C0D">
      <w:pPr>
        <w:spacing w:line="240" w:lineRule="auto"/>
      </w:pPr>
      <w:r>
        <w:t>Bej Cilalı Döşeme</w:t>
      </w:r>
      <w:r>
        <w:tab/>
      </w:r>
      <w:r>
        <w:tab/>
        <w:t>2 x 30 x s. Boy</w:t>
      </w:r>
      <w:r>
        <w:tab/>
      </w:r>
      <w:r>
        <w:tab/>
      </w:r>
      <w:r>
        <w:tab/>
        <w:t>m2</w:t>
      </w:r>
      <w:r>
        <w:tab/>
        <w:t>400 TL</w:t>
      </w:r>
    </w:p>
    <w:p w14:paraId="6C6CEE58" w14:textId="70F32269" w:rsidR="006D5BAB" w:rsidRDefault="00913C0D" w:rsidP="00913C0D">
      <w:pPr>
        <w:spacing w:line="240" w:lineRule="auto"/>
      </w:pPr>
      <w:r>
        <w:t>Bej Cilalı Parapet</w:t>
      </w:r>
      <w:r>
        <w:tab/>
      </w:r>
      <w:r>
        <w:tab/>
        <w:t>3 x 25 x s. Boy</w:t>
      </w:r>
      <w:r>
        <w:tab/>
      </w:r>
      <w:r>
        <w:tab/>
        <w:t>2816</w:t>
      </w:r>
      <w:r>
        <w:tab/>
      </w:r>
      <w:proofErr w:type="spellStart"/>
      <w:r>
        <w:t>mtül</w:t>
      </w:r>
      <w:proofErr w:type="spellEnd"/>
      <w:r>
        <w:tab/>
        <w:t>175 TL</w:t>
      </w:r>
    </w:p>
    <w:p w14:paraId="3A7BF9E0" w14:textId="346D630A" w:rsidR="00913C0D" w:rsidRDefault="00913C0D" w:rsidP="00913C0D">
      <w:pPr>
        <w:spacing w:line="240" w:lineRule="auto"/>
      </w:pPr>
      <w:r>
        <w:t>Bej Cilalı Söve</w:t>
      </w:r>
      <w:r>
        <w:tab/>
      </w:r>
      <w:r>
        <w:tab/>
      </w:r>
      <w:r>
        <w:tab/>
        <w:t>2 x 25 x s. Boy</w:t>
      </w:r>
      <w:r>
        <w:tab/>
      </w:r>
      <w:r>
        <w:tab/>
      </w:r>
      <w:r>
        <w:tab/>
      </w:r>
      <w:proofErr w:type="spellStart"/>
      <w:r>
        <w:t>mtül</w:t>
      </w:r>
      <w:proofErr w:type="spellEnd"/>
      <w:r>
        <w:tab/>
        <w:t>125 TL</w:t>
      </w:r>
    </w:p>
    <w:p w14:paraId="1CD0DE27" w14:textId="618C28FE" w:rsidR="006D5BAB" w:rsidRDefault="00913C0D" w:rsidP="00913C0D">
      <w:pPr>
        <w:spacing w:line="240" w:lineRule="auto"/>
      </w:pPr>
      <w:r>
        <w:t>Traverten Cilalı Döşeme</w:t>
      </w:r>
      <w:r>
        <w:tab/>
        <w:t xml:space="preserve">2 x 40 x 70 </w:t>
      </w:r>
      <w:r>
        <w:tab/>
      </w:r>
      <w:r>
        <w:tab/>
      </w:r>
      <w:r>
        <w:tab/>
        <w:t>m2</w:t>
      </w:r>
      <w:r>
        <w:tab/>
        <w:t>300 TL</w:t>
      </w:r>
    </w:p>
    <w:p w14:paraId="65DAD477" w14:textId="5A8E3AC6" w:rsidR="006D5BAB" w:rsidRDefault="00913C0D" w:rsidP="00913C0D">
      <w:pPr>
        <w:spacing w:line="240" w:lineRule="auto"/>
      </w:pPr>
      <w:r>
        <w:t>Traverten Cilalı Küpeşte</w:t>
      </w:r>
      <w:r>
        <w:tab/>
      </w:r>
      <w:r>
        <w:tab/>
        <w:t>3 x 5 x s. Boy</w:t>
      </w:r>
      <w:r>
        <w:tab/>
      </w:r>
      <w:r>
        <w:tab/>
      </w:r>
      <w:r>
        <w:tab/>
      </w:r>
      <w:proofErr w:type="spellStart"/>
      <w:r>
        <w:t>mtül</w:t>
      </w:r>
      <w:proofErr w:type="spellEnd"/>
      <w:r>
        <w:tab/>
        <w:t xml:space="preserve">  40 TL</w:t>
      </w:r>
    </w:p>
    <w:p w14:paraId="1D7194C6" w14:textId="2965376A" w:rsidR="00913C0D" w:rsidRDefault="00913C0D" w:rsidP="00913C0D">
      <w:pPr>
        <w:spacing w:line="240" w:lineRule="auto"/>
      </w:pPr>
    </w:p>
    <w:p w14:paraId="2B0B9BED" w14:textId="30A7E6D0" w:rsidR="00913C0D" w:rsidRDefault="00913C0D" w:rsidP="00913C0D">
      <w:pPr>
        <w:spacing w:line="240" w:lineRule="auto"/>
      </w:pPr>
      <w:r>
        <w:t>Fiyatlarda KDV hariç ve malzemeler fabrika teslimidir.</w:t>
      </w:r>
    </w:p>
    <w:p w14:paraId="344E94C0" w14:textId="16EB625A" w:rsidR="00117813" w:rsidRDefault="00117813" w:rsidP="00913C0D">
      <w:pPr>
        <w:spacing w:line="240" w:lineRule="auto"/>
      </w:pPr>
      <w:r>
        <w:t>Fiyatlar 15 gün süreyle geçerlidir.</w:t>
      </w:r>
    </w:p>
    <w:p w14:paraId="5F28D9FB" w14:textId="7803288A" w:rsidR="00117813" w:rsidRDefault="00117813" w:rsidP="00913C0D">
      <w:pPr>
        <w:spacing w:line="240" w:lineRule="auto"/>
      </w:pPr>
      <w:r>
        <w:t xml:space="preserve">Ödeme </w:t>
      </w:r>
    </w:p>
    <w:sectPr w:rsidR="00117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E2"/>
    <w:rsid w:val="00117813"/>
    <w:rsid w:val="00200AFA"/>
    <w:rsid w:val="00596FE2"/>
    <w:rsid w:val="005E5A7C"/>
    <w:rsid w:val="006D5BAB"/>
    <w:rsid w:val="00913C0D"/>
    <w:rsid w:val="00A8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69E9"/>
  <w15:chartTrackingRefBased/>
  <w15:docId w15:val="{631356D7-C03D-4C48-AD9D-ECF127CD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2023-08-10T06:59:00Z</dcterms:created>
  <dcterms:modified xsi:type="dcterms:W3CDTF">2023-08-10T07:23:00Z</dcterms:modified>
</cp:coreProperties>
</file>