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22378" w14:textId="77777777" w:rsidR="00154A9A" w:rsidRDefault="00EC091F">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t>BELİRLİ SÜRELİ KİRA SÖZLEŞMESİ</w:t>
      </w:r>
    </w:p>
    <w:p w14:paraId="1CD79ABF" w14:textId="77777777" w:rsidR="00154A9A" w:rsidRDefault="00154A9A">
      <w:pPr>
        <w:pStyle w:val="Textbody"/>
        <w:spacing w:after="0" w:line="360" w:lineRule="auto"/>
        <w:jc w:val="both"/>
        <w:rPr>
          <w:rFonts w:ascii="Bitstream Vera Sans" w:hAnsi="Bitstream Vera Sans" w:cs="Tahoma"/>
          <w:i/>
          <w:sz w:val="22"/>
          <w:szCs w:val="22"/>
          <w:u w:val="single"/>
          <w:lang w:eastAsia="tr-TR"/>
        </w:rPr>
      </w:pPr>
    </w:p>
    <w:p w14:paraId="16585773" w14:textId="7DD6FBB1" w:rsidR="00154A9A" w:rsidRDefault="00EC091F">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p>
    <w:p w14:paraId="561F83E2" w14:textId="3B82BC52" w:rsidR="00154A9A" w:rsidRDefault="00EC091F">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12135C48" w14:textId="77777777" w:rsidR="00154A9A" w:rsidRDefault="00154A9A">
      <w:pPr>
        <w:pStyle w:val="Textbody"/>
        <w:spacing w:after="0" w:line="360" w:lineRule="auto"/>
        <w:jc w:val="both"/>
      </w:pPr>
    </w:p>
    <w:p w14:paraId="0BC7EE35" w14:textId="217F7BEB" w:rsidR="00154A9A" w:rsidRDefault="00EC091F">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100A15A3" w14:textId="32C1AFF4" w:rsidR="00154A9A" w:rsidRDefault="00EC091F">
      <w:pPr>
        <w:pStyle w:val="Textbody"/>
        <w:spacing w:after="0" w:line="240" w:lineRule="auto"/>
        <w:ind w:left="3545" w:firstLine="709"/>
        <w:jc w:val="both"/>
        <w:rPr>
          <w:rFonts w:ascii="Ubuntu Condensed" w:hAnsi="Ubuntu Condensed" w:cs="Times New Roman"/>
          <w:b/>
          <w:bCs/>
          <w:lang w:eastAsia="tr-TR"/>
        </w:rPr>
      </w:pPr>
      <w:r>
        <w:rPr>
          <w:rFonts w:ascii="Ubuntu Condensed" w:hAnsi="Ubuntu Condensed" w:cs="Times New Roman"/>
          <w:b/>
          <w:bCs/>
          <w:lang w:eastAsia="tr-TR"/>
        </w:rPr>
        <w:t xml:space="preserve">  </w:t>
      </w:r>
    </w:p>
    <w:p w14:paraId="6DECD266" w14:textId="4B87E55A" w:rsidR="00154A9A" w:rsidRDefault="00EC091F">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w:t>
      </w:r>
    </w:p>
    <w:p w14:paraId="31507822" w14:textId="37769300" w:rsidR="00154A9A" w:rsidRDefault="00EC091F">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p>
    <w:p w14:paraId="771D8B89" w14:textId="5AF230A7" w:rsidR="00154A9A" w:rsidRDefault="00EC091F">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437F0925" w14:textId="184165B7" w:rsidR="00154A9A" w:rsidRDefault="00EC091F">
      <w:pPr>
        <w:pStyle w:val="Textbody"/>
        <w:spacing w:after="0" w:line="360" w:lineRule="auto"/>
        <w:jc w:val="both"/>
      </w:pPr>
      <w:r>
        <w:rPr>
          <w:rFonts w:ascii="Bitstream Vera Sans" w:hAnsi="Bitstream Vera Sans" w:cs="Tahoma"/>
          <w:i/>
          <w:iCs/>
          <w:sz w:val="22"/>
          <w:szCs w:val="22"/>
          <w:u w:val="single"/>
          <w:lang w:eastAsia="tr-TR"/>
        </w:rPr>
        <w:t xml:space="preserve">Stopaj </w:t>
      </w:r>
      <w:proofErr w:type="spellStart"/>
      <w:r>
        <w:rPr>
          <w:rFonts w:ascii="Bitstream Vera Sans" w:hAnsi="Bitstream Vera Sans" w:cs="Tahoma"/>
          <w:i/>
          <w:iCs/>
          <w:sz w:val="22"/>
          <w:szCs w:val="22"/>
          <w:u w:val="single"/>
          <w:lang w:eastAsia="tr-TR"/>
        </w:rPr>
        <w:t>Vrgsi</w:t>
      </w:r>
      <w:proofErr w:type="spellEnd"/>
      <w:r>
        <w:rPr>
          <w:rFonts w:ascii="Bitstream Vera Sans" w:hAnsi="Bitstream Vera Sans" w:cs="Tahoma"/>
          <w:i/>
          <w:iCs/>
          <w:sz w:val="22"/>
          <w:szCs w:val="22"/>
          <w:u w:val="single"/>
          <w:lang w:eastAsia="tr-TR"/>
        </w:rPr>
        <w:t xml:space="preserve"> Hariç Net Kira </w:t>
      </w:r>
      <w:proofErr w:type="gramStart"/>
      <w:r>
        <w:rPr>
          <w:rFonts w:ascii="Bitstream Vera Sans" w:hAnsi="Bitstream Vera Sans" w:cs="Tahoma"/>
          <w:i/>
          <w:iCs/>
          <w:sz w:val="22"/>
          <w:szCs w:val="22"/>
          <w:u w:val="single"/>
          <w:lang w:eastAsia="tr-TR"/>
        </w:rPr>
        <w:t xml:space="preserve">Bedeli  </w:t>
      </w:r>
      <w:r>
        <w:rPr>
          <w:rFonts w:ascii="Bitstream Vera Sans" w:hAnsi="Bitstream Vera Sans" w:cs="Tahoma"/>
          <w:i/>
          <w:iCs/>
          <w:sz w:val="22"/>
          <w:szCs w:val="22"/>
          <w:u w:val="single"/>
          <w:lang w:eastAsia="tr-TR"/>
        </w:rPr>
        <w:tab/>
      </w:r>
      <w:proofErr w:type="gramEnd"/>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p>
    <w:p w14:paraId="2B77DA35" w14:textId="1C61CC01" w:rsidR="00154A9A" w:rsidRDefault="00EC091F" w:rsidP="00234EC8">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2FFAFC7F" w14:textId="77777777" w:rsidR="00154A9A" w:rsidRDefault="00EC091F">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4AB5546D" w14:textId="77777777" w:rsidR="00154A9A" w:rsidRDefault="00EC091F">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2974AD98" w14:textId="77777777" w:rsidR="00154A9A" w:rsidRDefault="00EC091F">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tarafların karşılıklı yükümlülükleri şartla</w:t>
      </w:r>
      <w:r>
        <w:rPr>
          <w:rFonts w:ascii="Bitstream Vera Sans" w:hAnsi="Bitstream Vera Sans" w:cs="Tahoma"/>
          <w:sz w:val="22"/>
          <w:szCs w:val="22"/>
        </w:rPr>
        <w:t xml:space="preserve">rının belirlenmesidir. </w:t>
      </w:r>
    </w:p>
    <w:p w14:paraId="7C346B72" w14:textId="77777777" w:rsidR="00154A9A" w:rsidRDefault="00EC091F">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 maddesinde belirtilen şekilde ceza </w:t>
      </w:r>
      <w:r>
        <w:rPr>
          <w:rFonts w:ascii="Bitstream Vera Sans" w:hAnsi="Bitstream Vera Sans" w:cs="Tahoma"/>
          <w:sz w:val="22"/>
          <w:szCs w:val="22"/>
        </w:rPr>
        <w:t>ödemeyi, ceza başlangıç tarihinin sözleşmenin kira başlangıç tarihi olacağını peşinen kabul, beyan ve taahhüt etmiştir.</w:t>
      </w:r>
    </w:p>
    <w:p w14:paraId="020ADC58" w14:textId="77777777" w:rsidR="00154A9A" w:rsidRDefault="00EC091F">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yukarıda belirlenen süredir. En geç beli</w:t>
      </w:r>
      <w:r>
        <w:rPr>
          <w:rFonts w:ascii="Bitstream Vera Sans" w:hAnsi="Bitstream Vera Sans" w:cs="Tahoma"/>
          <w:sz w:val="22"/>
          <w:szCs w:val="22"/>
        </w:rPr>
        <w:t>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uymayan kiracıya fesih bildirimini ihtare</w:t>
      </w:r>
      <w:r>
        <w:rPr>
          <w:rStyle w:val="StrongEmphasis"/>
          <w:rFonts w:ascii="Bitstream Vera Sans" w:hAnsi="Bitstream Vera Sans" w:cs="Tahoma"/>
          <w:b w:val="0"/>
          <w:bCs w:val="0"/>
          <w:sz w:val="22"/>
          <w:szCs w:val="22"/>
        </w:rPr>
        <w:t>n tekrar bildirmez ise; kira süresi, kira bedeli hariç işbu sözleşme koşulları ile, kendiliğinden bir dönem uzar, sözleşme belirsiz süreli olur. Uzayan dönemler için kullanılan “kira dönemi” ifadesi altı aylık süreyi ifade eder. Kiracının kiraya verenle bi</w:t>
      </w:r>
      <w:r>
        <w:rPr>
          <w:rStyle w:val="StrongEmphasis"/>
          <w:rFonts w:ascii="Bitstream Vera Sans" w:hAnsi="Bitstream Vera Sans" w:cs="Tahoma"/>
          <w:b w:val="0"/>
          <w:bCs w:val="0"/>
          <w:sz w:val="22"/>
          <w:szCs w:val="22"/>
        </w:rPr>
        <w:t>r uzayan dönem sözleşmesi olmadan ve fesih bildirimi yapılmasına rağmen, uzayan döneme ait yapacağı kira bedeli ödemesi bildirime gerek olmadan ihtirazı kayıtla kabul edilecek, ödemenin yapılması temerrüde veya sürenin sona ermesine engel teşkil etmeyecekt</w:t>
      </w:r>
      <w:r>
        <w:rPr>
          <w:rStyle w:val="StrongEmphasis"/>
          <w:rFonts w:ascii="Bitstream Vera Sans" w:hAnsi="Bitstream Vera Sans" w:cs="Tahoma"/>
          <w:b w:val="0"/>
          <w:bCs w:val="0"/>
          <w:sz w:val="22"/>
          <w:szCs w:val="22"/>
        </w:rPr>
        <w:t xml:space="preserve">ir. </w:t>
      </w:r>
      <w:r>
        <w:rPr>
          <w:rFonts w:ascii="Bitstream Vera Sans" w:hAnsi="Bitstream Vera Sans" w:cs="Tahoma"/>
          <w:sz w:val="22"/>
          <w:szCs w:val="22"/>
        </w:rPr>
        <w:t>Uzayan dönem sözleşmesi yapıldığı durumda işbu sözleşme hükümsüz kalır.</w:t>
      </w:r>
    </w:p>
    <w:p w14:paraId="75B3CD0B" w14:textId="77777777" w:rsidR="00154A9A" w:rsidRDefault="00EC091F">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özleşme fesih dönemi altı ay, fesih bildirim süresi üç aydır. İşbu sözleşmede ibraz edilen adreslere yapılan bildirimin tarafa ulaştığı tarih değil noterden gö</w:t>
      </w:r>
      <w:r>
        <w:rPr>
          <w:rFonts w:ascii="Bitstream Vera Sans" w:hAnsi="Bitstream Vera Sans" w:cs="Tahoma"/>
          <w:sz w:val="22"/>
          <w:szCs w:val="22"/>
        </w:rPr>
        <w:t xml:space="preserve">nderildiği tarih tebliğ tarihi olarak kabul edilecektir.  </w:t>
      </w:r>
      <w:r>
        <w:rPr>
          <w:rFonts w:ascii="Bitstream Vera Sans" w:hAnsi="Bitstream Vera Sans" w:cs="Tahoma"/>
          <w:sz w:val="22"/>
          <w:szCs w:val="22"/>
          <w:vertAlign w:val="superscript"/>
        </w:rPr>
        <w:t>328/1</w:t>
      </w:r>
    </w:p>
    <w:p w14:paraId="0DCE1E3B" w14:textId="77777777" w:rsidR="00154A9A" w:rsidRDefault="00EC091F">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sözleşme kira bedeli hariç aynı şartl</w:t>
      </w:r>
      <w:r>
        <w:rPr>
          <w:rStyle w:val="StrongEmphasis"/>
          <w:rFonts w:ascii="Bitstream Vera Sans" w:hAnsi="Bitstream Vera Sans" w:cs="Tahoma"/>
          <w:b w:val="0"/>
          <w:bCs w:val="0"/>
          <w:sz w:val="22"/>
          <w:szCs w:val="22"/>
        </w:rPr>
        <w:t xml:space="preserve">arla </w:t>
      </w:r>
      <w:r>
        <w:rPr>
          <w:rFonts w:ascii="Bitstream Vera Sans" w:hAnsi="Bitstream Vera Sans" w:cs="Tahoma"/>
          <w:sz w:val="22"/>
          <w:szCs w:val="22"/>
        </w:rPr>
        <w:t xml:space="preserve">bir kira dönemi daha uzar. Kiracı; Kiraya veren tarafından fesih bildirimi yapılması durumunda dönem başlangıç tarihinin, işbu sözleşmenin “ceza maddesinde ki” ceza başlangıç tarihi olarak kabul edileceğini ve işbu sözleşmeyle belirlenen şekilde ceza </w:t>
      </w:r>
      <w:r>
        <w:rPr>
          <w:rFonts w:ascii="Bitstream Vera Sans" w:hAnsi="Bitstream Vera Sans" w:cs="Tahoma"/>
          <w:sz w:val="22"/>
          <w:szCs w:val="22"/>
        </w:rPr>
        <w:t>bedeli ödemeyi peşinen kabul, beyan ve taahhüt etmiştir. Süreye uymadan çekilen ihtarname bir sonraki dönem için geçerlidir.</w:t>
      </w:r>
    </w:p>
    <w:p w14:paraId="376A71F6" w14:textId="77777777" w:rsidR="00154A9A" w:rsidRDefault="00EC091F">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w:t>
      </w:r>
      <w:r>
        <w:rPr>
          <w:rFonts w:ascii="Bitstream Vera Sans" w:hAnsi="Bitstream Vera Sans" w:cs="Tahoma"/>
          <w:sz w:val="22"/>
          <w:szCs w:val="22"/>
        </w:rPr>
        <w:t xml:space="preserve">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w:t>
      </w:r>
      <w:r>
        <w:rPr>
          <w:rFonts w:ascii="Bitstream Vera Sans" w:hAnsi="Bitstream Vera Sans" w:cs="Tahoma"/>
          <w:sz w:val="22"/>
          <w:szCs w:val="22"/>
        </w:rPr>
        <w:t xml:space="preserve"> durumunda ihtara gerek olmadan kiracı mecuru otuz gün içerisinde tahliye edecektir. Süre sonunda kiracı mecuru tahliye etmezse, olay tarihi ceza başlangıç tarihi olmak üzere işbu sözleşmenin “ceza” maddesinde belirtilen şekilde ceza ödemeyi peşinen kabul,</w:t>
      </w:r>
      <w:r>
        <w:rPr>
          <w:rFonts w:ascii="Bitstream Vera Sans" w:hAnsi="Bitstream Vera Sans" w:cs="Tahoma"/>
          <w:sz w:val="22"/>
          <w:szCs w:val="22"/>
        </w:rPr>
        <w:t xml:space="preserve"> beyan ve taahhüt etmiştir.</w:t>
      </w:r>
    </w:p>
    <w:p w14:paraId="09A2AA82" w14:textId="77777777" w:rsidR="00154A9A" w:rsidRDefault="00EC091F">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w:t>
      </w:r>
      <w:r>
        <w:rPr>
          <w:rStyle w:val="StrongEmphasis"/>
          <w:rFonts w:ascii="Bitstream Vera Sans" w:hAnsi="Bitstream Vera Sans" w:cs="Tahoma"/>
          <w:b w:val="0"/>
          <w:bCs w:val="0"/>
          <w:sz w:val="22"/>
          <w:szCs w:val="22"/>
        </w:rPr>
        <w:t xml:space="preserve">a bedeli yeni kiracıdan yapılan kira tahsilatı sonrası, varsa kiracının borçları düşüldükten sonra kalan iade edilir. </w:t>
      </w:r>
    </w:p>
    <w:p w14:paraId="40740349" w14:textId="31FCAA59" w:rsidR="00154A9A" w:rsidRDefault="00EC091F">
      <w:pPr>
        <w:pStyle w:val="Textbody"/>
        <w:spacing w:after="0" w:line="240" w:lineRule="auto"/>
        <w:jc w:val="both"/>
        <w:rPr>
          <w:rFonts w:ascii="Bitstream Vera Sans" w:hAnsi="Bitstream Vera Sans" w:cs="Tahoma"/>
          <w:sz w:val="22"/>
          <w:szCs w:val="22"/>
        </w:rPr>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Kiracı iflas eder veya ölürse sözleşme kendiliğinden fesih olur. Mirasçılarla işbu sözleşmeden bağımsız b</w:t>
      </w:r>
      <w:r>
        <w:rPr>
          <w:rFonts w:ascii="Bitstream Vera Sans" w:hAnsi="Bitstream Vera Sans" w:cs="Tahoma"/>
          <w:sz w:val="22"/>
          <w:szCs w:val="22"/>
        </w:rPr>
        <w:t xml:space="preserve">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451FD34D" w14:textId="77777777" w:rsidR="00D71077" w:rsidRDefault="00D71077">
      <w:pPr>
        <w:pStyle w:val="Textbody"/>
        <w:spacing w:after="0" w:line="240" w:lineRule="auto"/>
        <w:jc w:val="both"/>
      </w:pPr>
    </w:p>
    <w:p w14:paraId="3DAEDAFD" w14:textId="77777777" w:rsidR="00154A9A" w:rsidRDefault="00EC091F">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lastRenderedPageBreak/>
        <w:t>BELİRLİ SÜRELİ KİRA SÖZLEŞMESİ</w:t>
      </w:r>
    </w:p>
    <w:p w14:paraId="78140315" w14:textId="77777777" w:rsidR="00154A9A" w:rsidRDefault="00154A9A">
      <w:pPr>
        <w:pStyle w:val="Textbody"/>
        <w:spacing w:after="0" w:line="360" w:lineRule="auto"/>
        <w:jc w:val="both"/>
        <w:rPr>
          <w:rFonts w:ascii="Bitstream Vera Sans" w:hAnsi="Bitstream Vera Sans" w:cs="Tahoma"/>
          <w:i/>
          <w:sz w:val="22"/>
          <w:szCs w:val="22"/>
          <w:u w:val="single"/>
          <w:lang w:eastAsia="tr-TR"/>
        </w:rPr>
      </w:pPr>
    </w:p>
    <w:p w14:paraId="32C74167" w14:textId="77777777" w:rsidR="00154A9A" w:rsidRDefault="00EC091F">
      <w:pPr>
        <w:pStyle w:val="Textbody"/>
        <w:spacing w:after="0" w:line="360" w:lineRule="auto"/>
        <w:jc w:val="both"/>
      </w:pPr>
      <w:r>
        <w:rPr>
          <w:rFonts w:ascii="Bitstream Vera Sans" w:hAnsi="Bitstream Vera Sans" w:cs="Tahoma"/>
          <w:i/>
          <w:sz w:val="22"/>
          <w:szCs w:val="22"/>
          <w:u w:val="single"/>
          <w:lang w:eastAsia="tr-TR"/>
        </w:rPr>
        <w:t>Sözleşme Düze</w:t>
      </w:r>
      <w:r>
        <w:rPr>
          <w:rFonts w:ascii="Bitstream Vera Sans" w:hAnsi="Bitstream Vera Sans" w:cs="Tahoma"/>
          <w:i/>
          <w:sz w:val="22"/>
          <w:szCs w:val="22"/>
          <w:u w:val="single"/>
          <w:lang w:eastAsia="tr-TR"/>
        </w:rPr>
        <w:t xml:space="preserv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p>
    <w:p w14:paraId="2124E12A" w14:textId="77777777" w:rsidR="00154A9A" w:rsidRDefault="00EC091F">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p>
    <w:p w14:paraId="1EDECC72" w14:textId="77777777" w:rsidR="00154A9A" w:rsidRDefault="00EC091F">
      <w:pPr>
        <w:pStyle w:val="Textbody"/>
        <w:spacing w:after="0" w:line="240" w:lineRule="auto"/>
        <w:jc w:val="both"/>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 xml:space="preserve">Adı Soyadı – TC – </w:t>
      </w:r>
      <w:proofErr w:type="gramStart"/>
      <w:r>
        <w:rPr>
          <w:rFonts w:ascii="Bitstream Vera Sans" w:hAnsi="Bitstream Vera Sans" w:cs="Tahoma"/>
          <w:i/>
          <w:iCs/>
          <w:sz w:val="22"/>
          <w:szCs w:val="22"/>
          <w:u w:val="single"/>
          <w:lang w:eastAsia="tr-TR"/>
        </w:rPr>
        <w:t>Tel -</w:t>
      </w:r>
      <w:proofErr w:type="gramEnd"/>
      <w:r>
        <w:rPr>
          <w:rFonts w:ascii="Bitstream Vera Sans" w:hAnsi="Bitstream Vera Sans" w:cs="Tahoma"/>
          <w:i/>
          <w:iCs/>
          <w:sz w:val="22"/>
          <w:szCs w:val="22"/>
          <w:u w:val="single"/>
          <w:lang w:eastAsia="tr-TR"/>
        </w:rPr>
        <w:t xml:space="preserve">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6455F021" w14:textId="77777777" w:rsidR="00154A9A" w:rsidRDefault="00154A9A">
      <w:pPr>
        <w:pStyle w:val="Textbody"/>
        <w:spacing w:after="0" w:line="240" w:lineRule="auto"/>
        <w:jc w:val="both"/>
      </w:pPr>
    </w:p>
    <w:p w14:paraId="4FE9FD1A" w14:textId="77777777" w:rsidR="00154A9A" w:rsidRDefault="00EC091F">
      <w:pPr>
        <w:pStyle w:val="Textbody"/>
        <w:spacing w:after="0" w:line="240" w:lineRule="auto"/>
        <w:ind w:left="3545" w:firstLine="709"/>
        <w:jc w:val="both"/>
      </w:pPr>
      <w:r>
        <w:rPr>
          <w:rFonts w:ascii="Ubuntu Condensed" w:hAnsi="Ubuntu Condensed" w:cs="Times New Roman"/>
          <w:b/>
          <w:bCs/>
          <w:lang w:eastAsia="tr-TR"/>
        </w:rPr>
        <w:t xml:space="preserve">  </w:t>
      </w:r>
    </w:p>
    <w:p w14:paraId="5E9FA37D" w14:textId="77777777" w:rsidR="00154A9A" w:rsidRDefault="00EC091F">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w:t>
      </w:r>
    </w:p>
    <w:p w14:paraId="2D4FD278" w14:textId="77777777" w:rsidR="00154A9A" w:rsidRDefault="00EC091F">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w:t>
      </w:r>
      <w:proofErr w:type="gramStart"/>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Abone</w:t>
      </w:r>
      <w:proofErr w:type="gramEnd"/>
      <w:r>
        <w:rPr>
          <w:rFonts w:ascii="Bitstream Vera Sans" w:hAnsi="Bitstream Vera Sans" w:cs="Tahoma"/>
          <w:i/>
          <w:iCs/>
          <w:sz w:val="22"/>
          <w:szCs w:val="22"/>
          <w:u w:val="single"/>
          <w:lang w:eastAsia="tr-TR"/>
        </w:rPr>
        <w:t xml:space="preserv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p>
    <w:p w14:paraId="6A4A1A2F" w14:textId="77777777" w:rsidR="00154A9A" w:rsidRDefault="00EC091F">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w:t>
      </w:r>
      <w:proofErr w:type="gramStart"/>
      <w:r>
        <w:rPr>
          <w:rFonts w:ascii="Bitstream Vera Sans" w:hAnsi="Bitstream Vera Sans" w:cs="Tahoma"/>
          <w:i/>
          <w:iCs/>
          <w:sz w:val="22"/>
          <w:szCs w:val="22"/>
          <w:u w:val="single"/>
          <w:lang w:eastAsia="tr-TR"/>
        </w:rPr>
        <w:t xml:space="preserve">Tarihi </w:t>
      </w:r>
      <w:r>
        <w:rPr>
          <w:rStyle w:val="StrongEmphasis"/>
          <w:rFonts w:ascii="Bitstream Vera Sans" w:hAnsi="Bitstream Vera Sans" w:cs="Tahoma"/>
          <w:i/>
          <w:iCs/>
          <w:sz w:val="22"/>
          <w:szCs w:val="22"/>
          <w:u w:val="single"/>
        </w:rPr>
        <w:t xml:space="preserve"> –</w:t>
      </w:r>
      <w:proofErr w:type="gramEnd"/>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p>
    <w:p w14:paraId="37DB800D" w14:textId="77777777" w:rsidR="00154A9A" w:rsidRDefault="00EC091F">
      <w:pPr>
        <w:pStyle w:val="Textbody"/>
        <w:spacing w:after="0" w:line="360" w:lineRule="auto"/>
        <w:jc w:val="both"/>
        <w:rPr>
          <w:rFonts w:ascii="Bitstream Vera Sans" w:hAnsi="Bitstream Vera Sans" w:cs="Tahoma"/>
          <w:i/>
          <w:iCs/>
          <w:sz w:val="22"/>
          <w:szCs w:val="22"/>
          <w:u w:val="single"/>
          <w:lang w:eastAsia="tr-TR"/>
        </w:rPr>
      </w:pPr>
      <w:r>
        <w:rPr>
          <w:rFonts w:ascii="Bitstream Vera Sans" w:hAnsi="Bitstream Vera Sans" w:cs="Tahoma"/>
          <w:i/>
          <w:iCs/>
          <w:sz w:val="22"/>
          <w:szCs w:val="22"/>
          <w:u w:val="single"/>
          <w:lang w:eastAsia="tr-TR"/>
        </w:rPr>
        <w:t xml:space="preserve">Stopaj </w:t>
      </w:r>
      <w:proofErr w:type="spellStart"/>
      <w:r>
        <w:rPr>
          <w:rFonts w:ascii="Bitstream Vera Sans" w:hAnsi="Bitstream Vera Sans" w:cs="Tahoma"/>
          <w:i/>
          <w:iCs/>
          <w:sz w:val="22"/>
          <w:szCs w:val="22"/>
          <w:u w:val="single"/>
          <w:lang w:eastAsia="tr-TR"/>
        </w:rPr>
        <w:t>Vrgsi</w:t>
      </w:r>
      <w:proofErr w:type="spellEnd"/>
      <w:r>
        <w:rPr>
          <w:rFonts w:ascii="Bitstream Vera Sans" w:hAnsi="Bitstream Vera Sans" w:cs="Tahoma"/>
          <w:i/>
          <w:iCs/>
          <w:sz w:val="22"/>
          <w:szCs w:val="22"/>
          <w:u w:val="single"/>
          <w:lang w:eastAsia="tr-TR"/>
        </w:rPr>
        <w:t xml:space="preserve"> Hariç Net Kira Bedeli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 xml:space="preserve">: </w:t>
      </w:r>
    </w:p>
    <w:p w14:paraId="7ACC39AD" w14:textId="77777777" w:rsidR="00154A9A" w:rsidRDefault="00EC091F">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p>
    <w:p w14:paraId="07CDA294" w14:textId="77777777" w:rsidR="00154A9A" w:rsidRDefault="00154A9A">
      <w:pPr>
        <w:pStyle w:val="Textbody"/>
        <w:spacing w:after="0" w:line="240" w:lineRule="auto"/>
        <w:jc w:val="both"/>
      </w:pPr>
    </w:p>
    <w:p w14:paraId="76E2BDA3" w14:textId="77777777" w:rsidR="00154A9A" w:rsidRDefault="00EC091F">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7392070E" w14:textId="77777777" w:rsidR="00154A9A" w:rsidRDefault="00EC091F">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44259334" w14:textId="77777777" w:rsidR="00154A9A" w:rsidRDefault="00EC091F">
      <w:pPr>
        <w:pStyle w:val="Textbody"/>
        <w:spacing w:after="0" w:line="240" w:lineRule="auto"/>
        <w:jc w:val="both"/>
      </w:pPr>
      <w:r>
        <w:rPr>
          <w:rFonts w:ascii="Bitstream Vera Sans" w:hAnsi="Bitstream Vera Sans" w:cs="Tahoma"/>
          <w:b/>
          <w:bCs/>
          <w:sz w:val="22"/>
          <w:szCs w:val="22"/>
        </w:rPr>
        <w:t>1.1. Konu:</w:t>
      </w:r>
      <w:r>
        <w:rPr>
          <w:rFonts w:ascii="Bitstream Vera Sans" w:hAnsi="Bitstream Vera Sans" w:cs="Tahoma"/>
          <w:sz w:val="22"/>
          <w:szCs w:val="22"/>
        </w:rPr>
        <w:t xml:space="preserve"> İşbu sözleşmenin konusu, taşınmazın kiralanması, teslimi, kira miktar ve ödemeleri, kullanım şartları, sözleşmenin feshi, mecurun tahliyesi ile </w:t>
      </w:r>
      <w:r>
        <w:rPr>
          <w:rFonts w:ascii="Bitstream Vera Sans" w:hAnsi="Bitstream Vera Sans" w:cs="Tahoma"/>
          <w:sz w:val="22"/>
          <w:szCs w:val="22"/>
        </w:rPr>
        <w:t xml:space="preserve">tarafların karşılıklı yükümlülükleri şartlarının belirlenmesidir. </w:t>
      </w:r>
    </w:p>
    <w:p w14:paraId="708D1A1D" w14:textId="77777777" w:rsidR="00154A9A" w:rsidRDefault="00EC091F">
      <w:pPr>
        <w:pStyle w:val="Textbody"/>
        <w:spacing w:after="0" w:line="240" w:lineRule="auto"/>
        <w:jc w:val="both"/>
      </w:pPr>
      <w:r>
        <w:rPr>
          <w:rFonts w:ascii="Bitstream Vera Sans" w:hAnsi="Bitstream Vera Sans" w:cs="Tahoma"/>
          <w:b/>
          <w:bCs/>
          <w:sz w:val="22"/>
          <w:szCs w:val="22"/>
        </w:rPr>
        <w:t>1.2. Süre ve Sona Erme:</w:t>
      </w:r>
      <w:r>
        <w:rPr>
          <w:rFonts w:ascii="Bitstream Vera Sans" w:hAnsi="Bitstream Vera Sans" w:cs="Tahoma"/>
          <w:sz w:val="22"/>
          <w:szCs w:val="22"/>
        </w:rPr>
        <w:t xml:space="preserve"> Bu sözleşme belirli sürelidir ve süre sonunda ihtar çekilmeden kendiliğinden sona erer. Belirlenen süre sonunda kiracı mecuru tahliye etmezse işbu sözleşmenin “ceza”</w:t>
      </w:r>
      <w:r>
        <w:rPr>
          <w:rFonts w:ascii="Bitstream Vera Sans" w:hAnsi="Bitstream Vera Sans" w:cs="Tahoma"/>
          <w:sz w:val="22"/>
          <w:szCs w:val="22"/>
        </w:rPr>
        <w:t xml:space="preserve"> maddesinde belirtilen şekilde ceza ödemeyi, ceza başlangıç tarihinin sözleşmenin kira başlangıç tarihi olacağını peşinen kabul, beyan ve taahhüt etmiştir.</w:t>
      </w:r>
    </w:p>
    <w:p w14:paraId="702FBDC6" w14:textId="77777777" w:rsidR="00154A9A" w:rsidRDefault="00EC091F">
      <w:pPr>
        <w:pStyle w:val="Textbody"/>
        <w:spacing w:after="0" w:line="240" w:lineRule="auto"/>
        <w:jc w:val="both"/>
      </w:pPr>
      <w:r>
        <w:rPr>
          <w:rFonts w:ascii="Bitstream Vera Sans" w:hAnsi="Bitstream Vera Sans" w:cs="Tahoma"/>
          <w:b/>
          <w:bCs/>
          <w:sz w:val="22"/>
          <w:szCs w:val="22"/>
        </w:rPr>
        <w:t>1.2.1 Sürenin Uzaması ve Uzayan Dönem Sözleşmesi:</w:t>
      </w:r>
      <w:r>
        <w:rPr>
          <w:rFonts w:ascii="Bitstream Vera Sans" w:hAnsi="Bitstream Vera Sans" w:cs="Tahoma"/>
          <w:sz w:val="22"/>
          <w:szCs w:val="22"/>
        </w:rPr>
        <w:t xml:space="preserve"> İşbu sözleşmede “kira dönemi”, ilk dönem için yuka</w:t>
      </w:r>
      <w:r>
        <w:rPr>
          <w:rFonts w:ascii="Bitstream Vera Sans" w:hAnsi="Bitstream Vera Sans" w:cs="Tahoma"/>
          <w:sz w:val="22"/>
          <w:szCs w:val="22"/>
        </w:rPr>
        <w:t>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“1.2. Süre ve Sona Erme” maddesine uymay</w:t>
      </w:r>
      <w:r>
        <w:rPr>
          <w:rStyle w:val="StrongEmphasis"/>
          <w:rFonts w:ascii="Bitstream Vera Sans" w:hAnsi="Bitstream Vera Sans" w:cs="Tahoma"/>
          <w:b w:val="0"/>
          <w:bCs w:val="0"/>
          <w:sz w:val="22"/>
          <w:szCs w:val="22"/>
        </w:rPr>
        <w:t>an kiracıya fesih bildirimini ihtaren tekrar bildirmez ise; kira süresi, kira bedeli hariç işbu sözleşme koşulları ile, kendiliğinden bir dönem uzar, sözleşme belirsiz süreli olur. Uzayan dönemler için kullanılan “kira dönemi” ifadesi altı aylık süreyi ifa</w:t>
      </w:r>
      <w:r>
        <w:rPr>
          <w:rStyle w:val="StrongEmphasis"/>
          <w:rFonts w:ascii="Bitstream Vera Sans" w:hAnsi="Bitstream Vera Sans" w:cs="Tahoma"/>
          <w:b w:val="0"/>
          <w:bCs w:val="0"/>
          <w:sz w:val="22"/>
          <w:szCs w:val="22"/>
        </w:rPr>
        <w:t>de eder. Kiracının kiraya verenle bir uzayan dönem sözleşmesi olmadan ve fesih bildirimi yapılmasına rağmen, uzayan döneme ait yapacağı kira bedeli ödemesi bildirime gerek olmadan ihtirazı kayıtla kabul edilecek, ödemenin yapılması temerrüde veya sürenin s</w:t>
      </w:r>
      <w:r>
        <w:rPr>
          <w:rStyle w:val="StrongEmphasis"/>
          <w:rFonts w:ascii="Bitstream Vera Sans" w:hAnsi="Bitstream Vera Sans" w:cs="Tahoma"/>
          <w:b w:val="0"/>
          <w:bCs w:val="0"/>
          <w:sz w:val="22"/>
          <w:szCs w:val="22"/>
        </w:rPr>
        <w:t xml:space="preserve">ona ermesine engel teşkil etmeyecektir. </w:t>
      </w:r>
      <w:r>
        <w:rPr>
          <w:rFonts w:ascii="Bitstream Vera Sans" w:hAnsi="Bitstream Vera Sans" w:cs="Tahoma"/>
          <w:sz w:val="22"/>
          <w:szCs w:val="22"/>
        </w:rPr>
        <w:t>Uzayan dönem sözleşmesi yapıldığı durumda işbu sözleşme hükümsüz kalır.</w:t>
      </w:r>
    </w:p>
    <w:p w14:paraId="72903CDA" w14:textId="77777777" w:rsidR="00154A9A" w:rsidRDefault="00EC091F">
      <w:pPr>
        <w:pStyle w:val="Textbody"/>
        <w:spacing w:after="0" w:line="240" w:lineRule="auto"/>
        <w:jc w:val="both"/>
      </w:pPr>
      <w:r>
        <w:rPr>
          <w:rFonts w:ascii="Bitstream Vera Sans" w:hAnsi="Bitstream Vera Sans" w:cs="Tahoma"/>
          <w:b/>
          <w:bCs/>
          <w:sz w:val="22"/>
          <w:szCs w:val="22"/>
        </w:rPr>
        <w:t xml:space="preserve">1.2.2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özleşme fesih dönemi altı ay, fesih bildirim süresi üç aydır. İşbu sözleşmede ibraz edilen adreslere yapılan bildirimin tar</w:t>
      </w:r>
      <w:r>
        <w:rPr>
          <w:rFonts w:ascii="Bitstream Vera Sans" w:hAnsi="Bitstream Vera Sans" w:cs="Tahoma"/>
          <w:sz w:val="22"/>
          <w:szCs w:val="22"/>
        </w:rPr>
        <w:t xml:space="preserve">afa ulaştığı tarih değil noterden gönderildiği tarih tebliğ tarihi olarak kabul edilecektir.  </w:t>
      </w:r>
    </w:p>
    <w:p w14:paraId="227B7501" w14:textId="77777777" w:rsidR="00154A9A" w:rsidRDefault="00EC091F">
      <w:pPr>
        <w:pStyle w:val="Textbody"/>
        <w:spacing w:after="0" w:line="240" w:lineRule="auto"/>
        <w:jc w:val="both"/>
      </w:pPr>
      <w:r>
        <w:rPr>
          <w:rFonts w:ascii="Bitstream Vera Sans" w:hAnsi="Bitstream Vera Sans" w:cs="Tahoma"/>
          <w:b/>
          <w:bCs/>
          <w:sz w:val="22"/>
          <w:szCs w:val="22"/>
        </w:rPr>
        <w:t>1.2.3 Uzayan dönemlerde fesi</w:t>
      </w:r>
      <w:r>
        <w:rPr>
          <w:rStyle w:val="StrongEmphasis"/>
          <w:rFonts w:ascii="Bitstream Vera Sans" w:hAnsi="Bitstream Vera Sans" w:cs="Tahoma"/>
          <w:sz w:val="22"/>
          <w:szCs w:val="22"/>
        </w:rPr>
        <w:t>h:</w:t>
      </w:r>
      <w:r>
        <w:rPr>
          <w:rStyle w:val="StrongEmphasis"/>
          <w:rFonts w:ascii="Bitstream Vera Sans" w:hAnsi="Bitstream Vera Sans" w:cs="Tahoma"/>
          <w:b w:val="0"/>
          <w:bCs w:val="0"/>
          <w:sz w:val="22"/>
          <w:szCs w:val="22"/>
        </w:rPr>
        <w:t xml:space="preserve"> Uzayan her altı aylık kira döneminde, dönem bitiş tarihinden üç ay öncesine kadar, taraflar fesih bildiriminde bulunmaz ise sözleş</w:t>
      </w:r>
      <w:r>
        <w:rPr>
          <w:rStyle w:val="StrongEmphasis"/>
          <w:rFonts w:ascii="Bitstream Vera Sans" w:hAnsi="Bitstream Vera Sans" w:cs="Tahoma"/>
          <w:b w:val="0"/>
          <w:bCs w:val="0"/>
          <w:sz w:val="22"/>
          <w:szCs w:val="22"/>
        </w:rPr>
        <w:t xml:space="preserve">me kira bedeli hariç aynı şartlarla </w:t>
      </w:r>
      <w:r>
        <w:rPr>
          <w:rFonts w:ascii="Bitstream Vera Sans" w:hAnsi="Bitstream Vera Sans" w:cs="Tahoma"/>
          <w:sz w:val="22"/>
          <w:szCs w:val="22"/>
        </w:rPr>
        <w:t>bir kira dönemi daha uzar. Kiracı; Kiraya veren tarafından fesih bildirimi yapılması durumunda dönem başlangıç tarihinin, işbu sözleşmenin “ceza maddesinde ki” ceza başlangıç tarihi olarak kabul edileceğini ve işbu sözle</w:t>
      </w:r>
      <w:r>
        <w:rPr>
          <w:rFonts w:ascii="Bitstream Vera Sans" w:hAnsi="Bitstream Vera Sans" w:cs="Tahoma"/>
          <w:sz w:val="22"/>
          <w:szCs w:val="22"/>
        </w:rPr>
        <w:t>şmeyle belirlenen şekilde ceza bedeli ödemeyi peşinen kabul, beyan ve taahhüt etmiştir. Süreye uymadan çekilen ihtarname bir sonraki dönem için geçerlidir.</w:t>
      </w:r>
    </w:p>
    <w:p w14:paraId="754459F0" w14:textId="77777777" w:rsidR="00154A9A" w:rsidRDefault="00EC091F">
      <w:pPr>
        <w:pStyle w:val="Textbody"/>
        <w:spacing w:after="0" w:line="240" w:lineRule="auto"/>
        <w:jc w:val="both"/>
      </w:pPr>
      <w:r>
        <w:rPr>
          <w:rFonts w:ascii="Bitstream Vera Sans" w:hAnsi="Bitstream Vera Sans" w:cs="Tahoma"/>
          <w:b/>
          <w:bCs/>
          <w:sz w:val="22"/>
          <w:szCs w:val="22"/>
        </w:rPr>
        <w:t xml:space="preserve">1.2.4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w:t>
      </w:r>
      <w:r>
        <w:rPr>
          <w:rFonts w:ascii="Bitstream Vera Sans" w:hAnsi="Bitstream Vera Sans" w:cs="Tahoma"/>
          <w:sz w:val="22"/>
          <w:szCs w:val="22"/>
        </w:rPr>
        <w:t>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w:t>
      </w:r>
      <w:r>
        <w:rPr>
          <w:rFonts w:ascii="Bitstream Vera Sans" w:hAnsi="Bitstream Vera Sans" w:cs="Tahoma"/>
          <w:sz w:val="22"/>
          <w:szCs w:val="22"/>
        </w:rPr>
        <w:t>e belirlenen şartların oluşması durumunda ihtara gerek olmadan kiracı mecuru otuz gün içerisinde tahliye edecektir. Süre sonunda kiracı mecuru tahliye etmezse, olay tarihi ceza başlangıç tarihi olmak üzere işbu sözleşmenin “ceza” maddesinde belirtilen şeki</w:t>
      </w:r>
      <w:r>
        <w:rPr>
          <w:rFonts w:ascii="Bitstream Vera Sans" w:hAnsi="Bitstream Vera Sans" w:cs="Tahoma"/>
          <w:sz w:val="22"/>
          <w:szCs w:val="22"/>
        </w:rPr>
        <w:t>lde ceza ödemeyi peşinen kabul, beyan ve taahhüt etmiştir.</w:t>
      </w:r>
    </w:p>
    <w:p w14:paraId="5A3B3D54" w14:textId="77777777" w:rsidR="00154A9A" w:rsidRDefault="00EC091F">
      <w:pPr>
        <w:pStyle w:val="Textbody"/>
        <w:spacing w:after="0" w:line="240" w:lineRule="auto"/>
        <w:jc w:val="both"/>
      </w:pPr>
      <w:r>
        <w:rPr>
          <w:rStyle w:val="StrongEmphasis"/>
          <w:rFonts w:ascii="Bitstream Vera Sans" w:hAnsi="Bitstream Vera Sans" w:cs="Tahoma"/>
          <w:sz w:val="22"/>
          <w:szCs w:val="22"/>
        </w:rPr>
        <w:t>1.3.</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w:t>
      </w:r>
      <w:r>
        <w:rPr>
          <w:rStyle w:val="StrongEmphasis"/>
          <w:rFonts w:ascii="Bitstream Vera Sans" w:hAnsi="Bitstream Vera Sans" w:cs="Tahoma"/>
          <w:b w:val="0"/>
          <w:bCs w:val="0"/>
          <w:sz w:val="22"/>
          <w:szCs w:val="22"/>
        </w:rPr>
        <w:t xml:space="preserve">luğu sona erer, varsa kalan kira bedeli yeni kiracıdan yapılan kira tahsilatı sonrası, varsa kiracının borçları düşüldükten sonra kalan iade edilir. </w:t>
      </w:r>
    </w:p>
    <w:p w14:paraId="2DACA425" w14:textId="77777777" w:rsidR="00154A9A" w:rsidRDefault="00EC091F">
      <w:pPr>
        <w:pStyle w:val="Textbody"/>
        <w:spacing w:after="0" w:line="240" w:lineRule="auto"/>
        <w:jc w:val="both"/>
      </w:pPr>
      <w:r>
        <w:rPr>
          <w:rFonts w:ascii="Bitstream Vera Sans" w:hAnsi="Bitstream Vera Sans" w:cs="Tahoma"/>
          <w:b/>
          <w:bCs/>
          <w:sz w:val="22"/>
          <w:szCs w:val="22"/>
        </w:rPr>
        <w:t xml:space="preserve">1.4.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Kiracı iflas eder veya ölürse sözleşme kendiliğinden fesih olur. Mirasçıla</w:t>
      </w:r>
      <w:r>
        <w:rPr>
          <w:rFonts w:ascii="Bitstream Vera Sans" w:hAnsi="Bitstream Vera Sans" w:cs="Tahoma"/>
          <w:sz w:val="22"/>
          <w:szCs w:val="22"/>
        </w:rPr>
        <w:t xml:space="preserve">rla işbu sözleşmeden bağımsız bir sözleşme yapılamaması ve otuz gün içerisinde mirasçıların tahliyeyi sağlamaması durumunda kiracıya ait mallar bir yedi </w:t>
      </w:r>
      <w:proofErr w:type="gramStart"/>
      <w:r>
        <w:rPr>
          <w:rFonts w:ascii="Bitstream Vera Sans" w:hAnsi="Bitstream Vera Sans" w:cs="Tahoma"/>
          <w:sz w:val="22"/>
          <w:szCs w:val="22"/>
        </w:rPr>
        <w:t>emine</w:t>
      </w:r>
      <w:proofErr w:type="gramEnd"/>
      <w:r>
        <w:rPr>
          <w:rFonts w:ascii="Bitstream Vera Sans" w:hAnsi="Bitstream Vera Sans" w:cs="Tahoma"/>
          <w:sz w:val="22"/>
          <w:szCs w:val="22"/>
        </w:rPr>
        <w:t xml:space="preserve"> teslim edilir ve masraflar düşüldükten sonra varsa kalan kira bedeli iade edilir. </w:t>
      </w:r>
    </w:p>
    <w:p w14:paraId="5321F71B" w14:textId="77777777" w:rsidR="00154A9A" w:rsidRDefault="00154A9A">
      <w:pPr>
        <w:pStyle w:val="Textbody"/>
        <w:spacing w:after="0" w:line="240" w:lineRule="auto"/>
        <w:jc w:val="both"/>
      </w:pPr>
    </w:p>
    <w:p w14:paraId="5911B494" w14:textId="77777777" w:rsidR="00154A9A" w:rsidRDefault="00EC091F">
      <w:pPr>
        <w:pStyle w:val="Textbody"/>
        <w:spacing w:after="0" w:line="240" w:lineRule="auto"/>
        <w:jc w:val="both"/>
      </w:pPr>
      <w:r>
        <w:rPr>
          <w:rFonts w:ascii="Bitstream Vera Sans" w:hAnsi="Bitstream Vera Sans" w:cs="Tahoma"/>
          <w:b/>
          <w:bCs/>
          <w:sz w:val="22"/>
          <w:szCs w:val="22"/>
          <w:lang w:eastAsia="tr-TR"/>
        </w:rPr>
        <w:lastRenderedPageBreak/>
        <w:t>1.5. Ceza:</w:t>
      </w:r>
      <w:r>
        <w:rPr>
          <w:rFonts w:ascii="Bitstream Vera Sans" w:hAnsi="Bitstream Vera Sans" w:cs="Tahoma"/>
          <w:sz w:val="22"/>
          <w:szCs w:val="22"/>
          <w:lang w:eastAsia="tr-TR"/>
        </w:rPr>
        <w:t xml:space="preserve"> İş</w:t>
      </w:r>
      <w:r>
        <w:rPr>
          <w:rFonts w:ascii="Bitstream Vera Sans" w:hAnsi="Bitstream Vera Sans" w:cs="Tahoma"/>
          <w:sz w:val="22"/>
          <w:szCs w:val="22"/>
          <w:lang w:eastAsia="tr-TR"/>
        </w:rPr>
        <w:t xml:space="preserve">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w:t>
      </w:r>
      <w:r>
        <w:rPr>
          <w:rFonts w:ascii="Bitstream Vera Sans" w:hAnsi="Bitstream Vera Sans" w:cs="Tahoma"/>
          <w:sz w:val="22"/>
          <w:szCs w:val="22"/>
          <w:lang w:eastAsia="tr-TR"/>
        </w:rPr>
        <w:t xml:space="preserve"> etmeyi peşinen kabul, beyan ve taahhüt etmiştir. İşbu maddede uygulanacak cezanın belirlenmesi için brüt asgari ücret baz alınacaktır. Kiracı ceza bedeli olarak,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itibaren geçen her gü</w:t>
      </w:r>
      <w:r>
        <w:rPr>
          <w:rFonts w:ascii="Bitstream Vera Sans" w:hAnsi="Bitstream Vera Sans" w:cs="Tahoma"/>
          <w:sz w:val="22"/>
          <w:szCs w:val="22"/>
          <w:lang w:eastAsia="tr-TR"/>
        </w:rPr>
        <w:t>n için, brüt asgari ücretin yüzde onu oranında günlük ceza bedeli ödemeyi beyan, kabul ve taahhüt etmiştir.</w:t>
      </w:r>
    </w:p>
    <w:p w14:paraId="17496F94" w14:textId="77777777" w:rsidR="00154A9A" w:rsidRDefault="00154A9A">
      <w:pPr>
        <w:pStyle w:val="Textbody"/>
        <w:spacing w:after="0" w:line="240" w:lineRule="auto"/>
        <w:jc w:val="both"/>
      </w:pPr>
    </w:p>
    <w:p w14:paraId="774A4420" w14:textId="77777777" w:rsidR="00154A9A" w:rsidRDefault="00EC091F">
      <w:pPr>
        <w:pStyle w:val="Textbody"/>
        <w:spacing w:after="0" w:line="240" w:lineRule="auto"/>
        <w:jc w:val="both"/>
      </w:pPr>
      <w:r>
        <w:rPr>
          <w:rStyle w:val="StrongEmphasis"/>
          <w:rFonts w:ascii="Bitstream Vera Sans" w:hAnsi="Bitstream Vera Sans" w:cs="Tahoma"/>
          <w:sz w:val="22"/>
          <w:szCs w:val="22"/>
        </w:rPr>
        <w:t>MADDE 2 – KİRALANAN</w:t>
      </w:r>
    </w:p>
    <w:p w14:paraId="772464C6" w14:textId="77777777" w:rsidR="00154A9A" w:rsidRDefault="00EC091F">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 xml:space="preserve">İşbu sözleşme aynı zamanda teslim tutanağıdır ve kiracı kiralananı kendi kullanım amacına uygun </w:t>
      </w:r>
      <w:r>
        <w:rPr>
          <w:rFonts w:ascii="Bitstream Vera Sans" w:hAnsi="Bitstream Vera Sans" w:cs="Tahoma"/>
          <w:sz w:val="22"/>
          <w:szCs w:val="22"/>
          <w:lang w:eastAsia="tr-TR"/>
        </w:rPr>
        <w:t>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4A3B0886" w14:textId="77777777" w:rsidR="00154A9A" w:rsidRDefault="00EC091F">
      <w:pPr>
        <w:pStyle w:val="Textbody"/>
        <w:spacing w:after="0" w:line="240" w:lineRule="auto"/>
        <w:jc w:val="both"/>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w:t>
      </w:r>
      <w:r>
        <w:rPr>
          <w:rFonts w:ascii="Bitstream Vera Sans" w:hAnsi="Bitstream Vera Sans" w:cs="Tahoma"/>
          <w:sz w:val="22"/>
          <w:szCs w:val="22"/>
          <w:lang w:eastAsia="tr-TR"/>
        </w:rPr>
        <w:t>da bulunan tuvalet, la</w:t>
      </w:r>
      <w:bookmarkStart w:id="0" w:name="_GoBack1"/>
      <w:bookmarkEnd w:id="0"/>
      <w:r>
        <w:rPr>
          <w:rFonts w:ascii="Bitstream Vera Sans" w:hAnsi="Bitstream Vera Sans" w:cs="Tahoma"/>
          <w:sz w:val="22"/>
          <w:szCs w:val="22"/>
          <w:lang w:eastAsia="tr-TR"/>
        </w:rPr>
        <w:t>vabo vb. malzemeler kiracıya sağlam olarak teslim edilmiştir ve kira bitiminde kiracı bu malzemeleri sağlam ve eksiksiz olarak teslim etmekle; hasar oluşması durumunda ödemekle yükümlüdür. Mecurun kullanılması sırasında oluşabilecek h</w:t>
      </w:r>
      <w:r>
        <w:rPr>
          <w:rFonts w:ascii="Bitstream Vera Sans" w:hAnsi="Bitstream Vera Sans" w:cs="Tahoma"/>
          <w:sz w:val="22"/>
          <w:szCs w:val="22"/>
          <w:lang w:eastAsia="tr-TR"/>
        </w:rPr>
        <w:t>er türlü arıza, hasar, cam kırılması, gider tıkanması vb. giderler kendi kullanım alanında kiracıya, ortak kullanım alanlarında tüm kiracılara aittir.</w:t>
      </w:r>
    </w:p>
    <w:p w14:paraId="55C2DB9D" w14:textId="77777777" w:rsidR="00154A9A" w:rsidRDefault="00EC091F">
      <w:pPr>
        <w:pStyle w:val="Textbody"/>
        <w:spacing w:after="0" w:line="240" w:lineRule="auto"/>
        <w:jc w:val="both"/>
      </w:pPr>
      <w:r>
        <w:rPr>
          <w:rFonts w:ascii="Bitstream Vera Sans" w:hAnsi="Bitstream Vera Sans" w:cs="Tahoma"/>
          <w:b/>
          <w:bCs/>
          <w:sz w:val="22"/>
          <w:szCs w:val="22"/>
        </w:rPr>
        <w:t>2.3</w:t>
      </w:r>
      <w:r>
        <w:rPr>
          <w:rFonts w:ascii="Bitstream Vera Sans" w:hAnsi="Bitstream Vera Sans" w:cs="Tahoma"/>
          <w:sz w:val="22"/>
          <w:szCs w:val="22"/>
        </w:rPr>
        <w:t xml:space="preserve"> Sözleşme süresince kiralananın amaçlanan kullanıma elverişli tutması için kiraya verenden yapması bek</w:t>
      </w:r>
      <w:r>
        <w:rPr>
          <w:rFonts w:ascii="Bitstream Vera Sans" w:hAnsi="Bitstream Vera Sans" w:cs="Tahoma"/>
          <w:sz w:val="22"/>
          <w:szCs w:val="22"/>
        </w:rPr>
        <w:t>lenen harcamaları, kiracı kendi yaparak veya yaptırarak kiraya verenden isteyemez. Kiracı, kiralananı kendi malı gibi kullanmaya, evsaf ve meziyetlerini şöhret ve itibarını kaybetmesine meydan vermemeye ve etrafında meskûn diğer kiracı/maliklere karşı özen</w:t>
      </w:r>
      <w:r>
        <w:rPr>
          <w:rFonts w:ascii="Bitstream Vera Sans" w:hAnsi="Bitstream Vera Sans" w:cs="Tahoma"/>
          <w:sz w:val="22"/>
          <w:szCs w:val="22"/>
        </w:rPr>
        <w:t xml:space="preserve">li davranmaya mecburdur. </w:t>
      </w:r>
    </w:p>
    <w:p w14:paraId="2F6FF532" w14:textId="77777777" w:rsidR="00154A9A" w:rsidRDefault="00EC091F">
      <w:pPr>
        <w:pStyle w:val="Textbody"/>
        <w:spacing w:after="0" w:line="240" w:lineRule="auto"/>
        <w:jc w:val="both"/>
      </w:pPr>
      <w:r>
        <w:rPr>
          <w:rStyle w:val="StrongEmphasis"/>
          <w:rFonts w:ascii="Bitstream Vera Sans" w:hAnsi="Bitstream Vera Sans" w:cs="Tahoma"/>
          <w:sz w:val="22"/>
          <w:szCs w:val="22"/>
        </w:rPr>
        <w:t>2.4</w:t>
      </w:r>
      <w:r>
        <w:rPr>
          <w:rStyle w:val="StrongEmphasis"/>
          <w:rFonts w:ascii="Bitstream Vera Sans" w:hAnsi="Bitstream Vera Sans" w:cs="Tahoma"/>
          <w:b w:val="0"/>
          <w:bCs w:val="0"/>
          <w:sz w:val="22"/>
          <w:szCs w:val="22"/>
        </w:rPr>
        <w:t xml:space="preserve"> Sonradan ayıplı durum oluşursa; kiracı, kiraya veren adına harcama yaparak, kiraya verenden bedel tazminat vb. ücretler talep edemez. Zararını kiraya verenden isteyemez. Kiracının sorumluluğu ayıbı bildirmekle sınırlıdır. </w:t>
      </w:r>
      <w:r>
        <w:rPr>
          <w:rStyle w:val="StrongEmphasis"/>
          <w:rFonts w:ascii="Bitstream Vera Sans" w:hAnsi="Bitstream Vera Sans" w:cs="Tahoma"/>
          <w:b w:val="0"/>
          <w:bCs w:val="0"/>
          <w:sz w:val="22"/>
          <w:szCs w:val="22"/>
          <w:vertAlign w:val="superscript"/>
        </w:rPr>
        <w:t>304-</w:t>
      </w:r>
      <w:r>
        <w:rPr>
          <w:rStyle w:val="StrongEmphasis"/>
          <w:rFonts w:ascii="Bitstream Vera Sans" w:hAnsi="Bitstream Vera Sans" w:cs="Tahoma"/>
          <w:b w:val="0"/>
          <w:bCs w:val="0"/>
          <w:sz w:val="22"/>
          <w:szCs w:val="22"/>
          <w:vertAlign w:val="superscript"/>
        </w:rPr>
        <w:t>8</w:t>
      </w:r>
    </w:p>
    <w:p w14:paraId="751E4CDD" w14:textId="77777777" w:rsidR="00154A9A" w:rsidRDefault="00EC091F">
      <w:pPr>
        <w:pStyle w:val="Standard"/>
        <w:jc w:val="both"/>
      </w:pPr>
      <w:r>
        <w:rPr>
          <w:rFonts w:ascii="Bitstream Vera Sans" w:hAnsi="Bitstream Vera Sans" w:cs="Tahoma"/>
          <w:b/>
          <w:bCs/>
          <w:sz w:val="22"/>
          <w:szCs w:val="22"/>
        </w:rPr>
        <w:t xml:space="preserve">2.5 </w:t>
      </w:r>
      <w:r>
        <w:rPr>
          <w:rFonts w:ascii="Bitstream Vera Sans" w:hAnsi="Bitstream Vera Sans" w:cs="Tahoma"/>
          <w:sz w:val="22"/>
          <w:szCs w:val="22"/>
        </w:rPr>
        <w:t>Kiracı, kiralananı, sözleşmeye uygun olarak özenle kullanmak ve kiralananın olağan kullanımı için gerekli temizlik ve bakım giderlerini ödemekle, kiraya verenin gidermekle yükümlü olduğu ayıpları kiraya verene gecikmeksizin bildirmekle yükümlüdür; ak</w:t>
      </w:r>
      <w:r>
        <w:rPr>
          <w:rFonts w:ascii="Bitstream Vera Sans" w:hAnsi="Bitstream Vera Sans" w:cs="Tahoma"/>
          <w:sz w:val="22"/>
          <w:szCs w:val="22"/>
        </w:rPr>
        <w:t>si takdirde bunlardan doğan zararlardan kendi sorumludur.</w:t>
      </w:r>
    </w:p>
    <w:p w14:paraId="2677A1FD" w14:textId="77777777" w:rsidR="00154A9A" w:rsidRDefault="00EC091F">
      <w:pPr>
        <w:pStyle w:val="Standard"/>
        <w:jc w:val="both"/>
      </w:pPr>
      <w:r>
        <w:rPr>
          <w:rFonts w:ascii="Bitstream Vera Sans" w:hAnsi="Bitstream Vera Sans" w:cs="Tahoma"/>
          <w:b/>
          <w:bCs/>
          <w:sz w:val="22"/>
          <w:szCs w:val="22"/>
        </w:rPr>
        <w:t>2.6</w:t>
      </w:r>
      <w:r>
        <w:rPr>
          <w:rFonts w:ascii="Bitstream Vera Sans" w:hAnsi="Bitstream Vera Sans" w:cs="Tahoma"/>
          <w:sz w:val="22"/>
          <w:szCs w:val="22"/>
        </w:rPr>
        <w:t xml:space="preserve"> Aşağıdaki olaylar işbu sözleşme için olağan üstü fesih sebebidir ve kiracının tazmin ödemesine sebep teşkil eder;</w:t>
      </w:r>
    </w:p>
    <w:p w14:paraId="568E295F" w14:textId="77777777" w:rsidR="00154A9A" w:rsidRDefault="00EC091F">
      <w:pPr>
        <w:pStyle w:val="Standard"/>
        <w:jc w:val="both"/>
      </w:pPr>
      <w:r>
        <w:rPr>
          <w:rFonts w:ascii="Bitstream Vera Sans" w:hAnsi="Bitstream Vera Sans" w:cs="Tahoma"/>
          <w:b/>
          <w:bCs/>
          <w:sz w:val="22"/>
          <w:szCs w:val="22"/>
        </w:rPr>
        <w:t xml:space="preserve">2.6.1. Kullanım Amacı: </w:t>
      </w:r>
      <w:r>
        <w:rPr>
          <w:rFonts w:ascii="Bitstream Vera Sans" w:hAnsi="Bitstream Vera Sans" w:cs="Tahoma"/>
          <w:sz w:val="22"/>
          <w:szCs w:val="22"/>
        </w:rPr>
        <w:t>Mecur “kullanım amacı” dışında bir amaçla kullanılamaz. Y</w:t>
      </w:r>
      <w:r>
        <w:rPr>
          <w:rFonts w:ascii="Bitstream Vera Sans" w:hAnsi="Bitstream Vera Sans" w:cs="Tahoma"/>
          <w:sz w:val="22"/>
          <w:szCs w:val="22"/>
        </w:rPr>
        <w:t>azılı onay olmadan kullanım amacı değişikliği yapılamaz. Kiraya verenin kullanım amacı değişikliğine izin vermemesi halinde, kiracı hakkın kötüye kullanıldığı iddiasında bulunamaz, zarar ziyan talep edemez.</w:t>
      </w:r>
    </w:p>
    <w:p w14:paraId="26D5FFC6" w14:textId="77777777" w:rsidR="00154A9A" w:rsidRDefault="00EC091F">
      <w:pPr>
        <w:pStyle w:val="Standard"/>
        <w:jc w:val="both"/>
      </w:pPr>
      <w:r>
        <w:rPr>
          <w:rFonts w:ascii="Bitstream Vera Sans" w:hAnsi="Bitstream Vera Sans" w:cs="Tahoma"/>
          <w:b/>
          <w:bCs/>
          <w:sz w:val="22"/>
          <w:szCs w:val="22"/>
        </w:rPr>
        <w:t xml:space="preserve">2.6.2. Ekler: </w:t>
      </w:r>
      <w:r>
        <w:rPr>
          <w:rFonts w:ascii="Bitstream Vera Sans" w:hAnsi="Bitstream Vera Sans" w:cs="Tahoma"/>
          <w:sz w:val="22"/>
          <w:szCs w:val="22"/>
        </w:rPr>
        <w:t>İşbu sözleşmenin ekleri, yönetim pl</w:t>
      </w:r>
      <w:r>
        <w:rPr>
          <w:rFonts w:ascii="Bitstream Vera Sans" w:hAnsi="Bitstream Vera Sans" w:cs="Tahoma"/>
          <w:sz w:val="22"/>
          <w:szCs w:val="22"/>
        </w:rPr>
        <w:t>anı, işletme sözleşmesi, sözleşmenin bir parçasıdır ve kiracı eklerde yazılı tüm kurallara uymakla yükümlüdür. Kiracı taşınmazın bulunduğu mahallin yönetim planına, güvenlik tedbirlerine, işletme projesine istisnasız uyacak ve bu hususlardan doğacak yüküml</w:t>
      </w:r>
      <w:r>
        <w:rPr>
          <w:rFonts w:ascii="Bitstream Vera Sans" w:hAnsi="Bitstream Vera Sans" w:cs="Tahoma"/>
          <w:sz w:val="22"/>
          <w:szCs w:val="22"/>
        </w:rPr>
        <w:t>ülüklerini yerine getirecek ve kiraya vereni kiralanan ile ilgili gelişmelerden zamanında haberdar edecektir. Aksi halde gelecek zararlardan kendisi sorumlu olacaktır. Kiracı ortak alanlara müdahalede bulunamaz, kullanamaz.</w:t>
      </w:r>
    </w:p>
    <w:p w14:paraId="7AC215BC" w14:textId="77777777" w:rsidR="00154A9A" w:rsidRDefault="00EC091F">
      <w:pPr>
        <w:pStyle w:val="Standard"/>
        <w:jc w:val="both"/>
      </w:pPr>
      <w:r>
        <w:rPr>
          <w:rFonts w:ascii="Bitstream Vera Sans" w:hAnsi="Bitstream Vera Sans" w:cs="Tahoma"/>
          <w:b/>
          <w:bCs/>
          <w:sz w:val="22"/>
          <w:szCs w:val="22"/>
        </w:rPr>
        <w:t>2.6.3.</w:t>
      </w:r>
      <w:r>
        <w:rPr>
          <w:rFonts w:ascii="Bitstream Vera Sans" w:hAnsi="Bitstream Vera Sans" w:cs="Tahoma"/>
          <w:sz w:val="22"/>
          <w:szCs w:val="22"/>
        </w:rPr>
        <w:t xml:space="preserve"> Kiracı,</w:t>
      </w:r>
      <w:r>
        <w:rPr>
          <w:rFonts w:ascii="Bitstream Vera Sans" w:hAnsi="Bitstream Vera Sans" w:cs="Tahoma"/>
          <w:b/>
          <w:bCs/>
          <w:sz w:val="22"/>
          <w:szCs w:val="22"/>
        </w:rPr>
        <w:t xml:space="preserve"> </w:t>
      </w:r>
      <w:r>
        <w:rPr>
          <w:rFonts w:ascii="Bitstream Vera Sans" w:hAnsi="Bitstream Vera Sans" w:cs="Tahoma"/>
          <w:sz w:val="22"/>
          <w:szCs w:val="22"/>
        </w:rPr>
        <w:t xml:space="preserve">kiralananda veya </w:t>
      </w:r>
      <w:r>
        <w:rPr>
          <w:rFonts w:ascii="Bitstream Vera Sans" w:hAnsi="Bitstream Vera Sans" w:cs="Tahoma"/>
          <w:sz w:val="22"/>
          <w:szCs w:val="22"/>
        </w:rPr>
        <w:t>çevresinde hayvan besleyemez.</w:t>
      </w:r>
    </w:p>
    <w:p w14:paraId="02C8C017" w14:textId="77777777" w:rsidR="00154A9A" w:rsidRDefault="00EC091F">
      <w:pPr>
        <w:pStyle w:val="Textbody"/>
        <w:spacing w:after="0" w:line="240" w:lineRule="auto"/>
        <w:jc w:val="both"/>
      </w:pPr>
      <w:r>
        <w:rPr>
          <w:rFonts w:ascii="Bitstream Vera Sans" w:hAnsi="Bitstream Vera Sans" w:cs="Tahoma"/>
          <w:b/>
          <w:bCs/>
          <w:sz w:val="22"/>
          <w:szCs w:val="22"/>
        </w:rPr>
        <w:t xml:space="preserve">2.7 </w:t>
      </w:r>
      <w:r>
        <w:rPr>
          <w:rFonts w:ascii="Bitstream Vera Sans" w:hAnsi="Bitstream Vera Sans" w:cs="Tahoma"/>
          <w:i/>
          <w:iCs/>
          <w:sz w:val="22"/>
          <w:szCs w:val="22"/>
          <w:lang w:eastAsia="tr-TR"/>
        </w:rPr>
        <w:t>Kiraya veren</w:t>
      </w:r>
      <w:r>
        <w:rPr>
          <w:rFonts w:ascii="Bitstream Vera Sans" w:hAnsi="Bitstream Vera Sans" w:cs="Tahoma"/>
          <w:sz w:val="22"/>
          <w:szCs w:val="22"/>
          <w:lang w:eastAsia="tr-TR"/>
        </w:rPr>
        <w:t xml:space="preserve">, kiralananda, kira sözleşmesinin feshini gerektirmeyen ve kiracıdan katlanması </w:t>
      </w:r>
      <w:r>
        <w:rPr>
          <w:rFonts w:ascii="Bitstream Vera Sans" w:hAnsi="Bitstream Vera Sans" w:cs="Tahoma"/>
          <w:sz w:val="22"/>
          <w:szCs w:val="22"/>
        </w:rPr>
        <w:t xml:space="preserve">beklenebilecek olan yenilik ve değişiklikler yapabilir. Bu durumdan dolayı kiracı herhangi bir hak, tazminat, kira indirimi talep </w:t>
      </w:r>
      <w:r>
        <w:rPr>
          <w:rFonts w:ascii="Bitstream Vera Sans" w:hAnsi="Bitstream Vera Sans" w:cs="Tahoma"/>
          <w:sz w:val="22"/>
          <w:szCs w:val="22"/>
        </w:rPr>
        <w:t>edemez.</w:t>
      </w:r>
    </w:p>
    <w:p w14:paraId="6A7DF052" w14:textId="77777777" w:rsidR="00154A9A" w:rsidRDefault="00EC091F">
      <w:pPr>
        <w:pStyle w:val="Textbody"/>
        <w:spacing w:after="0" w:line="240" w:lineRule="auto"/>
        <w:jc w:val="both"/>
      </w:pPr>
      <w:r>
        <w:rPr>
          <w:rFonts w:ascii="Bitstream Vera Sans" w:hAnsi="Bitstream Vera Sans" w:cs="Tahoma"/>
          <w:b/>
          <w:bCs/>
          <w:sz w:val="22"/>
          <w:szCs w:val="22"/>
        </w:rPr>
        <w:t>2.8</w:t>
      </w:r>
      <w:r>
        <w:rPr>
          <w:rFonts w:ascii="Bitstream Vera Sans" w:hAnsi="Bitstream Vera Sans" w:cs="Tahoma"/>
          <w:sz w:val="22"/>
          <w:szCs w:val="22"/>
        </w:rPr>
        <w:t xml:space="preserve"> </w:t>
      </w:r>
      <w:r>
        <w:rPr>
          <w:rFonts w:ascii="Bitstream Vera Sans" w:hAnsi="Bitstream Vera Sans" w:cs="Tahoma"/>
          <w:i/>
          <w:iCs/>
          <w:sz w:val="22"/>
          <w:szCs w:val="22"/>
        </w:rPr>
        <w:t>Kiracı</w:t>
      </w:r>
      <w:r>
        <w:rPr>
          <w:rFonts w:ascii="Bitstream Vera Sans" w:hAnsi="Bitstream Vera Sans" w:cs="Tahoma"/>
          <w:sz w:val="22"/>
          <w:szCs w:val="22"/>
        </w:rPr>
        <w:t xml:space="preserve">, taşınmazda bir değişiklik yapmak isterse bu ek bir sözleşme ile belirlenmelidir. </w:t>
      </w:r>
      <w:r>
        <w:rPr>
          <w:rFonts w:ascii="Bitstream Vera Sans" w:hAnsi="Bitstream Vera Sans" w:cs="Tahoma"/>
          <w:sz w:val="22"/>
          <w:szCs w:val="22"/>
          <w:lang w:eastAsia="tr-TR"/>
        </w:rPr>
        <w:t>İzin verilen yapı masrafları kiracıya aittir. Kiracı bu ve benzeri masraflar için kiraya verenden veya üçüncü bir şahıstan, bu işlerin yapımı sırasında, ki</w:t>
      </w:r>
      <w:r>
        <w:rPr>
          <w:rFonts w:ascii="Bitstream Vera Sans" w:hAnsi="Bitstream Vera Sans" w:cs="Tahoma"/>
          <w:sz w:val="22"/>
          <w:szCs w:val="22"/>
          <w:lang w:eastAsia="tr-TR"/>
        </w:rPr>
        <w:t>ra süresince veya kira bitiminden sonra dahi bir bedel talep edemez. Bu tip imalatları tahliye zamanı alıp götüremez, sökemez, kıramaz. Kiracı bu tip imalatları sağlam olarak kiraya verene teslim etmekle yükümlüdür</w:t>
      </w:r>
      <w:r>
        <w:rPr>
          <w:rFonts w:ascii="Bitstream Vera Sans" w:hAnsi="Bitstream Vera Sans" w:cs="Tahoma"/>
          <w:sz w:val="22"/>
          <w:szCs w:val="22"/>
        </w:rPr>
        <w:t xml:space="preserve">, kiralananda ortaya çıkabilecek varsa </w:t>
      </w:r>
      <w:r>
        <w:rPr>
          <w:rFonts w:ascii="Bitstream Vera Sans" w:hAnsi="Bitstream Vera Sans" w:cs="Tahoma"/>
          <w:sz w:val="22"/>
          <w:szCs w:val="22"/>
          <w:lang w:eastAsia="tr-TR"/>
        </w:rPr>
        <w:t>değ</w:t>
      </w:r>
      <w:r>
        <w:rPr>
          <w:rFonts w:ascii="Bitstream Vera Sans" w:hAnsi="Bitstream Vera Sans" w:cs="Tahoma"/>
          <w:sz w:val="22"/>
          <w:szCs w:val="22"/>
          <w:lang w:eastAsia="tr-TR"/>
        </w:rPr>
        <w:t>er artışının karşılığını isteyemez. Yazılı onayla veya onaysız, kiracının imar mevzuatına aykırı tadilat veya imalatlarından dolayı ilgili resmi makamlar tarafından kiraya veren adına düzenlenecek harç, para cezası vb. her türlü cezalar kiracı tarafından ö</w:t>
      </w:r>
      <w:r>
        <w:rPr>
          <w:rFonts w:ascii="Bitstream Vera Sans" w:hAnsi="Bitstream Vera Sans" w:cs="Tahoma"/>
          <w:sz w:val="22"/>
          <w:szCs w:val="22"/>
          <w:lang w:eastAsia="tr-TR"/>
        </w:rPr>
        <w:t>denecektir; ödemezse kiraya veren tarafından ödenen cezalar kiracıya rücu edilir.</w:t>
      </w:r>
    </w:p>
    <w:p w14:paraId="7C795BF2" w14:textId="77777777" w:rsidR="00154A9A" w:rsidRDefault="00EC091F">
      <w:pPr>
        <w:pStyle w:val="Textbody"/>
        <w:spacing w:after="0" w:line="240" w:lineRule="auto"/>
        <w:jc w:val="both"/>
      </w:pPr>
      <w:r>
        <w:rPr>
          <w:rStyle w:val="StrongEmphasis"/>
          <w:rFonts w:ascii="Bitstream Vera Sans" w:hAnsi="Bitstream Vera Sans" w:cs="Tahoma"/>
          <w:sz w:val="22"/>
          <w:szCs w:val="22"/>
          <w:lang w:eastAsia="tr-TR"/>
        </w:rPr>
        <w:t>2.9</w:t>
      </w:r>
      <w:r>
        <w:rPr>
          <w:rFonts w:ascii="Bitstream Vera Sans" w:hAnsi="Bitstream Vera Sans" w:cs="Tahoma"/>
          <w:sz w:val="22"/>
          <w:szCs w:val="22"/>
          <w:lang w:eastAsia="tr-TR"/>
        </w:rPr>
        <w:t xml:space="preserve"> Kira sözleşmesinin sona ermesi halinde kiralanan üzerinde yapılmış olan her türlü tadilat ve değişikliğin tamamı veya bir kısmı, kiraya verenin talebi olursa, </w:t>
      </w:r>
      <w:r>
        <w:rPr>
          <w:rFonts w:ascii="Bitstream Vera Sans" w:hAnsi="Bitstream Vera Sans" w:cs="Tahoma"/>
          <w:sz w:val="22"/>
          <w:szCs w:val="22"/>
          <w:lang w:eastAsia="tr-TR"/>
        </w:rPr>
        <w:t>kiracı tarafından eski haline getirilecek ve teslim edilecektir. Kiracı bu şekilde teslimat yapmazsa, kiraya verenin eski hale getirmek için yaptığı masrafın üç katı ceza bedelini kiracıya tebliğ edildiği tarihte, ödemenin gecikmesi durumunda sözleşmede be</w:t>
      </w:r>
      <w:r>
        <w:rPr>
          <w:rFonts w:ascii="Bitstream Vera Sans" w:hAnsi="Bitstream Vera Sans" w:cs="Tahoma"/>
          <w:sz w:val="22"/>
          <w:szCs w:val="22"/>
          <w:lang w:eastAsia="tr-TR"/>
        </w:rPr>
        <w:t xml:space="preserve">lirtilen temerrüt faizi ile birlikte ödemeyi kabul eder. </w:t>
      </w:r>
    </w:p>
    <w:p w14:paraId="56C941CF" w14:textId="77777777" w:rsidR="00154A9A" w:rsidRDefault="00EC091F">
      <w:pPr>
        <w:pStyle w:val="Textbody"/>
        <w:spacing w:after="0" w:line="240" w:lineRule="auto"/>
        <w:jc w:val="both"/>
      </w:pPr>
      <w:r>
        <w:rPr>
          <w:rStyle w:val="StrongEmphasis"/>
          <w:rFonts w:ascii="Bitstream Vera Sans" w:hAnsi="Bitstream Vera Sans" w:cs="Tahoma"/>
          <w:sz w:val="22"/>
          <w:szCs w:val="22"/>
        </w:rPr>
        <w:t xml:space="preserve">2.10 Devir – Temlik – Alt Kira – Ortak Kiracı: </w:t>
      </w:r>
      <w:r>
        <w:rPr>
          <w:rFonts w:ascii="Bitstream Vera Sans" w:hAnsi="Bitstream Vera Sans" w:cs="Tahoma"/>
          <w:sz w:val="22"/>
          <w:szCs w:val="22"/>
        </w:rPr>
        <w:t>Kiracı yazılı rıza olmadıkça, kiralananı kısmen veya tamamen gerçek ve/veya tüzel kişilere devredemez, terk edemez, kullandıramaz, alt kira yolu ile ki</w:t>
      </w:r>
      <w:r>
        <w:rPr>
          <w:rFonts w:ascii="Bitstream Vera Sans" w:hAnsi="Bitstream Vera Sans" w:cs="Tahoma"/>
          <w:sz w:val="22"/>
          <w:szCs w:val="22"/>
        </w:rPr>
        <w:t xml:space="preserve">raya veremez, yanına ortak kiracı alamaz. Yazılı rızanın alınabilmesi </w:t>
      </w:r>
      <w:r>
        <w:rPr>
          <w:rFonts w:ascii="Bitstream Vera Sans" w:hAnsi="Bitstream Vera Sans" w:cs="Tahoma"/>
          <w:sz w:val="22"/>
          <w:szCs w:val="22"/>
          <w:lang w:eastAsia="tr-TR"/>
        </w:rPr>
        <w:t xml:space="preserve">için devir bilgisi kiraya verene noter marifetiyle bildirilmelidir. Kiraya veren kararını en geç üç ay içinde noter marifetiyle kiracıya bildirmek zorundadır. </w:t>
      </w:r>
    </w:p>
    <w:p w14:paraId="01EE7573" w14:textId="77777777" w:rsidR="00154A9A" w:rsidRDefault="00EC091F">
      <w:pPr>
        <w:pStyle w:val="Standard"/>
        <w:widowControl w:val="0"/>
        <w:jc w:val="both"/>
      </w:pPr>
      <w:r>
        <w:rPr>
          <w:rFonts w:ascii="Bitstream Vera Sans" w:hAnsi="Bitstream Vera Sans" w:cs="Tahoma"/>
          <w:b/>
          <w:bCs/>
          <w:sz w:val="22"/>
          <w:szCs w:val="22"/>
        </w:rPr>
        <w:t xml:space="preserve">2.11 </w:t>
      </w:r>
      <w:r>
        <w:rPr>
          <w:rFonts w:ascii="Bitstream Vera Sans" w:hAnsi="Bitstream Vera Sans" w:cs="Tahoma"/>
          <w:sz w:val="22"/>
          <w:szCs w:val="22"/>
        </w:rPr>
        <w:t xml:space="preserve">Kiraya verenin </w:t>
      </w:r>
      <w:r>
        <w:rPr>
          <w:rFonts w:ascii="Bitstream Vera Sans" w:hAnsi="Bitstream Vera Sans" w:cs="Tahoma"/>
          <w:sz w:val="22"/>
          <w:szCs w:val="22"/>
        </w:rPr>
        <w:t>devir işlemine noter kanalıyla onay vermesi durumunda;</w:t>
      </w:r>
    </w:p>
    <w:p w14:paraId="341C68B0" w14:textId="77777777" w:rsidR="00154A9A" w:rsidRDefault="00EC091F">
      <w:pPr>
        <w:pStyle w:val="Standard"/>
        <w:widowControl w:val="0"/>
        <w:jc w:val="both"/>
      </w:pPr>
      <w:r>
        <w:rPr>
          <w:rFonts w:ascii="Bitstream Vera Sans" w:hAnsi="Bitstream Vera Sans" w:cs="Tahoma"/>
          <w:b/>
          <w:bCs/>
          <w:sz w:val="22"/>
          <w:szCs w:val="22"/>
        </w:rPr>
        <w:t>2.11.1</w:t>
      </w:r>
      <w:r>
        <w:rPr>
          <w:rFonts w:ascii="Bitstream Vera Sans" w:hAnsi="Bitstream Vera Sans" w:cs="Tahoma"/>
          <w:sz w:val="22"/>
          <w:szCs w:val="22"/>
        </w:rPr>
        <w:t xml:space="preserve"> Devreden kiracı; devir alan kiracının mecuru tahliye edeceği tarihe kadar, bu sözleşme kapmasındaki tüm borç </w:t>
      </w:r>
      <w:r>
        <w:rPr>
          <w:rFonts w:ascii="Bitstream Vera Sans" w:hAnsi="Bitstream Vera Sans" w:cs="Tahoma"/>
          <w:sz w:val="22"/>
          <w:szCs w:val="22"/>
        </w:rPr>
        <w:lastRenderedPageBreak/>
        <w:t>ve sorumluluklarına devir alan kiracı ile birlikte müteselsil kefil olduğunu kabul et</w:t>
      </w:r>
      <w:r>
        <w:rPr>
          <w:rFonts w:ascii="Bitstream Vera Sans" w:hAnsi="Bitstream Vera Sans" w:cs="Tahoma"/>
          <w:sz w:val="22"/>
          <w:szCs w:val="22"/>
        </w:rPr>
        <w:t>tiğini ve kendi el yazısı ile kefalet sözleşmesi yapacağını peşinen kabul, beyan ve taahhüt etmiştir.</w:t>
      </w:r>
    </w:p>
    <w:p w14:paraId="40E8EC5A" w14:textId="77777777" w:rsidR="00154A9A" w:rsidRDefault="00EC091F">
      <w:pPr>
        <w:pStyle w:val="Standard"/>
        <w:widowControl w:val="0"/>
        <w:jc w:val="both"/>
      </w:pPr>
      <w:r>
        <w:rPr>
          <w:rFonts w:ascii="Bitstream Vera Sans" w:hAnsi="Bitstream Vera Sans" w:cs="Tahoma"/>
          <w:b/>
          <w:bCs/>
          <w:sz w:val="22"/>
          <w:szCs w:val="22"/>
        </w:rPr>
        <w:t>2.11.2</w:t>
      </w:r>
      <w:r>
        <w:rPr>
          <w:rFonts w:ascii="Bitstream Vera Sans" w:hAnsi="Bitstream Vera Sans" w:cs="Tahoma"/>
          <w:sz w:val="22"/>
          <w:szCs w:val="22"/>
        </w:rPr>
        <w:t xml:space="preserve"> Devreden kiracı, sonradan muaccel olacak kira bedellerinden, kira konusunun sözleşmeye aykırı kullanılmasından doğan zararlardan ve kiraya verenin,</w:t>
      </w:r>
      <w:r>
        <w:rPr>
          <w:rFonts w:ascii="Bitstream Vera Sans" w:hAnsi="Bitstream Vera Sans" w:cs="Tahoma"/>
          <w:sz w:val="22"/>
          <w:szCs w:val="22"/>
        </w:rPr>
        <w:t xml:space="preserve"> kira sözleşmesini herhangi bir sebeple feshetmesi halinde, doğan zararlardan ve tazminatlardan da devir alan kiracı ile birlikte, işbu sözleşmede belirlenen kira bedelinin on katı miktara kadar olan kısmına müteselsil kefil ve sorumlu olacağını peşinen ka</w:t>
      </w:r>
      <w:r>
        <w:rPr>
          <w:rFonts w:ascii="Bitstream Vera Sans" w:hAnsi="Bitstream Vera Sans" w:cs="Tahoma"/>
          <w:sz w:val="22"/>
          <w:szCs w:val="22"/>
        </w:rPr>
        <w:t>bul, beyan ve taahhüt etmiştir.</w:t>
      </w:r>
    </w:p>
    <w:p w14:paraId="42BFFCF5" w14:textId="77777777" w:rsidR="00154A9A" w:rsidRDefault="00EC091F">
      <w:pPr>
        <w:pStyle w:val="Standard"/>
        <w:widowControl w:val="0"/>
        <w:jc w:val="both"/>
      </w:pPr>
      <w:r>
        <w:rPr>
          <w:rFonts w:ascii="Bitstream Vera Sans" w:hAnsi="Bitstream Vera Sans" w:cs="Tahoma"/>
          <w:b/>
          <w:bCs/>
          <w:sz w:val="22"/>
          <w:szCs w:val="22"/>
        </w:rPr>
        <w:t>2.11.3</w:t>
      </w:r>
      <w:r>
        <w:rPr>
          <w:rFonts w:ascii="Bitstream Vera Sans" w:hAnsi="Bitstream Vera Sans" w:cs="Tahoma"/>
          <w:sz w:val="22"/>
          <w:szCs w:val="22"/>
        </w:rPr>
        <w:t xml:space="preserve"> Kira bedeli kiraya veren tarafından devir sırasında yeniden belirlenecek ve devreden kiracıya devrettiği tarih itibarı ile ödediği kiradan varsa kalan kira bedeli iade edilecektir. Devralan kiracının kira bedelini nak</w:t>
      </w:r>
      <w:r>
        <w:rPr>
          <w:rFonts w:ascii="Bitstream Vera Sans" w:hAnsi="Bitstream Vera Sans" w:cs="Tahoma"/>
          <w:sz w:val="22"/>
          <w:szCs w:val="22"/>
        </w:rPr>
        <w:t>it ödemesi ile sözleşme yapılacaktır. Oluşan her türlü zarardan devreden ve devralan kiracı müteselsil sorumlu olacaktır.</w:t>
      </w:r>
    </w:p>
    <w:p w14:paraId="5A5808B0" w14:textId="77777777" w:rsidR="00154A9A" w:rsidRDefault="00EC091F">
      <w:pPr>
        <w:pStyle w:val="Standard"/>
        <w:widowControl w:val="0"/>
        <w:jc w:val="both"/>
      </w:pPr>
      <w:r>
        <w:rPr>
          <w:rFonts w:ascii="Bitstream Vera Sans" w:hAnsi="Bitstream Vera Sans" w:cs="Tahoma"/>
          <w:b/>
          <w:bCs/>
          <w:sz w:val="22"/>
          <w:szCs w:val="22"/>
        </w:rPr>
        <w:t>2.11.4</w:t>
      </w:r>
      <w:r>
        <w:rPr>
          <w:rFonts w:ascii="Bitstream Vera Sans" w:hAnsi="Bitstream Vera Sans" w:cs="Tahoma"/>
          <w:sz w:val="22"/>
          <w:szCs w:val="22"/>
        </w:rPr>
        <w:t xml:space="preserve"> Devralan kiracı, kira bedelinin yarısı kadar güvence bedeli ödeyecektir. Devreden ve devralan kiracıların güvence bedelleri, de</w:t>
      </w:r>
      <w:r>
        <w:rPr>
          <w:rFonts w:ascii="Bitstream Vera Sans" w:hAnsi="Bitstream Vera Sans" w:cs="Tahoma"/>
          <w:sz w:val="22"/>
          <w:szCs w:val="22"/>
        </w:rPr>
        <w:t>vralan kiracı ile sözleşme yasal olarak sona erdiğinde varsa borçları düşüldükten sonra birlikte iade edilir.</w:t>
      </w:r>
    </w:p>
    <w:p w14:paraId="7E521EED" w14:textId="77777777" w:rsidR="00154A9A" w:rsidRDefault="00EC091F">
      <w:pPr>
        <w:pStyle w:val="Standard"/>
        <w:jc w:val="both"/>
      </w:pPr>
      <w:r>
        <w:rPr>
          <w:rStyle w:val="StrongEmphasis"/>
          <w:rFonts w:ascii="Bitstream Vera Sans" w:hAnsi="Bitstream Vera Sans" w:cs="Tahoma"/>
          <w:sz w:val="22"/>
          <w:szCs w:val="22"/>
        </w:rPr>
        <w:t xml:space="preserve">2.12 Kiralananın kullanılmaması: </w:t>
      </w:r>
      <w:r>
        <w:rPr>
          <w:rStyle w:val="StrongEmphasis"/>
          <w:rFonts w:ascii="Bitstream Vera Sans" w:hAnsi="Bitstream Vera Sans" w:cs="Tahoma"/>
          <w:b w:val="0"/>
          <w:bCs w:val="0"/>
          <w:sz w:val="22"/>
          <w:szCs w:val="22"/>
          <w:lang w:eastAsia="tr-TR"/>
        </w:rPr>
        <w:t>Normal veya mücbir bir sebeple, mecur kullanılmasa veya sınırlı olarak kullanılsa bile kiracı, kira bedelini ve y</w:t>
      </w:r>
      <w:r>
        <w:rPr>
          <w:rStyle w:val="StrongEmphasis"/>
          <w:rFonts w:ascii="Bitstream Vera Sans" w:hAnsi="Bitstream Vera Sans" w:cs="Tahoma"/>
          <w:b w:val="0"/>
          <w:bCs w:val="0"/>
          <w:sz w:val="22"/>
          <w:szCs w:val="22"/>
          <w:lang w:eastAsia="tr-TR"/>
        </w:rPr>
        <w:t xml:space="preserve">an giderleri ödemekle yükümlüdür. İşbu sözleşme pandemi koşulları göz önünde bulundurularak düzenlenmiştir. </w:t>
      </w:r>
      <w:r>
        <w:rPr>
          <w:rFonts w:ascii="Bitstream Vera Sans" w:hAnsi="Bitstream Vera Sans" w:cs="Tahoma"/>
          <w:sz w:val="22"/>
          <w:szCs w:val="22"/>
        </w:rPr>
        <w:t>Kiracı kiralananı kapalı tutamaz. Kullanmamazlık edemez.</w:t>
      </w:r>
    </w:p>
    <w:p w14:paraId="2F7965E1" w14:textId="77777777" w:rsidR="00154A9A" w:rsidRDefault="00EC091F">
      <w:pPr>
        <w:pStyle w:val="Textbody"/>
        <w:spacing w:after="0" w:line="240" w:lineRule="auto"/>
        <w:jc w:val="both"/>
      </w:pPr>
      <w:r>
        <w:rPr>
          <w:rStyle w:val="StrongEmphasis"/>
          <w:rFonts w:ascii="Bitstream Vera Sans" w:hAnsi="Bitstream Vera Sans" w:cs="Tahoma"/>
          <w:sz w:val="22"/>
          <w:szCs w:val="22"/>
        </w:rPr>
        <w:t xml:space="preserve">2.12 Tahliye ve Kiralayana Teslim: </w:t>
      </w:r>
      <w:r>
        <w:rPr>
          <w:rStyle w:val="StrongEmphasis"/>
          <w:rFonts w:ascii="Bitstream Vera Sans" w:hAnsi="Bitstream Vera Sans" w:cs="Tahoma"/>
          <w:b w:val="0"/>
          <w:bCs w:val="0"/>
          <w:sz w:val="22"/>
          <w:szCs w:val="22"/>
        </w:rPr>
        <w:t>Kiralananın kiracı tarafından kendi isteğiyle tahliyesi,</w:t>
      </w:r>
      <w:r>
        <w:rPr>
          <w:rStyle w:val="StrongEmphasis"/>
          <w:rFonts w:ascii="Bitstream Vera Sans" w:hAnsi="Bitstream Vera Sans" w:cs="Tahoma"/>
          <w:b w:val="0"/>
          <w:bCs w:val="0"/>
          <w:sz w:val="22"/>
          <w:szCs w:val="22"/>
        </w:rPr>
        <w:t xml:space="preserve"> fesih dönemi ve fesih bildirim sürelerine uyularak ve noter marifeti ile yapılacaktır. Tahliye sonrası mecurun teslimi taraflarca imzalanan “Anahtar Teslimi Tutanağı” ile yapılacaktır. Mecur çatısız işyeri dahi olsa tutanaksız teslim kabul edilmeyecek, ki</w:t>
      </w:r>
      <w:r>
        <w:rPr>
          <w:rStyle w:val="StrongEmphasis"/>
          <w:rFonts w:ascii="Bitstream Vera Sans" w:hAnsi="Bitstream Vera Sans" w:cs="Tahoma"/>
          <w:b w:val="0"/>
          <w:bCs w:val="0"/>
          <w:sz w:val="22"/>
          <w:szCs w:val="22"/>
        </w:rPr>
        <w:t>racı sorumluluğu devam edecektir.</w:t>
      </w:r>
    </w:p>
    <w:p w14:paraId="5F464546" w14:textId="77777777" w:rsidR="00154A9A" w:rsidRDefault="00154A9A">
      <w:pPr>
        <w:pStyle w:val="Textbody"/>
        <w:spacing w:after="0" w:line="240" w:lineRule="auto"/>
        <w:jc w:val="both"/>
      </w:pPr>
    </w:p>
    <w:p w14:paraId="25DC74C9" w14:textId="77777777" w:rsidR="00154A9A" w:rsidRDefault="00EC091F">
      <w:pPr>
        <w:pStyle w:val="Textbody"/>
        <w:spacing w:after="0" w:line="240" w:lineRule="auto"/>
        <w:jc w:val="both"/>
      </w:pPr>
      <w:r>
        <w:rPr>
          <w:rStyle w:val="StrongEmphasis"/>
          <w:rFonts w:ascii="Bitstream Vera Sans" w:hAnsi="Bitstream Vera Sans" w:cs="Tahoma"/>
          <w:sz w:val="22"/>
          <w:szCs w:val="22"/>
        </w:rPr>
        <w:t>MADDE 3 – KİRA BEDELİ, ÖDENME TARİHİ ve DİĞER ÖDEMELER</w:t>
      </w:r>
    </w:p>
    <w:p w14:paraId="1578FB25" w14:textId="77777777" w:rsidR="00154A9A" w:rsidRDefault="00EC091F">
      <w:pPr>
        <w:pStyle w:val="Textbody"/>
        <w:spacing w:after="0" w:line="240" w:lineRule="auto"/>
        <w:jc w:val="both"/>
      </w:pPr>
      <w:r>
        <w:rPr>
          <w:rFonts w:ascii="Bitstream Vera Sans" w:hAnsi="Bitstream Vera Sans" w:cs="Tahoma"/>
          <w:b/>
          <w:bCs/>
          <w:sz w:val="22"/>
          <w:szCs w:val="22"/>
          <w:lang w:eastAsia="tr-TR"/>
        </w:rPr>
        <w:t>3.1. Kira Bedeli ve Ödenme Tarihi:</w:t>
      </w:r>
      <w:r>
        <w:rPr>
          <w:rFonts w:ascii="Bitstream Vera Sans" w:hAnsi="Bitstream Vera Sans" w:cs="Tahoma"/>
          <w:sz w:val="22"/>
          <w:szCs w:val="22"/>
          <w:lang w:eastAsia="tr-TR"/>
        </w:rPr>
        <w:t xml:space="preserve"> İ</w:t>
      </w:r>
      <w:r>
        <w:rPr>
          <w:rFonts w:ascii="Bitstream Vera Sans" w:hAnsi="Bitstream Vera Sans" w:cs="Tahoma"/>
          <w:sz w:val="22"/>
          <w:szCs w:val="22"/>
        </w:rPr>
        <w:t>şbu sözleşmede belirlenen kira bedeli, vergiler hariç net bedeldir ve kira başlangıç tarihinde peşin olarak, uzayan her dönemde is</w:t>
      </w:r>
      <w:r>
        <w:rPr>
          <w:rFonts w:ascii="Bitstream Vera Sans" w:hAnsi="Bitstream Vera Sans" w:cs="Tahoma"/>
          <w:sz w:val="22"/>
          <w:szCs w:val="22"/>
        </w:rPr>
        <w:t xml:space="preserve">e “Artış” maddesi uygulanarak uzayan kira dönemi başlangıç tarihinde peşin olarak, “Ödeme Şekli” maddesine uygun şekilde ödenecektir. Kira bedeli hesabında aylık kira bedeli olarak asgari ücret baz alınacak ve her ay için bir asgari ücret bedeli hesabıyla </w:t>
      </w:r>
      <w:r>
        <w:rPr>
          <w:rFonts w:ascii="Bitstream Vera Sans" w:hAnsi="Bitstream Vera Sans" w:cs="Tahoma"/>
          <w:sz w:val="22"/>
          <w:szCs w:val="22"/>
        </w:rPr>
        <w:t>12 aylık kira bedeli peşin ödenecektir.</w:t>
      </w:r>
    </w:p>
    <w:p w14:paraId="5D476FCA" w14:textId="77777777" w:rsidR="00154A9A" w:rsidRDefault="00EC091F">
      <w:pPr>
        <w:pStyle w:val="Textbody"/>
        <w:spacing w:after="0" w:line="240" w:lineRule="auto"/>
        <w:jc w:val="both"/>
      </w:pPr>
      <w:r>
        <w:rPr>
          <w:rFonts w:ascii="Bitstream Vera Sans" w:hAnsi="Bitstream Vera Sans" w:cs="Tahoma"/>
          <w:b/>
          <w:bCs/>
          <w:sz w:val="22"/>
          <w:szCs w:val="22"/>
        </w:rPr>
        <w:t xml:space="preserve">3.1.2 Ödeme Şekli: </w:t>
      </w:r>
      <w:r>
        <w:rPr>
          <w:rFonts w:ascii="Bitstream Vera Sans" w:hAnsi="Bitstream Vera Sans" w:cs="Tahoma"/>
          <w:sz w:val="22"/>
          <w:szCs w:val="22"/>
        </w:rPr>
        <w:t>Her türlü ödeme; kiraya verenin belirleyeceği banka şubesine kiracı ve kiraya veren veya vekili ile birlikte gidilerek, “kira ödemesidir” açıklaması yapılarak, kiraya verenin banka hesabına yatırıl</w:t>
      </w:r>
      <w:r>
        <w:rPr>
          <w:rFonts w:ascii="Bitstream Vera Sans" w:hAnsi="Bitstream Vera Sans" w:cs="Tahoma"/>
          <w:sz w:val="22"/>
          <w:szCs w:val="22"/>
        </w:rPr>
        <w:t>ması ile yapılacaktır. Ödemenin kiracı tarafından, sebebin ne olduğuna bakılmaksızın ve kiracının inisiyatifine bağlı olarak; bankadan havale veya EFT, PTT havalesi, isme havale, İcra Dairesine ödeme de dahil ve benzeri şekilde yapılması durumunda; kira be</w:t>
      </w:r>
      <w:r>
        <w:rPr>
          <w:rFonts w:ascii="Bitstream Vera Sans" w:hAnsi="Bitstream Vera Sans" w:cs="Tahoma"/>
          <w:sz w:val="22"/>
          <w:szCs w:val="22"/>
        </w:rPr>
        <w:t>delinin kiraya verenin nakit olarak eline veya kiraya verenin belirlenen banka hesabına geçtiği tarih, ödemenin yapıldığı tarih olarak kabul edilecek; yapılan her türlü ödemenin hangi sebeple olursa olsun kiraya verenin hesabına geçişinin gecikmesi, kiracı</w:t>
      </w:r>
      <w:r>
        <w:rPr>
          <w:rFonts w:ascii="Bitstream Vera Sans" w:hAnsi="Bitstream Vera Sans" w:cs="Tahoma"/>
          <w:sz w:val="22"/>
          <w:szCs w:val="22"/>
        </w:rPr>
        <w:t>nın sorumluluğunda ve temerrüdüne sebep olacaktır. İcra Dairesi ile ilgili işlemlerde dahi, ödeme İcra Dairesi hesabına değil, yukarıda açıklandığı şekilde, kiracı ve kiraya verenin birlikte banka şubesinde veya sorumluluk kiracıya ait olmak üzere havale v</w:t>
      </w:r>
      <w:r>
        <w:rPr>
          <w:rFonts w:ascii="Bitstream Vera Sans" w:hAnsi="Bitstream Vera Sans" w:cs="Tahoma"/>
          <w:sz w:val="22"/>
          <w:szCs w:val="22"/>
        </w:rPr>
        <w:t>e benzeri yollarla yapılacak, İcra Dairesine banka havale makbuzu ibra edilerek işlem yapılabilecektir. Kiracının bir mecburiyet olmamasına rağmen, ödeme kanalı olarak İcra Dairesine kiraya veren adına ödeme yapmayı seçmesi durumunda, İcra Dairesinden kira</w:t>
      </w:r>
      <w:r>
        <w:rPr>
          <w:rFonts w:ascii="Bitstream Vera Sans" w:hAnsi="Bitstream Vera Sans" w:cs="Tahoma"/>
          <w:sz w:val="22"/>
          <w:szCs w:val="22"/>
        </w:rPr>
        <w:t>ya verenin hesabına yapılacak ödemelerin gecikmesi kiracının sorumluluğunda olacak ve temerrüde sebep olarak kabul edilecektir.</w:t>
      </w:r>
    </w:p>
    <w:p w14:paraId="18987ED0" w14:textId="77777777" w:rsidR="00154A9A" w:rsidRDefault="00EC091F">
      <w:pPr>
        <w:pStyle w:val="Textbody"/>
        <w:spacing w:after="0" w:line="240" w:lineRule="auto"/>
        <w:jc w:val="both"/>
      </w:pPr>
      <w:r>
        <w:rPr>
          <w:rFonts w:ascii="Bitstream Vera Sans" w:hAnsi="Bitstream Vera Sans" w:cs="Tahoma"/>
          <w:b/>
          <w:bCs/>
          <w:sz w:val="22"/>
          <w:szCs w:val="22"/>
        </w:rPr>
        <w:t>3.1.3</w:t>
      </w:r>
      <w:r>
        <w:rPr>
          <w:rFonts w:ascii="Bitstream Vera Sans" w:hAnsi="Bitstream Vera Sans" w:cs="Tahoma"/>
          <w:sz w:val="22"/>
          <w:szCs w:val="22"/>
        </w:rPr>
        <w:t xml:space="preserve"> İşbu sözleşme veya bağlı ekleri ile ödeme tarihi belirlenen kira bedeli veya yan gider ödemelerindeki gecikme, ihtara gere</w:t>
      </w:r>
      <w:r>
        <w:rPr>
          <w:rFonts w:ascii="Bitstream Vera Sans" w:hAnsi="Bitstream Vera Sans" w:cs="Tahoma"/>
          <w:sz w:val="22"/>
          <w:szCs w:val="22"/>
        </w:rPr>
        <w:t>k olmadan temerrüde ve işbu sözleşmeyle oranı belirlenen temerrüt faizine sebep olacaktır.</w:t>
      </w:r>
    </w:p>
    <w:p w14:paraId="2D45B0A7" w14:textId="77777777" w:rsidR="00154A9A" w:rsidRDefault="00EC091F">
      <w:pPr>
        <w:pStyle w:val="Textbody"/>
        <w:spacing w:after="0" w:line="240" w:lineRule="auto"/>
        <w:jc w:val="both"/>
      </w:pPr>
      <w:r>
        <w:rPr>
          <w:rFonts w:ascii="Bitstream Vera Sans" w:hAnsi="Bitstream Vera Sans" w:cs="Tahoma"/>
          <w:b/>
          <w:bCs/>
          <w:sz w:val="22"/>
          <w:szCs w:val="22"/>
        </w:rPr>
        <w:t>3.1.4</w:t>
      </w:r>
      <w:r>
        <w:rPr>
          <w:rFonts w:ascii="Bitstream Vera Sans" w:hAnsi="Bitstream Vera Sans" w:cs="Tahoma"/>
          <w:sz w:val="22"/>
          <w:szCs w:val="22"/>
        </w:rPr>
        <w:t xml:space="preserve"> Varsa ay</w:t>
      </w:r>
      <w:r>
        <w:rPr>
          <w:rFonts w:ascii="Bitstream Vera Sans" w:hAnsi="Bitstream Vera Sans" w:cs="Tahoma"/>
          <w:sz w:val="22"/>
          <w:szCs w:val="22"/>
          <w:lang w:eastAsia="tr-TR"/>
        </w:rPr>
        <w:t>lık yapılacak ödemeleri, kiracı her ayın en geç 6. günü peşin ödemekle yükümlüdür.</w:t>
      </w:r>
    </w:p>
    <w:p w14:paraId="6596CE42" w14:textId="77777777" w:rsidR="00154A9A" w:rsidRDefault="00EC091F">
      <w:pPr>
        <w:pStyle w:val="Textbody"/>
        <w:spacing w:after="0" w:line="240" w:lineRule="auto"/>
        <w:jc w:val="both"/>
      </w:pPr>
      <w:r>
        <w:rPr>
          <w:rFonts w:ascii="Bitstream Vera Sans" w:hAnsi="Bitstream Vera Sans" w:cs="Tahoma"/>
          <w:b/>
          <w:bCs/>
          <w:sz w:val="22"/>
          <w:szCs w:val="22"/>
          <w:lang w:eastAsia="tr-TR"/>
        </w:rPr>
        <w:t>3.1.5</w:t>
      </w:r>
      <w:r>
        <w:rPr>
          <w:rFonts w:ascii="Bitstream Vera Sans" w:hAnsi="Bitstream Vera Sans" w:cs="Tahoma"/>
          <w:sz w:val="22"/>
          <w:szCs w:val="22"/>
          <w:lang w:eastAsia="tr-TR"/>
        </w:rPr>
        <w:t xml:space="preserve"> Ödeme vadesi sözleşme ve eklerinde belirlenen ödemelerin düzen</w:t>
      </w:r>
      <w:r>
        <w:rPr>
          <w:rFonts w:ascii="Bitstream Vera Sans" w:hAnsi="Bitstream Vera Sans" w:cs="Tahoma"/>
          <w:sz w:val="22"/>
          <w:szCs w:val="22"/>
          <w:lang w:eastAsia="tr-TR"/>
        </w:rPr>
        <w:t>li olarak zamanında yapılmamış olması ve kiraya verenin bu ödemeleri ihtirazı kayıt bildirimi yapmadan alması, kiraya verenin sözleşmede belirlenen koşuldan vazgeçtiği, olayın teamül haline geldiği anlamına gelmez. İşbu sözleşmede belirlenen ödemelerin kir</w:t>
      </w:r>
      <w:r>
        <w:rPr>
          <w:rFonts w:ascii="Bitstream Vera Sans" w:hAnsi="Bitstream Vera Sans" w:cs="Tahoma"/>
          <w:sz w:val="22"/>
          <w:szCs w:val="22"/>
          <w:lang w:eastAsia="tr-TR"/>
        </w:rPr>
        <w:t>acı tarafından bir kısmının peşin ödenmesi, kiraya verenin ödemenin peşin olma koşulundan vazgeçtiği anlamına gelmez. Peşin ödemenin zamanında yapılmayan kısmı için temerrüt oluşur, ödeme gününe kadar temerrüt faizi uygulanır.</w:t>
      </w:r>
    </w:p>
    <w:p w14:paraId="6573A0C7" w14:textId="77777777" w:rsidR="00154A9A" w:rsidRDefault="00EC091F">
      <w:pPr>
        <w:pStyle w:val="Textbody"/>
        <w:spacing w:after="0" w:line="240" w:lineRule="auto"/>
        <w:jc w:val="both"/>
      </w:pPr>
      <w:r>
        <w:rPr>
          <w:rFonts w:ascii="Bitstream Vera Sans" w:hAnsi="Bitstream Vera Sans" w:cs="Tahoma"/>
          <w:b/>
          <w:bCs/>
          <w:sz w:val="22"/>
          <w:szCs w:val="22"/>
          <w:lang w:eastAsia="tr-TR"/>
        </w:rPr>
        <w:t>3.2. Temerrüt:</w:t>
      </w:r>
      <w:r>
        <w:rPr>
          <w:rFonts w:ascii="Bitstream Vera Sans" w:hAnsi="Bitstream Vera Sans" w:cs="Tahoma"/>
          <w:sz w:val="22"/>
          <w:szCs w:val="22"/>
          <w:lang w:eastAsia="tr-TR"/>
        </w:rPr>
        <w:t xml:space="preserve"> İşbu </w:t>
      </w:r>
      <w:r>
        <w:rPr>
          <w:rFonts w:ascii="Bitstream Vera Sans" w:hAnsi="Bitstream Vera Sans" w:cs="Tahoma"/>
          <w:sz w:val="22"/>
          <w:szCs w:val="22"/>
          <w:lang w:eastAsia="tr-TR"/>
        </w:rPr>
        <w:t xml:space="preserve">sözleşme ile belirlenen ödemeler kira başlangıç tarihinde, uzayan dönemler için yapılacak ödemeler ise uzayan dönem kira başlangıç tarihinde ödenmezse temerrüt oluşur. </w:t>
      </w:r>
      <w:r>
        <w:rPr>
          <w:rFonts w:ascii="Bitstream Vera Sans" w:hAnsi="Bitstream Vera Sans" w:cs="Tahoma"/>
          <w:sz w:val="22"/>
          <w:szCs w:val="22"/>
        </w:rPr>
        <w:t>Uzayan dönemlerde, zamanında yapılmayan ödemeler, herhangi bir ihtara veya bildirime ger</w:t>
      </w:r>
      <w:r>
        <w:rPr>
          <w:rFonts w:ascii="Bitstream Vera Sans" w:hAnsi="Bitstream Vera Sans" w:cs="Tahoma"/>
          <w:sz w:val="22"/>
          <w:szCs w:val="22"/>
        </w:rPr>
        <w:t xml:space="preserve">ek olmadan, kiraya veren tarafından ihtirazı kayıtla alınmış kabul edilecektir. Ödemenin kabul edilmesi temerrüdü ortadan kaldırmaz. </w:t>
      </w:r>
      <w:r>
        <w:rPr>
          <w:rFonts w:ascii="Bitstream Vera Sans" w:hAnsi="Bitstream Vera Sans" w:cs="Tahoma"/>
          <w:sz w:val="22"/>
          <w:szCs w:val="22"/>
          <w:lang w:eastAsia="tr-TR"/>
        </w:rPr>
        <w:t>Ödeme için çek veya senet keşide edilmiş ise,</w:t>
      </w:r>
      <w:r>
        <w:rPr>
          <w:rFonts w:ascii="Bitstream Vera Sans" w:hAnsi="Bitstream Vera Sans" w:cs="Tahoma"/>
          <w:b/>
          <w:bCs/>
          <w:sz w:val="22"/>
          <w:szCs w:val="22"/>
          <w:lang w:eastAsia="tr-TR"/>
        </w:rPr>
        <w:t xml:space="preserve"> </w:t>
      </w:r>
      <w:r>
        <w:rPr>
          <w:rFonts w:ascii="Bitstream Vera Sans" w:hAnsi="Bitstream Vera Sans" w:cs="Tahoma"/>
          <w:sz w:val="22"/>
          <w:szCs w:val="22"/>
          <w:lang w:eastAsia="tr-TR"/>
        </w:rPr>
        <w:t>bu tip belgeler ihtar yerine sayılacak, ödeme vadesinde yapılmamışsa, temerrü</w:t>
      </w:r>
      <w:r>
        <w:rPr>
          <w:rFonts w:ascii="Bitstream Vera Sans" w:hAnsi="Bitstream Vera Sans" w:cs="Tahoma"/>
          <w:sz w:val="22"/>
          <w:szCs w:val="22"/>
          <w:lang w:eastAsia="tr-TR"/>
        </w:rPr>
        <w:t>t başlangıç tarihi belgenin keşide tarihi olarak uygulanacaktır.</w:t>
      </w:r>
    </w:p>
    <w:p w14:paraId="1FEBD43A" w14:textId="77777777" w:rsidR="00154A9A" w:rsidRDefault="00EC091F">
      <w:pPr>
        <w:pStyle w:val="Textbody"/>
        <w:spacing w:after="0" w:line="240" w:lineRule="auto"/>
        <w:jc w:val="both"/>
      </w:pPr>
      <w:r>
        <w:rPr>
          <w:rFonts w:ascii="Bitstream Vera Sans" w:hAnsi="Bitstream Vera Sans" w:cs="Tahoma"/>
          <w:b/>
          <w:bCs/>
          <w:sz w:val="22"/>
          <w:szCs w:val="22"/>
          <w:lang w:eastAsia="tr-TR"/>
        </w:rPr>
        <w:t>3.3. Temerrüt Faizi:</w:t>
      </w:r>
      <w:r>
        <w:rPr>
          <w:rFonts w:ascii="Bitstream Vera Sans" w:hAnsi="Bitstream Vera Sans" w:cs="Tahoma"/>
          <w:sz w:val="22"/>
          <w:szCs w:val="22"/>
          <w:lang w:eastAsia="tr-TR"/>
        </w:rPr>
        <w:t xml:space="preserve"> Sözleşme ve eklerine bağlı olarak, sözleşme süresi içerisinde, tahliye döneminde veya sonrasında, sözleşme sona erse veya herhangi bir sebeple fesih edilse dahi, kiracını</w:t>
      </w:r>
      <w:r>
        <w:rPr>
          <w:rFonts w:ascii="Bitstream Vera Sans" w:hAnsi="Bitstream Vera Sans" w:cs="Tahoma"/>
          <w:sz w:val="22"/>
          <w:szCs w:val="22"/>
          <w:lang w:eastAsia="tr-TR"/>
        </w:rPr>
        <w:t xml:space="preserve">n yapacağı ödemelerde oluşan gecikmelerde; yüzde dokuz aylık temerrüt faizi uygulanacaktır. </w:t>
      </w:r>
    </w:p>
    <w:p w14:paraId="3539780F" w14:textId="192E3712" w:rsidR="00154A9A" w:rsidRDefault="00EC091F">
      <w:pPr>
        <w:pStyle w:val="Textbody"/>
        <w:spacing w:after="0" w:line="240" w:lineRule="auto"/>
        <w:jc w:val="both"/>
      </w:pPr>
      <w:r>
        <w:rPr>
          <w:rFonts w:ascii="Bitstream Vera Sans" w:hAnsi="Bitstream Vera Sans" w:cs="Tahoma"/>
          <w:b/>
          <w:bCs/>
          <w:sz w:val="22"/>
          <w:szCs w:val="22"/>
          <w:lang w:eastAsia="tr-TR"/>
        </w:rPr>
        <w:lastRenderedPageBreak/>
        <w:t>3.</w:t>
      </w:r>
      <w:r w:rsidR="0071117A">
        <w:rPr>
          <w:rFonts w:ascii="Bitstream Vera Sans" w:hAnsi="Bitstream Vera Sans" w:cs="Tahoma"/>
          <w:b/>
          <w:bCs/>
          <w:sz w:val="22"/>
          <w:szCs w:val="22"/>
          <w:lang w:eastAsia="tr-TR"/>
        </w:rPr>
        <w:t>4</w:t>
      </w:r>
      <w:r>
        <w:rPr>
          <w:rFonts w:ascii="Bitstream Vera Sans" w:hAnsi="Bitstream Vera Sans" w:cs="Tahoma"/>
          <w:b/>
          <w:bCs/>
          <w:sz w:val="22"/>
          <w:szCs w:val="22"/>
          <w:lang w:eastAsia="tr-TR"/>
        </w:rPr>
        <w:t>.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p>
    <w:p w14:paraId="78BF99C2" w14:textId="27DE45E9" w:rsidR="00154A9A" w:rsidRDefault="00EC091F">
      <w:pPr>
        <w:pStyle w:val="Textbody"/>
        <w:spacing w:after="0" w:line="240" w:lineRule="auto"/>
        <w:jc w:val="both"/>
      </w:pPr>
      <w:r>
        <w:rPr>
          <w:rStyle w:val="StrongEmphasis"/>
          <w:rFonts w:ascii="Bitstream Vera Sans" w:hAnsi="Bitstream Vera Sans" w:cs="Tahoma"/>
          <w:sz w:val="22"/>
          <w:szCs w:val="22"/>
        </w:rPr>
        <w:t>3.</w:t>
      </w:r>
      <w:r w:rsidR="0071117A">
        <w:rPr>
          <w:rStyle w:val="StrongEmphasis"/>
          <w:rFonts w:ascii="Bitstream Vera Sans" w:hAnsi="Bitstream Vera Sans" w:cs="Tahoma"/>
          <w:sz w:val="22"/>
          <w:szCs w:val="22"/>
        </w:rPr>
        <w:t>5</w:t>
      </w:r>
      <w:r>
        <w:rPr>
          <w:rStyle w:val="StrongEmphasis"/>
          <w:rFonts w:ascii="Bitstream Vera Sans" w:hAnsi="Bitstream Vera Sans" w:cs="Tahoma"/>
          <w:sz w:val="22"/>
          <w:szCs w:val="22"/>
        </w:rPr>
        <w:t xml:space="preserve"> Vergiler: </w:t>
      </w:r>
      <w:r>
        <w:rPr>
          <w:rFonts w:ascii="Bitstream Vera Sans" w:hAnsi="Bitstream Vera Sans" w:cs="Tahoma"/>
          <w:sz w:val="22"/>
          <w:szCs w:val="22"/>
        </w:rPr>
        <w:t>Kiralanan ile ilgili varsa; zorunlu sigorta</w:t>
      </w:r>
      <w:r>
        <w:rPr>
          <w:rFonts w:ascii="Bitstream Vera Sans" w:hAnsi="Bitstream Vera Sans" w:cs="Tahoma"/>
          <w:sz w:val="22"/>
          <w:szCs w:val="22"/>
        </w:rPr>
        <w:t xml:space="preserve">,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Kiracı, kanuni süresinde vergi, harç vb. mükellefiyetlerini yerine getirmediği takdirde kiraya veren adına tahakkuk edebilecek olan ceza, faiz, tazminat ve</w:t>
      </w:r>
      <w:r>
        <w:rPr>
          <w:rFonts w:ascii="Bitstream Vera Sans" w:hAnsi="Bitstream Vera Sans" w:cs="Tahoma"/>
          <w:sz w:val="22"/>
          <w:szCs w:val="22"/>
          <w:lang w:eastAsia="tr-TR"/>
        </w:rPr>
        <w:t xml:space="preser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r>
        <w:rPr>
          <w:rFonts w:ascii="Bitstream Vera Sans" w:hAnsi="Bitstream Vera Sans" w:cs="Tahoma"/>
          <w:sz w:val="22"/>
          <w:szCs w:val="22"/>
          <w:vertAlign w:val="superscript"/>
          <w:lang w:eastAsia="tr-TR"/>
        </w:rPr>
        <w:t>302</w:t>
      </w:r>
    </w:p>
    <w:p w14:paraId="697A9E29" w14:textId="72E754A6" w:rsidR="00154A9A" w:rsidRDefault="00EC091F">
      <w:pPr>
        <w:pStyle w:val="Textbody"/>
        <w:spacing w:after="0" w:line="240" w:lineRule="auto"/>
        <w:jc w:val="both"/>
      </w:pPr>
      <w:r>
        <w:rPr>
          <w:rStyle w:val="StrongEmphasis"/>
          <w:rFonts w:ascii="Bitstream Vera Sans" w:hAnsi="Bitstream Vera Sans" w:cs="Tahoma"/>
          <w:sz w:val="22"/>
          <w:szCs w:val="22"/>
        </w:rPr>
        <w:t>3.</w:t>
      </w:r>
      <w:r w:rsidR="0071117A">
        <w:rPr>
          <w:rStyle w:val="StrongEmphasis"/>
          <w:rFonts w:ascii="Bitstream Vera Sans" w:hAnsi="Bitstream Vera Sans" w:cs="Tahoma"/>
          <w:sz w:val="22"/>
          <w:szCs w:val="22"/>
        </w:rPr>
        <w:t>6</w:t>
      </w:r>
      <w:r>
        <w:rPr>
          <w:rStyle w:val="StrongEmphasis"/>
          <w:rFonts w:ascii="Bitstream Vera Sans" w:hAnsi="Bitstream Vera Sans" w:cs="Tahoma"/>
          <w:b w:val="0"/>
          <w:bCs w:val="0"/>
          <w:sz w:val="22"/>
          <w:szCs w:val="22"/>
        </w:rPr>
        <w:t xml:space="preserve"> Kiracı hiçbir koşulda kiraya verenden tazminat talep edemez. </w:t>
      </w:r>
    </w:p>
    <w:p w14:paraId="2012804F" w14:textId="423AF2D2" w:rsidR="00154A9A" w:rsidRDefault="00EC091F">
      <w:pPr>
        <w:pStyle w:val="Standard"/>
        <w:jc w:val="both"/>
      </w:pPr>
      <w:r>
        <w:rPr>
          <w:rStyle w:val="StrongEmphasis"/>
          <w:rFonts w:ascii="Bitstream Vera Sans" w:hAnsi="Bitstream Vera Sans" w:cs="Tahoma"/>
          <w:sz w:val="22"/>
          <w:szCs w:val="22"/>
        </w:rPr>
        <w:t>3.</w:t>
      </w:r>
      <w:r w:rsidR="0071117A">
        <w:rPr>
          <w:rStyle w:val="StrongEmphasis"/>
          <w:rFonts w:ascii="Bitstream Vera Sans" w:hAnsi="Bitstream Vera Sans" w:cs="Tahoma"/>
          <w:sz w:val="22"/>
          <w:szCs w:val="22"/>
        </w:rPr>
        <w:t>7</w:t>
      </w:r>
      <w:r>
        <w:rPr>
          <w:rStyle w:val="StrongEmphasis"/>
          <w:rFonts w:ascii="Bitstream Vera Sans" w:hAnsi="Bitstream Vera Sans" w:cs="Tahoma"/>
          <w:sz w:val="22"/>
          <w:szCs w:val="22"/>
        </w:rPr>
        <w:t xml:space="preserve"> </w:t>
      </w:r>
      <w:r>
        <w:rPr>
          <w:rStyle w:val="StrongEmphasis"/>
          <w:rFonts w:ascii="Bitstream Vera Sans" w:hAnsi="Bitstream Vera Sans" w:cs="Tahoma"/>
          <w:b w:val="0"/>
          <w:bCs w:val="0"/>
          <w:sz w:val="22"/>
          <w:szCs w:val="22"/>
        </w:rPr>
        <w:t>Kiracı,</w:t>
      </w:r>
      <w:r>
        <w:rPr>
          <w:rStyle w:val="StrongEmphasis"/>
          <w:rFonts w:ascii="Bitstream Vera Sans" w:hAnsi="Bitstream Vera Sans" w:cs="Tahoma"/>
          <w:b w:val="0"/>
          <w:bCs w:val="0"/>
          <w:sz w:val="22"/>
          <w:szCs w:val="22"/>
        </w:rPr>
        <w:t xml:space="preserve"> sözleşmenin sona ermesi halinde, s</w:t>
      </w:r>
      <w:r>
        <w:rPr>
          <w:rFonts w:ascii="Bitstream Vera Sans" w:hAnsi="Bitstream Vera Sans" w:cs="Tahoma"/>
          <w:sz w:val="22"/>
          <w:szCs w:val="22"/>
        </w:rPr>
        <w:t xml:space="preserve">özleşmeye aykırı kullanmadan doğacak zararları giderecektir. </w:t>
      </w:r>
    </w:p>
    <w:p w14:paraId="00D12262" w14:textId="2140F00D" w:rsidR="00154A9A" w:rsidRDefault="00EC091F">
      <w:pPr>
        <w:pStyle w:val="Textbody"/>
        <w:spacing w:after="0" w:line="240" w:lineRule="auto"/>
        <w:jc w:val="both"/>
      </w:pPr>
      <w:r>
        <w:rPr>
          <w:rStyle w:val="StrongEmphasis"/>
          <w:rFonts w:ascii="Bitstream Vera Sans" w:hAnsi="Bitstream Vera Sans" w:cs="Tahoma"/>
          <w:sz w:val="22"/>
          <w:szCs w:val="22"/>
        </w:rPr>
        <w:t>3.</w:t>
      </w:r>
      <w:r w:rsidR="0071117A">
        <w:rPr>
          <w:rStyle w:val="StrongEmphasis"/>
          <w:rFonts w:ascii="Bitstream Vera Sans" w:hAnsi="Bitstream Vera Sans" w:cs="Tahoma"/>
          <w:sz w:val="22"/>
          <w:szCs w:val="22"/>
        </w:rPr>
        <w:t>8</w:t>
      </w:r>
      <w:r>
        <w:rPr>
          <w:rStyle w:val="StrongEmphasis"/>
          <w:rFonts w:ascii="Bitstream Vera Sans" w:hAnsi="Bitstream Vera Sans" w:cs="Tahoma"/>
          <w:sz w:val="22"/>
          <w:szCs w:val="22"/>
        </w:rPr>
        <w:t xml:space="preserve"> Güvence bedeli: </w:t>
      </w:r>
      <w:r>
        <w:rPr>
          <w:rStyle w:val="StrongEmphasis"/>
          <w:rFonts w:ascii="Bitstream Vera Sans" w:hAnsi="Bitstream Vera Sans" w:cs="Tahoma"/>
          <w:b w:val="0"/>
          <w:bCs w:val="0"/>
          <w:sz w:val="22"/>
          <w:szCs w:val="22"/>
        </w:rPr>
        <w:t>Kiracı üç aylık kira bedeli güvence bedeli verecektir. Bu kural uzayan kira dönemlerinde, sözleşmede belirlenen güvence bedeline “artış”</w:t>
      </w:r>
      <w:r>
        <w:rPr>
          <w:rStyle w:val="StrongEmphasis"/>
          <w:rFonts w:ascii="Bitstream Vera Sans" w:hAnsi="Bitstream Vera Sans" w:cs="Tahoma"/>
          <w:b w:val="0"/>
          <w:bCs w:val="0"/>
          <w:sz w:val="22"/>
          <w:szCs w:val="22"/>
        </w:rPr>
        <w:t xml:space="preserve"> maddesi uygulanması ile oluşacak güvence bedeli farkı, uzayan dönem kira başlangıç tarihini izleyen bir aylık süre içerisinde ek güvence bedeli olarak kanunun öngördüğü şekilde ödenecektir. </w:t>
      </w:r>
    </w:p>
    <w:p w14:paraId="7220A83F" w14:textId="3B003FA3" w:rsidR="00154A9A" w:rsidRDefault="00EC091F">
      <w:pPr>
        <w:pStyle w:val="Textbody"/>
        <w:spacing w:after="0" w:line="240" w:lineRule="auto"/>
        <w:jc w:val="both"/>
      </w:pPr>
      <w:r>
        <w:rPr>
          <w:rStyle w:val="StrongEmphasis"/>
          <w:rFonts w:ascii="Bitstream Vera Sans" w:hAnsi="Bitstream Vera Sans" w:cs="Tahoma"/>
          <w:sz w:val="22"/>
          <w:szCs w:val="22"/>
        </w:rPr>
        <w:t>3.</w:t>
      </w:r>
      <w:r w:rsidR="0071117A">
        <w:rPr>
          <w:rStyle w:val="StrongEmphasis"/>
          <w:rFonts w:ascii="Bitstream Vera Sans" w:hAnsi="Bitstream Vera Sans" w:cs="Tahoma"/>
          <w:sz w:val="22"/>
          <w:szCs w:val="22"/>
        </w:rPr>
        <w:t>9</w:t>
      </w:r>
      <w:r>
        <w:rPr>
          <w:rStyle w:val="StrongEmphasis"/>
          <w:rFonts w:ascii="Bitstream Vera Sans" w:hAnsi="Bitstream Vera Sans" w:cs="Tahoma"/>
          <w:sz w:val="22"/>
          <w:szCs w:val="22"/>
        </w:rPr>
        <w:t>.</w:t>
      </w:r>
      <w:r>
        <w:rPr>
          <w:rFonts w:ascii="Bitstream Vera Sans" w:hAnsi="Bitstream Vera Sans" w:cs="Tahoma"/>
          <w:sz w:val="22"/>
          <w:szCs w:val="22"/>
        </w:rPr>
        <w:t xml:space="preserve"> Kiracı aidat, elektrik, su, doğalgaz, çevre temizlik vergis</w:t>
      </w:r>
      <w:r>
        <w:rPr>
          <w:rFonts w:ascii="Bitstream Vera Sans" w:hAnsi="Bitstream Vera Sans" w:cs="Tahoma"/>
          <w:sz w:val="22"/>
          <w:szCs w:val="22"/>
        </w:rPr>
        <w:t>i gibi kullanımdan kaynaklanan sair giderleri ödemeyi kabul ve taahhüt eder. Kiracı varsa, elektrik, su, doğalgaz, telefon aboneliklerini derhal devralmakla yükümlüdür. Sözleşme süresi içerisinde tahakkuk edecek, elektrik, su, doğalgaz, aidat vs. tüm gider</w:t>
      </w:r>
      <w:r>
        <w:rPr>
          <w:rFonts w:ascii="Bitstream Vera Sans" w:hAnsi="Bitstream Vera Sans" w:cs="Tahoma"/>
          <w:sz w:val="22"/>
          <w:szCs w:val="22"/>
        </w:rPr>
        <w:t>lerden kiracı sorumlu olacaktır.</w:t>
      </w:r>
    </w:p>
    <w:p w14:paraId="69E35DE4" w14:textId="7B4C7700" w:rsidR="00154A9A" w:rsidRDefault="00EC091F">
      <w:pPr>
        <w:pStyle w:val="Textbody"/>
        <w:spacing w:after="0" w:line="240" w:lineRule="auto"/>
        <w:jc w:val="both"/>
      </w:pPr>
      <w:r>
        <w:rPr>
          <w:rStyle w:val="StrongEmphasis"/>
          <w:rFonts w:ascii="Bitstream Vera Sans" w:hAnsi="Bitstream Vera Sans" w:cs="Tahoma"/>
          <w:sz w:val="22"/>
          <w:szCs w:val="22"/>
        </w:rPr>
        <w:t>3.</w:t>
      </w:r>
      <w:r w:rsidR="0071117A">
        <w:rPr>
          <w:rStyle w:val="StrongEmphasis"/>
          <w:rFonts w:ascii="Bitstream Vera Sans" w:hAnsi="Bitstream Vera Sans" w:cs="Tahoma"/>
          <w:sz w:val="22"/>
          <w:szCs w:val="22"/>
        </w:rPr>
        <w:t>10</w:t>
      </w:r>
      <w:r>
        <w:rPr>
          <w:rStyle w:val="StrongEmphasis"/>
          <w:rFonts w:ascii="Bitstream Vera Sans" w:hAnsi="Bitstream Vera Sans" w:cs="Tahoma"/>
          <w:sz w:val="22"/>
          <w:szCs w:val="22"/>
        </w:rPr>
        <w:t>.</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w:t>
      </w:r>
      <w:r>
        <w:rPr>
          <w:rFonts w:ascii="Bitstream Vera Sans" w:hAnsi="Bitstream Vera Sans" w:cs="Tahoma"/>
          <w:sz w:val="22"/>
          <w:szCs w:val="22"/>
        </w:rPr>
        <w:t>eya doğacak herhangi bir zarar ve ziyan kiracının onay ya da izni aranmaksızın kiraya veren tarafından karşılanarak varsa güvence bedelinden mahsup edilebilir. Ancak verilen güvence bedelinin zarar, ziyanı karşılamaması durumunda, kiracı güvence bedelini a</w:t>
      </w:r>
      <w:r>
        <w:rPr>
          <w:rFonts w:ascii="Bitstream Vera Sans" w:hAnsi="Bitstream Vera Sans" w:cs="Tahoma"/>
          <w:sz w:val="22"/>
          <w:szCs w:val="22"/>
        </w:rPr>
        <w:t>şan zarar ve ziyanı ayrıca tazmin etmeyi ve “ceza” ödemeyi peşinen kabul, beyan ve taahhüt eder.</w:t>
      </w:r>
    </w:p>
    <w:p w14:paraId="5295D383" w14:textId="6A10D2C9" w:rsidR="00154A9A" w:rsidRDefault="00EC091F">
      <w:pPr>
        <w:pStyle w:val="Textbody"/>
        <w:spacing w:after="0" w:line="240" w:lineRule="auto"/>
        <w:jc w:val="both"/>
      </w:pPr>
      <w:r>
        <w:rPr>
          <w:rStyle w:val="StrongEmphasis"/>
          <w:rFonts w:ascii="Bitstream Vera Sans" w:hAnsi="Bitstream Vera Sans" w:cs="Tahoma"/>
          <w:sz w:val="22"/>
          <w:szCs w:val="22"/>
          <w:lang w:eastAsia="tr-TR"/>
        </w:rPr>
        <w:t>3.1</w:t>
      </w:r>
      <w:r w:rsidR="0071117A">
        <w:rPr>
          <w:rStyle w:val="StrongEmphasis"/>
          <w:rFonts w:ascii="Bitstream Vera Sans" w:hAnsi="Bitstream Vera Sans" w:cs="Tahoma"/>
          <w:sz w:val="22"/>
          <w:szCs w:val="22"/>
          <w:lang w:eastAsia="tr-TR"/>
        </w:rPr>
        <w:t>1</w:t>
      </w:r>
      <w:r>
        <w:rPr>
          <w:rStyle w:val="StrongEmphasis"/>
          <w:rFonts w:ascii="Bitstream Vera Sans" w:hAnsi="Bitstream Vera Sans" w:cs="Tahoma"/>
          <w:sz w:val="22"/>
          <w:szCs w:val="22"/>
          <w:lang w:eastAsia="tr-TR"/>
        </w:rPr>
        <w:t>.</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w:t>
      </w:r>
      <w:r>
        <w:rPr>
          <w:rFonts w:ascii="Bitstream Vera Sans" w:hAnsi="Bitstream Vera Sans" w:cs="Tahoma"/>
          <w:sz w:val="22"/>
          <w:szCs w:val="22"/>
          <w:lang w:eastAsia="tr-TR"/>
        </w:rPr>
        <w:t xml:space="preserve">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w:t>
      </w:r>
      <w:r>
        <w:rPr>
          <w:rFonts w:ascii="Bitstream Vera Sans" w:hAnsi="Bitstream Vera Sans" w:cs="Tahoma"/>
          <w:sz w:val="22"/>
          <w:szCs w:val="22"/>
        </w:rPr>
        <w:t>anan bağımsız bölümün bulunduğu yapıdaki ortak alanlara kiraya verenin yazılı onayı olmaksızın müdahalede bulunamaz, kullanamaz.</w:t>
      </w:r>
    </w:p>
    <w:p w14:paraId="58E020B4" w14:textId="3E9038CA" w:rsidR="00154A9A" w:rsidRDefault="00EC091F">
      <w:pPr>
        <w:pStyle w:val="Textbody"/>
        <w:tabs>
          <w:tab w:val="left" w:pos="1946"/>
        </w:tabs>
        <w:spacing w:after="0" w:line="240" w:lineRule="auto"/>
        <w:jc w:val="both"/>
      </w:pPr>
      <w:r>
        <w:rPr>
          <w:rStyle w:val="StrongEmphasis"/>
          <w:rFonts w:ascii="Bitstream Vera Sans" w:hAnsi="Bitstream Vera Sans" w:cs="Tahoma"/>
          <w:sz w:val="22"/>
          <w:szCs w:val="22"/>
        </w:rPr>
        <w:t>3.1</w:t>
      </w:r>
      <w:r w:rsidR="0071117A">
        <w:rPr>
          <w:rStyle w:val="StrongEmphasis"/>
          <w:rFonts w:ascii="Bitstream Vera Sans" w:hAnsi="Bitstream Vera Sans" w:cs="Tahoma"/>
          <w:sz w:val="22"/>
          <w:szCs w:val="22"/>
        </w:rPr>
        <w:t>2</w:t>
      </w:r>
      <w:r>
        <w:rPr>
          <w:rStyle w:val="StrongEmphasis"/>
          <w:rFonts w:ascii="Bitstream Vera Sans" w:hAnsi="Bitstream Vera Sans" w:cs="Tahoma"/>
          <w:sz w:val="22"/>
          <w:szCs w:val="22"/>
        </w:rPr>
        <w:t>.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w:t>
      </w:r>
      <w:r>
        <w:rPr>
          <w:rStyle w:val="StrongEmphasis"/>
          <w:rFonts w:ascii="Bitstream Vera Sans" w:hAnsi="Bitstream Vera Sans" w:cs="Tahoma"/>
          <w:b w:val="0"/>
          <w:bCs w:val="0"/>
          <w:sz w:val="22"/>
          <w:szCs w:val="22"/>
        </w:rPr>
        <w:t xml:space="preserve">on iki aylık ortalamalara göre TUFE değişim oranının altında olmayacaktır. Her beş yıllık süre sonunda piyasa şartlarına göre kira artışı TUFE ‘den bağımsız yeniden belirlenecektir. </w:t>
      </w:r>
    </w:p>
    <w:p w14:paraId="29538A9C" w14:textId="77777777" w:rsidR="00154A9A" w:rsidRDefault="00154A9A">
      <w:pPr>
        <w:pStyle w:val="Textbody"/>
        <w:spacing w:after="0" w:line="240" w:lineRule="auto"/>
        <w:jc w:val="center"/>
        <w:rPr>
          <w:rFonts w:ascii="Bitstream Vera Sans" w:hAnsi="Bitstream Vera Sans" w:cs="Tahoma"/>
          <w:sz w:val="22"/>
          <w:szCs w:val="22"/>
        </w:rPr>
      </w:pPr>
    </w:p>
    <w:p w14:paraId="04F947C2" w14:textId="77777777" w:rsidR="00154A9A" w:rsidRDefault="00EC091F">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6A42A315" w14:textId="77777777" w:rsidR="00154A9A" w:rsidRDefault="00EC091F">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 xml:space="preserve">Doğal afet veya ülkenin dahil </w:t>
      </w:r>
      <w:r>
        <w:rPr>
          <w:rFonts w:ascii="Bitstream Vera Sans" w:hAnsi="Bitstream Vera Sans" w:cs="Tahoma"/>
          <w:sz w:val="22"/>
          <w:szCs w:val="22"/>
        </w:rPr>
        <w:t xml:space="preserve">olduğu savaşın mücbir sebep kabul edilebilmesi ancak ilgili Bakanlık tarafından bu hususun mücbir sebep olarak ilan edilmesi halinde, belirlediği süre boyunca mümkündür. Taşınmazda meydana gelebilecek yangın, su basması, tahribat vb. hallerden doğan zarar </w:t>
      </w:r>
      <w:r>
        <w:rPr>
          <w:rFonts w:ascii="Bitstream Vera Sans" w:hAnsi="Bitstream Vera Sans" w:cs="Tahoma"/>
          <w:sz w:val="22"/>
          <w:szCs w:val="22"/>
        </w:rPr>
        <w:t>ve ziyan kiracı tarafından tazmin edilecektir.</w:t>
      </w:r>
    </w:p>
    <w:p w14:paraId="19775305" w14:textId="77777777" w:rsidR="00154A9A" w:rsidRDefault="00EC091F">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w:t>
      </w:r>
      <w:r>
        <w:rPr>
          <w:rFonts w:ascii="Bitstream Vera Sans" w:hAnsi="Bitstream Vera Sans" w:cs="Tahoma"/>
          <w:sz w:val="22"/>
          <w:szCs w:val="22"/>
        </w:rPr>
        <w: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w:t>
      </w:r>
      <w:r>
        <w:rPr>
          <w:rFonts w:ascii="Bitstream Vera Sans" w:hAnsi="Bitstream Vera Sans" w:cs="Tahoma"/>
          <w:sz w:val="22"/>
          <w:szCs w:val="22"/>
        </w:rPr>
        <w:t xml:space="preserve">lan kiracı ile birlikte şahsi olarak, işbu sözleşme kapsamında ve varsa uzayan dönemlerde de tahakkuk edebilecek her türlü ödemeden de şahsen müteselsil sorumlu olacağını kabul, taahhüt ve beyan etmiştir. </w:t>
      </w:r>
    </w:p>
    <w:p w14:paraId="71F8816F" w14:textId="47AD2592" w:rsidR="00154A9A" w:rsidRDefault="00154A9A">
      <w:pPr>
        <w:pStyle w:val="Textbody"/>
        <w:spacing w:after="0" w:line="240" w:lineRule="auto"/>
        <w:jc w:val="both"/>
        <w:rPr>
          <w:rFonts w:ascii="Bitstream Vera Sans" w:hAnsi="Bitstream Vera Sans" w:cs="Tahoma"/>
          <w:b/>
          <w:bCs/>
          <w:sz w:val="22"/>
          <w:szCs w:val="22"/>
        </w:rPr>
      </w:pPr>
    </w:p>
    <w:p w14:paraId="58874042" w14:textId="57B9053B" w:rsidR="0071117A" w:rsidRDefault="0071117A">
      <w:pPr>
        <w:pStyle w:val="Textbody"/>
        <w:spacing w:after="0" w:line="240" w:lineRule="auto"/>
        <w:jc w:val="both"/>
        <w:rPr>
          <w:rFonts w:ascii="Bitstream Vera Sans" w:hAnsi="Bitstream Vera Sans" w:cs="Tahoma"/>
          <w:b/>
          <w:bCs/>
          <w:sz w:val="22"/>
          <w:szCs w:val="22"/>
        </w:rPr>
      </w:pPr>
    </w:p>
    <w:p w14:paraId="700A9FCB" w14:textId="62A11625" w:rsidR="0071117A" w:rsidRDefault="0071117A">
      <w:pPr>
        <w:pStyle w:val="Textbody"/>
        <w:spacing w:after="0" w:line="240" w:lineRule="auto"/>
        <w:jc w:val="both"/>
        <w:rPr>
          <w:rFonts w:ascii="Bitstream Vera Sans" w:hAnsi="Bitstream Vera Sans" w:cs="Tahoma"/>
          <w:b/>
          <w:bCs/>
          <w:sz w:val="22"/>
          <w:szCs w:val="22"/>
        </w:rPr>
      </w:pPr>
    </w:p>
    <w:p w14:paraId="58DB7CC1" w14:textId="774DE6DB" w:rsidR="0071117A" w:rsidRDefault="0071117A">
      <w:pPr>
        <w:pStyle w:val="Textbody"/>
        <w:spacing w:after="0" w:line="240" w:lineRule="auto"/>
        <w:jc w:val="both"/>
        <w:rPr>
          <w:rFonts w:ascii="Bitstream Vera Sans" w:hAnsi="Bitstream Vera Sans" w:cs="Tahoma"/>
          <w:b/>
          <w:bCs/>
          <w:sz w:val="22"/>
          <w:szCs w:val="22"/>
        </w:rPr>
      </w:pPr>
    </w:p>
    <w:p w14:paraId="029E4B3C" w14:textId="0DB8F106" w:rsidR="0071117A" w:rsidRDefault="0071117A">
      <w:pPr>
        <w:pStyle w:val="Textbody"/>
        <w:spacing w:after="0" w:line="240" w:lineRule="auto"/>
        <w:jc w:val="both"/>
        <w:rPr>
          <w:rFonts w:ascii="Bitstream Vera Sans" w:hAnsi="Bitstream Vera Sans" w:cs="Tahoma"/>
          <w:b/>
          <w:bCs/>
          <w:sz w:val="22"/>
          <w:szCs w:val="22"/>
        </w:rPr>
      </w:pPr>
    </w:p>
    <w:p w14:paraId="0B033DD0" w14:textId="16671BBF" w:rsidR="0071117A" w:rsidRDefault="0071117A">
      <w:pPr>
        <w:pStyle w:val="Textbody"/>
        <w:spacing w:after="0" w:line="240" w:lineRule="auto"/>
        <w:jc w:val="both"/>
        <w:rPr>
          <w:rFonts w:ascii="Bitstream Vera Sans" w:hAnsi="Bitstream Vera Sans" w:cs="Tahoma"/>
          <w:b/>
          <w:bCs/>
          <w:sz w:val="22"/>
          <w:szCs w:val="22"/>
        </w:rPr>
      </w:pPr>
    </w:p>
    <w:p w14:paraId="0CA0374C" w14:textId="797607F7" w:rsidR="0071117A" w:rsidRDefault="0071117A">
      <w:pPr>
        <w:pStyle w:val="Textbody"/>
        <w:spacing w:after="0" w:line="240" w:lineRule="auto"/>
        <w:jc w:val="both"/>
        <w:rPr>
          <w:rFonts w:ascii="Bitstream Vera Sans" w:hAnsi="Bitstream Vera Sans" w:cs="Tahoma"/>
          <w:b/>
          <w:bCs/>
          <w:sz w:val="22"/>
          <w:szCs w:val="22"/>
        </w:rPr>
      </w:pPr>
    </w:p>
    <w:p w14:paraId="401C9920" w14:textId="77777777" w:rsidR="0071117A" w:rsidRDefault="0071117A">
      <w:pPr>
        <w:pStyle w:val="Textbody"/>
        <w:spacing w:after="0" w:line="240" w:lineRule="auto"/>
        <w:jc w:val="both"/>
        <w:rPr>
          <w:rFonts w:ascii="Bitstream Vera Sans" w:hAnsi="Bitstream Vera Sans" w:cs="Tahoma"/>
          <w:b/>
          <w:bCs/>
          <w:sz w:val="22"/>
          <w:szCs w:val="22"/>
        </w:rPr>
      </w:pPr>
    </w:p>
    <w:p w14:paraId="658A6932" w14:textId="77777777" w:rsidR="00154A9A" w:rsidRDefault="00EC091F">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İşbu akitteki bilgilerin doğruluğunu ve sözleşmenin tüm şartlarına ve halen tahtı icarımda bulunan m</w:t>
      </w:r>
      <w:r>
        <w:rPr>
          <w:rFonts w:ascii="Bitstream Vera Sans" w:hAnsi="Bitstream Vera Sans" w:cs="Tahoma"/>
          <w:b/>
          <w:bCs/>
          <w:i/>
          <w:iCs/>
          <w:sz w:val="22"/>
          <w:szCs w:val="22"/>
          <w:lang w:eastAsia="tr-TR"/>
        </w:rPr>
        <w:t xml:space="preserve">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w:t>
      </w:r>
      <w:r>
        <w:rPr>
          <w:rFonts w:ascii="Bitstream Vera Sans" w:hAnsi="Bitstream Vera Sans" w:cs="Tahoma"/>
          <w:b/>
          <w:bCs/>
          <w:i/>
          <w:iCs/>
          <w:sz w:val="22"/>
          <w:szCs w:val="22"/>
          <w:lang w:eastAsia="tr-TR"/>
        </w:rPr>
        <w:t>ederim.</w:t>
      </w:r>
    </w:p>
    <w:p w14:paraId="126A2DED" w14:textId="3DA91D03" w:rsidR="0071117A" w:rsidRDefault="0071117A" w:rsidP="0071117A">
      <w:pPr>
        <w:pStyle w:val="Textbody"/>
        <w:spacing w:after="0" w:line="240" w:lineRule="auto"/>
        <w:jc w:val="both"/>
      </w:pPr>
      <w:r>
        <w:rPr>
          <w:rFonts w:ascii="Bitstream Vera Sans" w:hAnsi="Bitstream Vera Sans" w:cs="Tahoma"/>
          <w:b/>
          <w:bCs/>
          <w:sz w:val="22"/>
          <w:szCs w:val="22"/>
          <w:lang w:eastAsia="tr-TR"/>
        </w:rPr>
        <w:lastRenderedPageBreak/>
        <w:t>3.</w:t>
      </w:r>
      <w:r>
        <w:rPr>
          <w:rFonts w:ascii="Bitstream Vera Sans" w:hAnsi="Bitstream Vera Sans" w:cs="Tahoma"/>
          <w:b/>
          <w:bCs/>
          <w:sz w:val="22"/>
          <w:szCs w:val="22"/>
          <w:lang w:eastAsia="tr-TR"/>
        </w:rPr>
        <w:t>4</w:t>
      </w:r>
      <w:r>
        <w:rPr>
          <w:rFonts w:ascii="Bitstream Vera Sans" w:hAnsi="Bitstream Vera Sans" w:cs="Tahoma"/>
          <w:b/>
          <w:bCs/>
          <w:sz w:val="22"/>
          <w:szCs w:val="22"/>
          <w:lang w:eastAsia="tr-TR"/>
        </w:rPr>
        <w:t>.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p>
    <w:p w14:paraId="0E709526" w14:textId="50EAECB5" w:rsidR="0071117A" w:rsidRDefault="0071117A" w:rsidP="0071117A">
      <w:pPr>
        <w:pStyle w:val="Textbody"/>
        <w:spacing w:after="0" w:line="240" w:lineRule="auto"/>
        <w:jc w:val="both"/>
      </w:pPr>
      <w:r>
        <w:rPr>
          <w:rStyle w:val="StrongEmphasis"/>
          <w:rFonts w:ascii="Bitstream Vera Sans" w:hAnsi="Bitstream Vera Sans" w:cs="Tahoma"/>
          <w:sz w:val="22"/>
          <w:szCs w:val="22"/>
        </w:rPr>
        <w:t>3.</w:t>
      </w:r>
      <w:r>
        <w:rPr>
          <w:rStyle w:val="StrongEmphasis"/>
          <w:rFonts w:ascii="Bitstream Vera Sans" w:hAnsi="Bitstream Vera Sans" w:cs="Tahoma"/>
          <w:sz w:val="22"/>
          <w:szCs w:val="22"/>
        </w:rPr>
        <w:t>5</w:t>
      </w:r>
      <w:r>
        <w:rPr>
          <w:rStyle w:val="StrongEmphasis"/>
          <w:rFonts w:ascii="Bitstream Vera Sans" w:hAnsi="Bitstream Vera Sans" w:cs="Tahoma"/>
          <w:sz w:val="22"/>
          <w:szCs w:val="22"/>
        </w:rPr>
        <w:t xml:space="preserve"> Vergiler: </w:t>
      </w:r>
      <w:r>
        <w:rPr>
          <w:rFonts w:ascii="Bitstream Vera Sans" w:hAnsi="Bitstream Vera Sans" w:cs="Tahoma"/>
          <w:sz w:val="22"/>
          <w:szCs w:val="22"/>
        </w:rPr>
        <w:t xml:space="preserve">Kiralanan ile ilgili varsa; zorunlu sigorta, kira stopaj vergisi, </w:t>
      </w:r>
      <w:proofErr w:type="spellStart"/>
      <w:r>
        <w:rPr>
          <w:rFonts w:ascii="Bitstream Vera Sans" w:hAnsi="Bitstream Vera Sans" w:cs="Tahoma"/>
          <w:sz w:val="22"/>
          <w:szCs w:val="22"/>
        </w:rPr>
        <w:t>çtv</w:t>
      </w:r>
      <w:proofErr w:type="spellEnd"/>
      <w:r>
        <w:rPr>
          <w:rFonts w:ascii="Bitstream Vera Sans" w:hAnsi="Bitstream Vera Sans" w:cs="Tahoma"/>
          <w:sz w:val="22"/>
          <w:szCs w:val="22"/>
        </w:rPr>
        <w:t xml:space="preserve">, her türlü vergi, yan giderler ve benzeri yükümlülüklere kiracı katlanır. </w:t>
      </w:r>
      <w:r>
        <w:rPr>
          <w:rFonts w:ascii="Bitstream Vera Sans" w:hAnsi="Bitstream Vera Sans" w:cs="Tahoma"/>
          <w:sz w:val="22"/>
          <w:szCs w:val="22"/>
          <w:lang w:eastAsia="tr-TR"/>
        </w:rPr>
        <w:t xml:space="preserve">Kiracı, kanuni süresinde vergi, harç vb. mükellefiyetlerini yerine getirmediği takdirde kiraya veren adına tahakkuk edebilecek olan ceza, faiz, tazminat 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r>
        <w:rPr>
          <w:rFonts w:ascii="Bitstream Vera Sans" w:hAnsi="Bitstream Vera Sans" w:cs="Tahoma"/>
          <w:sz w:val="22"/>
          <w:szCs w:val="22"/>
          <w:vertAlign w:val="superscript"/>
          <w:lang w:eastAsia="tr-TR"/>
        </w:rPr>
        <w:t>302</w:t>
      </w:r>
    </w:p>
    <w:p w14:paraId="10168130" w14:textId="764B22FF" w:rsidR="0071117A" w:rsidRDefault="0071117A" w:rsidP="0071117A">
      <w:pPr>
        <w:pStyle w:val="Textbody"/>
        <w:spacing w:after="0" w:line="240" w:lineRule="auto"/>
        <w:jc w:val="both"/>
      </w:pPr>
      <w:r>
        <w:rPr>
          <w:rStyle w:val="StrongEmphasis"/>
          <w:rFonts w:ascii="Bitstream Vera Sans" w:hAnsi="Bitstream Vera Sans" w:cs="Tahoma"/>
          <w:sz w:val="22"/>
          <w:szCs w:val="22"/>
        </w:rPr>
        <w:t>3.</w:t>
      </w:r>
      <w:r>
        <w:rPr>
          <w:rStyle w:val="StrongEmphasis"/>
          <w:rFonts w:ascii="Bitstream Vera Sans" w:hAnsi="Bitstream Vera Sans" w:cs="Tahoma"/>
          <w:sz w:val="22"/>
          <w:szCs w:val="22"/>
        </w:rPr>
        <w:t>6</w:t>
      </w:r>
      <w:r>
        <w:rPr>
          <w:rStyle w:val="StrongEmphasis"/>
          <w:rFonts w:ascii="Bitstream Vera Sans" w:hAnsi="Bitstream Vera Sans" w:cs="Tahoma"/>
          <w:b w:val="0"/>
          <w:bCs w:val="0"/>
          <w:sz w:val="22"/>
          <w:szCs w:val="22"/>
        </w:rPr>
        <w:t xml:space="preserve"> Kiracı hiçbir koşulda kiraya verenden tazminat talep edemez. </w:t>
      </w:r>
    </w:p>
    <w:p w14:paraId="4A66D29F" w14:textId="4DBDFB9C" w:rsidR="0071117A" w:rsidRDefault="0071117A" w:rsidP="0071117A">
      <w:pPr>
        <w:pStyle w:val="Standard"/>
        <w:jc w:val="both"/>
      </w:pPr>
      <w:r>
        <w:rPr>
          <w:rStyle w:val="StrongEmphasis"/>
          <w:rFonts w:ascii="Bitstream Vera Sans" w:hAnsi="Bitstream Vera Sans" w:cs="Tahoma"/>
          <w:sz w:val="22"/>
          <w:szCs w:val="22"/>
        </w:rPr>
        <w:t>3.</w:t>
      </w:r>
      <w:r>
        <w:rPr>
          <w:rStyle w:val="StrongEmphasis"/>
          <w:rFonts w:ascii="Bitstream Vera Sans" w:hAnsi="Bitstream Vera Sans" w:cs="Tahoma"/>
          <w:sz w:val="22"/>
          <w:szCs w:val="22"/>
        </w:rPr>
        <w:t>7</w:t>
      </w:r>
      <w:r>
        <w:rPr>
          <w:rStyle w:val="StrongEmphasis"/>
          <w:rFonts w:ascii="Bitstream Vera Sans" w:hAnsi="Bitstream Vera Sans" w:cs="Tahoma"/>
          <w:sz w:val="22"/>
          <w:szCs w:val="22"/>
        </w:rPr>
        <w:t xml:space="preserve"> </w:t>
      </w:r>
      <w:r>
        <w:rPr>
          <w:rStyle w:val="StrongEmphasis"/>
          <w:rFonts w:ascii="Bitstream Vera Sans" w:hAnsi="Bitstream Vera Sans" w:cs="Tahoma"/>
          <w:b w:val="0"/>
          <w:bCs w:val="0"/>
          <w:sz w:val="22"/>
          <w:szCs w:val="22"/>
        </w:rPr>
        <w:t>Kiracı, sözleşmenin sona ermesi halinde, s</w:t>
      </w:r>
      <w:r>
        <w:rPr>
          <w:rFonts w:ascii="Bitstream Vera Sans" w:hAnsi="Bitstream Vera Sans" w:cs="Tahoma"/>
          <w:sz w:val="22"/>
          <w:szCs w:val="22"/>
        </w:rPr>
        <w:t xml:space="preserve">özleşmeye aykırı kullanmadan doğacak zararları giderecektir. </w:t>
      </w:r>
    </w:p>
    <w:p w14:paraId="65AB02D7" w14:textId="67EBC8F1" w:rsidR="0071117A" w:rsidRDefault="0071117A" w:rsidP="0071117A">
      <w:pPr>
        <w:pStyle w:val="Textbody"/>
        <w:spacing w:after="0" w:line="240" w:lineRule="auto"/>
        <w:jc w:val="both"/>
      </w:pPr>
      <w:r>
        <w:rPr>
          <w:rStyle w:val="StrongEmphasis"/>
          <w:rFonts w:ascii="Bitstream Vera Sans" w:hAnsi="Bitstream Vera Sans" w:cs="Tahoma"/>
          <w:sz w:val="22"/>
          <w:szCs w:val="22"/>
        </w:rPr>
        <w:t>3.</w:t>
      </w:r>
      <w:r>
        <w:rPr>
          <w:rStyle w:val="StrongEmphasis"/>
          <w:rFonts w:ascii="Bitstream Vera Sans" w:hAnsi="Bitstream Vera Sans" w:cs="Tahoma"/>
          <w:sz w:val="22"/>
          <w:szCs w:val="22"/>
        </w:rPr>
        <w:t>8</w:t>
      </w:r>
      <w:r>
        <w:rPr>
          <w:rStyle w:val="StrongEmphasis"/>
          <w:rFonts w:ascii="Bitstream Vera Sans" w:hAnsi="Bitstream Vera Sans" w:cs="Tahoma"/>
          <w:sz w:val="22"/>
          <w:szCs w:val="22"/>
        </w:rPr>
        <w:t xml:space="preserve"> Güvence bedeli: </w:t>
      </w:r>
      <w:r>
        <w:rPr>
          <w:rStyle w:val="StrongEmphasis"/>
          <w:rFonts w:ascii="Bitstream Vera Sans" w:hAnsi="Bitstream Vera Sans" w:cs="Tahoma"/>
          <w:b w:val="0"/>
          <w:bCs w:val="0"/>
          <w:sz w:val="22"/>
          <w:szCs w:val="22"/>
        </w:rPr>
        <w:t xml:space="preserve">Kiracı üç aylık kira bedeli güvence bedeli verecektir. Bu kural uzayan kira dönemlerinde, sözleşmede belirlenen güvence bedeline “artış” maddesi uygulanması ile oluşacak güvence bedeli farkı, uzayan dönem kira başlangıç tarihini izleyen bir aylık süre içerisinde ek güvence bedeli olarak kanunun öngördüğü şekilde ödenecektir. </w:t>
      </w:r>
    </w:p>
    <w:p w14:paraId="6C98CD37" w14:textId="28343901" w:rsidR="0071117A" w:rsidRDefault="0071117A" w:rsidP="0071117A">
      <w:pPr>
        <w:pStyle w:val="Textbody"/>
        <w:spacing w:after="0" w:line="240" w:lineRule="auto"/>
        <w:jc w:val="both"/>
      </w:pPr>
      <w:r>
        <w:rPr>
          <w:rStyle w:val="StrongEmphasis"/>
          <w:rFonts w:ascii="Bitstream Vera Sans" w:hAnsi="Bitstream Vera Sans" w:cs="Tahoma"/>
          <w:sz w:val="22"/>
          <w:szCs w:val="22"/>
        </w:rPr>
        <w:t>3.</w:t>
      </w:r>
      <w:r>
        <w:rPr>
          <w:rStyle w:val="StrongEmphasis"/>
          <w:rFonts w:ascii="Bitstream Vera Sans" w:hAnsi="Bitstream Vera Sans" w:cs="Tahoma"/>
          <w:sz w:val="22"/>
          <w:szCs w:val="22"/>
        </w:rPr>
        <w:t>9</w:t>
      </w:r>
      <w:r>
        <w:rPr>
          <w:rStyle w:val="StrongEmphasis"/>
          <w:rFonts w:ascii="Bitstream Vera Sans" w:hAnsi="Bitstream Vera Sans" w:cs="Tahoma"/>
          <w:sz w:val="22"/>
          <w:szCs w:val="22"/>
        </w:rPr>
        <w:t>.</w:t>
      </w:r>
      <w:r>
        <w:rPr>
          <w:rFonts w:ascii="Bitstream Vera Sans" w:hAnsi="Bitstream Vera Sans" w:cs="Tahoma"/>
          <w:sz w:val="22"/>
          <w:szCs w:val="22"/>
        </w:rPr>
        <w:t xml:space="preserve"> Kiracı aidat, elektrik, su, doğalgaz, çevre temizlik vergisi gibi kullanımdan kaynaklanan sair giderleri ödemeyi kabul ve taahhüt eder. Kiracı varsa, elektrik, su, doğalgaz, telefon aboneliklerini derhal devralmakla yükümlüdür. Sözleşme süresi içerisinde tahakkuk edecek, elektrik, su, doğalgaz, aidat vs. tüm giderlerden kiracı sorumlu olacaktır.</w:t>
      </w:r>
    </w:p>
    <w:p w14:paraId="3D05B263" w14:textId="078BF231" w:rsidR="0071117A" w:rsidRDefault="0071117A" w:rsidP="0071117A">
      <w:pPr>
        <w:pStyle w:val="Textbody"/>
        <w:spacing w:after="0" w:line="240" w:lineRule="auto"/>
        <w:jc w:val="both"/>
      </w:pPr>
      <w:r>
        <w:rPr>
          <w:rStyle w:val="StrongEmphasis"/>
          <w:rFonts w:ascii="Bitstream Vera Sans" w:hAnsi="Bitstream Vera Sans" w:cs="Tahoma"/>
          <w:sz w:val="22"/>
          <w:szCs w:val="22"/>
        </w:rPr>
        <w:t>3.</w:t>
      </w:r>
      <w:r>
        <w:rPr>
          <w:rStyle w:val="StrongEmphasis"/>
          <w:rFonts w:ascii="Bitstream Vera Sans" w:hAnsi="Bitstream Vera Sans" w:cs="Tahoma"/>
          <w:sz w:val="22"/>
          <w:szCs w:val="22"/>
        </w:rPr>
        <w:t>10</w:t>
      </w:r>
      <w:r>
        <w:rPr>
          <w:rStyle w:val="StrongEmphasis"/>
          <w:rFonts w:ascii="Bitstream Vera Sans" w:hAnsi="Bitstream Vera Sans" w:cs="Tahoma"/>
          <w:sz w:val="22"/>
          <w:szCs w:val="22"/>
        </w:rPr>
        <w:t>.</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ve/veya doğacak herhangi bir zarar ve ziyan kiracının onay ya da izni aranmaksızın kiraya veren tarafından karşılanarak varsa güvence bedelinden mahsup edilebilir. Ancak verilen güvence bedelinin zarar, ziyanı karşılamaması durumunda, kiracı güvence bedelini aşan zarar ve ziyanı ayrıca tazmin etmeyi ve “ceza” ödemeyi peşinen kabul, beyan ve taahhüt eder.</w:t>
      </w:r>
    </w:p>
    <w:p w14:paraId="1E99601A" w14:textId="390225A7" w:rsidR="0071117A" w:rsidRDefault="0071117A" w:rsidP="0071117A">
      <w:pPr>
        <w:pStyle w:val="Textbody"/>
        <w:spacing w:after="0" w:line="240" w:lineRule="auto"/>
        <w:jc w:val="both"/>
      </w:pPr>
      <w:r>
        <w:rPr>
          <w:rStyle w:val="StrongEmphasis"/>
          <w:rFonts w:ascii="Bitstream Vera Sans" w:hAnsi="Bitstream Vera Sans" w:cs="Tahoma"/>
          <w:sz w:val="22"/>
          <w:szCs w:val="22"/>
          <w:lang w:eastAsia="tr-TR"/>
        </w:rPr>
        <w:t>3.1</w:t>
      </w:r>
      <w:r>
        <w:rPr>
          <w:rStyle w:val="StrongEmphasis"/>
          <w:rFonts w:ascii="Bitstream Vera Sans" w:hAnsi="Bitstream Vera Sans" w:cs="Tahoma"/>
          <w:sz w:val="22"/>
          <w:szCs w:val="22"/>
          <w:lang w:eastAsia="tr-TR"/>
        </w:rPr>
        <w:t>1</w:t>
      </w:r>
      <w:r>
        <w:rPr>
          <w:rStyle w:val="StrongEmphasis"/>
          <w:rFonts w:ascii="Bitstream Vera Sans" w:hAnsi="Bitstream Vera Sans" w:cs="Tahoma"/>
          <w:sz w:val="22"/>
          <w:szCs w:val="22"/>
          <w:lang w:eastAsia="tr-TR"/>
        </w:rPr>
        <w:t>.</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kiralanan bağımsız bölümün bulunduğu yapıdaki ortak alanlara kiraya verenin yazılı onayı olmaksızın müdahalede bulunamaz, kullanamaz.</w:t>
      </w:r>
    </w:p>
    <w:p w14:paraId="7D087AA4" w14:textId="0A45385A" w:rsidR="0071117A" w:rsidRDefault="0071117A" w:rsidP="0071117A">
      <w:pPr>
        <w:pStyle w:val="Textbody"/>
        <w:tabs>
          <w:tab w:val="left" w:pos="1946"/>
        </w:tabs>
        <w:spacing w:after="0" w:line="240" w:lineRule="auto"/>
        <w:jc w:val="both"/>
      </w:pPr>
      <w:r>
        <w:rPr>
          <w:rStyle w:val="StrongEmphasis"/>
          <w:rFonts w:ascii="Bitstream Vera Sans" w:hAnsi="Bitstream Vera Sans" w:cs="Tahoma"/>
          <w:sz w:val="22"/>
          <w:szCs w:val="22"/>
        </w:rPr>
        <w:t>3.1</w:t>
      </w:r>
      <w:r>
        <w:rPr>
          <w:rStyle w:val="StrongEmphasis"/>
          <w:rFonts w:ascii="Bitstream Vera Sans" w:hAnsi="Bitstream Vera Sans" w:cs="Tahoma"/>
          <w:sz w:val="22"/>
          <w:szCs w:val="22"/>
        </w:rPr>
        <w:t>2</w:t>
      </w:r>
      <w:r>
        <w:rPr>
          <w:rStyle w:val="StrongEmphasis"/>
          <w:rFonts w:ascii="Bitstream Vera Sans" w:hAnsi="Bitstream Vera Sans" w:cs="Tahoma"/>
          <w:sz w:val="22"/>
          <w:szCs w:val="22"/>
        </w:rPr>
        <w:t>. Artış:</w:t>
      </w:r>
      <w:r>
        <w:rPr>
          <w:rStyle w:val="StrongEmphasis"/>
          <w:rFonts w:ascii="Bitstream Vera Sans" w:hAnsi="Bitstream Vera Sans" w:cs="Tahoma"/>
          <w:b w:val="0"/>
          <w:bCs w:val="0"/>
          <w:sz w:val="22"/>
          <w:szCs w:val="22"/>
        </w:rPr>
        <w:t xml:space="preserve"> İşbu sözleşme bir yıllıktır. Taraflar arasında yeni bir dönem için anlaşma sağlanırsa artış, TUIK ’in açıkladığı, on iki aylık ortalamalara göre TUFE değişim oranının altında olmayacaktır. Her beş yıllık süre sonunda piyasa şartlarına göre kira artışı TUFE ‘den bağımsız yeniden belirlenecektir. </w:t>
      </w:r>
    </w:p>
    <w:p w14:paraId="4955E46E" w14:textId="77777777" w:rsidR="0071117A" w:rsidRDefault="0071117A" w:rsidP="0071117A">
      <w:pPr>
        <w:pStyle w:val="Textbody"/>
        <w:spacing w:after="0" w:line="240" w:lineRule="auto"/>
        <w:jc w:val="center"/>
        <w:rPr>
          <w:rFonts w:ascii="Bitstream Vera Sans" w:hAnsi="Bitstream Vera Sans" w:cs="Tahoma"/>
          <w:sz w:val="22"/>
          <w:szCs w:val="22"/>
        </w:rPr>
      </w:pPr>
    </w:p>
    <w:p w14:paraId="7F293DBA" w14:textId="77777777" w:rsidR="0071117A" w:rsidRDefault="0071117A" w:rsidP="0071117A">
      <w:pPr>
        <w:pStyle w:val="Standard"/>
        <w:jc w:val="both"/>
      </w:pPr>
      <w:r>
        <w:rPr>
          <w:rStyle w:val="StrongEmphasis"/>
          <w:rFonts w:ascii="Bitstream Vera Sans" w:hAnsi="Bitstream Vera Sans" w:cs="Tahoma"/>
          <w:sz w:val="22"/>
          <w:szCs w:val="22"/>
        </w:rPr>
        <w:t xml:space="preserve">MADDE </w:t>
      </w:r>
      <w:proofErr w:type="gramStart"/>
      <w:r>
        <w:rPr>
          <w:rStyle w:val="StrongEmphasis"/>
          <w:rFonts w:ascii="Bitstream Vera Sans" w:hAnsi="Bitstream Vera Sans" w:cs="Tahoma"/>
          <w:sz w:val="22"/>
          <w:szCs w:val="22"/>
        </w:rPr>
        <w:t>4 -</w:t>
      </w:r>
      <w:proofErr w:type="gramEnd"/>
      <w:r>
        <w:rPr>
          <w:rStyle w:val="StrongEmphasis"/>
          <w:rFonts w:ascii="Bitstream Vera Sans" w:hAnsi="Bitstream Vera Sans" w:cs="Tahoma"/>
          <w:sz w:val="22"/>
          <w:szCs w:val="22"/>
        </w:rPr>
        <w:t xml:space="preserve"> DİĞER</w:t>
      </w:r>
    </w:p>
    <w:p w14:paraId="6C320CBE" w14:textId="77777777" w:rsidR="0071117A" w:rsidRDefault="0071117A" w:rsidP="0071117A">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Doğal afet veya ülkenin dahil olduğu savaşın mücbir sebep kabul edilebilmesi ancak ilgili Bakanlık tarafından bu hususun mücbir sebep olarak ilan edilmesi halinde, belirlediği süre boyunca mümkündür. Taşınmazda meydana gelebilecek yangın, su basması, tahribat vb. hallerden doğan zarar ve ziyan kiracı tarafından tazmin edilecektir.</w:t>
      </w:r>
    </w:p>
    <w:p w14:paraId="571FBEBF" w14:textId="77777777" w:rsidR="0071117A" w:rsidRDefault="0071117A" w:rsidP="0071117A">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olan kiracı ile birlikte şahsi olarak, işbu sözleşme kapsamında ve varsa uzayan dönemlerde de tahakkuk edebilecek her türlü ödemeden de şahsen müteselsil sorumlu olacağını kabul, taahhüt ve beyan etmiştir. </w:t>
      </w:r>
    </w:p>
    <w:p w14:paraId="77E58A9D" w14:textId="77777777" w:rsidR="0071117A" w:rsidRDefault="0071117A" w:rsidP="0071117A">
      <w:pPr>
        <w:pStyle w:val="Textbody"/>
        <w:spacing w:after="0" w:line="240" w:lineRule="auto"/>
        <w:jc w:val="both"/>
      </w:pPr>
      <w:r>
        <w:rPr>
          <w:rFonts w:ascii="Bitstream Vera Sans" w:hAnsi="Bitstream Vera Sans" w:cs="Tahoma"/>
          <w:b/>
          <w:bCs/>
          <w:sz w:val="22"/>
          <w:szCs w:val="22"/>
          <w:lang w:eastAsia="tr-TR"/>
        </w:rPr>
        <w:t>4.3. Taahhüt:</w:t>
      </w:r>
      <w:r>
        <w:rPr>
          <w:rFonts w:ascii="Bitstream Vera Sans" w:hAnsi="Bitstream Vera Sans" w:cs="Tahoma"/>
          <w:sz w:val="22"/>
          <w:szCs w:val="22"/>
          <w:lang w:eastAsia="tr-TR"/>
        </w:rPr>
        <w:t xml:space="preserve"> Halen tahtı icarımda bulunan mecuru; işbu sözleşmenin “Kira Bitiş Tarihinde”, sözleşme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 Gününde tahliye edemediğim veya etmediğim veya işbu taahhütnameye veya imzama haksız olarak itiraz ettiğim takdirde, geçen her gün için, brüt </w:t>
      </w:r>
      <w:r>
        <w:rPr>
          <w:rStyle w:val="StrongEmphasis"/>
          <w:rFonts w:ascii="Bitstream Vera Sans" w:hAnsi="Bitstream Vera Sans" w:cs="Tahoma"/>
          <w:b w:val="0"/>
          <w:bCs w:val="0"/>
          <w:sz w:val="22"/>
          <w:szCs w:val="22"/>
        </w:rPr>
        <w:t>asgari ücretin yüzde onu</w:t>
      </w:r>
      <w:r>
        <w:rPr>
          <w:rFonts w:ascii="Bitstream Vera Sans" w:hAnsi="Bitstream Vera Sans" w:cs="Tahoma"/>
          <w:sz w:val="22"/>
          <w:szCs w:val="22"/>
          <w:lang w:eastAsia="tr-TR"/>
        </w:rPr>
        <w:t xml:space="preserve"> oranında günlük ceza bedeli ödemeyi; işbu sözleşmede belirlenen “Kira Bitiş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3C039216" w14:textId="77777777" w:rsidR="0071117A" w:rsidRDefault="0071117A" w:rsidP="0071117A">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 xml:space="preserve"> </w:t>
      </w:r>
    </w:p>
    <w:p w14:paraId="700822F1" w14:textId="77777777" w:rsidR="0071117A" w:rsidRDefault="0071117A" w:rsidP="0071117A">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 xml:space="preserve">İşbu akitteki bilgilerin doğruluğunu ve sözleşmenin tüm şartlarına ve halen tahtı icarımda bulunan mecuru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ederim.</w:t>
      </w:r>
    </w:p>
    <w:p w14:paraId="09F29655" w14:textId="77777777" w:rsidR="00154A9A" w:rsidRDefault="00154A9A">
      <w:pPr>
        <w:pStyle w:val="Textbody"/>
        <w:spacing w:after="0" w:line="240" w:lineRule="auto"/>
        <w:jc w:val="center"/>
        <w:rPr>
          <w:rFonts w:ascii="Bitstream Vera Sans" w:hAnsi="Bitstream Vera Sans" w:cs="Tahoma"/>
          <w:sz w:val="22"/>
          <w:szCs w:val="22"/>
        </w:rPr>
      </w:pPr>
    </w:p>
    <w:p w14:paraId="3A7DF553" w14:textId="77777777" w:rsidR="00154A9A" w:rsidRDefault="00154A9A">
      <w:pPr>
        <w:pStyle w:val="Textbody"/>
        <w:spacing w:after="0" w:line="240" w:lineRule="auto"/>
        <w:jc w:val="center"/>
        <w:rPr>
          <w:rFonts w:ascii="Bitstream Vera Sans" w:hAnsi="Bitstream Vera Sans" w:cs="Tahoma"/>
          <w:sz w:val="22"/>
          <w:szCs w:val="22"/>
        </w:rPr>
      </w:pPr>
    </w:p>
    <w:p w14:paraId="0D393EB5" w14:textId="77777777" w:rsidR="00154A9A" w:rsidRDefault="00154A9A">
      <w:pPr>
        <w:pStyle w:val="Textbody"/>
        <w:spacing w:after="0" w:line="240" w:lineRule="auto"/>
        <w:jc w:val="center"/>
        <w:rPr>
          <w:rFonts w:ascii="Bitstream Vera Sans" w:hAnsi="Bitstream Vera Sans" w:cs="Tahoma"/>
          <w:sz w:val="22"/>
          <w:szCs w:val="22"/>
        </w:rPr>
      </w:pPr>
    </w:p>
    <w:p w14:paraId="3E5350C6" w14:textId="77777777" w:rsidR="00D71077" w:rsidRPr="008C3A7C" w:rsidRDefault="00D71077" w:rsidP="00D71077">
      <w:pPr>
        <w:pStyle w:val="Textbody"/>
        <w:spacing w:after="0" w:line="240" w:lineRule="auto"/>
        <w:jc w:val="center"/>
        <w:rPr>
          <w:rFonts w:ascii="Times New Roman" w:hAnsi="Times New Roman" w:cs="Times New Roman"/>
        </w:rPr>
      </w:pPr>
      <w:r w:rsidRPr="008C3A7C">
        <w:rPr>
          <w:rFonts w:ascii="Times New Roman" w:hAnsi="Times New Roman" w:cs="Times New Roman"/>
        </w:rPr>
        <w:t xml:space="preserve">EK </w:t>
      </w:r>
      <w:proofErr w:type="gramStart"/>
      <w:r w:rsidRPr="008C3A7C">
        <w:rPr>
          <w:rFonts w:ascii="Times New Roman" w:hAnsi="Times New Roman" w:cs="Times New Roman"/>
        </w:rPr>
        <w:t>SÖZLEŞME -</w:t>
      </w:r>
      <w:proofErr w:type="gramEnd"/>
      <w:r w:rsidRPr="008C3A7C">
        <w:rPr>
          <w:rFonts w:ascii="Times New Roman" w:hAnsi="Times New Roman" w:cs="Times New Roman"/>
        </w:rPr>
        <w:t xml:space="preserve"> TAAHHÜTNAME</w:t>
      </w:r>
    </w:p>
    <w:p w14:paraId="1D4E8DAE" w14:textId="77777777" w:rsidR="00D71077" w:rsidRPr="008C3A7C" w:rsidRDefault="00D71077" w:rsidP="00D71077">
      <w:pPr>
        <w:pStyle w:val="Textbody"/>
        <w:spacing w:after="0" w:line="240" w:lineRule="auto"/>
        <w:jc w:val="both"/>
        <w:rPr>
          <w:rFonts w:ascii="Times New Roman" w:hAnsi="Times New Roman" w:cs="Times New Roman"/>
        </w:rPr>
      </w:pPr>
    </w:p>
    <w:p w14:paraId="699E0634" w14:textId="77777777" w:rsidR="00D71077" w:rsidRPr="008C3A7C" w:rsidRDefault="00D71077" w:rsidP="00D71077">
      <w:pPr>
        <w:pStyle w:val="Standard"/>
        <w:spacing w:line="0" w:lineRule="atLeast"/>
        <w:jc w:val="both"/>
        <w:rPr>
          <w:rFonts w:ascii="Times New Roman" w:hAnsi="Times New Roman" w:cs="Times New Roman"/>
          <w:u w:val="thick"/>
          <w:lang w:eastAsia="tr-TR"/>
        </w:rPr>
      </w:pPr>
      <w:r w:rsidRPr="008C3A7C">
        <w:rPr>
          <w:rFonts w:ascii="Times New Roman" w:hAnsi="Times New Roman" w:cs="Times New Roman"/>
          <w:u w:val="thick"/>
          <w:lang w:eastAsia="tr-TR"/>
        </w:rPr>
        <w:t>TAAHHÜDÜN</w:t>
      </w:r>
    </w:p>
    <w:p w14:paraId="6E60E95B" w14:textId="77777777" w:rsidR="00D71077" w:rsidRPr="008C3A7C" w:rsidRDefault="00D71077" w:rsidP="00D71077">
      <w:pPr>
        <w:pStyle w:val="Standard"/>
        <w:spacing w:line="0" w:lineRule="atLeast"/>
        <w:jc w:val="both"/>
        <w:rPr>
          <w:rFonts w:ascii="Times New Roman" w:hAnsi="Times New Roman" w:cs="Times New Roman"/>
          <w:lang w:eastAsia="tr-TR"/>
        </w:rPr>
      </w:pPr>
      <w:r w:rsidRPr="008C3A7C">
        <w:rPr>
          <w:rFonts w:ascii="Times New Roman" w:hAnsi="Times New Roman" w:cs="Times New Roman"/>
          <w:lang w:eastAsia="tr-TR"/>
        </w:rPr>
        <w:t>Düzenleme Tarihi</w:t>
      </w:r>
      <w:proofErr w:type="gramStart"/>
      <w:r w:rsidRPr="008C3A7C">
        <w:rPr>
          <w:rFonts w:ascii="Times New Roman" w:hAnsi="Times New Roman" w:cs="Times New Roman"/>
          <w:lang w:eastAsia="tr-TR"/>
        </w:rPr>
        <w:tab/>
        <w:t xml:space="preserve">  </w:t>
      </w:r>
      <w:r w:rsidRPr="008C3A7C">
        <w:rPr>
          <w:rFonts w:ascii="Times New Roman" w:hAnsi="Times New Roman" w:cs="Times New Roman"/>
          <w:lang w:eastAsia="tr-TR"/>
        </w:rPr>
        <w:tab/>
      </w:r>
      <w:proofErr w:type="gramEnd"/>
      <w:r w:rsidRPr="008C3A7C">
        <w:rPr>
          <w:rFonts w:ascii="Times New Roman" w:hAnsi="Times New Roman" w:cs="Times New Roman"/>
          <w:lang w:eastAsia="tr-TR"/>
        </w:rPr>
        <w:t>:</w:t>
      </w:r>
    </w:p>
    <w:p w14:paraId="16E53A8D" w14:textId="77777777" w:rsidR="00D71077" w:rsidRPr="008C3A7C" w:rsidRDefault="00D71077" w:rsidP="00D71077">
      <w:pPr>
        <w:pStyle w:val="Textbody"/>
        <w:spacing w:after="0" w:line="240" w:lineRule="auto"/>
        <w:jc w:val="both"/>
        <w:rPr>
          <w:rFonts w:ascii="Times New Roman" w:hAnsi="Times New Roman" w:cs="Times New Roman"/>
          <w:lang w:eastAsia="tr-TR"/>
        </w:rPr>
      </w:pPr>
      <w:r w:rsidRPr="008C3A7C">
        <w:rPr>
          <w:rFonts w:ascii="Times New Roman" w:hAnsi="Times New Roman" w:cs="Times New Roman"/>
          <w:lang w:eastAsia="tr-TR"/>
        </w:rPr>
        <w:t>Konusu</w:t>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t>: Bu taahhütname belirlenen tarihte kiracının mecuru tahliyesi hususundadır.</w:t>
      </w:r>
    </w:p>
    <w:p w14:paraId="7303FBAD" w14:textId="77777777" w:rsidR="00D71077" w:rsidRPr="008C3A7C" w:rsidRDefault="00D71077" w:rsidP="00D71077">
      <w:pPr>
        <w:pStyle w:val="Standard"/>
        <w:spacing w:line="0" w:lineRule="atLeast"/>
        <w:jc w:val="both"/>
        <w:rPr>
          <w:rFonts w:ascii="Times New Roman" w:hAnsi="Times New Roman" w:cs="Times New Roman"/>
          <w:lang w:eastAsia="tr-TR"/>
        </w:rPr>
      </w:pPr>
    </w:p>
    <w:p w14:paraId="7ADB0E7C" w14:textId="77777777" w:rsidR="00D71077" w:rsidRPr="008C3A7C" w:rsidRDefault="00D71077" w:rsidP="00D71077">
      <w:pPr>
        <w:pStyle w:val="Standard"/>
        <w:spacing w:line="0" w:lineRule="atLeast"/>
        <w:jc w:val="both"/>
        <w:rPr>
          <w:rFonts w:ascii="Times New Roman" w:hAnsi="Times New Roman" w:cs="Times New Roman"/>
          <w:u w:val="thick"/>
          <w:lang w:eastAsia="tr-TR"/>
        </w:rPr>
      </w:pPr>
      <w:r w:rsidRPr="008C3A7C">
        <w:rPr>
          <w:rFonts w:ascii="Times New Roman" w:hAnsi="Times New Roman" w:cs="Times New Roman"/>
          <w:u w:val="thick"/>
          <w:lang w:eastAsia="tr-TR"/>
        </w:rPr>
        <w:t>MECURUN</w:t>
      </w:r>
    </w:p>
    <w:p w14:paraId="40C7A7F4" w14:textId="77777777" w:rsidR="00D71077" w:rsidRPr="008C3A7C" w:rsidRDefault="00D71077" w:rsidP="00D71077">
      <w:pPr>
        <w:pStyle w:val="Standard"/>
        <w:spacing w:line="0" w:lineRule="atLeast"/>
        <w:jc w:val="both"/>
        <w:rPr>
          <w:rFonts w:ascii="Times New Roman" w:hAnsi="Times New Roman" w:cs="Times New Roman"/>
          <w:lang w:eastAsia="tr-TR"/>
        </w:rPr>
      </w:pPr>
      <w:r w:rsidRPr="008C3A7C">
        <w:rPr>
          <w:rFonts w:ascii="Times New Roman" w:hAnsi="Times New Roman" w:cs="Times New Roman"/>
          <w:lang w:eastAsia="tr-TR"/>
        </w:rPr>
        <w:t>Taahhüt edilen tahliye tarihi</w:t>
      </w:r>
      <w:r w:rsidRPr="008C3A7C">
        <w:rPr>
          <w:rFonts w:ascii="Times New Roman" w:hAnsi="Times New Roman" w:cs="Times New Roman"/>
          <w:lang w:eastAsia="tr-TR"/>
        </w:rPr>
        <w:tab/>
        <w:t>:</w:t>
      </w:r>
    </w:p>
    <w:p w14:paraId="46830DB0" w14:textId="77777777" w:rsidR="00D71077" w:rsidRPr="008C3A7C" w:rsidRDefault="00D71077" w:rsidP="00D71077">
      <w:pPr>
        <w:pStyle w:val="Standard"/>
        <w:spacing w:line="0" w:lineRule="atLeast"/>
        <w:jc w:val="both"/>
        <w:rPr>
          <w:rFonts w:ascii="Times New Roman" w:hAnsi="Times New Roman" w:cs="Times New Roman"/>
          <w:lang w:eastAsia="tr-TR"/>
        </w:rPr>
      </w:pPr>
      <w:r w:rsidRPr="008C3A7C">
        <w:rPr>
          <w:rFonts w:ascii="Times New Roman" w:hAnsi="Times New Roman" w:cs="Times New Roman"/>
          <w:lang w:eastAsia="tr-TR"/>
        </w:rPr>
        <w:t>Adresi</w:t>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t>:</w:t>
      </w:r>
    </w:p>
    <w:p w14:paraId="2CB0EECF" w14:textId="77777777" w:rsidR="00D71077" w:rsidRPr="008C3A7C" w:rsidRDefault="00D71077" w:rsidP="00D71077">
      <w:pPr>
        <w:pStyle w:val="Textbody"/>
        <w:spacing w:after="0" w:line="240" w:lineRule="auto"/>
        <w:jc w:val="both"/>
        <w:rPr>
          <w:rFonts w:ascii="Times New Roman" w:hAnsi="Times New Roman" w:cs="Times New Roman"/>
        </w:rPr>
      </w:pPr>
    </w:p>
    <w:p w14:paraId="1AC634D2" w14:textId="77777777" w:rsidR="00D71077" w:rsidRPr="008C3A7C" w:rsidRDefault="00D71077" w:rsidP="00D71077">
      <w:pPr>
        <w:pStyle w:val="Textbody"/>
        <w:spacing w:after="0" w:line="240" w:lineRule="auto"/>
        <w:jc w:val="both"/>
        <w:rPr>
          <w:rFonts w:ascii="Times New Roman" w:hAnsi="Times New Roman" w:cs="Times New Roman"/>
        </w:rPr>
      </w:pPr>
    </w:p>
    <w:p w14:paraId="40E529EA" w14:textId="77777777" w:rsidR="00D71077" w:rsidRPr="008C3A7C" w:rsidRDefault="00D71077" w:rsidP="00D71077">
      <w:pPr>
        <w:pStyle w:val="Standard"/>
        <w:spacing w:line="0" w:lineRule="atLeast"/>
        <w:jc w:val="both"/>
        <w:rPr>
          <w:rFonts w:ascii="Times New Roman" w:hAnsi="Times New Roman" w:cs="Times New Roman"/>
        </w:rPr>
      </w:pPr>
      <w:r w:rsidRPr="008C3A7C">
        <w:rPr>
          <w:rFonts w:ascii="Times New Roman" w:hAnsi="Times New Roman" w:cs="Times New Roman"/>
          <w:u w:val="thick"/>
          <w:lang w:eastAsia="tr-TR"/>
        </w:rPr>
        <w:t>KİRA SÖZLEŞMESİ</w:t>
      </w:r>
      <w:r w:rsidRPr="008C3A7C">
        <w:rPr>
          <w:rFonts w:ascii="Times New Roman" w:hAnsi="Times New Roman" w:cs="Times New Roman"/>
          <w:lang w:eastAsia="tr-TR"/>
        </w:rPr>
        <w:t xml:space="preserve"> </w:t>
      </w:r>
    </w:p>
    <w:p w14:paraId="3285D6BE" w14:textId="77777777" w:rsidR="00D71077" w:rsidRPr="008C3A7C" w:rsidRDefault="00D71077" w:rsidP="00D71077">
      <w:pPr>
        <w:pStyle w:val="Standard"/>
        <w:spacing w:line="0" w:lineRule="atLeast"/>
        <w:jc w:val="both"/>
        <w:rPr>
          <w:rFonts w:ascii="Times New Roman" w:hAnsi="Times New Roman" w:cs="Times New Roman"/>
          <w:lang w:eastAsia="tr-TR"/>
        </w:rPr>
      </w:pPr>
      <w:r w:rsidRPr="008C3A7C">
        <w:rPr>
          <w:rFonts w:ascii="Times New Roman" w:hAnsi="Times New Roman" w:cs="Times New Roman"/>
          <w:lang w:eastAsia="tr-TR"/>
        </w:rPr>
        <w:t xml:space="preserve">Tarihi </w:t>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t>:</w:t>
      </w:r>
    </w:p>
    <w:p w14:paraId="538BFD9B" w14:textId="77777777" w:rsidR="00D71077" w:rsidRPr="008C3A7C" w:rsidRDefault="00D71077" w:rsidP="00D71077">
      <w:pPr>
        <w:pStyle w:val="Standard"/>
        <w:spacing w:line="0" w:lineRule="atLeast"/>
        <w:jc w:val="both"/>
        <w:rPr>
          <w:rFonts w:ascii="Times New Roman" w:hAnsi="Times New Roman" w:cs="Times New Roman"/>
        </w:rPr>
      </w:pPr>
      <w:r w:rsidRPr="008C3A7C">
        <w:rPr>
          <w:rFonts w:ascii="Times New Roman" w:hAnsi="Times New Roman" w:cs="Times New Roman"/>
          <w:lang w:eastAsia="tr-TR"/>
        </w:rPr>
        <w:t>No</w:t>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r>
      <w:r w:rsidRPr="008C3A7C">
        <w:rPr>
          <w:rFonts w:ascii="Times New Roman" w:hAnsi="Times New Roman" w:cs="Times New Roman"/>
          <w:lang w:eastAsia="tr-TR"/>
        </w:rPr>
        <w:tab/>
        <w:t>:</w:t>
      </w:r>
    </w:p>
    <w:p w14:paraId="3C8D0132" w14:textId="77777777" w:rsidR="00D71077" w:rsidRPr="008C3A7C" w:rsidRDefault="00D71077" w:rsidP="00D71077">
      <w:pPr>
        <w:pStyle w:val="Standard"/>
        <w:spacing w:line="0" w:lineRule="atLeast"/>
        <w:jc w:val="both"/>
        <w:rPr>
          <w:rFonts w:ascii="Times New Roman" w:hAnsi="Times New Roman" w:cs="Times New Roman"/>
          <w:lang w:eastAsia="tr-TR"/>
        </w:rPr>
      </w:pPr>
      <w:r w:rsidRPr="008C3A7C">
        <w:rPr>
          <w:rFonts w:ascii="Times New Roman" w:hAnsi="Times New Roman" w:cs="Times New Roman"/>
          <w:lang w:eastAsia="tr-TR"/>
        </w:rPr>
        <w:t>Kira başlangıç tarihi</w:t>
      </w:r>
      <w:r w:rsidRPr="008C3A7C">
        <w:rPr>
          <w:rFonts w:ascii="Times New Roman" w:hAnsi="Times New Roman" w:cs="Times New Roman"/>
          <w:lang w:eastAsia="tr-TR"/>
        </w:rPr>
        <w:tab/>
      </w:r>
      <w:r w:rsidRPr="008C3A7C">
        <w:rPr>
          <w:rFonts w:ascii="Times New Roman" w:hAnsi="Times New Roman" w:cs="Times New Roman"/>
          <w:lang w:eastAsia="tr-TR"/>
        </w:rPr>
        <w:tab/>
        <w:t>:</w:t>
      </w:r>
      <w:r w:rsidRPr="008C3A7C">
        <w:rPr>
          <w:rFonts w:ascii="Times New Roman" w:hAnsi="Times New Roman" w:cs="Times New Roman"/>
          <w:lang w:eastAsia="tr-TR"/>
        </w:rPr>
        <w:tab/>
      </w:r>
    </w:p>
    <w:p w14:paraId="0873A57F" w14:textId="77777777" w:rsidR="00D71077" w:rsidRPr="008C3A7C" w:rsidRDefault="00D71077" w:rsidP="00D71077">
      <w:pPr>
        <w:pStyle w:val="Standard"/>
        <w:spacing w:line="0" w:lineRule="atLeast"/>
        <w:jc w:val="both"/>
        <w:rPr>
          <w:rFonts w:ascii="Times New Roman" w:hAnsi="Times New Roman" w:cs="Times New Roman"/>
          <w:lang w:eastAsia="tr-TR"/>
        </w:rPr>
      </w:pPr>
    </w:p>
    <w:p w14:paraId="57A0B3CE" w14:textId="77777777" w:rsidR="00D71077" w:rsidRPr="008C3A7C" w:rsidRDefault="00D71077" w:rsidP="00D71077">
      <w:pPr>
        <w:pStyle w:val="Standard"/>
        <w:spacing w:line="0" w:lineRule="atLeast"/>
        <w:jc w:val="both"/>
        <w:rPr>
          <w:rFonts w:ascii="Times New Roman" w:hAnsi="Times New Roman" w:cs="Times New Roman"/>
          <w:lang w:eastAsia="tr-TR"/>
        </w:rPr>
      </w:pPr>
    </w:p>
    <w:p w14:paraId="4B1EC84B" w14:textId="77777777" w:rsidR="00D71077" w:rsidRPr="008C3A7C" w:rsidRDefault="00D71077" w:rsidP="00D71077">
      <w:pPr>
        <w:pStyle w:val="Textbody"/>
        <w:spacing w:after="0" w:line="240" w:lineRule="auto"/>
        <w:jc w:val="both"/>
        <w:rPr>
          <w:rFonts w:ascii="Times New Roman" w:hAnsi="Times New Roman" w:cs="Times New Roman"/>
          <w:lang w:eastAsia="tr-TR"/>
        </w:rPr>
      </w:pPr>
    </w:p>
    <w:p w14:paraId="76F6B2A5" w14:textId="77777777" w:rsidR="00D71077" w:rsidRPr="008C3A7C" w:rsidRDefault="00D71077" w:rsidP="00D71077">
      <w:pPr>
        <w:pStyle w:val="Textbody"/>
        <w:spacing w:after="0" w:line="240" w:lineRule="auto"/>
        <w:jc w:val="both"/>
        <w:rPr>
          <w:rFonts w:ascii="Times New Roman" w:hAnsi="Times New Roman" w:cs="Times New Roman"/>
          <w:lang w:eastAsia="tr-TR"/>
        </w:rPr>
      </w:pPr>
    </w:p>
    <w:p w14:paraId="71305621" w14:textId="77777777" w:rsidR="00D71077" w:rsidRPr="008C3A7C" w:rsidRDefault="00D71077" w:rsidP="00D71077">
      <w:pPr>
        <w:pStyle w:val="Textbody"/>
        <w:spacing w:after="0" w:line="240" w:lineRule="auto"/>
        <w:jc w:val="both"/>
        <w:rPr>
          <w:rFonts w:ascii="Times New Roman" w:hAnsi="Times New Roman" w:cs="Times New Roman"/>
        </w:rPr>
      </w:pPr>
      <w:r w:rsidRPr="008C3A7C">
        <w:rPr>
          <w:rFonts w:ascii="Times New Roman" w:hAnsi="Times New Roman" w:cs="Times New Roman"/>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6665294C" w14:textId="77777777" w:rsidR="00D71077" w:rsidRPr="008C3A7C" w:rsidRDefault="00D71077" w:rsidP="00D71077">
      <w:pPr>
        <w:pStyle w:val="Textbody"/>
        <w:spacing w:after="0" w:line="240" w:lineRule="auto"/>
        <w:jc w:val="both"/>
        <w:rPr>
          <w:rFonts w:ascii="Times New Roman" w:hAnsi="Times New Roman" w:cs="Times New Roman"/>
        </w:rPr>
      </w:pPr>
    </w:p>
    <w:p w14:paraId="51EE2572" w14:textId="77777777" w:rsidR="00D71077" w:rsidRPr="008C3A7C" w:rsidRDefault="00D71077" w:rsidP="00D71077">
      <w:pPr>
        <w:pStyle w:val="Textbody"/>
        <w:spacing w:after="0" w:line="240" w:lineRule="auto"/>
        <w:jc w:val="both"/>
        <w:rPr>
          <w:rFonts w:ascii="Times New Roman" w:hAnsi="Times New Roman" w:cs="Times New Roman"/>
        </w:rPr>
      </w:pPr>
      <w:r w:rsidRPr="008C3A7C">
        <w:rPr>
          <w:rFonts w:ascii="Times New Roman" w:hAnsi="Times New Roman" w:cs="Times New Roman"/>
          <w:lang w:eastAsia="tr-TR"/>
        </w:rPr>
        <w:tab/>
        <w:t xml:space="preserve">Gününde tahliye edemediğim veya etmediğim veya işbu taahhütnameye veya imzama haksız olarak itiraz ettiğim takdirde, geçen her gün için, </w:t>
      </w:r>
      <w:r w:rsidRPr="008C3A7C">
        <w:rPr>
          <w:rStyle w:val="Vurgu"/>
          <w:rFonts w:ascii="Times New Roman" w:hAnsi="Times New Roman" w:cs="Times New Roman"/>
          <w:i w:val="0"/>
          <w:iCs w:val="0"/>
        </w:rPr>
        <w:t>aylık brüt asgari ücret tutarının</w:t>
      </w:r>
      <w:r w:rsidRPr="008C3A7C">
        <w:rPr>
          <w:rFonts w:ascii="Times New Roman" w:hAnsi="Times New Roman" w:cs="Times New Roman"/>
          <w:lang w:eastAsia="tr-TR"/>
        </w:rPr>
        <w:t xml:space="preserve"> yüzde üçü oranında günlük ceza bedeli ödemeyi; işbu sözleşmede belirlenen “Tahliye Tarihinin” ceza başlangıç tarihi olarak kabul edileceğini; kiraya veren veya yetkili kanuni vekili tarafından aleyhime yapılacak, her türlü icra takibat ve mahkeme masrafları, avukatlık ücretleri, noter giderleri ve benzeri tüm ücretlerinde tamamen şahsım tarafından karşılanacağını şimdiden kabul, beyan ve taahhüt ediyorum. </w:t>
      </w:r>
    </w:p>
    <w:p w14:paraId="381F6247" w14:textId="77777777" w:rsidR="00D71077" w:rsidRPr="008C3A7C" w:rsidRDefault="00D71077" w:rsidP="00D71077">
      <w:pPr>
        <w:pStyle w:val="Textbody"/>
        <w:spacing w:after="0" w:line="240" w:lineRule="auto"/>
        <w:ind w:firstLine="709"/>
        <w:jc w:val="both"/>
        <w:rPr>
          <w:rFonts w:ascii="Times New Roman" w:hAnsi="Times New Roman" w:cs="Times New Roman"/>
          <w:lang w:eastAsia="tr-TR"/>
        </w:rPr>
      </w:pPr>
    </w:p>
    <w:p w14:paraId="270A0BCC" w14:textId="77777777" w:rsidR="00D71077" w:rsidRPr="008C3A7C" w:rsidRDefault="00D71077" w:rsidP="00D71077">
      <w:pPr>
        <w:pStyle w:val="Textbody"/>
        <w:spacing w:after="0" w:line="240" w:lineRule="auto"/>
        <w:ind w:firstLine="709"/>
        <w:jc w:val="both"/>
        <w:rPr>
          <w:rFonts w:ascii="Times New Roman" w:hAnsi="Times New Roman" w:cs="Times New Roman"/>
        </w:rPr>
      </w:pPr>
      <w:r w:rsidRPr="008C3A7C">
        <w:rPr>
          <w:rFonts w:ascii="Times New Roman" w:hAnsi="Times New Roman" w:cs="Times New Roman"/>
          <w:lang w:eastAsia="tr-TR"/>
        </w:rPr>
        <w:t>İşbu taahhütnameyi hür irademle okudum ve imzalıyorum.</w:t>
      </w:r>
    </w:p>
    <w:p w14:paraId="477347F5" w14:textId="66000457" w:rsidR="00D71077" w:rsidRDefault="00D71077" w:rsidP="00D71077">
      <w:pPr>
        <w:rPr>
          <w:rFonts w:ascii="Times New Roman" w:hAnsi="Times New Roman" w:cs="Times New Roman"/>
        </w:rPr>
      </w:pPr>
    </w:p>
    <w:p w14:paraId="29B35CEB" w14:textId="6100641C" w:rsidR="0071117A" w:rsidRDefault="0071117A" w:rsidP="00D71077">
      <w:pPr>
        <w:rPr>
          <w:rFonts w:ascii="Times New Roman" w:hAnsi="Times New Roman" w:cs="Times New Roman"/>
        </w:rPr>
      </w:pPr>
    </w:p>
    <w:p w14:paraId="670D5D9C" w14:textId="77777777" w:rsidR="0071117A" w:rsidRPr="008C3A7C" w:rsidRDefault="0071117A" w:rsidP="00D71077">
      <w:pPr>
        <w:rPr>
          <w:rFonts w:ascii="Times New Roman" w:hAnsi="Times New Roman" w:cs="Times New Roman"/>
        </w:rPr>
      </w:pPr>
    </w:p>
    <w:p w14:paraId="2D3495D3" w14:textId="77777777" w:rsidR="00154A9A" w:rsidRDefault="00154A9A">
      <w:pPr>
        <w:pStyle w:val="Textbody"/>
        <w:spacing w:after="0" w:line="240" w:lineRule="auto"/>
        <w:jc w:val="both"/>
        <w:rPr>
          <w:rFonts w:ascii="Bitstream Vera Sans" w:hAnsi="Bitstream Vera Sans" w:cs="Tahoma"/>
          <w:sz w:val="22"/>
          <w:szCs w:val="22"/>
        </w:rPr>
      </w:pPr>
    </w:p>
    <w:p w14:paraId="55649DB0" w14:textId="00B97667" w:rsidR="00154A9A" w:rsidRDefault="0071117A">
      <w:pPr>
        <w:pStyle w:val="Textbody"/>
        <w:spacing w:after="0" w:line="240" w:lineRule="auto"/>
        <w:jc w:val="both"/>
        <w:rPr>
          <w:rFonts w:ascii="Bitstream Vera Sans" w:hAnsi="Bitstream Vera Sans" w:cs="Tahoma"/>
          <w:color w:val="D5DCE4" w:themeColor="text2" w:themeTint="33"/>
          <w:sz w:val="22"/>
          <w:szCs w:val="22"/>
        </w:rPr>
      </w:pP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Pr>
          <w:rFonts w:ascii="Bitstream Vera Sans" w:hAnsi="Bitstream Vera Sans" w:cs="Tahoma"/>
          <w:sz w:val="22"/>
          <w:szCs w:val="22"/>
        </w:rPr>
        <w:tab/>
      </w:r>
      <w:r w:rsidRPr="0071117A">
        <w:rPr>
          <w:rFonts w:ascii="Bitstream Vera Sans" w:hAnsi="Bitstream Vera Sans" w:cs="Tahoma"/>
          <w:color w:val="D5DCE4" w:themeColor="text2" w:themeTint="33"/>
          <w:sz w:val="22"/>
          <w:szCs w:val="22"/>
        </w:rPr>
        <w:t>Okudum</w:t>
      </w:r>
    </w:p>
    <w:p w14:paraId="3CDC6CB5" w14:textId="77777777" w:rsidR="0071117A" w:rsidRPr="0071117A" w:rsidRDefault="0071117A">
      <w:pPr>
        <w:pStyle w:val="Textbody"/>
        <w:spacing w:after="0" w:line="240" w:lineRule="auto"/>
        <w:jc w:val="both"/>
        <w:rPr>
          <w:rFonts w:ascii="Bitstream Vera Sans" w:hAnsi="Bitstream Vera Sans" w:cs="Tahoma"/>
          <w:color w:val="D5DCE4" w:themeColor="text2" w:themeTint="33"/>
          <w:sz w:val="22"/>
          <w:szCs w:val="22"/>
        </w:rPr>
      </w:pPr>
    </w:p>
    <w:p w14:paraId="766A6C38" w14:textId="77777777" w:rsidR="0071117A" w:rsidRPr="0071117A" w:rsidRDefault="0071117A">
      <w:pPr>
        <w:pStyle w:val="Textbody"/>
        <w:spacing w:after="0" w:line="240" w:lineRule="auto"/>
        <w:jc w:val="both"/>
        <w:rPr>
          <w:rFonts w:ascii="Bitstream Vera Sans" w:hAnsi="Bitstream Vera Sans" w:cs="Tahoma"/>
          <w:color w:val="D5DCE4" w:themeColor="text2" w:themeTint="33"/>
          <w:sz w:val="22"/>
          <w:szCs w:val="22"/>
        </w:rPr>
      </w:pP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color w:val="D5DCE4" w:themeColor="text2" w:themeTint="33"/>
          <w:sz w:val="22"/>
          <w:szCs w:val="22"/>
        </w:rPr>
        <w:tab/>
      </w:r>
      <w:r w:rsidRPr="0071117A">
        <w:rPr>
          <w:rFonts w:ascii="Bitstream Vera Sans" w:hAnsi="Bitstream Vera Sans" w:cs="Tahoma" w:hint="cs"/>
          <w:color w:val="D5DCE4" w:themeColor="text2" w:themeTint="33"/>
          <w:sz w:val="22"/>
          <w:szCs w:val="22"/>
        </w:rPr>
        <w:t>İ</w:t>
      </w:r>
      <w:r w:rsidRPr="0071117A">
        <w:rPr>
          <w:rFonts w:ascii="Bitstream Vera Sans" w:hAnsi="Bitstream Vera Sans" w:cs="Tahoma"/>
          <w:color w:val="D5DCE4" w:themeColor="text2" w:themeTint="33"/>
          <w:sz w:val="22"/>
          <w:szCs w:val="22"/>
        </w:rPr>
        <w:t xml:space="preserve">sim </w:t>
      </w:r>
      <w:proofErr w:type="spellStart"/>
      <w:r w:rsidRPr="0071117A">
        <w:rPr>
          <w:rFonts w:ascii="Bitstream Vera Sans" w:hAnsi="Bitstream Vera Sans" w:cs="Tahoma"/>
          <w:color w:val="D5DCE4" w:themeColor="text2" w:themeTint="33"/>
          <w:sz w:val="22"/>
          <w:szCs w:val="22"/>
        </w:rPr>
        <w:t>soyad</w:t>
      </w:r>
      <w:proofErr w:type="spellEnd"/>
      <w:r w:rsidRPr="0071117A">
        <w:rPr>
          <w:rFonts w:ascii="Bitstream Vera Sans" w:hAnsi="Bitstream Vera Sans" w:cs="Tahoma"/>
          <w:color w:val="D5DCE4" w:themeColor="text2" w:themeTint="33"/>
          <w:sz w:val="22"/>
          <w:szCs w:val="22"/>
        </w:rPr>
        <w:t xml:space="preserve"> </w:t>
      </w:r>
    </w:p>
    <w:p w14:paraId="19A5FA58" w14:textId="77777777" w:rsidR="0071117A" w:rsidRDefault="0071117A" w:rsidP="0071117A">
      <w:pPr>
        <w:pStyle w:val="Textbody"/>
        <w:spacing w:after="0" w:line="240" w:lineRule="auto"/>
        <w:ind w:left="5672" w:firstLine="709"/>
        <w:jc w:val="both"/>
        <w:rPr>
          <w:rFonts w:ascii="Bitstream Vera Sans" w:hAnsi="Bitstream Vera Sans" w:cs="Tahoma"/>
          <w:color w:val="D5DCE4" w:themeColor="text2" w:themeTint="33"/>
          <w:sz w:val="22"/>
          <w:szCs w:val="22"/>
        </w:rPr>
      </w:pPr>
      <w:r w:rsidRPr="0071117A">
        <w:rPr>
          <w:rFonts w:ascii="Bitstream Vera Sans" w:hAnsi="Bitstream Vera Sans" w:cs="Tahoma"/>
          <w:color w:val="D5DCE4" w:themeColor="text2" w:themeTint="33"/>
          <w:sz w:val="22"/>
          <w:szCs w:val="22"/>
        </w:rPr>
        <w:t xml:space="preserve">Tarih </w:t>
      </w:r>
    </w:p>
    <w:p w14:paraId="7D1AD398" w14:textId="77777777" w:rsidR="0071117A" w:rsidRDefault="0071117A" w:rsidP="0071117A">
      <w:pPr>
        <w:pStyle w:val="Textbody"/>
        <w:spacing w:after="0" w:line="240" w:lineRule="auto"/>
        <w:ind w:left="5672" w:firstLine="709"/>
        <w:jc w:val="both"/>
        <w:rPr>
          <w:rFonts w:ascii="Bitstream Vera Sans" w:hAnsi="Bitstream Vera Sans" w:cs="Tahoma"/>
          <w:color w:val="D5DCE4" w:themeColor="text2" w:themeTint="33"/>
          <w:sz w:val="22"/>
          <w:szCs w:val="22"/>
        </w:rPr>
      </w:pPr>
    </w:p>
    <w:p w14:paraId="10024135" w14:textId="0F81AEC7" w:rsidR="00154A9A" w:rsidRPr="0071117A" w:rsidRDefault="0071117A" w:rsidP="0071117A">
      <w:pPr>
        <w:pStyle w:val="Textbody"/>
        <w:spacing w:after="0" w:line="240" w:lineRule="auto"/>
        <w:ind w:left="5672" w:firstLine="709"/>
        <w:jc w:val="both"/>
        <w:rPr>
          <w:rFonts w:ascii="Bitstream Vera Sans" w:hAnsi="Bitstream Vera Sans" w:cs="Tahoma"/>
          <w:color w:val="D5DCE4" w:themeColor="text2" w:themeTint="33"/>
          <w:sz w:val="22"/>
          <w:szCs w:val="22"/>
        </w:rPr>
      </w:pPr>
      <w:r w:rsidRPr="0071117A">
        <w:rPr>
          <w:rFonts w:ascii="Bitstream Vera Sans" w:hAnsi="Bitstream Vera Sans" w:cs="Tahoma"/>
          <w:color w:val="D5DCE4" w:themeColor="text2" w:themeTint="33"/>
          <w:sz w:val="22"/>
          <w:szCs w:val="22"/>
        </w:rPr>
        <w:t xml:space="preserve"> </w:t>
      </w:r>
      <w:proofErr w:type="gramStart"/>
      <w:r w:rsidRPr="0071117A">
        <w:rPr>
          <w:rFonts w:ascii="Bitstream Vera Sans" w:hAnsi="Bitstream Vera Sans" w:cs="Tahoma"/>
          <w:color w:val="D5DCE4" w:themeColor="text2" w:themeTint="33"/>
          <w:sz w:val="22"/>
          <w:szCs w:val="22"/>
        </w:rPr>
        <w:t>imza</w:t>
      </w:r>
      <w:proofErr w:type="gramEnd"/>
    </w:p>
    <w:p w14:paraId="418C40AE" w14:textId="77777777" w:rsidR="00154A9A" w:rsidRDefault="00154A9A">
      <w:pPr>
        <w:pStyle w:val="Textbody"/>
        <w:spacing w:after="0" w:line="240" w:lineRule="auto"/>
        <w:jc w:val="both"/>
        <w:rPr>
          <w:rFonts w:ascii="Bitstream Vera Sans" w:hAnsi="Bitstream Vera Sans" w:cs="Tahoma"/>
          <w:sz w:val="22"/>
          <w:szCs w:val="22"/>
        </w:rPr>
      </w:pPr>
    </w:p>
    <w:p w14:paraId="3C9A366B" w14:textId="77777777" w:rsidR="00154A9A" w:rsidRDefault="00154A9A">
      <w:pPr>
        <w:pStyle w:val="Textbody"/>
        <w:spacing w:after="0" w:line="240" w:lineRule="auto"/>
        <w:jc w:val="both"/>
        <w:rPr>
          <w:rFonts w:ascii="Bitstream Vera Sans" w:hAnsi="Bitstream Vera Sans" w:cs="Tahoma"/>
          <w:sz w:val="22"/>
          <w:szCs w:val="22"/>
        </w:rPr>
      </w:pPr>
    </w:p>
    <w:p w14:paraId="03266D3C" w14:textId="77777777" w:rsidR="00154A9A" w:rsidRDefault="00154A9A">
      <w:pPr>
        <w:pStyle w:val="Textbody"/>
        <w:spacing w:after="0" w:line="240" w:lineRule="auto"/>
        <w:jc w:val="both"/>
        <w:rPr>
          <w:rFonts w:ascii="Bitstream Vera Sans" w:hAnsi="Bitstream Vera Sans" w:cs="Tahoma"/>
          <w:sz w:val="22"/>
          <w:szCs w:val="22"/>
        </w:rPr>
      </w:pPr>
    </w:p>
    <w:p w14:paraId="74393969" w14:textId="77777777" w:rsidR="00154A9A" w:rsidRDefault="00154A9A">
      <w:pPr>
        <w:pStyle w:val="Textbody"/>
        <w:spacing w:after="0" w:line="240" w:lineRule="auto"/>
        <w:jc w:val="both"/>
        <w:rPr>
          <w:rFonts w:ascii="Bitstream Vera Sans" w:hAnsi="Bitstream Vera Sans" w:cs="Tahoma"/>
          <w:sz w:val="22"/>
          <w:szCs w:val="22"/>
        </w:rPr>
      </w:pPr>
    </w:p>
    <w:p w14:paraId="525C6E34" w14:textId="77777777" w:rsidR="00154A9A" w:rsidRDefault="00154A9A">
      <w:pPr>
        <w:pStyle w:val="Textbody"/>
        <w:spacing w:after="0" w:line="240" w:lineRule="auto"/>
        <w:jc w:val="both"/>
        <w:rPr>
          <w:rFonts w:ascii="Bitstream Vera Sans" w:hAnsi="Bitstream Vera Sans" w:cs="Tahoma"/>
          <w:sz w:val="22"/>
          <w:szCs w:val="22"/>
        </w:rPr>
      </w:pPr>
    </w:p>
    <w:sectPr w:rsidR="00154A9A">
      <w:footerReference w:type="default" r:id="rId7"/>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FC8CA" w14:textId="77777777" w:rsidR="00EC091F" w:rsidRDefault="00EC091F">
      <w:r>
        <w:separator/>
      </w:r>
    </w:p>
  </w:endnote>
  <w:endnote w:type="continuationSeparator" w:id="0">
    <w:p w14:paraId="7261BE32" w14:textId="77777777" w:rsidR="00EC091F" w:rsidRDefault="00EC0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altName w:val="Calibri"/>
    <w:charset w:val="00"/>
    <w:family w:val="auto"/>
    <w:pitch w:val="variable"/>
  </w:font>
  <w:font w:name="Noto Sans Devanagari">
    <w:altName w:val="Calibri"/>
    <w:charset w:val="00"/>
    <w:family w:val="swiss"/>
    <w:pitch w:val="variable"/>
  </w:font>
  <w:font w:name="Liberation Sans">
    <w:charset w:val="00"/>
    <w:family w:val="swiss"/>
    <w:pitch w:val="variable"/>
  </w:font>
  <w:font w:name="Noto Sans CJK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2"/>
    <w:family w:val="auto"/>
    <w:pitch w:val="default"/>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Ubuntu Condensed">
    <w:altName w:val="Calibri"/>
    <w:charset w:val="00"/>
    <w:family w:val="swiss"/>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EDAF3" w14:textId="77777777" w:rsidR="00400BF7" w:rsidRDefault="00EC091F">
    <w:pPr>
      <w:pStyle w:val="Textbody"/>
      <w:spacing w:after="0" w:line="240" w:lineRule="auto"/>
      <w:jc w:val="both"/>
    </w:pPr>
  </w:p>
  <w:p w14:paraId="22424617" w14:textId="77777777" w:rsidR="00400BF7" w:rsidRDefault="00EC091F">
    <w:pPr>
      <w:pStyle w:val="Textbody"/>
      <w:spacing w:after="0" w:line="240" w:lineRule="auto"/>
      <w:jc w:val="both"/>
    </w:pPr>
  </w:p>
  <w:p w14:paraId="6387A177" w14:textId="77777777" w:rsidR="00400BF7" w:rsidRDefault="00EC091F">
    <w:pPr>
      <w:pStyle w:val="Textbody"/>
      <w:spacing w:after="0" w:line="240" w:lineRule="auto"/>
      <w:jc w:val="both"/>
    </w:pPr>
  </w:p>
  <w:p w14:paraId="654A4C83" w14:textId="77777777" w:rsidR="00400BF7" w:rsidRDefault="00EC091F">
    <w:pPr>
      <w:pStyle w:val="Textbody"/>
      <w:spacing w:after="0" w:line="240" w:lineRule="auto"/>
      <w:jc w:val="both"/>
      <w:rPr>
        <w:rFonts w:ascii="Bitstream Vera Sans" w:hAnsi="Bitstream Vera Sans" w:cs="Tahoma"/>
        <w:sz w:val="22"/>
        <w:szCs w:val="22"/>
        <w:u w:val="double"/>
        <w:lang w:eastAsia="tr-TR"/>
      </w:rPr>
    </w:pPr>
    <w:r>
      <w:rPr>
        <w:rFonts w:ascii="Bitstream Vera Sans" w:hAnsi="Bitstream Vera Sans" w:cs="Tahoma"/>
        <w:sz w:val="22"/>
        <w:szCs w:val="22"/>
        <w:u w:val="double"/>
        <w:lang w:eastAsia="tr-TR"/>
      </w:rPr>
      <w:t>Kiraya Veren</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Kiracı</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Şahit</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C2D1E" w14:textId="77777777" w:rsidR="00EC091F" w:rsidRDefault="00EC091F">
      <w:r>
        <w:rPr>
          <w:color w:val="000000"/>
        </w:rPr>
        <w:separator/>
      </w:r>
    </w:p>
  </w:footnote>
  <w:footnote w:type="continuationSeparator" w:id="0">
    <w:p w14:paraId="70E7FB0C" w14:textId="77777777" w:rsidR="00EC091F" w:rsidRDefault="00EC0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64CDD"/>
    <w:multiLevelType w:val="multilevel"/>
    <w:tmpl w:val="F39E74B2"/>
    <w:styleLink w:val="WWNum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54A9A"/>
    <w:rsid w:val="00154A9A"/>
    <w:rsid w:val="00234EC8"/>
    <w:rsid w:val="0071117A"/>
    <w:rsid w:val="00D71077"/>
    <w:rsid w:val="00EC09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8DEA"/>
  <w15:docId w15:val="{FC9A0C94-1D55-4905-BCFF-B90EEBF67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3">
    <w:name w:val="heading 3"/>
    <w:basedOn w:val="Heading"/>
    <w:next w:val="Textbody"/>
    <w:uiPriority w:val="9"/>
    <w:semiHidden/>
    <w:unhideWhenUsed/>
    <w:qFormat/>
    <w:pPr>
      <w:spacing w:before="140" w:after="0"/>
      <w:outlineLvl w:val="2"/>
    </w:pPr>
    <w:rPr>
      <w:b/>
      <w:bCs/>
    </w:rPr>
  </w:style>
  <w:style w:type="paragraph" w:styleId="Balk4">
    <w:name w:val="heading 4"/>
    <w:basedOn w:val="Heading"/>
    <w:next w:val="Textbody"/>
    <w:uiPriority w:val="9"/>
    <w:semiHidden/>
    <w:unhideWhenUsed/>
    <w:qFormat/>
    <w:pPr>
      <w:spacing w:before="120" w:after="0"/>
      <w:outlineLvl w:val="3"/>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ltBilgi">
    <w:name w:val="footer"/>
    <w:basedOn w:val="HeaderandFooter"/>
  </w:style>
  <w:style w:type="paragraph" w:styleId="stBilgi">
    <w:name w:val="header"/>
    <w:basedOn w:val="Normal"/>
    <w:pPr>
      <w:tabs>
        <w:tab w:val="center" w:pos="4536"/>
        <w:tab w:val="right" w:pos="9072"/>
      </w:tabs>
    </w:pPr>
    <w:rPr>
      <w:rFonts w:cs="Mangal"/>
      <w:szCs w:val="21"/>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BilgiChar">
    <w:name w:val="Üst Bilgi Char"/>
    <w:basedOn w:val="VarsaylanParagrafYazTipi"/>
    <w:rPr>
      <w:rFonts w:cs="Mangal"/>
      <w:szCs w:val="21"/>
    </w:rPr>
  </w:style>
  <w:style w:type="numbering" w:customStyle="1" w:styleId="WWNum3">
    <w:name w:val="WWNum3"/>
    <w:basedOn w:val="ListeYok"/>
    <w:pPr>
      <w:numPr>
        <w:numId w:val="1"/>
      </w:numPr>
    </w:pPr>
  </w:style>
  <w:style w:type="character" w:styleId="Vurgu">
    <w:name w:val="Emphasis"/>
    <w:basedOn w:val="VarsaylanParagrafYazTipi"/>
    <w:uiPriority w:val="20"/>
    <w:qFormat/>
    <w:rsid w:val="00D710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4591</Words>
  <Characters>26169</Characters>
  <Application>Microsoft Office Word</Application>
  <DocSecurity>0</DocSecurity>
  <Lines>218</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c:creator>
  <cp:lastModifiedBy>m b</cp:lastModifiedBy>
  <cp:revision>2</cp:revision>
  <cp:lastPrinted>2025-03-11T08:47:00Z</cp:lastPrinted>
  <dcterms:created xsi:type="dcterms:W3CDTF">2026-01-21T04:45:00Z</dcterms:created>
  <dcterms:modified xsi:type="dcterms:W3CDTF">2026-01-21T04:45:00Z</dcterms:modified>
</cp:coreProperties>
</file>