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9AA0B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VERGİ DAİRESİ İL MÜDÜRLÜĞÜNE</w:t>
      </w:r>
    </w:p>
    <w:p w14:paraId="48FD243D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TOKAT</w:t>
      </w:r>
    </w:p>
    <w:p w14:paraId="32641380" w14:textId="27C1B329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Dairenizin 363 1660 3468 T.C. kimlik </w:t>
      </w:r>
      <w:proofErr w:type="spellStart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nolu</w:t>
      </w:r>
      <w:proofErr w:type="spellEnd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GMSİ mükellefiyim. K</w:t>
      </w:r>
      <w:r w:rsidRPr="00A033FB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 xml:space="preserve">iracı </w:t>
      </w:r>
      <w:r w:rsidR="00CA28DD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 xml:space="preserve">Metin ÇELİK 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‘</w:t>
      </w:r>
      <w:r w:rsidR="00CA28DD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i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n 29/05/2024 tarih 20240529152143B sayılı Yoklama Fişinde bulunduğu beyan üzerine, 11/06/2024 tarihinde tarafıma tebliğ edilen 2024060413FCA</w:t>
      </w:r>
      <w:proofErr w:type="gramStart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000000</w:t>
      </w:r>
      <w:r w:rsidR="00660A57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4</w:t>
      </w:r>
      <w:r w:rsidR="00CA28DD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</w:t>
      </w:r>
      <w:proofErr w:type="spellStart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nolu</w:t>
      </w:r>
      <w:proofErr w:type="spellEnd"/>
      <w:proofErr w:type="gramEnd"/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ceza ihbarnamesine, içerdiği iddiaya ve tarafıma tarh edilen cezaya karşı itirazlarımı sunma zarureti hasıl olmuştur.</w:t>
      </w:r>
    </w:p>
    <w:p w14:paraId="3AED29DE" w14:textId="78C89E5D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376C0A62" w14:textId="3D10F235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 dosyalarda itirazımın sebepleri ve belgeler sunulmuştur. İtirazımın değerlendirilerek sonucun bildirilmesini talep ederim.</w:t>
      </w:r>
    </w:p>
    <w:p w14:paraId="4E28AD99" w14:textId="0998B854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42E417A7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46D7182F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Ali Umut BALCI</w:t>
      </w:r>
    </w:p>
    <w:p w14:paraId="44C7A0F6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363 1660 3468</w:t>
      </w:r>
    </w:p>
    <w:p w14:paraId="2898AE65" w14:textId="77777777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</w:p>
    <w:p w14:paraId="3976C7B2" w14:textId="436C30CB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EKLER:</w:t>
      </w:r>
    </w:p>
    <w:p w14:paraId="024D2826" w14:textId="7FCA946D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EK-1 İtiraz </w:t>
      </w:r>
      <w:r w:rsid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ve Açıklama </w:t>
      </w: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Dilekçesi</w:t>
      </w:r>
    </w:p>
    <w:p w14:paraId="1CD7D8B3" w14:textId="6ECDE6D9" w:rsidR="009E26E8" w:rsidRPr="00A033FB" w:rsidRDefault="009E26E8" w:rsidP="009E26E8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</w:pPr>
      <w:r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>EK-2 Kira Sözleşmesi</w:t>
      </w:r>
      <w:r w:rsidR="00A033FB" w:rsidRPr="00A033FB">
        <w:rPr>
          <w:rFonts w:asciiTheme="majorHAnsi" w:eastAsia="Times New Roman" w:hAnsiTheme="majorHAnsi" w:cstheme="majorHAnsi"/>
          <w:color w:val="000000"/>
          <w:sz w:val="24"/>
          <w:szCs w:val="24"/>
          <w:lang w:eastAsia="tr-TR"/>
        </w:rPr>
        <w:t xml:space="preserve"> ve Damga Vergisi Alındı Makbuzu</w:t>
      </w:r>
    </w:p>
    <w:p w14:paraId="7A4809D9" w14:textId="17A21FCE" w:rsidR="00E81F8D" w:rsidRPr="00A033FB" w:rsidRDefault="00A033FB" w:rsidP="00A033FB">
      <w:pPr>
        <w:rPr>
          <w:rFonts w:asciiTheme="majorHAnsi" w:hAnsiTheme="majorHAnsi" w:cstheme="majorHAnsi"/>
          <w:sz w:val="24"/>
          <w:szCs w:val="24"/>
        </w:rPr>
      </w:pPr>
      <w:r w:rsidRPr="00A033FB">
        <w:rPr>
          <w:rFonts w:asciiTheme="majorHAnsi" w:hAnsiTheme="majorHAnsi" w:cstheme="majorHAnsi"/>
          <w:sz w:val="24"/>
          <w:szCs w:val="24"/>
        </w:rPr>
        <w:t>EK-3 2024/12483 Esas 02/07/2024 tarihli “Alacak ve Tahliye” talepli icra takibi</w:t>
      </w:r>
    </w:p>
    <w:sectPr w:rsidR="00E81F8D" w:rsidRPr="00A03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21"/>
    <w:rsid w:val="00200AFA"/>
    <w:rsid w:val="005B0764"/>
    <w:rsid w:val="00660A57"/>
    <w:rsid w:val="0087361A"/>
    <w:rsid w:val="009E26E8"/>
    <w:rsid w:val="00A033FB"/>
    <w:rsid w:val="00A8678F"/>
    <w:rsid w:val="00AE2421"/>
    <w:rsid w:val="00C541C8"/>
    <w:rsid w:val="00CA28DD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183C3"/>
  <w15:chartTrackingRefBased/>
  <w15:docId w15:val="{EB778F80-94B7-4C54-90D3-C194350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rsid w:val="009E26E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VarsaylanParagrafYazTipi"/>
    <w:rsid w:val="009E26E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VarsaylanParagrafYazTipi"/>
    <w:rsid w:val="009E26E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5</cp:revision>
  <dcterms:created xsi:type="dcterms:W3CDTF">2024-07-03T06:10:00Z</dcterms:created>
  <dcterms:modified xsi:type="dcterms:W3CDTF">2024-07-03T09:19:00Z</dcterms:modified>
</cp:coreProperties>
</file>