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AA0B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VERGİ DAİRESİ İL MÜDÜRLÜĞÜNE</w:t>
      </w:r>
    </w:p>
    <w:p w14:paraId="48FD243D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TOKAT</w:t>
      </w:r>
    </w:p>
    <w:p w14:paraId="32641380" w14:textId="580FFCD9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Dairenizin 363 1660 3468 T.C. kimlik nolu GMSİ mükellefiyim. K</w:t>
      </w:r>
      <w:r w:rsidRPr="009E26E8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tr-TR"/>
        </w:rPr>
        <w:t xml:space="preserve">iracı </w:t>
      </w:r>
      <w:r w:rsidR="00055BF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tr-TR"/>
        </w:rPr>
        <w:t xml:space="preserve">Merdal KİPEL’in 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29/05/2024 tarih 20240529152143B sayılı Yoklama Fişinde 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bulunduğu 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beyan üzerine, 11/06/2024 tarihinde tarafıma tebliğ edilen 2024060413FCA000000</w:t>
      </w:r>
      <w:r w:rsid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1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nolu ceza ihbarnamesine, içerdiği iddiaya ve tarafıma tarh edilen cezaya karşı itirazlarımı sunma zarureti hasıl olmuştur.</w:t>
      </w:r>
    </w:p>
    <w:p w14:paraId="3AED29DE" w14:textId="78C89E5D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376C0A62" w14:textId="3D10F235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 dosyalarda itirazımın sebepleri ve belgeler sunulmuştur. İtirazımın değerlendirilerek sonucun bildirilmesini talep ederim.</w:t>
      </w:r>
    </w:p>
    <w:p w14:paraId="4E28AD99" w14:textId="0998B854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42E417A7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46D7182F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Ali Umut BALCI</w:t>
      </w:r>
    </w:p>
    <w:p w14:paraId="44C7A0F6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363 1660 3468</w:t>
      </w:r>
    </w:p>
    <w:p w14:paraId="2898AE65" w14:textId="77777777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3976C7B2" w14:textId="1DB6DA1F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EKLER:</w:t>
      </w:r>
    </w:p>
    <w:p w14:paraId="4AF17F34" w14:textId="745F2CF7" w:rsidR="00055BF4" w:rsidRDefault="00055BF4" w:rsidP="00055BF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1 :</w:t>
      </w:r>
      <w:proofErr w:type="gramEnd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İtiraz Dilekçesi</w:t>
      </w:r>
    </w:p>
    <w:p w14:paraId="41B294AF" w14:textId="5C76C2DA" w:rsidR="00055BF4" w:rsidRPr="00055BF4" w:rsidRDefault="00055BF4" w:rsidP="00055BF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2</w:t>
      </w: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:</w:t>
      </w:r>
      <w:proofErr w:type="gramEnd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2023/64 Esas No - 03/01/2023 tarihli takip talebi</w:t>
      </w:r>
    </w:p>
    <w:p w14:paraId="7AFEC8E0" w14:textId="42F2EC3E" w:rsidR="00055BF4" w:rsidRPr="00055BF4" w:rsidRDefault="00055BF4" w:rsidP="00055BF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3</w:t>
      </w: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:</w:t>
      </w:r>
      <w:proofErr w:type="gramEnd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2023/64 Esas No-10/02/2023 K. tarihli “Takibin Kesinleştirilmesi” Tensip Zaptı</w:t>
      </w:r>
    </w:p>
    <w:p w14:paraId="1B6D2845" w14:textId="39CE11F0" w:rsidR="00055BF4" w:rsidRPr="00055BF4" w:rsidRDefault="00055BF4" w:rsidP="00055BF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4</w:t>
      </w: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:</w:t>
      </w:r>
      <w:proofErr w:type="gramEnd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2023-2024 Kira Sözleşmesi</w:t>
      </w:r>
    </w:p>
    <w:p w14:paraId="45AEB250" w14:textId="6FBD9D7D" w:rsidR="00055BF4" w:rsidRPr="00055BF4" w:rsidRDefault="00055BF4" w:rsidP="00055BF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5</w:t>
      </w: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:</w:t>
      </w:r>
      <w:proofErr w:type="gramEnd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Tokat 1. Noterliği 0275 no, 29/04/2024 tarihli, “kalan bakiyenin ödenmesi” ihtarname</w:t>
      </w:r>
    </w:p>
    <w:p w14:paraId="5A1493A2" w14:textId="62708404" w:rsidR="00055BF4" w:rsidRDefault="00055BF4" w:rsidP="00055BF4">
      <w:pPr>
        <w:spacing w:after="0" w:line="240" w:lineRule="auto"/>
        <w:ind w:firstLine="708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</w:t>
      </w:r>
      <w:proofErr w:type="gramStart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ve</w:t>
      </w:r>
      <w:proofErr w:type="gramEnd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Tokat 5. Noterliği 04046 no, 22/05/2024 tarihli, “borcun olmadığı” cevabı </w:t>
      </w:r>
    </w:p>
    <w:p w14:paraId="59FB7955" w14:textId="03C6F45C" w:rsidR="00055BF4" w:rsidRPr="00055BF4" w:rsidRDefault="00055BF4" w:rsidP="00055BF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6</w:t>
      </w: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:</w:t>
      </w:r>
      <w:proofErr w:type="gramEnd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2024/9993 Esas No - 26/05/2024 tarihli takip talebi</w:t>
      </w:r>
    </w:p>
    <w:p w14:paraId="0ADAA903" w14:textId="47CC4683" w:rsidR="00055BF4" w:rsidRPr="009E26E8" w:rsidRDefault="00055BF4" w:rsidP="00055BF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proofErr w:type="gramStart"/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7</w:t>
      </w:r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:</w:t>
      </w:r>
      <w:proofErr w:type="gramEnd"/>
      <w:r w:rsidRPr="00055BF4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2024/9993 Esas No – 25/06/2024 Karar tarihli “Takibin Devamına” Tensip Zaptı</w:t>
      </w:r>
    </w:p>
    <w:sectPr w:rsidR="00055BF4" w:rsidRPr="009E26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21"/>
    <w:rsid w:val="00055BF4"/>
    <w:rsid w:val="00200AFA"/>
    <w:rsid w:val="005B0764"/>
    <w:rsid w:val="009E26E8"/>
    <w:rsid w:val="00A8678F"/>
    <w:rsid w:val="00AE2421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183C3"/>
  <w15:chartTrackingRefBased/>
  <w15:docId w15:val="{EB778F80-94B7-4C54-90D3-C194350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9E26E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VarsaylanParagrafYazTipi"/>
    <w:rsid w:val="009E26E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VarsaylanParagrafYazTipi"/>
    <w:rsid w:val="009E26E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3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dcterms:created xsi:type="dcterms:W3CDTF">2024-07-03T06:10:00Z</dcterms:created>
  <dcterms:modified xsi:type="dcterms:W3CDTF">2024-07-03T07:56:00Z</dcterms:modified>
</cp:coreProperties>
</file>