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CA4E" w14:textId="0DC034C9" w:rsidR="0031065A" w:rsidRDefault="00022EF9" w:rsidP="0031065A">
      <w:pPr>
        <w:pStyle w:val="Textbody"/>
        <w:spacing w:after="0" w:line="240" w:lineRule="auto"/>
        <w:jc w:val="center"/>
        <w:rPr>
          <w:rFonts w:ascii="Bitstream Vera Sans" w:hAnsi="Bitstream Vera Sans" w:cs="Tahoma"/>
          <w:sz w:val="22"/>
          <w:szCs w:val="22"/>
        </w:rPr>
      </w:pPr>
      <w:r>
        <w:rPr>
          <w:rFonts w:ascii="Bitstream Vera Sans" w:hAnsi="Bitstream Vera Sans" w:cs="Tahoma"/>
          <w:sz w:val="22"/>
          <w:szCs w:val="22"/>
        </w:rPr>
        <w:t>TAHLİYE TAAHHÜTNAMESİ</w:t>
      </w:r>
    </w:p>
    <w:p w14:paraId="4D8639D1" w14:textId="77777777" w:rsidR="0067576A" w:rsidRDefault="0067576A" w:rsidP="0067576A">
      <w:pPr>
        <w:pStyle w:val="Textbody"/>
        <w:spacing w:after="0" w:line="240" w:lineRule="auto"/>
      </w:pPr>
    </w:p>
    <w:p w14:paraId="6670D7AD" w14:textId="5770C2B2" w:rsidR="0067576A" w:rsidRPr="00421671" w:rsidRDefault="0067576A" w:rsidP="00A54747">
      <w:pPr>
        <w:pStyle w:val="Textbody"/>
        <w:spacing w:after="0" w:line="240" w:lineRule="auto"/>
        <w:ind w:firstLine="709"/>
        <w:jc w:val="both"/>
      </w:pPr>
      <w:proofErr w:type="spellStart"/>
      <w:r>
        <w:rPr>
          <w:rFonts w:ascii="Bitstream Vera Sans" w:hAnsi="Bitstream Vera Sans" w:cs="Tahoma"/>
          <w:b/>
          <w:bCs/>
          <w:sz w:val="22"/>
          <w:szCs w:val="22"/>
        </w:rPr>
        <w:t>Yeniyurt</w:t>
      </w:r>
      <w:proofErr w:type="spellEnd"/>
      <w:r>
        <w:rPr>
          <w:rFonts w:ascii="Bitstream Vera Sans" w:hAnsi="Bitstream Vera Sans" w:cs="Tahoma"/>
          <w:b/>
          <w:bCs/>
          <w:sz w:val="22"/>
          <w:szCs w:val="22"/>
        </w:rPr>
        <w:t xml:space="preserve"> Mah. </w:t>
      </w:r>
      <w:r w:rsidR="00A54747" w:rsidRPr="00A54747">
        <w:rPr>
          <w:rFonts w:ascii="Bitstream Vera Sans" w:hAnsi="Bitstream Vera Sans" w:cs="Tahoma"/>
          <w:b/>
          <w:bCs/>
          <w:sz w:val="22"/>
          <w:szCs w:val="22"/>
        </w:rPr>
        <w:t xml:space="preserve">Ayyıldız Cad. </w:t>
      </w:r>
      <w:r>
        <w:rPr>
          <w:rFonts w:ascii="Bitstream Vera Sans" w:hAnsi="Bitstream Vera Sans" w:cs="Tahoma"/>
          <w:b/>
          <w:bCs/>
          <w:sz w:val="22"/>
          <w:szCs w:val="22"/>
        </w:rPr>
        <w:t xml:space="preserve">No: </w:t>
      </w:r>
      <w:r w:rsidR="00A54747">
        <w:rPr>
          <w:rFonts w:ascii="Bitstream Vera Sans" w:hAnsi="Bitstream Vera Sans" w:cs="Tahoma"/>
          <w:b/>
          <w:bCs/>
          <w:sz w:val="22"/>
          <w:szCs w:val="22"/>
        </w:rPr>
        <w:t>(</w:t>
      </w:r>
      <w:r>
        <w:rPr>
          <w:rFonts w:ascii="Bitstream Vera Sans" w:hAnsi="Bitstream Vera Sans" w:cs="Tahoma"/>
          <w:b/>
          <w:bCs/>
          <w:sz w:val="22"/>
          <w:szCs w:val="22"/>
        </w:rPr>
        <w:t>ada 1207 parsel 7</w:t>
      </w:r>
      <w:r w:rsidR="00A54747">
        <w:rPr>
          <w:rFonts w:ascii="Bitstream Vera Sans" w:hAnsi="Bitstream Vera Sans" w:cs="Tahoma"/>
          <w:b/>
          <w:bCs/>
          <w:sz w:val="22"/>
          <w:szCs w:val="22"/>
        </w:rPr>
        <w:t>)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–</w:t>
      </w:r>
      <w:r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Merkez </w:t>
      </w:r>
      <w:r>
        <w:rPr>
          <w:rFonts w:ascii="Bitstream Vera Sans" w:hAnsi="Bitstream Vera Sans" w:cs="Tahoma"/>
          <w:b/>
          <w:bCs/>
          <w:sz w:val="22"/>
          <w:szCs w:val="22"/>
        </w:rPr>
        <w:t>TOKAT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>adresindeki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İŞYERİ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niteliğindeki </w:t>
      </w:r>
      <w:r w:rsidR="00A54747" w:rsidRPr="00A54747">
        <w:rPr>
          <w:rFonts w:ascii="Bitstream Vera Sans" w:hAnsi="Bitstream Vera Sans" w:cs="Tahoma"/>
          <w:b/>
          <w:bCs/>
          <w:sz w:val="22"/>
          <w:szCs w:val="22"/>
        </w:rPr>
        <w:t>60 m2</w:t>
      </w:r>
      <w:r w:rsidR="00A54747">
        <w:rPr>
          <w:rFonts w:ascii="Bitstream Vera Sans" w:hAnsi="Bitstream Vera Sans" w:cs="Tahoma"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>taşınmazda kiracı olarak oturmaktayım.</w:t>
      </w:r>
      <w:r w:rsidR="00A54747">
        <w:rPr>
          <w:rFonts w:ascii="Bitstream Vera Sans" w:hAnsi="Bitstream Vera Sans" w:cs="Tahoma"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Bu taşınmazı kendi isteğimle herhangi bir şart öne sürmeden ve hiçbir ihbar ve ihtara gerek olmadan 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31/12/2026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tarihinde tahliye ederek; </w:t>
      </w:r>
      <w:r w:rsidR="00A54747">
        <w:rPr>
          <w:rFonts w:ascii="Bitstream Vera Sans" w:hAnsi="Bitstream Vera Sans" w:cs="Tahoma"/>
          <w:sz w:val="22"/>
          <w:szCs w:val="22"/>
          <w:lang w:eastAsia="tr-TR"/>
        </w:rPr>
        <w:t>aramızda imzaladığımız kira sözleşmesinin şartlarına bağlı kalarak</w:t>
      </w:r>
      <w:r w:rsidR="00A54747" w:rsidRPr="00421671">
        <w:rPr>
          <w:rFonts w:ascii="Bitstream Vera Sans" w:hAnsi="Bitstream Vera Sans" w:cs="Tahoma"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>kiraya veren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6F667C">
        <w:rPr>
          <w:rFonts w:ascii="Bitstream Vera Sans" w:hAnsi="Bitstream Vera Sans" w:cs="Tahoma"/>
          <w:b/>
          <w:bCs/>
          <w:sz w:val="22"/>
          <w:szCs w:val="22"/>
        </w:rPr>
        <w:t>363 1960 3304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 </w:t>
      </w:r>
      <w:r w:rsidR="00421671" w:rsidRPr="00421671">
        <w:rPr>
          <w:rFonts w:ascii="Bitstream Vera Sans" w:hAnsi="Bitstream Vera Sans" w:cs="Tahoma"/>
          <w:sz w:val="22"/>
          <w:szCs w:val="22"/>
        </w:rPr>
        <w:t xml:space="preserve">kimlik numaralı </w:t>
      </w:r>
      <w:r w:rsidR="00421671">
        <w:rPr>
          <w:rFonts w:ascii="Bitstream Vera Sans" w:hAnsi="Bitstream Vera Sans" w:cs="Tahoma"/>
          <w:b/>
          <w:bCs/>
          <w:sz w:val="22"/>
          <w:szCs w:val="22"/>
        </w:rPr>
        <w:t xml:space="preserve">Furkan BALCI </w:t>
      </w:r>
      <w:r w:rsidR="00421671" w:rsidRPr="00421671">
        <w:rPr>
          <w:rFonts w:ascii="Bitstream Vera Sans" w:hAnsi="Bitstream Vera Sans" w:cs="Tahoma"/>
          <w:sz w:val="22"/>
          <w:szCs w:val="22"/>
        </w:rPr>
        <w:t>isimli kişiye veya göstereceği kanuni v</w:t>
      </w:r>
      <w:r w:rsidR="00421671">
        <w:rPr>
          <w:rFonts w:ascii="Bitstream Vera Sans" w:hAnsi="Bitstream Vera Sans" w:cs="Tahoma"/>
          <w:sz w:val="22"/>
          <w:szCs w:val="22"/>
        </w:rPr>
        <w:t>e</w:t>
      </w:r>
      <w:r w:rsidR="00421671" w:rsidRPr="00421671">
        <w:rPr>
          <w:rFonts w:ascii="Bitstream Vera Sans" w:hAnsi="Bitstream Vera Sans" w:cs="Tahoma"/>
          <w:sz w:val="22"/>
          <w:szCs w:val="22"/>
        </w:rPr>
        <w:t>kil</w:t>
      </w:r>
      <w:r w:rsidR="00421671">
        <w:rPr>
          <w:rFonts w:ascii="Bitstream Vera Sans" w:hAnsi="Bitstream Vera Sans" w:cs="Tahoma"/>
          <w:sz w:val="22"/>
          <w:szCs w:val="22"/>
        </w:rPr>
        <w:t>lerine kayıtsız ve şartsız teslim edeceğimi kabul, beyan ve taahhüt ederim.</w:t>
      </w:r>
    </w:p>
    <w:p w14:paraId="2940DB0A" w14:textId="0EA380D8" w:rsidR="0031065A" w:rsidRDefault="0031065A" w:rsidP="0031065A">
      <w:pPr>
        <w:pStyle w:val="Textbody"/>
        <w:spacing w:after="0" w:line="240" w:lineRule="auto"/>
        <w:jc w:val="both"/>
      </w:pPr>
      <w:r>
        <w:rPr>
          <w:rFonts w:ascii="Bitstream Vera Sans" w:hAnsi="Bitstream Vera Sans" w:cs="Tahoma"/>
          <w:sz w:val="22"/>
          <w:szCs w:val="22"/>
          <w:lang w:eastAsia="tr-TR"/>
        </w:rPr>
        <w:tab/>
        <w:t xml:space="preserve">Gününde tahliye edemediğim veya etmediğim takdirde, geçen her gün için, </w:t>
      </w:r>
      <w:r w:rsidRPr="0031065A">
        <w:rPr>
          <w:rFonts w:ascii="Bitstream Vera Sans" w:hAnsi="Bitstream Vera Sans" w:cs="Tahoma"/>
          <w:sz w:val="22"/>
          <w:szCs w:val="22"/>
          <w:lang w:eastAsia="tr-TR"/>
        </w:rPr>
        <w:t>kira</w:t>
      </w:r>
      <w:r w:rsidRPr="0031065A">
        <w:rPr>
          <w:rFonts w:ascii="Bitstream Vera Sans" w:hAnsi="Bitstream Vera Sans" w:cs="Tahoma"/>
          <w:b/>
          <w:bCs/>
          <w:sz w:val="22"/>
          <w:szCs w:val="22"/>
          <w:lang w:eastAsia="tr-TR"/>
        </w:rPr>
        <w:t xml:space="preserve"> </w:t>
      </w:r>
      <w:r w:rsidRPr="0031065A">
        <w:rPr>
          <w:rStyle w:val="StrongEmphasis"/>
          <w:rFonts w:ascii="Bitstream Vera Sans" w:hAnsi="Bitstream Vera Sans" w:cs="Tahoma"/>
          <w:b w:val="0"/>
          <w:bCs w:val="0"/>
          <w:sz w:val="22"/>
          <w:szCs w:val="22"/>
        </w:rPr>
        <w:t>sözleşmesi ile belirlediğimiz</w:t>
      </w:r>
      <w:r>
        <w:rPr>
          <w:rStyle w:val="StrongEmphasis"/>
          <w:rFonts w:ascii="Bitstream Vera Sans" w:hAnsi="Bitstream Vera Sans" w:cs="Tahoma"/>
          <w:sz w:val="22"/>
          <w:szCs w:val="22"/>
        </w:rPr>
        <w:t xml:space="preserve"> </w:t>
      </w:r>
      <w:r>
        <w:rPr>
          <w:rFonts w:ascii="Bitstream Vera Sans" w:hAnsi="Bitstream Vera Sans" w:cs="Tahoma"/>
          <w:sz w:val="22"/>
          <w:szCs w:val="22"/>
          <w:lang w:eastAsia="tr-TR"/>
        </w:rPr>
        <w:t>yıllık kira bedelinin,</w:t>
      </w:r>
      <w:r>
        <w:rPr>
          <w:rStyle w:val="StrongEmphasis"/>
          <w:rFonts w:ascii="Bitstream Vera Sans" w:hAnsi="Bitstream Vera Sans" w:cs="Tahoma"/>
          <w:sz w:val="22"/>
          <w:szCs w:val="22"/>
        </w:rPr>
        <w:t xml:space="preserve"> 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yüzde </w:t>
      </w:r>
      <w:r w:rsidR="00022EF9">
        <w:rPr>
          <w:rFonts w:ascii="Bitstream Vera Sans" w:hAnsi="Bitstream Vera Sans" w:cs="Tahoma"/>
          <w:sz w:val="22"/>
          <w:szCs w:val="22"/>
          <w:lang w:eastAsia="tr-TR"/>
        </w:rPr>
        <w:t>biri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 (%</w:t>
      </w:r>
      <w:r w:rsidR="00022EF9">
        <w:rPr>
          <w:rFonts w:ascii="Bitstream Vera Sans" w:hAnsi="Bitstream Vera Sans" w:cs="Tahoma"/>
          <w:sz w:val="22"/>
          <w:szCs w:val="22"/>
          <w:lang w:eastAsia="tr-TR"/>
        </w:rPr>
        <w:t>1</w:t>
      </w:r>
      <w:r>
        <w:rPr>
          <w:rFonts w:ascii="Bitstream Vera Sans" w:hAnsi="Bitstream Vera Sans" w:cs="Tahoma"/>
          <w:sz w:val="22"/>
          <w:szCs w:val="22"/>
          <w:lang w:eastAsia="tr-TR"/>
        </w:rPr>
        <w:t>) oranında günlük ceza bedeli ödemeyi; işbu</w:t>
      </w:r>
      <w:r w:rsidR="006F667C">
        <w:rPr>
          <w:rFonts w:ascii="Bitstream Vera Sans" w:hAnsi="Bitstream Vera Sans" w:cs="Tahoma"/>
          <w:sz w:val="22"/>
          <w:szCs w:val="22"/>
          <w:lang w:eastAsia="tr-TR"/>
        </w:rPr>
        <w:t xml:space="preserve"> taahhütnamede 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belirlenen </w:t>
      </w:r>
      <w:r w:rsidR="006F667C" w:rsidRPr="006F667C">
        <w:rPr>
          <w:rFonts w:ascii="Bitstream Vera Sans" w:hAnsi="Bitstream Vera Sans" w:cs="Tahoma"/>
          <w:b/>
          <w:bCs/>
          <w:sz w:val="22"/>
          <w:szCs w:val="22"/>
          <w:lang w:eastAsia="tr-TR"/>
        </w:rPr>
        <w:t xml:space="preserve">31/12/2026 </w:t>
      </w:r>
      <w:r>
        <w:rPr>
          <w:rFonts w:ascii="Bitstream Vera Sans" w:hAnsi="Bitstream Vera Sans" w:cs="Tahoma"/>
          <w:sz w:val="22"/>
          <w:szCs w:val="22"/>
          <w:lang w:eastAsia="tr-TR"/>
        </w:rPr>
        <w:t>“Tahliye Tarihinin” ceza başlangıç tarihi olarak kabul e</w:t>
      </w:r>
      <w:r w:rsidR="006F667C">
        <w:rPr>
          <w:rFonts w:ascii="Bitstream Vera Sans" w:hAnsi="Bitstream Vera Sans" w:cs="Tahoma"/>
          <w:sz w:val="22"/>
          <w:szCs w:val="22"/>
          <w:lang w:eastAsia="tr-TR"/>
        </w:rPr>
        <w:t>ttiğimi</w:t>
      </w:r>
      <w:r>
        <w:rPr>
          <w:rFonts w:ascii="Bitstream Vera Sans" w:hAnsi="Bitstream Vera Sans" w:cs="Tahoma"/>
          <w:sz w:val="22"/>
          <w:szCs w:val="22"/>
          <w:lang w:eastAsia="tr-TR"/>
        </w:rPr>
        <w:t>; kiraya veren veya yetkili kanuni vekili tarafından aleyhime yapılacak, her türlü icra takibat ve mahkeme</w:t>
      </w:r>
      <w:r w:rsidR="007626FB">
        <w:rPr>
          <w:rFonts w:ascii="Bitstream Vera Sans" w:hAnsi="Bitstream Vera Sans" w:cs="Tahoma"/>
          <w:sz w:val="22"/>
          <w:szCs w:val="22"/>
          <w:lang w:eastAsia="tr-TR"/>
        </w:rPr>
        <w:t xml:space="preserve"> </w:t>
      </w:r>
      <w:r>
        <w:rPr>
          <w:rFonts w:ascii="Bitstream Vera Sans" w:hAnsi="Bitstream Vera Sans" w:cs="Tahoma"/>
          <w:sz w:val="22"/>
          <w:szCs w:val="22"/>
          <w:lang w:eastAsia="tr-TR"/>
        </w:rPr>
        <w:t>masrafları, avukatlık ücretleri, noter giderleri ve benzeri tüm ücretlerinde tamamen şahsım tarafından karşılanacağını şimdiden kabul, beyan ve taahhüt ed</w:t>
      </w:r>
      <w:r w:rsidR="006F667C">
        <w:rPr>
          <w:rFonts w:ascii="Bitstream Vera Sans" w:hAnsi="Bitstream Vera Sans" w:cs="Tahoma"/>
          <w:sz w:val="22"/>
          <w:szCs w:val="22"/>
          <w:lang w:eastAsia="tr-TR"/>
        </w:rPr>
        <w:t>erim</w:t>
      </w:r>
      <w:r>
        <w:rPr>
          <w:rFonts w:ascii="Bitstream Vera Sans" w:hAnsi="Bitstream Vera Sans" w:cs="Tahoma"/>
          <w:sz w:val="22"/>
          <w:szCs w:val="22"/>
          <w:lang w:eastAsia="tr-TR"/>
        </w:rPr>
        <w:t xml:space="preserve">. </w:t>
      </w:r>
    </w:p>
    <w:p w14:paraId="381FC52E" w14:textId="77777777" w:rsidR="0031065A" w:rsidRDefault="0031065A" w:rsidP="006F667C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  <w:lang w:eastAsia="tr-TR"/>
        </w:rPr>
      </w:pPr>
    </w:p>
    <w:p w14:paraId="12BEBE77" w14:textId="77777777" w:rsidR="0031065A" w:rsidRDefault="0031065A" w:rsidP="0031065A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</w:rPr>
      </w:pPr>
    </w:p>
    <w:p w14:paraId="147D7A8B" w14:textId="77777777" w:rsidR="00A54747" w:rsidRDefault="00A54747" w:rsidP="00A54747">
      <w:pPr>
        <w:pStyle w:val="Standard"/>
        <w:spacing w:line="0" w:lineRule="atLeast"/>
        <w:jc w:val="both"/>
        <w:rPr>
          <w:rFonts w:ascii="Bitstream Vera Sans" w:hAnsi="Bitstream Vera Sans" w:cs="Abyssinica SIL"/>
          <w:sz w:val="22"/>
          <w:szCs w:val="22"/>
          <w:u w:val="thick"/>
          <w:lang w:eastAsia="tr-TR"/>
        </w:rPr>
      </w:pPr>
      <w:r>
        <w:rPr>
          <w:rFonts w:ascii="Bitstream Vera Sans" w:hAnsi="Bitstream Vera Sans" w:cs="Abyssinica SIL"/>
          <w:sz w:val="22"/>
          <w:szCs w:val="22"/>
          <w:u w:val="thick"/>
          <w:lang w:eastAsia="tr-TR"/>
        </w:rPr>
        <w:t>TAAHHÜT EDEN</w:t>
      </w:r>
    </w:p>
    <w:p w14:paraId="2CD2E97C" w14:textId="77777777" w:rsidR="00A54747" w:rsidRDefault="00A54747" w:rsidP="00A54747">
      <w:pPr>
        <w:pStyle w:val="Textbody"/>
        <w:spacing w:after="0" w:line="240" w:lineRule="auto"/>
        <w:jc w:val="both"/>
      </w:pPr>
      <w:r>
        <w:rPr>
          <w:rFonts w:ascii="Bitstream Vera Sans" w:hAnsi="Bitstream Vera Sans" w:cs="Tahoma"/>
          <w:b/>
          <w:bCs/>
          <w:sz w:val="22"/>
          <w:szCs w:val="22"/>
          <w:lang w:eastAsia="tr-TR"/>
        </w:rPr>
        <w:t>Semra BEKTAŞOĞLU – 212 8110 6236</w:t>
      </w:r>
    </w:p>
    <w:p w14:paraId="3253FC5C" w14:textId="77777777" w:rsidR="00A54747" w:rsidRDefault="00A54747" w:rsidP="00A54747">
      <w:pPr>
        <w:pStyle w:val="Textbody"/>
        <w:spacing w:after="0" w:line="240" w:lineRule="auto"/>
        <w:jc w:val="both"/>
      </w:pPr>
      <w:r>
        <w:rPr>
          <w:rFonts w:ascii="Bitstream Vera Sans" w:hAnsi="Bitstream Vera Sans" w:cs="Tahoma"/>
          <w:b/>
          <w:bCs/>
          <w:sz w:val="22"/>
          <w:szCs w:val="22"/>
          <w:lang w:eastAsia="tr-TR"/>
        </w:rPr>
        <w:t>Yeşilırmak Mah. Bosna Bulvarı 5. Sokak No 8 K-4 D-8</w:t>
      </w:r>
      <w:r>
        <w:rPr>
          <w:rFonts w:ascii="Bitstream Vera Sans" w:hAnsi="Bitstream Vera Sans" w:cs="Tahoma"/>
          <w:b/>
          <w:bCs/>
          <w:sz w:val="22"/>
          <w:szCs w:val="22"/>
          <w:lang w:eastAsia="tr-TR"/>
        </w:rPr>
        <w:tab/>
        <w:t>Merkez-Tokat</w:t>
      </w:r>
    </w:p>
    <w:p w14:paraId="632717CD" w14:textId="77777777" w:rsidR="0031065A" w:rsidRDefault="0031065A" w:rsidP="0031065A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</w:rPr>
      </w:pPr>
    </w:p>
    <w:p w14:paraId="6DC8F733" w14:textId="77777777" w:rsidR="0031065A" w:rsidRDefault="0031065A" w:rsidP="0031065A">
      <w:pPr>
        <w:pStyle w:val="Textbody"/>
        <w:spacing w:after="0" w:line="240" w:lineRule="auto"/>
        <w:jc w:val="both"/>
        <w:rPr>
          <w:rFonts w:ascii="Bitstream Vera Sans" w:hAnsi="Bitstream Vera Sans" w:cs="Tahoma"/>
          <w:sz w:val="22"/>
          <w:szCs w:val="22"/>
        </w:rPr>
      </w:pPr>
    </w:p>
    <w:p w14:paraId="72DA6AED" w14:textId="77777777" w:rsidR="001B7F0E" w:rsidRDefault="001B7F0E"/>
    <w:sectPr w:rsidR="001B7F0E" w:rsidSect="0031065A">
      <w:footerReference w:type="default" r:id="rId6"/>
      <w:pgSz w:w="11906" w:h="16838"/>
      <w:pgMar w:top="708" w:right="720" w:bottom="851" w:left="720" w:header="708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25E1" w14:textId="77777777" w:rsidR="00B20F5F" w:rsidRDefault="00B20F5F" w:rsidP="007626FB">
      <w:r>
        <w:separator/>
      </w:r>
    </w:p>
  </w:endnote>
  <w:endnote w:type="continuationSeparator" w:id="0">
    <w:p w14:paraId="6372E3F8" w14:textId="77777777" w:rsidR="00B20F5F" w:rsidRDefault="00B20F5F" w:rsidP="0076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itstream Vera Sans">
    <w:altName w:val="Calibri"/>
    <w:charset w:val="00"/>
    <w:family w:val="swiss"/>
    <w:pitch w:val="variable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byssinica SIL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56AA" w14:textId="77777777" w:rsidR="007E41BC" w:rsidRDefault="007E41BC">
    <w:pPr>
      <w:pStyle w:val="Textbody"/>
      <w:spacing w:after="0" w:line="240" w:lineRule="auto"/>
      <w:jc w:val="both"/>
    </w:pPr>
  </w:p>
  <w:p w14:paraId="5AC98A67" w14:textId="77777777" w:rsidR="007E41BC" w:rsidRDefault="007E41BC">
    <w:pPr>
      <w:pStyle w:val="Textbody"/>
      <w:spacing w:after="0" w:line="240" w:lineRule="auto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983F6" w14:textId="77777777" w:rsidR="00B20F5F" w:rsidRDefault="00B20F5F" w:rsidP="007626FB">
      <w:r>
        <w:separator/>
      </w:r>
    </w:p>
  </w:footnote>
  <w:footnote w:type="continuationSeparator" w:id="0">
    <w:p w14:paraId="5BEA9EBA" w14:textId="77777777" w:rsidR="00B20F5F" w:rsidRDefault="00B20F5F" w:rsidP="007626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5A"/>
    <w:rsid w:val="00007004"/>
    <w:rsid w:val="00022EF9"/>
    <w:rsid w:val="000769A4"/>
    <w:rsid w:val="000C6C20"/>
    <w:rsid w:val="001B7F0E"/>
    <w:rsid w:val="0031065A"/>
    <w:rsid w:val="00421671"/>
    <w:rsid w:val="005470B0"/>
    <w:rsid w:val="005B2978"/>
    <w:rsid w:val="006326AD"/>
    <w:rsid w:val="00641F0C"/>
    <w:rsid w:val="0067576A"/>
    <w:rsid w:val="006B055C"/>
    <w:rsid w:val="006F667C"/>
    <w:rsid w:val="007626FB"/>
    <w:rsid w:val="007E41BC"/>
    <w:rsid w:val="007F0AB2"/>
    <w:rsid w:val="007F6D28"/>
    <w:rsid w:val="00893725"/>
    <w:rsid w:val="00A54747"/>
    <w:rsid w:val="00B20F5F"/>
    <w:rsid w:val="00B92BB2"/>
    <w:rsid w:val="00BF2F15"/>
    <w:rsid w:val="00D60481"/>
    <w:rsid w:val="00DE6A46"/>
    <w:rsid w:val="00EA1851"/>
    <w:rsid w:val="00F0202E"/>
    <w:rsid w:val="00F5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D8CB"/>
  <w15:chartTrackingRefBased/>
  <w15:docId w15:val="{E399D62D-03C7-4419-AF26-5BB4C382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65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31065A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1065A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1065A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1065A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1065A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1065A"/>
    <w:pPr>
      <w:keepNext/>
      <w:keepLines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1065A"/>
    <w:pPr>
      <w:keepNext/>
      <w:keepLines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1065A"/>
    <w:pPr>
      <w:keepNext/>
      <w:keepLines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1065A"/>
    <w:pPr>
      <w:keepNext/>
      <w:keepLines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10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10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10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1065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1065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106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106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106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106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1065A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1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1065A"/>
    <w:pPr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31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1065A"/>
    <w:pPr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3106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1065A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31065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10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31065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1065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1065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31065A"/>
    <w:pPr>
      <w:spacing w:after="140" w:line="276" w:lineRule="auto"/>
    </w:pPr>
  </w:style>
  <w:style w:type="character" w:customStyle="1" w:styleId="StrongEmphasis">
    <w:name w:val="Strong Emphasis"/>
    <w:rsid w:val="0031065A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7626FB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stBilgiChar">
    <w:name w:val="Üst Bilgi Char"/>
    <w:basedOn w:val="VarsaylanParagrafYazTipi"/>
    <w:link w:val="stBilgi"/>
    <w:uiPriority w:val="99"/>
    <w:rsid w:val="007626FB"/>
    <w:rPr>
      <w:rFonts w:ascii="Liberation Serif" w:eastAsia="Noto Serif CJK SC" w:hAnsi="Liberation Serif" w:cs="Mangal"/>
      <w:kern w:val="3"/>
      <w:sz w:val="24"/>
      <w:szCs w:val="21"/>
      <w:lang w:eastAsia="zh-CN" w:bidi="hi-IN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7626FB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AltBilgiChar">
    <w:name w:val="Alt Bilgi Char"/>
    <w:basedOn w:val="VarsaylanParagrafYazTipi"/>
    <w:link w:val="AltBilgi"/>
    <w:uiPriority w:val="99"/>
    <w:rsid w:val="007626FB"/>
    <w:rPr>
      <w:rFonts w:ascii="Liberation Serif" w:eastAsia="Noto Serif CJK SC" w:hAnsi="Liberation Serif" w:cs="Mangal"/>
      <w:kern w:val="3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8</cp:revision>
  <cp:lastPrinted>2025-09-04T12:31:00Z</cp:lastPrinted>
  <dcterms:created xsi:type="dcterms:W3CDTF">2025-09-04T13:12:00Z</dcterms:created>
  <dcterms:modified xsi:type="dcterms:W3CDTF">2025-09-09T14:22:00Z</dcterms:modified>
</cp:coreProperties>
</file>