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1453" w:rsidRPr="00FD1453" w:rsidRDefault="00FD1453" w:rsidP="00FD1453">
      <w:pPr>
        <w:jc w:val="center"/>
        <w:rPr>
          <w:b/>
        </w:rPr>
      </w:pPr>
      <w:r w:rsidRPr="00FD1453">
        <w:rPr>
          <w:b/>
        </w:rPr>
        <w:t>Ek-1</w:t>
      </w:r>
    </w:p>
    <w:p w:rsidR="00FD1453" w:rsidRPr="00FD1453" w:rsidRDefault="00FD1453" w:rsidP="00FD1453">
      <w:pPr>
        <w:jc w:val="center"/>
        <w:rPr>
          <w:b/>
        </w:rPr>
      </w:pPr>
    </w:p>
    <w:p w:rsidR="00FD1453" w:rsidRPr="00FD1453" w:rsidRDefault="00FD1453" w:rsidP="00FD1453">
      <w:pPr>
        <w:jc w:val="center"/>
        <w:rPr>
          <w:b/>
        </w:rPr>
      </w:pPr>
      <w:r w:rsidRPr="00FD1453">
        <w:rPr>
          <w:b/>
        </w:rPr>
        <w:t>Standart Rapor Bilgileri</w:t>
      </w:r>
    </w:p>
    <w:p w:rsidR="00FD1453" w:rsidRDefault="00FD1453" w:rsidP="00FD1453"/>
    <w:p w:rsidR="00FD1453" w:rsidRDefault="00FD1453" w:rsidP="00FD1453">
      <w:r>
        <w:t>1. Rapor bilgileri</w:t>
      </w:r>
    </w:p>
    <w:p w:rsidR="00FD1453" w:rsidRDefault="00FD1453" w:rsidP="00FD1453"/>
    <w:p w:rsidR="00FD1453" w:rsidRDefault="00FD1453" w:rsidP="00FD1453">
      <w:r>
        <w:t>a) İçindekiler,</w:t>
      </w:r>
    </w:p>
    <w:p w:rsidR="00FD1453" w:rsidRDefault="00FD1453" w:rsidP="00FD1453"/>
    <w:p w:rsidR="00FD1453" w:rsidRDefault="00FD1453" w:rsidP="00FD1453">
      <w:r>
        <w:t>b) Raporun tarihi,</w:t>
      </w:r>
    </w:p>
    <w:p w:rsidR="00FD1453" w:rsidRDefault="00FD1453" w:rsidP="00FD1453"/>
    <w:p w:rsidR="00FD1453" w:rsidRDefault="00FD1453" w:rsidP="00FD1453">
      <w:r>
        <w:t>c) Raporun numarası,</w:t>
      </w:r>
    </w:p>
    <w:p w:rsidR="00FD1453" w:rsidRDefault="00FD1453" w:rsidP="00FD1453"/>
    <w:p w:rsidR="00FD1453" w:rsidRDefault="00FD1453" w:rsidP="00FD1453">
      <w:r>
        <w:t>d) Raporun türü,</w:t>
      </w:r>
    </w:p>
    <w:p w:rsidR="00FD1453" w:rsidRDefault="00FD1453" w:rsidP="00FD1453"/>
    <w:p w:rsidR="00FD1453" w:rsidRDefault="00FD1453" w:rsidP="00FD1453">
      <w:r>
        <w:t>e) Rapora hazırlayanların ad ve soyadları,</w:t>
      </w:r>
    </w:p>
    <w:p w:rsidR="00FD1453" w:rsidRDefault="00FD1453" w:rsidP="00FD1453"/>
    <w:p w:rsidR="00FD1453" w:rsidRDefault="00FD1453" w:rsidP="00FD1453">
      <w:r>
        <w:t>f) Sorumlu değerleme uzmanının adı soyadı,</w:t>
      </w:r>
    </w:p>
    <w:p w:rsidR="00FD1453" w:rsidRDefault="00FD1453" w:rsidP="00FD1453"/>
    <w:p w:rsidR="00FD1453" w:rsidRDefault="00FD1453" w:rsidP="00FD1453">
      <w:r>
        <w:t>g) Değerleme tarihi,</w:t>
      </w:r>
    </w:p>
    <w:p w:rsidR="00FD1453" w:rsidRDefault="00FD1453" w:rsidP="00FD1453"/>
    <w:p w:rsidR="00FD1453" w:rsidRDefault="00FD1453" w:rsidP="00FD1453">
      <w:r>
        <w:t>h) Dayanak sözleşmenin tarih ve numarası.</w:t>
      </w:r>
    </w:p>
    <w:p w:rsidR="00FD1453" w:rsidRDefault="00FD1453" w:rsidP="00FD1453"/>
    <w:p w:rsidR="00FD1453" w:rsidRDefault="00FD1453" w:rsidP="00FD1453">
      <w:r>
        <w:t>2. Şirketi ve müşteriyi tanıtıcı biletler</w:t>
      </w:r>
    </w:p>
    <w:p w:rsidR="00FD1453" w:rsidRDefault="00FD1453" w:rsidP="00FD1453"/>
    <w:p w:rsidR="00FD1453" w:rsidRDefault="00FD1453" w:rsidP="00FD1453">
      <w:r>
        <w:t>a) Şirketin unvanı ve adresi,</w:t>
      </w:r>
    </w:p>
    <w:p w:rsidR="00FD1453" w:rsidRDefault="00FD1453" w:rsidP="00FD1453"/>
    <w:p w:rsidR="00FD1453" w:rsidRDefault="00FD1453" w:rsidP="00FD1453">
      <w:r>
        <w:t>b) Müşteriyi tanıtıcı bilgiler ve adresi,</w:t>
      </w:r>
    </w:p>
    <w:p w:rsidR="00FD1453" w:rsidRDefault="00FD1453" w:rsidP="00FD1453"/>
    <w:p w:rsidR="00FD1453" w:rsidRDefault="00FD1453" w:rsidP="00FD1453">
      <w:r>
        <w:t>c) Müşteri taleplerinin kapsamı ve varsa getirilen sınırlamalar.</w:t>
      </w:r>
    </w:p>
    <w:p w:rsidR="00FD1453" w:rsidRDefault="00FD1453" w:rsidP="00FD1453"/>
    <w:p w:rsidR="00FD1453" w:rsidRDefault="00FD1453" w:rsidP="00FD1453">
      <w:r>
        <w:t>3. Değerleme konusu hakkında bilgiler</w:t>
      </w:r>
    </w:p>
    <w:p w:rsidR="00FD1453" w:rsidRDefault="00FD1453" w:rsidP="00FD1453"/>
    <w:p w:rsidR="00FD1453" w:rsidRDefault="00FD1453" w:rsidP="00FD1453">
      <w:r>
        <w:t xml:space="preserve">a) </w:t>
      </w:r>
      <w:proofErr w:type="spellStart"/>
      <w:r>
        <w:t>Gayrimenkulun</w:t>
      </w:r>
      <w:proofErr w:type="spellEnd"/>
      <w:r>
        <w:t xml:space="preserve"> yeri, konumu, tanımı ve tapu kayıtlarına ilişkin bilgiler,</w:t>
      </w:r>
    </w:p>
    <w:p w:rsidR="00FD1453" w:rsidRDefault="00FD1453" w:rsidP="00FD1453"/>
    <w:p w:rsidR="00FD1453" w:rsidRDefault="00FD1453" w:rsidP="00FD1453">
      <w:r>
        <w:t xml:space="preserve">b) Tapu, plan, proje, ruhsal, şema </w:t>
      </w:r>
      <w:proofErr w:type="spellStart"/>
      <w:r>
        <w:t>vb</w:t>
      </w:r>
      <w:proofErr w:type="spellEnd"/>
      <w:r>
        <w:t xml:space="preserve">, </w:t>
      </w:r>
      <w:proofErr w:type="spellStart"/>
      <w:r>
        <w:t>dökümanlar</w:t>
      </w:r>
      <w:proofErr w:type="spellEnd"/>
      <w:r>
        <w:t>,</w:t>
      </w:r>
    </w:p>
    <w:p w:rsidR="00FD1453" w:rsidRDefault="00FD1453" w:rsidP="00FD1453"/>
    <w:p w:rsidR="00FD1453" w:rsidRDefault="00FD1453" w:rsidP="00FD1453">
      <w:r>
        <w:t xml:space="preserve">c) Değerlemesi yapılan gayrimenkul ile ilgili varsa son üç yıllık dönemde gerçekleşen alım satım işlemlerine ve gayrimenkulün hukuki durumunda meydana gelen değişikliklere (imar planında meydana gelen değişiklikler, kamulaştırma işlemleri </w:t>
      </w:r>
      <w:proofErr w:type="spellStart"/>
      <w:r>
        <w:t>v.b</w:t>
      </w:r>
      <w:proofErr w:type="spellEnd"/>
      <w:r>
        <w:t>.) ilişkin bilgi,</w:t>
      </w:r>
    </w:p>
    <w:p w:rsidR="00FD1453" w:rsidRDefault="00FD1453" w:rsidP="00FD1453"/>
    <w:p w:rsidR="00FD1453" w:rsidRDefault="00FD1453" w:rsidP="00FD1453">
      <w:r>
        <w:t xml:space="preserve">d) Değerlemesi yapılan </w:t>
      </w:r>
      <w:proofErr w:type="gramStart"/>
      <w:r>
        <w:t>gayri menkuller</w:t>
      </w:r>
      <w:proofErr w:type="gramEnd"/>
      <w:r>
        <w:t xml:space="preserve"> ile ilgili herhangi bir </w:t>
      </w:r>
      <w:proofErr w:type="spellStart"/>
      <w:r>
        <w:t>takyidat</w:t>
      </w:r>
      <w:proofErr w:type="spellEnd"/>
      <w:r>
        <w:t xml:space="preserve"> (devredilebilmesine ilişkin bir sınırlama) olup olmadığı hakkında bilgi, varsa </w:t>
      </w:r>
      <w:proofErr w:type="spellStart"/>
      <w:r>
        <w:t>sözkonusu</w:t>
      </w:r>
      <w:proofErr w:type="spellEnd"/>
      <w:r>
        <w:t xml:space="preserve"> gayrimenkulün gayrimenkul yatırım ortaklığı portföyüne alınmasına sermaye piyasası mevzuatı hükümleri çerçevesinde engel teşkil edip etmediği hakkındaki görüş,</w:t>
      </w:r>
    </w:p>
    <w:p w:rsidR="00FD1453" w:rsidRDefault="00FD1453" w:rsidP="00FD1453"/>
    <w:p w:rsidR="00FD1453" w:rsidRDefault="00FD1453" w:rsidP="00FD1453">
      <w:r>
        <w:t xml:space="preserve">e) Değerlemesi yapılan projelerin ilgili mevzuat uyarınca gerekli tüm izinlerinin alınıp alınmadığı, projesinin hazır ve onaylanmış, inşaata başlanması için yasal gerekliliği olan tüm belgelerinin tam ve doğru olarak mevcut olup olmadığı hakkında bilgi ve projenin gayrimenkul yatırım ortaklığı </w:t>
      </w:r>
      <w:proofErr w:type="gramStart"/>
      <w:r>
        <w:t>portföyüne</w:t>
      </w:r>
      <w:proofErr w:type="gramEnd"/>
      <w:r>
        <w:t xml:space="preserve"> alınmasına sermaye piyasası mevzuatı hükümleri çerçevesinde bir engel olup olmadığı hakkındaki görüş,</w:t>
      </w:r>
    </w:p>
    <w:p w:rsidR="00FD1453" w:rsidRDefault="00FD1453" w:rsidP="00FD1453"/>
    <w:p w:rsidR="00FD1453" w:rsidRDefault="00FD1453" w:rsidP="00FD1453">
      <w:r>
        <w:t xml:space="preserve">f) Değerlemesi yapılan projeler ile ilgili olarak, </w:t>
      </w:r>
      <w:proofErr w:type="gramStart"/>
      <w:r>
        <w:t>29/6/2001</w:t>
      </w:r>
      <w:proofErr w:type="gramEnd"/>
      <w:r>
        <w:t xml:space="preserve"> tarih ve 4708 sayılı Yapı Denetimi Hakkında Kanun uyarınca denetim yapan yapı denetim kuruluşu (ticaret unvanı, adresi </w:t>
      </w:r>
      <w:proofErr w:type="spellStart"/>
      <w:r>
        <w:t>v.b</w:t>
      </w:r>
      <w:proofErr w:type="spellEnd"/>
      <w:r>
        <w:t>) ve değerlemesi yapılan gayrimenkul ile ilgili olarak gerçekleşti</w:t>
      </w:r>
      <w:r w:rsidR="00290E96">
        <w:t>rdiği denetimler hakkında bilgi,</w:t>
      </w:r>
    </w:p>
    <w:p w:rsidR="00290E96" w:rsidRDefault="00290E96" w:rsidP="00FD1453"/>
    <w:p w:rsidR="00FD1453" w:rsidRDefault="00FD1453" w:rsidP="00FD1453"/>
    <w:p w:rsidR="00FD1453" w:rsidRDefault="00FD1453" w:rsidP="00FD1453">
      <w:r>
        <w:t xml:space="preserve">4. Değerlemesi yapılan </w:t>
      </w:r>
      <w:proofErr w:type="gramStart"/>
      <w:r>
        <w:t>gayri menkule</w:t>
      </w:r>
      <w:proofErr w:type="gramEnd"/>
      <w:r>
        <w:t xml:space="preserve"> ilişkin analizler</w:t>
      </w:r>
    </w:p>
    <w:p w:rsidR="00FD1453" w:rsidRDefault="00FD1453" w:rsidP="00FD1453"/>
    <w:p w:rsidR="00FD1453" w:rsidRDefault="00FD1453" w:rsidP="00FD1453">
      <w:r>
        <w:t>a) Gayrimenkulün bulunduğu bölgenin analizi ve kullanılan veriler.</w:t>
      </w:r>
    </w:p>
    <w:p w:rsidR="00FD1453" w:rsidRDefault="00FD1453" w:rsidP="00FD1453"/>
    <w:p w:rsidR="00FD1453" w:rsidRDefault="00FD1453" w:rsidP="00FD1453">
      <w:r>
        <w:t xml:space="preserve">b) Mevcut ekonomik koşulların, gayrimenkul piyasasının analizi, mevcut </w:t>
      </w:r>
      <w:proofErr w:type="gramStart"/>
      <w:r>
        <w:t>trendler</w:t>
      </w:r>
      <w:proofErr w:type="gramEnd"/>
      <w:r>
        <w:t xml:space="preserve"> ve dayanak veriler,</w:t>
      </w:r>
    </w:p>
    <w:p w:rsidR="00FD1453" w:rsidRDefault="00FD1453" w:rsidP="00FD1453"/>
    <w:p w:rsidR="00FD1453" w:rsidRDefault="00FD1453" w:rsidP="00FD1453">
      <w:r>
        <w:t>c) Değerleme işlemini olumsuz yönde etkileyen veya sınırlayan faktörler,</w:t>
      </w:r>
    </w:p>
    <w:p w:rsidR="00FD1453" w:rsidRDefault="00FD1453" w:rsidP="00FD1453"/>
    <w:p w:rsidR="00FD1453" w:rsidRDefault="00FD1453" w:rsidP="00FD1453">
      <w:r>
        <w:t xml:space="preserve">d) </w:t>
      </w:r>
      <w:proofErr w:type="spellStart"/>
      <w:r>
        <w:t>Gayrimenkulun</w:t>
      </w:r>
      <w:proofErr w:type="spellEnd"/>
      <w:r>
        <w:t xml:space="preserve"> yapısal, inşaat özellikleri,</w:t>
      </w:r>
    </w:p>
    <w:p w:rsidR="00FD1453" w:rsidRDefault="00FD1453" w:rsidP="00FD1453"/>
    <w:p w:rsidR="00FD1453" w:rsidRDefault="00FD1453" w:rsidP="00FD1453">
      <w:r>
        <w:lastRenderedPageBreak/>
        <w:t xml:space="preserve">e) Fiziksel değerlemede </w:t>
      </w:r>
      <w:proofErr w:type="gramStart"/>
      <w:r>
        <w:t>baz</w:t>
      </w:r>
      <w:proofErr w:type="gramEnd"/>
      <w:r>
        <w:t xml:space="preserve"> alınan veriler,</w:t>
      </w:r>
    </w:p>
    <w:p w:rsidR="00FD1453" w:rsidRDefault="00FD1453" w:rsidP="00FD1453"/>
    <w:p w:rsidR="00FD1453" w:rsidRDefault="00FD1453" w:rsidP="00FD1453">
      <w:r>
        <w:t xml:space="preserve">f) Gayrimenkulün teknik özellikleri ve değerlemede </w:t>
      </w:r>
      <w:proofErr w:type="gramStart"/>
      <w:r>
        <w:t>baz</w:t>
      </w:r>
      <w:proofErr w:type="gramEnd"/>
      <w:r>
        <w:t xml:space="preserve"> alınan veriler,</w:t>
      </w:r>
    </w:p>
    <w:p w:rsidR="00FD1453" w:rsidRDefault="00FD1453" w:rsidP="00FD1453"/>
    <w:p w:rsidR="00FD1453" w:rsidRDefault="00FD1453" w:rsidP="00FD1453">
      <w:r>
        <w:t>g) Değerleme işleminde kullanılan varsayımlar ve bunların kullanılma nedenleri,</w:t>
      </w:r>
    </w:p>
    <w:p w:rsidR="00FD1453" w:rsidRDefault="00FD1453" w:rsidP="00FD1453"/>
    <w:p w:rsidR="00FD1453" w:rsidRDefault="00FD1453" w:rsidP="00FD1453">
      <w:r>
        <w:t>h) Kullanılan değerleme tekniklerini açıklayıcı bilgiler ve bu yöntemlerin seçilmesinin nedenleri,</w:t>
      </w:r>
    </w:p>
    <w:p w:rsidR="00FD1453" w:rsidRDefault="00FD1453" w:rsidP="00FD1453"/>
    <w:p w:rsidR="00FD1453" w:rsidRDefault="00FD1453" w:rsidP="00FD1453">
      <w:r>
        <w:t>ı) Üzerinde proje geliştirilen arsaların boş arazi ve proje değerleri,</w:t>
      </w:r>
    </w:p>
    <w:p w:rsidR="00FD1453" w:rsidRDefault="00FD1453" w:rsidP="00FD1453"/>
    <w:p w:rsidR="00FD1453" w:rsidRDefault="00FD1453" w:rsidP="00FD1453">
      <w:r>
        <w:t>i) Nakit / Gelir akımları analizi,</w:t>
      </w:r>
    </w:p>
    <w:p w:rsidR="00FD1453" w:rsidRDefault="00FD1453" w:rsidP="00FD1453"/>
    <w:p w:rsidR="00FD1453" w:rsidRDefault="00FD1453" w:rsidP="00FD1453">
      <w:r>
        <w:t>j) Maliyet oluşumları analizi,</w:t>
      </w:r>
    </w:p>
    <w:p w:rsidR="00FD1453" w:rsidRDefault="00FD1453" w:rsidP="00FD1453"/>
    <w:p w:rsidR="00FD1453" w:rsidRDefault="00FD1453" w:rsidP="00FD1453">
      <w:r>
        <w:t>k) Değerlemede esas alınan benzer satış örneklerinin tanım ve satış bedelleri ile bunların seçilmesinin nedenleri,</w:t>
      </w:r>
    </w:p>
    <w:p w:rsidR="00FD1453" w:rsidRDefault="00FD1453" w:rsidP="00FD1453"/>
    <w:p w:rsidR="00FD1453" w:rsidRDefault="00FD1453" w:rsidP="00FD1453">
      <w:r>
        <w:t>l) Kira değeri analizi ve kullanılan veriler,</w:t>
      </w:r>
    </w:p>
    <w:p w:rsidR="00FD1453" w:rsidRDefault="00FD1453" w:rsidP="00FD1453"/>
    <w:p w:rsidR="00FD1453" w:rsidRDefault="00FD1453" w:rsidP="00FD1453">
      <w:r>
        <w:t>m) Gayrimenkul ve buna bağlı hakların hukuki durumunun analizi,</w:t>
      </w:r>
    </w:p>
    <w:p w:rsidR="00FD1453" w:rsidRDefault="00FD1453" w:rsidP="00FD1453"/>
    <w:p w:rsidR="00FD1453" w:rsidRDefault="00FD1453" w:rsidP="00FD1453">
      <w:r>
        <w:t>n) Boş arazi ve geliştirilmiş proje değeri analizi ve kullanılan veri ve varsayımlar ile ulaşılan sonuçlar,</w:t>
      </w:r>
    </w:p>
    <w:p w:rsidR="00FD1453" w:rsidRDefault="00FD1453" w:rsidP="00FD1453"/>
    <w:p w:rsidR="00FD1453" w:rsidRDefault="00FD1453" w:rsidP="00FD1453">
      <w:r>
        <w:t>o) En yüksek ve en iyi kullanım değeri analizi,</w:t>
      </w:r>
    </w:p>
    <w:p w:rsidR="00FD1453" w:rsidRDefault="00FD1453" w:rsidP="00FD1453"/>
    <w:p w:rsidR="00FD1453" w:rsidRDefault="00FD1453" w:rsidP="00FD1453">
      <w:r>
        <w:t>p) Müşterek veya bölünmüş kısımların değerleme analizi.</w:t>
      </w:r>
    </w:p>
    <w:p w:rsidR="00290E96" w:rsidRDefault="00290E96" w:rsidP="00FD1453"/>
    <w:p w:rsidR="00290E96" w:rsidRDefault="00290E96" w:rsidP="00FD1453"/>
    <w:p w:rsidR="00FD1453" w:rsidRDefault="00FD1453" w:rsidP="00FD1453"/>
    <w:p w:rsidR="00FD1453" w:rsidRDefault="00FD1453" w:rsidP="00FD1453">
      <w:r>
        <w:t>5.  Analiz sonuçlarının değerlendirilmesi</w:t>
      </w:r>
    </w:p>
    <w:p w:rsidR="00FD1453" w:rsidRDefault="00FD1453" w:rsidP="00FD1453"/>
    <w:p w:rsidR="00FD1453" w:rsidRDefault="00FD1453" w:rsidP="00FD1453">
      <w:r>
        <w:lastRenderedPageBreak/>
        <w:t xml:space="preserve">a) Farklı değerleme </w:t>
      </w:r>
      <w:proofErr w:type="spellStart"/>
      <w:r>
        <w:t>metodlarının</w:t>
      </w:r>
      <w:proofErr w:type="spellEnd"/>
      <w:r>
        <w:t xml:space="preserve"> ve analiz sonuçlarının uyumlaştırılması ve bu amaçla izlenen yöntemin ve nedenlerinin açıklaması,</w:t>
      </w:r>
    </w:p>
    <w:p w:rsidR="00FD1453" w:rsidRDefault="00FD1453" w:rsidP="00FD1453"/>
    <w:p w:rsidR="00FD1453" w:rsidRDefault="00FD1453" w:rsidP="00FD1453">
      <w:r>
        <w:t>b) Asgari bilgilerden raporda yer verilmeyenlerin niçin yer almadıklarının gerekçeleri,</w:t>
      </w:r>
    </w:p>
    <w:p w:rsidR="00FD1453" w:rsidRDefault="00FD1453" w:rsidP="00FD1453"/>
    <w:p w:rsidR="00FD1453" w:rsidRDefault="00FD1453" w:rsidP="00FD1453">
      <w:r>
        <w:t>c) Yasal gereklerin yerine getirilip getirilmediği ve mevcut uyarınca alınması gereken izin ve belgelerin tam ve eksiksiz olarak mevcut olup olmadığı hakkında görüş,</w:t>
      </w:r>
    </w:p>
    <w:p w:rsidR="00FD1453" w:rsidRDefault="00FD1453" w:rsidP="00FD1453"/>
    <w:p w:rsidR="00FD1453" w:rsidRDefault="00FD1453" w:rsidP="00FD1453">
      <w:r>
        <w:t xml:space="preserve">d) Değerlemesi yapılan gayrimenkulün, gayrimenkul projesinin veya gayrimenkule bağlı hak ve faydaların, gayrimenkul yatırım ortaklıkları </w:t>
      </w:r>
      <w:proofErr w:type="gramStart"/>
      <w:r>
        <w:t>portföyüne</w:t>
      </w:r>
      <w:proofErr w:type="gramEnd"/>
      <w:r>
        <w:t xml:space="preserve"> alınmasında sermaye piyasası mevzuatı çerçevesinde, bir engel olup olmadığı hakkında görüş.</w:t>
      </w:r>
    </w:p>
    <w:p w:rsidR="00FD1453" w:rsidRDefault="00FD1453" w:rsidP="00FD1453"/>
    <w:p w:rsidR="00FD1453" w:rsidRDefault="00FD1453" w:rsidP="00FD1453">
      <w:r>
        <w:t>6. Sonuç</w:t>
      </w:r>
    </w:p>
    <w:p w:rsidR="00FD1453" w:rsidRDefault="00FD1453" w:rsidP="00FD1453"/>
    <w:p w:rsidR="00FD1453" w:rsidRDefault="00FD1453" w:rsidP="00FD1453">
      <w:r>
        <w:t>a) Sorumlu değerleme uzmanının sonuç cümlesi,</w:t>
      </w:r>
    </w:p>
    <w:p w:rsidR="00FD1453" w:rsidRDefault="00FD1453" w:rsidP="00FD1453"/>
    <w:p w:rsidR="00FD1453" w:rsidRDefault="00FD1453" w:rsidP="00FD1453">
      <w:r>
        <w:t>b) Nihai değer takdiri.</w:t>
      </w:r>
    </w:p>
    <w:p w:rsidR="00FD1453" w:rsidRDefault="00FD1453" w:rsidP="00FD1453"/>
    <w:p w:rsidR="00FD1453" w:rsidRDefault="00FD1453" w:rsidP="00FD1453">
      <w:r>
        <w:t>Bu değerin takdirinde aşağıdaki esaslara uyulması şarttır:</w:t>
      </w:r>
    </w:p>
    <w:p w:rsidR="00FD1453" w:rsidRDefault="00FD1453" w:rsidP="00FD1453"/>
    <w:p w:rsidR="00FD1453" w:rsidRDefault="00FD1453" w:rsidP="00FD1453">
      <w:r>
        <w:t>1) Peşin satış fiyatı esas alınarak, Türk Lirası üzerinden nihai değer takdirinin yapılması,</w:t>
      </w:r>
    </w:p>
    <w:p w:rsidR="00FD1453" w:rsidRDefault="00FD1453" w:rsidP="00FD1453"/>
    <w:p w:rsidR="00FD1453" w:rsidRDefault="00FD1453" w:rsidP="00FD1453">
      <w:r>
        <w:t>2) Değerlemenin katma değer vergisi hariç yapılması ve ilgili katma değer vergisi tutarının da eklenerek toplam değere ulaşılması,</w:t>
      </w:r>
    </w:p>
    <w:p w:rsidR="00FD1453" w:rsidRDefault="00FD1453" w:rsidP="00FD1453"/>
    <w:p w:rsidR="00FD1453" w:rsidRDefault="00FD1453" w:rsidP="00FD1453">
      <w:r>
        <w:t xml:space="preserve">3) Gayrimenkul projelerinin değerlemesinde, projenin değerleme tarihi itibariyle bitirilmiş olması varsayımı ile Türk Lirası üzerinden ve ayrıca değerleme tarihi itibariyle tamamlanmış kısmının arsa değeri </w:t>
      </w:r>
      <w:proofErr w:type="gramStart"/>
      <w:r>
        <w:t>dahil</w:t>
      </w:r>
      <w:proofErr w:type="gramEnd"/>
      <w:r>
        <w:t xml:space="preserve"> Türk Lirası üzerinden değerinin takdir edilmesi.</w:t>
      </w:r>
    </w:p>
    <w:p w:rsidR="00FD1453" w:rsidRDefault="00FD1453" w:rsidP="00FD1453"/>
    <w:p w:rsidR="00FD1453" w:rsidRDefault="00FD1453" w:rsidP="00FD1453">
      <w:r>
        <w:t>Rapor Eki</w:t>
      </w:r>
    </w:p>
    <w:p w:rsidR="00FD1453" w:rsidRDefault="00FD1453" w:rsidP="00FD1453"/>
    <w:p w:rsidR="00CB3EA6" w:rsidRDefault="00CB3EA6" w:rsidP="00CB3EA6">
      <w:pPr>
        <w:pStyle w:val="ListeParagraf"/>
        <w:numPr>
          <w:ilvl w:val="0"/>
          <w:numId w:val="2"/>
        </w:numPr>
      </w:pPr>
      <w:r>
        <w:t>Değerlemeyi yapan değerleme uzmanı veya uzmanları ile ilgili aşağıdaki hususları içeren bilgiler:</w:t>
      </w:r>
    </w:p>
    <w:p w:rsidR="00CB3EA6" w:rsidRDefault="00CB3EA6" w:rsidP="00CB3EA6">
      <w:r>
        <w:t>1) İş tecrübesi,</w:t>
      </w:r>
    </w:p>
    <w:p w:rsidR="00CB3EA6" w:rsidRDefault="00CB3EA6" w:rsidP="00CB3EA6">
      <w:r>
        <w:lastRenderedPageBreak/>
        <w:t xml:space="preserve">2) Mezun olunan okullar ve tamamlanan eğitim programları, </w:t>
      </w:r>
    </w:p>
    <w:p w:rsidR="00CB3EA6" w:rsidRDefault="00CB3EA6" w:rsidP="00CB3EA6">
      <w:r>
        <w:t xml:space="preserve">3)Mesleki ve akademik faaliyetler ile üye olunan mesleki kuruluşlar, </w:t>
      </w:r>
    </w:p>
    <w:p w:rsidR="00CB3EA6" w:rsidRDefault="00CB3EA6" w:rsidP="00CB3EA6">
      <w:r>
        <w:t>4)Değerleme konusunda alınan lisansı hakkında bilgi,</w:t>
      </w:r>
    </w:p>
    <w:p w:rsidR="00CB3EA6" w:rsidRDefault="00CB3EA6" w:rsidP="00CB3EA6">
      <w:r>
        <w:t xml:space="preserve">5) Daha önce gerçekleştirilen son üç değerleme raporu hakkında bilgi. </w:t>
      </w:r>
    </w:p>
    <w:p w:rsidR="00CB3EA6" w:rsidRDefault="00CB3EA6" w:rsidP="00CB3EA6">
      <w:r>
        <w:t xml:space="preserve">6) Şirketçe rapora ilave olarak verilen fotoğraf, grafik ve benzeri bilgi ve belgeler. </w:t>
      </w:r>
      <w:bookmarkStart w:id="0" w:name="_GoBack"/>
      <w:bookmarkEnd w:id="0"/>
    </w:p>
    <w:p w:rsidR="007C602F" w:rsidRDefault="007C602F" w:rsidP="00FD1453"/>
    <w:sectPr w:rsidR="007C60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A71C58"/>
    <w:multiLevelType w:val="hybridMultilevel"/>
    <w:tmpl w:val="C5C803EC"/>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9010B56"/>
    <w:multiLevelType w:val="hybridMultilevel"/>
    <w:tmpl w:val="C33A221A"/>
    <w:lvl w:ilvl="0" w:tplc="FA346088">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 w15:restartNumberingAfterBreak="0">
    <w:nsid w:val="74C915A2"/>
    <w:multiLevelType w:val="hybridMultilevel"/>
    <w:tmpl w:val="FF260A74"/>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453"/>
    <w:rsid w:val="00290E96"/>
    <w:rsid w:val="007C602F"/>
    <w:rsid w:val="00CB3EA6"/>
    <w:rsid w:val="00FD14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B00B93-2482-4AA3-9CD9-98772B9C4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90E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732</Words>
  <Characters>4176</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Berker Çalımlı</dc:creator>
  <cp:keywords/>
  <dc:description/>
  <cp:lastModifiedBy>Berker Çalımlı</cp:lastModifiedBy>
  <cp:revision>2</cp:revision>
  <dcterms:created xsi:type="dcterms:W3CDTF">2016-02-16T09:57:00Z</dcterms:created>
  <dcterms:modified xsi:type="dcterms:W3CDTF">2016-02-16T09:57:00Z</dcterms:modified>
</cp:coreProperties>
</file>