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Infinite Arms:</w:t>
      </w:r>
    </w:p>
    <w:p w:rsidR="00000000" w:rsidDel="00000000" w:rsidP="00000000" w:rsidRDefault="00000000" w:rsidRPr="00000000" w14:paraId="00000002">
      <w:pPr>
        <w:rPr>
          <w:i w:val="1"/>
        </w:rPr>
      </w:pPr>
      <w:r w:rsidDel="00000000" w:rsidR="00000000" w:rsidRPr="00000000">
        <w:rPr>
          <w:b w:val="1"/>
          <w:rtl w:val="0"/>
        </w:rPr>
        <w:t xml:space="preserve">Diamond Transformations’ Perfect Clockwork</w:t>
        <w:br w:type="textWrapping"/>
      </w:r>
      <w:r w:rsidDel="00000000" w:rsidR="00000000" w:rsidRPr="00000000">
        <w:rPr>
          <w:i w:val="1"/>
          <w:rtl w:val="0"/>
        </w:rPr>
        <w:t xml:space="preserve">Continuously Piercing the Veil of Partial Wisdom Alignment’s Apparent Perfection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information in this document will be broken into many sections and the formal presentation of the information will be in a proper container (ie the framework of the levels and other programs a la Shambhala training). Therefore, what’s contained in this book are </w:t>
      </w:r>
      <w:r w:rsidDel="00000000" w:rsidR="00000000" w:rsidRPr="00000000">
        <w:rPr>
          <w:i w:val="1"/>
          <w:rtl w:val="0"/>
        </w:rPr>
        <w:t xml:space="preserve">guide manuals</w:t>
      </w:r>
      <w:r w:rsidDel="00000000" w:rsidR="00000000" w:rsidRPr="00000000">
        <w:rPr>
          <w:rtl w:val="0"/>
        </w:rPr>
        <w:t xml:space="preserve"> for the running of the organization, which includes the decorum for ensuring nobody becomes too demonic and we can annihilate prideful states on the spot in our own practice, since otherwise they would lead to reification of illusory perceptions.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Whereas Diamond Manifold contains all the formal practices on the path, </w:t>
      </w:r>
      <w:r w:rsidDel="00000000" w:rsidR="00000000" w:rsidRPr="00000000">
        <w:rPr>
          <w:i w:val="1"/>
          <w:rtl w:val="0"/>
        </w:rPr>
        <w:t xml:space="preserve">Infinite Arms</w:t>
      </w:r>
      <w:r w:rsidDel="00000000" w:rsidR="00000000" w:rsidRPr="00000000">
        <w:rPr>
          <w:rtl w:val="0"/>
        </w:rPr>
        <w:t xml:space="preserve"> contains all the informal practices on the path, which are done off the cushion. They are by no means less effective, less important, or less powerful.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is no point at which we unmask the mirror and show it to the entire world and they all understand and awaken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Therefore activity always takes the form of a mirror mask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Something that sentient beings think is one thing, but is actually a reflective surface, a mirror to their own wisdom </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Deploying the Nine Considerations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Ontological Node -&gt; Wisdom = Maximal Good for Sentient Beings via any ontological node (X) is derived from the application of the nine considerations while remaining with positive intention (Y), and blessing penetration power (obviousness of the likelihood of bodhisattva intention upon reflection by the intended recipient of the blessing) (Z) and blessing impact power (the actual impactful power of the blessing to exponentiate the force of our awakening network of causes and conditions) (P)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(f)X = Y+Z^P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Where </w:t>
      </w:r>
    </w:p>
    <w:p w:rsidR="00000000" w:rsidDel="00000000" w:rsidP="00000000" w:rsidRDefault="00000000" w:rsidRPr="00000000" w14:paraId="00000019">
      <w:pPr>
        <w:rPr/>
      </w:pPr>
      <w:r w:rsidDel="00000000" w:rsidR="00000000" w:rsidRPr="00000000">
        <w:rPr>
          <w:rtl w:val="0"/>
        </w:rPr>
        <w:t xml:space="preserve">X = Wisdom constant? </w:t>
      </w:r>
    </w:p>
    <w:p w:rsidR="00000000" w:rsidDel="00000000" w:rsidP="00000000" w:rsidRDefault="00000000" w:rsidRPr="00000000" w14:paraId="0000001A">
      <w:pPr>
        <w:rPr/>
      </w:pPr>
      <w:r w:rsidDel="00000000" w:rsidR="00000000" w:rsidRPr="00000000">
        <w:rPr>
          <w:rtl w:val="0"/>
        </w:rPr>
        <w:t xml:space="preserve">Y = A+B+C+D+E+F+G+H+I </w:t>
      </w:r>
    </w:p>
    <w:p w:rsidR="00000000" w:rsidDel="00000000" w:rsidP="00000000" w:rsidRDefault="00000000" w:rsidRPr="00000000" w14:paraId="0000001B">
      <w:pPr>
        <w:rPr/>
      </w:pPr>
      <w:r w:rsidDel="00000000" w:rsidR="00000000" w:rsidRPr="00000000">
        <w:rPr>
          <w:rtl w:val="0"/>
        </w:rPr>
        <w:t xml:space="preserve">{A…I} = A+, Aa, A- </w:t>
      </w:r>
    </w:p>
    <w:p w:rsidR="00000000" w:rsidDel="00000000" w:rsidP="00000000" w:rsidRDefault="00000000" w:rsidRPr="00000000" w14:paraId="0000001C">
      <w:pPr>
        <w:rPr/>
      </w:pPr>
      <w:r w:rsidDel="00000000" w:rsidR="00000000" w:rsidRPr="00000000">
        <w:rPr>
          <w:rtl w:val="0"/>
        </w:rPr>
        <w:t xml:space="preserve">A+, a, - = {A(A1…), (Ab…), (Ac…)}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Z = penetration-power </w:t>
      </w:r>
    </w:p>
    <w:p w:rsidR="00000000" w:rsidDel="00000000" w:rsidP="00000000" w:rsidRDefault="00000000" w:rsidRPr="00000000" w14:paraId="0000001F">
      <w:pPr>
        <w:rPr/>
      </w:pPr>
      <w:r w:rsidDel="00000000" w:rsidR="00000000" w:rsidRPr="00000000">
        <w:rPr>
          <w:rtl w:val="0"/>
        </w:rPr>
        <w:t xml:space="preserve">P = blessing impact power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Wise Valuation, Enlightened Society, and the Wisdom Ontology Seed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Instead of building a meta culture of cultural valuation processes and their various memes developing based on conspicuous or ignorant valuation, which permeates culture in a toxic way and pollutes the minds of everyone,</w:t>
      </w:r>
    </w:p>
    <w:p w:rsidR="00000000" w:rsidDel="00000000" w:rsidP="00000000" w:rsidRDefault="00000000" w:rsidRPr="00000000" w14:paraId="00000027">
      <w:pPr>
        <w:rPr/>
      </w:pPr>
      <w:r w:rsidDel="00000000" w:rsidR="00000000" w:rsidRPr="00000000">
        <w:rPr>
          <w:rtl w:val="0"/>
        </w:rPr>
        <w:t xml:space="preserve">Anarchocryptowisdomism seeks to increase the clarity and obviousness of inconspicuous or wise valuation, which permeates culture in a purificatory way and clarifies the awakening nexus of all sentient beings.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Wise valuation is therefore defined as “that in accord with the continued cultural permeation of the understanding of reality in accord with non-contradictory wisdom.” That which continually continues to continue the continuity of wise valuation through human interaction is the radical meaning of Chogyam Trungpa Rinpoche’s term “enlightened society”.  What is meant by this is that wise valuation is more general and enlightened society (is wise valuation as a product of social engineering and) is, therefore, a subtype.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Valuation in this sense is the mechanism driving the activity of the WO-seed (it’s between the WO-seed and the IKI PWKI WKI)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GEO/WO seed is Wisdom’s equanimity which is Wise </w:t>
      </w:r>
    </w:p>
    <w:p w:rsidR="00000000" w:rsidDel="00000000" w:rsidP="00000000" w:rsidRDefault="00000000" w:rsidRPr="00000000" w14:paraId="0000002E">
      <w:pPr>
        <w:rPr/>
      </w:pPr>
      <w:r w:rsidDel="00000000" w:rsidR="00000000" w:rsidRPr="00000000">
        <w:rPr>
          <w:rtl w:val="0"/>
        </w:rPr>
        <w:t xml:space="preserve">Valuation is Wisdom’s activity </w:t>
      </w:r>
    </w:p>
    <w:p w:rsidR="00000000" w:rsidDel="00000000" w:rsidP="00000000" w:rsidRDefault="00000000" w:rsidRPr="00000000" w14:paraId="0000002F">
      <w:pPr>
        <w:rPr/>
      </w:pPr>
      <w:r w:rsidDel="00000000" w:rsidR="00000000" w:rsidRPr="00000000">
        <w:rPr>
          <w:rtl w:val="0"/>
        </w:rPr>
        <w:t xml:space="preserve">= Wise Valuation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Informatihedrons are manifestations of Wisdom’s spontaneously present qualities - all of phenomena: both in physical and intellectual realities and also the sublime phenomena of the path to knowing wisdom directly.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logical perfections and all their instantiations are the full-blown extent of the cumulative qualities of the informatihedron called “wisdom’s display.” The full experience of the entire display and its qualities is “Wisdom’s complete awakening.”</w:t>
      </w:r>
    </w:p>
    <w:p w:rsidR="00000000" w:rsidDel="00000000" w:rsidP="00000000" w:rsidRDefault="00000000" w:rsidRPr="00000000" w14:paraId="000000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Community - anarcho basics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idea is</w:t>
      </w:r>
    </w:p>
    <w:p w:rsidR="00000000" w:rsidDel="00000000" w:rsidP="00000000" w:rsidRDefault="00000000" w:rsidRPr="00000000" w14:paraId="00000038">
      <w:pPr>
        <w:rPr/>
      </w:pPr>
      <w:r w:rsidDel="00000000" w:rsidR="00000000" w:rsidRPr="00000000">
        <w:rPr>
          <w:rtl w:val="0"/>
        </w:rPr>
        <w:t xml:space="preserve">That the container of the world has shifted so dramatically that many aspects of the preliminary meaning Buddhadharma are no longer in accord with the common understandings taught in the majority of schools worldwide. Simultaneously, from the point of view of the growth of the tradition and especially the anthropological and comparative religion lenses, there is nothing wrong with the teachings in their proper context (since they were conditioned by that contextual data to produce the provisional teaching necessary and appropriate for that context). Therefore it is not that we should fix some of the institutionalized aspects of this container or somehow change them because they are too traditional, conservative or liberal or whatever, but that we ought also to make an encyclopedia of Wisdom viewpoints and their according non-contradictory modes of abiding within the manifold of viewpoints. Why? Because no matter how far removed from the core ontology’s pure traits, any valid viewpoint is still conducive on the whole for wisdom to bloom. That is, we can never know how awakening will occur for any one person, all we know is that it is considered valid when they first awaken to the wisdom of identityless non-referential compassion. This process of aligning oneself to the path in this way is one of the core aspects of the anarchocryptowisdomist vision for revolutionizing human spirituality.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Basically, the idea is that seekers can come to the community: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ONLINE through “teaching doorways” (ie public talks given by people who have completed X amount of training, books by people who have completed Y amount of some kind of mix of training and credentials, classes by people who have completed Z amount of training)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receive the blessing transmission via live webcast through introductory programs which constitute the entire path of what can be done remotely (ie levels and sacred path, special events, etc)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Receive direct transmission in person via retreats and work/practice opportunities at a land center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Membership benefits (sublime benefits) </w:t>
      </w:r>
    </w:p>
    <w:p w:rsidR="00000000" w:rsidDel="00000000" w:rsidP="00000000" w:rsidRDefault="00000000" w:rsidRPr="00000000" w14:paraId="00000043">
      <w:pPr>
        <w:rPr/>
      </w:pPr>
      <w:r w:rsidDel="00000000" w:rsidR="00000000" w:rsidRPr="00000000">
        <w:rPr>
          <w:rtl w:val="0"/>
        </w:rPr>
        <w:t xml:space="preserve">- access to the full training and pathwork of whichever version of the Wisdom teachings you like (all made according to the anarchocryptowisdomist ontology) </w:t>
      </w:r>
    </w:p>
    <w:p w:rsidR="00000000" w:rsidDel="00000000" w:rsidP="00000000" w:rsidRDefault="00000000" w:rsidRPr="00000000" w14:paraId="00000044">
      <w:pPr>
        <w:rPr/>
      </w:pPr>
      <w:r w:rsidDel="00000000" w:rsidR="00000000" w:rsidRPr="00000000">
        <w:rPr>
          <w:rtl w:val="0"/>
        </w:rPr>
        <w:t xml:space="preserve">- access to pathwork community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Employee benefits (worldly benefits) </w:t>
      </w:r>
    </w:p>
    <w:p w:rsidR="00000000" w:rsidDel="00000000" w:rsidP="00000000" w:rsidRDefault="00000000" w:rsidRPr="00000000" w14:paraId="00000047">
      <w:pPr>
        <w:rPr/>
      </w:pPr>
      <w:r w:rsidDel="00000000" w:rsidR="00000000" w:rsidRPr="00000000">
        <w:rPr>
          <w:rtl w:val="0"/>
        </w:rPr>
        <w:t xml:space="preserve">- socioeconomic access</w:t>
      </w:r>
    </w:p>
    <w:p w:rsidR="00000000" w:rsidDel="00000000" w:rsidP="00000000" w:rsidRDefault="00000000" w:rsidRPr="00000000" w14:paraId="00000048">
      <w:pPr>
        <w:rPr/>
      </w:pPr>
      <w:r w:rsidDel="00000000" w:rsidR="00000000" w:rsidRPr="00000000">
        <w:rPr>
          <w:rtl w:val="0"/>
        </w:rPr>
        <w:t xml:space="preserve">- job placement through TWI </w:t>
      </w:r>
    </w:p>
    <w:p w:rsidR="00000000" w:rsidDel="00000000" w:rsidP="00000000" w:rsidRDefault="00000000" w:rsidRPr="00000000" w14:paraId="00000049">
      <w:pPr>
        <w:rPr/>
      </w:pPr>
      <w:r w:rsidDel="00000000" w:rsidR="00000000" w:rsidRPr="00000000">
        <w:rPr>
          <w:rtl w:val="0"/>
        </w:rPr>
        <w:t xml:space="preserve">- Domain Object-applied Wisdom Training through crystal ball </w:t>
      </w:r>
    </w:p>
    <w:p w:rsidR="00000000" w:rsidDel="00000000" w:rsidP="00000000" w:rsidRDefault="00000000" w:rsidRPr="00000000" w14:paraId="0000004A">
      <w:pPr>
        <w:rPr/>
      </w:pPr>
      <w:r w:rsidDel="00000000" w:rsidR="00000000" w:rsidRPr="00000000">
        <w:rPr>
          <w:rtl w:val="0"/>
        </w:rPr>
        <w:t xml:space="preserve">- Interpersonal Work culture training via Glacial Lake (hero orientation, how to use wisdom teachings to maximize productivity and eliminate toxicity for the benefit of all sentient beings) [note: all teachings of anarchocryptowisdomism are simply created through the algorithm: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Anarchocryptowisdomism is the Secret Hero’s Mask-Making Toolkit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Original teaching of the Buddha</w:t>
      </w:r>
    </w:p>
    <w:p w:rsidR="00000000" w:rsidDel="00000000" w:rsidP="00000000" w:rsidRDefault="00000000" w:rsidRPr="00000000" w14:paraId="0000004F">
      <w:pPr>
        <w:rPr/>
      </w:pPr>
      <w:r w:rsidDel="00000000" w:rsidR="00000000" w:rsidRPr="00000000">
        <w:rPr>
          <w:rtl w:val="0"/>
        </w:rPr>
        <w:t xml:space="preserve">2. Extracted specified concepts </w:t>
      </w:r>
    </w:p>
    <w:p w:rsidR="00000000" w:rsidDel="00000000" w:rsidP="00000000" w:rsidRDefault="00000000" w:rsidRPr="00000000" w14:paraId="00000050">
      <w:pPr>
        <w:rPr/>
      </w:pPr>
      <w:r w:rsidDel="00000000" w:rsidR="00000000" w:rsidRPr="00000000">
        <w:rPr>
          <w:rtl w:val="0"/>
        </w:rPr>
        <w:t xml:space="preserve">3. Commentarial Presentations </w:t>
      </w:r>
    </w:p>
    <w:p w:rsidR="00000000" w:rsidDel="00000000" w:rsidP="00000000" w:rsidRDefault="00000000" w:rsidRPr="00000000" w14:paraId="00000051">
      <w:pPr>
        <w:rPr/>
      </w:pPr>
      <w:r w:rsidDel="00000000" w:rsidR="00000000" w:rsidRPr="00000000">
        <w:rPr>
          <w:rtl w:val="0"/>
        </w:rPr>
        <w:t xml:space="preserve">- Commentary on the original </w:t>
      </w:r>
    </w:p>
    <w:p w:rsidR="00000000" w:rsidDel="00000000" w:rsidP="00000000" w:rsidRDefault="00000000" w:rsidRPr="00000000" w14:paraId="00000052">
      <w:pPr>
        <w:rPr/>
      </w:pPr>
      <w:r w:rsidDel="00000000" w:rsidR="00000000" w:rsidRPr="00000000">
        <w:rPr>
          <w:rtl w:val="0"/>
        </w:rPr>
        <w:t xml:space="preserve">- Commentary on the extracted concepts </w:t>
      </w:r>
    </w:p>
    <w:p w:rsidR="00000000" w:rsidDel="00000000" w:rsidP="00000000" w:rsidRDefault="00000000" w:rsidRPr="00000000" w14:paraId="00000053">
      <w:pPr>
        <w:rPr/>
      </w:pPr>
      <w:r w:rsidDel="00000000" w:rsidR="00000000" w:rsidRPr="00000000">
        <w:rPr>
          <w:rtl w:val="0"/>
        </w:rPr>
        <w:t xml:space="preserve">- Commentary on the commentaries </w:t>
      </w:r>
    </w:p>
    <w:p w:rsidR="00000000" w:rsidDel="00000000" w:rsidP="00000000" w:rsidRDefault="00000000" w:rsidRPr="00000000" w14:paraId="00000054">
      <w:pPr>
        <w:rPr/>
      </w:pPr>
      <w:r w:rsidDel="00000000" w:rsidR="00000000" w:rsidRPr="00000000">
        <w:rPr>
          <w:rtl w:val="0"/>
        </w:rPr>
        <w:t xml:space="preserve">4. The ontological alignment between the commentaries and the original teaching of the Buddha </w:t>
      </w:r>
    </w:p>
    <w:p w:rsidR="00000000" w:rsidDel="00000000" w:rsidP="00000000" w:rsidRDefault="00000000" w:rsidRPr="00000000" w14:paraId="00000055">
      <w:pPr>
        <w:rPr/>
      </w:pPr>
      <w:r w:rsidDel="00000000" w:rsidR="00000000" w:rsidRPr="00000000">
        <w:rPr>
          <w:rtl w:val="0"/>
        </w:rPr>
        <w:t xml:space="preserve">5. Ontological alignments between the teachings of the Buddha and other systems </w:t>
      </w:r>
    </w:p>
    <w:p w:rsidR="00000000" w:rsidDel="00000000" w:rsidP="00000000" w:rsidRDefault="00000000" w:rsidRPr="00000000" w14:paraId="00000056">
      <w:pPr>
        <w:rPr/>
      </w:pPr>
      <w:r w:rsidDel="00000000" w:rsidR="00000000" w:rsidRPr="00000000">
        <w:rPr>
          <w:rtl w:val="0"/>
        </w:rPr>
        <w:t xml:space="preserve">6. The presentation of Buddha dharma’s original wisdom masked as other systems </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Training Overview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TWI - Public Resources</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 Crystal Ball </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Many Worlds of Intellectual Reality</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Perfection of Informatihedrons</w:t>
      </w:r>
    </w:p>
    <w:p w:rsidR="00000000" w:rsidDel="00000000" w:rsidP="00000000" w:rsidRDefault="00000000" w:rsidRPr="00000000" w14:paraId="0000005E">
      <w:pPr>
        <w:numPr>
          <w:ilvl w:val="3"/>
          <w:numId w:val="2"/>
        </w:numPr>
        <w:ind w:left="2880" w:hanging="360"/>
      </w:pPr>
      <w:r w:rsidDel="00000000" w:rsidR="00000000" w:rsidRPr="00000000">
        <w:rPr>
          <w:rtl w:val="0"/>
        </w:rPr>
        <w:t xml:space="preserve">All self-perfected as themselves in the webbed infinitude </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Access to Directory of Knowledge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Nexus</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Directory of Aspirations and Applications (Activities and On-going Projects)</w:t>
      </w:r>
    </w:p>
    <w:p w:rsidR="00000000" w:rsidDel="00000000" w:rsidP="00000000" w:rsidRDefault="00000000" w:rsidRPr="00000000" w14:paraId="00000063">
      <w:pPr>
        <w:numPr>
          <w:ilvl w:val="3"/>
          <w:numId w:val="2"/>
        </w:numPr>
        <w:ind w:left="2880" w:hanging="360"/>
      </w:pPr>
      <w:r w:rsidDel="00000000" w:rsidR="00000000" w:rsidRPr="00000000">
        <w:rPr>
          <w:rtl w:val="0"/>
        </w:rPr>
        <w:t xml:space="preserve">Social Media</w:t>
      </w:r>
    </w:p>
    <w:p w:rsidR="00000000" w:rsidDel="00000000" w:rsidP="00000000" w:rsidRDefault="00000000" w:rsidRPr="00000000" w14:paraId="00000064">
      <w:pPr>
        <w:numPr>
          <w:ilvl w:val="3"/>
          <w:numId w:val="2"/>
        </w:numPr>
        <w:ind w:left="2880" w:hanging="360"/>
      </w:pPr>
      <w:r w:rsidDel="00000000" w:rsidR="00000000" w:rsidRPr="00000000">
        <w:rPr>
          <w:rtl w:val="0"/>
        </w:rPr>
        <w:t xml:space="preserve">Projects</w:t>
      </w:r>
    </w:p>
    <w:p w:rsidR="00000000" w:rsidDel="00000000" w:rsidP="00000000" w:rsidRDefault="00000000" w:rsidRPr="00000000" w14:paraId="00000065">
      <w:pPr>
        <w:numPr>
          <w:ilvl w:val="4"/>
          <w:numId w:val="2"/>
        </w:numPr>
        <w:ind w:left="3600" w:hanging="360"/>
      </w:pPr>
      <w:r w:rsidDel="00000000" w:rsidR="00000000" w:rsidRPr="00000000">
        <w:rPr>
          <w:rtl w:val="0"/>
        </w:rPr>
        <w:t xml:space="preserve">Glacial Lake</w:t>
      </w:r>
    </w:p>
    <w:p w:rsidR="00000000" w:rsidDel="00000000" w:rsidP="00000000" w:rsidRDefault="00000000" w:rsidRPr="00000000" w14:paraId="00000066">
      <w:pPr>
        <w:numPr>
          <w:ilvl w:val="5"/>
          <w:numId w:val="2"/>
        </w:numPr>
        <w:ind w:left="4320" w:hanging="360"/>
        <w:rPr>
          <w:u w:val="none"/>
        </w:rPr>
      </w:pPr>
      <w:r w:rsidDel="00000000" w:rsidR="00000000" w:rsidRPr="00000000">
        <w:rPr>
          <w:rtl w:val="0"/>
        </w:rPr>
        <w:t xml:space="preserve">Nine Considerations Algorithm or condensed version</w:t>
      </w:r>
    </w:p>
    <w:p w:rsidR="00000000" w:rsidDel="00000000" w:rsidP="00000000" w:rsidRDefault="00000000" w:rsidRPr="00000000" w14:paraId="00000067">
      <w:pPr>
        <w:numPr>
          <w:ilvl w:val="4"/>
          <w:numId w:val="2"/>
        </w:numPr>
        <w:ind w:left="3600" w:hanging="360"/>
      </w:pPr>
      <w:r w:rsidDel="00000000" w:rsidR="00000000" w:rsidRPr="00000000">
        <w:rPr>
          <w:rtl w:val="0"/>
        </w:rPr>
        <w:t xml:space="preserve">Crystal Ball </w:t>
      </w:r>
    </w:p>
    <w:p w:rsidR="00000000" w:rsidDel="00000000" w:rsidP="00000000" w:rsidRDefault="00000000" w:rsidRPr="00000000" w14:paraId="00000068">
      <w:pPr>
        <w:numPr>
          <w:ilvl w:val="3"/>
          <w:numId w:val="2"/>
        </w:numPr>
        <w:ind w:left="2880" w:hanging="360"/>
      </w:pPr>
      <w:r w:rsidDel="00000000" w:rsidR="00000000" w:rsidRPr="00000000">
        <w:rPr>
          <w:rtl w:val="0"/>
        </w:rPr>
        <w:t xml:space="preserve">Directory of Employees doing good in the world </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Glacial Lake - what is the meaning of glacial lake? Imagine infinite glacial lakes reflecting each other. If they reflect the sun, the glaciers will melt back into all the lakes, which are all part of the same great glacial lake, much faster than if they were all randomly melting or building up glacial mass that obscured the sunlight. </w:t>
      </w:r>
    </w:p>
    <w:p w:rsidR="00000000" w:rsidDel="00000000" w:rsidP="00000000" w:rsidRDefault="00000000" w:rsidRPr="00000000" w14:paraId="0000006A">
      <w:pPr>
        <w:numPr>
          <w:ilvl w:val="3"/>
          <w:numId w:val="2"/>
        </w:numPr>
        <w:ind w:left="2880" w:hanging="360"/>
      </w:pPr>
      <w:r w:rsidDel="00000000" w:rsidR="00000000" w:rsidRPr="00000000">
        <w:rPr>
          <w:rtl w:val="0"/>
        </w:rPr>
        <w:t xml:space="preserve">Infrastructure of experts on ACW and TWI</w:t>
      </w:r>
    </w:p>
    <w:p w:rsidR="00000000" w:rsidDel="00000000" w:rsidP="00000000" w:rsidRDefault="00000000" w:rsidRPr="00000000" w14:paraId="0000006B">
      <w:pPr>
        <w:numPr>
          <w:ilvl w:val="3"/>
          <w:numId w:val="2"/>
        </w:numPr>
        <w:ind w:left="2880" w:hanging="360"/>
      </w:pPr>
      <w:r w:rsidDel="00000000" w:rsidR="00000000" w:rsidRPr="00000000">
        <w:rPr>
          <w:rtl w:val="0"/>
        </w:rPr>
        <w:t xml:space="preserve">Collection of courses on nexus </w:t>
      </w:r>
    </w:p>
    <w:p w:rsidR="00000000" w:rsidDel="00000000" w:rsidP="00000000" w:rsidRDefault="00000000" w:rsidRPr="00000000" w14:paraId="0000006C">
      <w:pPr>
        <w:numPr>
          <w:ilvl w:val="4"/>
          <w:numId w:val="2"/>
        </w:numPr>
        <w:ind w:left="3600" w:hanging="360"/>
      </w:pPr>
      <w:r w:rsidDel="00000000" w:rsidR="00000000" w:rsidRPr="00000000">
        <w:rPr>
          <w:rtl w:val="0"/>
        </w:rPr>
        <w:t xml:space="preserve">Gives one TWI project share per stage of the path  </w:t>
      </w:r>
    </w:p>
    <w:p w:rsidR="00000000" w:rsidDel="00000000" w:rsidP="00000000" w:rsidRDefault="00000000" w:rsidRPr="00000000" w14:paraId="0000006D">
      <w:pPr>
        <w:numPr>
          <w:ilvl w:val="5"/>
          <w:numId w:val="2"/>
        </w:numPr>
        <w:ind w:left="4320" w:hanging="360"/>
      </w:pPr>
      <w:r w:rsidDel="00000000" w:rsidR="00000000" w:rsidRPr="00000000">
        <w:rPr>
          <w:rtl w:val="0"/>
        </w:rPr>
        <w:t xml:space="preserve">How to Use Crystal Ball </w:t>
      </w:r>
    </w:p>
    <w:p w:rsidR="00000000" w:rsidDel="00000000" w:rsidP="00000000" w:rsidRDefault="00000000" w:rsidRPr="00000000" w14:paraId="0000006E">
      <w:pPr>
        <w:numPr>
          <w:ilvl w:val="5"/>
          <w:numId w:val="2"/>
        </w:numPr>
        <w:ind w:left="4320" w:hanging="360"/>
      </w:pPr>
      <w:r w:rsidDel="00000000" w:rsidR="00000000" w:rsidRPr="00000000">
        <w:rPr>
          <w:rtl w:val="0"/>
        </w:rPr>
        <w:t xml:space="preserve">Corporate Culture at TWI </w:t>
      </w:r>
    </w:p>
    <w:p w:rsidR="00000000" w:rsidDel="00000000" w:rsidP="00000000" w:rsidRDefault="00000000" w:rsidRPr="00000000" w14:paraId="0000006F">
      <w:pPr>
        <w:numPr>
          <w:ilvl w:val="6"/>
          <w:numId w:val="2"/>
        </w:numPr>
        <w:ind w:left="5040" w:hanging="360"/>
        <w:rPr>
          <w:u w:val="none"/>
        </w:rPr>
      </w:pPr>
      <w:r w:rsidDel="00000000" w:rsidR="00000000" w:rsidRPr="00000000">
        <w:rPr>
          <w:rtl w:val="0"/>
        </w:rPr>
        <w:t xml:space="preserve">Orientations A-E</w:t>
      </w:r>
    </w:p>
    <w:p w:rsidR="00000000" w:rsidDel="00000000" w:rsidP="00000000" w:rsidRDefault="00000000" w:rsidRPr="00000000" w14:paraId="00000070">
      <w:pPr>
        <w:numPr>
          <w:ilvl w:val="6"/>
          <w:numId w:val="2"/>
        </w:numPr>
        <w:ind w:left="5040" w:hanging="360"/>
        <w:rPr>
          <w:u w:val="none"/>
        </w:rPr>
      </w:pPr>
      <w:r w:rsidDel="00000000" w:rsidR="00000000" w:rsidRPr="00000000">
        <w:rPr>
          <w:rtl w:val="0"/>
        </w:rPr>
        <w:t xml:space="preserve">Long Term Employment</w:t>
      </w:r>
    </w:p>
    <w:p w:rsidR="00000000" w:rsidDel="00000000" w:rsidP="00000000" w:rsidRDefault="00000000" w:rsidRPr="00000000" w14:paraId="00000071">
      <w:pPr>
        <w:numPr>
          <w:ilvl w:val="7"/>
          <w:numId w:val="2"/>
        </w:numPr>
        <w:ind w:left="5760" w:hanging="360"/>
        <w:rPr>
          <w:u w:val="none"/>
        </w:rPr>
      </w:pPr>
      <w:r w:rsidDel="00000000" w:rsidR="00000000" w:rsidRPr="00000000">
        <w:rPr>
          <w:rtl w:val="0"/>
        </w:rPr>
        <w:t xml:space="preserve">Ennead Preparations</w:t>
      </w:r>
    </w:p>
    <w:p w:rsidR="00000000" w:rsidDel="00000000" w:rsidP="00000000" w:rsidRDefault="00000000" w:rsidRPr="00000000" w14:paraId="00000072">
      <w:pPr>
        <w:numPr>
          <w:ilvl w:val="8"/>
          <w:numId w:val="2"/>
        </w:numPr>
        <w:ind w:left="6480" w:hanging="360"/>
        <w:rPr>
          <w:u w:val="none"/>
        </w:rPr>
      </w:pPr>
      <w:r w:rsidDel="00000000" w:rsidR="00000000" w:rsidRPr="00000000">
        <w:rPr>
          <w:rtl w:val="0"/>
        </w:rPr>
        <w:t xml:space="preserve">Modules 1-9</w:t>
      </w:r>
    </w:p>
    <w:p w:rsidR="00000000" w:rsidDel="00000000" w:rsidP="00000000" w:rsidRDefault="00000000" w:rsidRPr="00000000" w14:paraId="00000073">
      <w:pPr>
        <w:numPr>
          <w:ilvl w:val="8"/>
          <w:numId w:val="2"/>
        </w:numPr>
        <w:ind w:left="6480" w:hanging="360"/>
        <w:rPr>
          <w:u w:val="none"/>
        </w:rPr>
      </w:pPr>
      <w:r w:rsidDel="00000000" w:rsidR="00000000" w:rsidRPr="00000000">
        <w:rPr>
          <w:rtl w:val="0"/>
        </w:rPr>
        <w:t xml:space="preserve">Dream Visions Modules</w:t>
      </w:r>
    </w:p>
    <w:p w:rsidR="00000000" w:rsidDel="00000000" w:rsidP="00000000" w:rsidRDefault="00000000" w:rsidRPr="00000000" w14:paraId="00000074">
      <w:pPr>
        <w:numPr>
          <w:ilvl w:val="7"/>
          <w:numId w:val="2"/>
        </w:numPr>
        <w:ind w:left="5760" w:hanging="360"/>
        <w:rPr>
          <w:u w:val="none"/>
        </w:rPr>
      </w:pPr>
      <w:r w:rsidDel="00000000" w:rsidR="00000000" w:rsidRPr="00000000">
        <w:rPr>
          <w:rtl w:val="0"/>
        </w:rPr>
        <w:t xml:space="preserve">Infinite Arms</w:t>
      </w:r>
    </w:p>
    <w:p w:rsidR="00000000" w:rsidDel="00000000" w:rsidP="00000000" w:rsidRDefault="00000000" w:rsidRPr="00000000" w14:paraId="00000075">
      <w:pPr>
        <w:numPr>
          <w:ilvl w:val="8"/>
          <w:numId w:val="2"/>
        </w:numPr>
        <w:ind w:left="6480" w:hanging="360"/>
        <w:rPr>
          <w:u w:val="none"/>
        </w:rPr>
      </w:pPr>
      <w:r w:rsidDel="00000000" w:rsidR="00000000" w:rsidRPr="00000000">
        <w:rPr>
          <w:rtl w:val="0"/>
        </w:rPr>
        <w:t xml:space="preserve">Its own version of Ennead Preparations focusing on the Mother and modules 1-9</w:t>
      </w:r>
    </w:p>
    <w:p w:rsidR="00000000" w:rsidDel="00000000" w:rsidP="00000000" w:rsidRDefault="00000000" w:rsidRPr="00000000" w14:paraId="00000076">
      <w:pPr>
        <w:numPr>
          <w:ilvl w:val="8"/>
          <w:numId w:val="2"/>
        </w:numPr>
        <w:ind w:left="6480" w:hanging="360"/>
        <w:rPr>
          <w:u w:val="none"/>
        </w:rPr>
      </w:pPr>
      <w:r w:rsidDel="00000000" w:rsidR="00000000" w:rsidRPr="00000000">
        <w:rPr>
          <w:rtl w:val="0"/>
        </w:rPr>
        <w:t xml:space="preserve">Use of other methods in Infinite Arms</w:t>
      </w:r>
    </w:p>
    <w:p w:rsidR="00000000" w:rsidDel="00000000" w:rsidP="00000000" w:rsidRDefault="00000000" w:rsidRPr="00000000" w14:paraId="00000077">
      <w:pPr>
        <w:numPr>
          <w:ilvl w:val="8"/>
          <w:numId w:val="2"/>
        </w:numPr>
        <w:ind w:left="6480" w:hanging="360"/>
        <w:rPr>
          <w:u w:val="none"/>
        </w:rPr>
      </w:pPr>
      <w:r w:rsidDel="00000000" w:rsidR="00000000" w:rsidRPr="00000000">
        <w:rPr>
          <w:rtl w:val="0"/>
        </w:rPr>
        <w:t xml:space="preserve">Certified Practitioner of Infinite Arms</w:t>
      </w:r>
    </w:p>
    <w:p w:rsidR="00000000" w:rsidDel="00000000" w:rsidP="00000000" w:rsidRDefault="00000000" w:rsidRPr="00000000" w14:paraId="00000078">
      <w:pPr>
        <w:numPr>
          <w:ilvl w:val="8"/>
          <w:numId w:val="2"/>
        </w:numPr>
        <w:ind w:left="6480" w:hanging="360"/>
        <w:rPr>
          <w:u w:val="none"/>
        </w:rPr>
      </w:pPr>
      <w:r w:rsidDel="00000000" w:rsidR="00000000" w:rsidRPr="00000000">
        <w:rPr>
          <w:rtl w:val="0"/>
        </w:rPr>
        <w:t xml:space="preserve">Approximating TWI (joining decentralized inner community)</w:t>
      </w:r>
    </w:p>
    <w:p w:rsidR="00000000" w:rsidDel="00000000" w:rsidP="00000000" w:rsidRDefault="00000000" w:rsidRPr="00000000" w14:paraId="00000079">
      <w:pPr>
        <w:ind w:left="2880" w:firstLine="0"/>
        <w:rPr/>
      </w:pPr>
      <w:r w:rsidDel="00000000" w:rsidR="00000000" w:rsidRPr="00000000">
        <w:rPr>
          <w:rtl w:val="0"/>
        </w:rPr>
      </w:r>
    </w:p>
    <w:p w:rsidR="00000000" w:rsidDel="00000000" w:rsidP="00000000" w:rsidRDefault="00000000" w:rsidRPr="00000000" w14:paraId="0000007A">
      <w:pPr>
        <w:numPr>
          <w:ilvl w:val="3"/>
          <w:numId w:val="2"/>
        </w:numPr>
        <w:ind w:left="2880" w:hanging="360"/>
      </w:pPr>
      <w:r w:rsidDel="00000000" w:rsidR="00000000" w:rsidRPr="00000000">
        <w:rPr>
          <w:rtl w:val="0"/>
        </w:rPr>
        <w:t xml:space="preserve">Collection of commentaries on nexus and crystal ball </w:t>
      </w:r>
    </w:p>
    <w:p w:rsidR="00000000" w:rsidDel="00000000" w:rsidP="00000000" w:rsidRDefault="00000000" w:rsidRPr="00000000" w14:paraId="0000007B">
      <w:pPr>
        <w:numPr>
          <w:ilvl w:val="3"/>
          <w:numId w:val="2"/>
        </w:numPr>
        <w:ind w:left="2880" w:hanging="360"/>
      </w:pPr>
      <w:r w:rsidDel="00000000" w:rsidR="00000000" w:rsidRPr="00000000">
        <w:rPr>
          <w:rtl w:val="0"/>
        </w:rPr>
        <w:t xml:space="preserve">Coaching through nexus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TWI Corporate Culture: Orientation through Glacial Lake (Formless cultivation for gods and humans - Courses/retreats/workshops)</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Discovering innate Timeless Webbed Infinitude of Infinite Perfection</w:t>
      </w:r>
    </w:p>
    <w:p w:rsidR="00000000" w:rsidDel="00000000" w:rsidP="00000000" w:rsidRDefault="00000000" w:rsidRPr="00000000" w14:paraId="0000007F">
      <w:pPr>
        <w:numPr>
          <w:ilvl w:val="2"/>
          <w:numId w:val="2"/>
        </w:numPr>
        <w:ind w:left="2160" w:hanging="360"/>
      </w:pPr>
      <w:r w:rsidDel="00000000" w:rsidR="00000000" w:rsidRPr="00000000">
        <w:rPr>
          <w:rtl w:val="0"/>
        </w:rPr>
        <w:t xml:space="preserve">Birth of the Wisdom Child</w:t>
      </w:r>
    </w:p>
    <w:p w:rsidR="00000000" w:rsidDel="00000000" w:rsidP="00000000" w:rsidRDefault="00000000" w:rsidRPr="00000000" w14:paraId="00000080">
      <w:pPr>
        <w:numPr>
          <w:ilvl w:val="2"/>
          <w:numId w:val="2"/>
        </w:numPr>
        <w:ind w:left="2160" w:hanging="360"/>
      </w:pPr>
      <w:r w:rsidDel="00000000" w:rsidR="00000000" w:rsidRPr="00000000">
        <w:rPr>
          <w:rtl w:val="0"/>
        </w:rPr>
        <w:t xml:space="preserve">A Short Treatise on TWI IP</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Orientation to TWI </w:t>
      </w:r>
    </w:p>
    <w:p w:rsidR="00000000" w:rsidDel="00000000" w:rsidP="00000000" w:rsidRDefault="00000000" w:rsidRPr="00000000" w14:paraId="00000082">
      <w:pPr>
        <w:numPr>
          <w:ilvl w:val="3"/>
          <w:numId w:val="2"/>
        </w:numPr>
        <w:ind w:left="2880" w:hanging="360"/>
      </w:pPr>
      <w:r w:rsidDel="00000000" w:rsidR="00000000" w:rsidRPr="00000000">
        <w:rPr>
          <w:rtl w:val="0"/>
        </w:rPr>
        <w:t xml:space="preserve">Precious life</w:t>
      </w:r>
    </w:p>
    <w:p w:rsidR="00000000" w:rsidDel="00000000" w:rsidP="00000000" w:rsidRDefault="00000000" w:rsidRPr="00000000" w14:paraId="00000083">
      <w:pPr>
        <w:numPr>
          <w:ilvl w:val="4"/>
          <w:numId w:val="2"/>
        </w:numPr>
        <w:ind w:left="3600" w:hanging="360"/>
      </w:pPr>
      <w:r w:rsidDel="00000000" w:rsidR="00000000" w:rsidRPr="00000000">
        <w:rPr>
          <w:rtl w:val="0"/>
        </w:rPr>
        <w:t xml:space="preserve">Precious human life</w:t>
      </w:r>
    </w:p>
    <w:p w:rsidR="00000000" w:rsidDel="00000000" w:rsidP="00000000" w:rsidRDefault="00000000" w:rsidRPr="00000000" w14:paraId="00000084">
      <w:pPr>
        <w:numPr>
          <w:ilvl w:val="5"/>
          <w:numId w:val="2"/>
        </w:numPr>
        <w:ind w:left="4320" w:hanging="360"/>
      </w:pPr>
      <w:r w:rsidDel="00000000" w:rsidR="00000000" w:rsidRPr="00000000">
        <w:rPr>
          <w:rtl w:val="0"/>
        </w:rPr>
        <w:t xml:space="preserve">The body</w:t>
      </w:r>
    </w:p>
    <w:p w:rsidR="00000000" w:rsidDel="00000000" w:rsidP="00000000" w:rsidRDefault="00000000" w:rsidRPr="00000000" w14:paraId="00000085">
      <w:pPr>
        <w:numPr>
          <w:ilvl w:val="5"/>
          <w:numId w:val="2"/>
        </w:numPr>
        <w:ind w:left="4320" w:hanging="360"/>
      </w:pPr>
      <w:r w:rsidDel="00000000" w:rsidR="00000000" w:rsidRPr="00000000">
        <w:rPr>
          <w:rtl w:val="0"/>
        </w:rPr>
        <w:t xml:space="preserve">Awakening</w:t>
      </w:r>
    </w:p>
    <w:p w:rsidR="00000000" w:rsidDel="00000000" w:rsidP="00000000" w:rsidRDefault="00000000" w:rsidRPr="00000000" w14:paraId="00000086">
      <w:pPr>
        <w:numPr>
          <w:ilvl w:val="3"/>
          <w:numId w:val="2"/>
        </w:numPr>
        <w:ind w:left="2880" w:hanging="360"/>
      </w:pPr>
      <w:r w:rsidDel="00000000" w:rsidR="00000000" w:rsidRPr="00000000">
        <w:rPr>
          <w:rtl w:val="0"/>
        </w:rPr>
        <w:t xml:space="preserve">Impermanence/Death</w:t>
      </w:r>
    </w:p>
    <w:p w:rsidR="00000000" w:rsidDel="00000000" w:rsidP="00000000" w:rsidRDefault="00000000" w:rsidRPr="00000000" w14:paraId="00000087">
      <w:pPr>
        <w:numPr>
          <w:ilvl w:val="4"/>
          <w:numId w:val="2"/>
        </w:numPr>
        <w:ind w:left="3600" w:hanging="360"/>
      </w:pPr>
      <w:r w:rsidDel="00000000" w:rsidR="00000000" w:rsidRPr="00000000">
        <w:rPr>
          <w:rtl w:val="0"/>
        </w:rPr>
        <w:t xml:space="preserve">Everyone dies</w:t>
      </w:r>
    </w:p>
    <w:p w:rsidR="00000000" w:rsidDel="00000000" w:rsidP="00000000" w:rsidRDefault="00000000" w:rsidRPr="00000000" w14:paraId="00000088">
      <w:pPr>
        <w:numPr>
          <w:ilvl w:val="4"/>
          <w:numId w:val="2"/>
        </w:numPr>
        <w:ind w:left="3600" w:hanging="360"/>
      </w:pPr>
      <w:r w:rsidDel="00000000" w:rsidR="00000000" w:rsidRPr="00000000">
        <w:rPr>
          <w:rtl w:val="0"/>
        </w:rPr>
        <w:t xml:space="preserve">Everything ends</w:t>
      </w:r>
    </w:p>
    <w:p w:rsidR="00000000" w:rsidDel="00000000" w:rsidP="00000000" w:rsidRDefault="00000000" w:rsidRPr="00000000" w14:paraId="00000089">
      <w:pPr>
        <w:numPr>
          <w:ilvl w:val="4"/>
          <w:numId w:val="2"/>
        </w:numPr>
        <w:ind w:left="3600" w:hanging="360"/>
      </w:pPr>
      <w:r w:rsidDel="00000000" w:rsidR="00000000" w:rsidRPr="00000000">
        <w:rPr>
          <w:rtl w:val="0"/>
        </w:rPr>
        <w:t xml:space="preserve">Everything can begin </w:t>
      </w:r>
    </w:p>
    <w:p w:rsidR="00000000" w:rsidDel="00000000" w:rsidP="00000000" w:rsidRDefault="00000000" w:rsidRPr="00000000" w14:paraId="0000008A">
      <w:pPr>
        <w:numPr>
          <w:ilvl w:val="4"/>
          <w:numId w:val="2"/>
        </w:numPr>
        <w:ind w:left="3600" w:hanging="360"/>
      </w:pPr>
      <w:r w:rsidDel="00000000" w:rsidR="00000000" w:rsidRPr="00000000">
        <w:rPr>
          <w:rtl w:val="0"/>
        </w:rPr>
        <w:t xml:space="preserve">Anyone can awaken</w:t>
      </w:r>
    </w:p>
    <w:p w:rsidR="00000000" w:rsidDel="00000000" w:rsidP="00000000" w:rsidRDefault="00000000" w:rsidRPr="00000000" w14:paraId="0000008B">
      <w:pPr>
        <w:numPr>
          <w:ilvl w:val="3"/>
          <w:numId w:val="2"/>
        </w:numPr>
        <w:ind w:left="2880" w:hanging="360"/>
      </w:pPr>
      <w:r w:rsidDel="00000000" w:rsidR="00000000" w:rsidRPr="00000000">
        <w:rPr>
          <w:rtl w:val="0"/>
        </w:rPr>
        <w:t xml:space="preserve">Cause and effect and the substrate </w:t>
      </w:r>
    </w:p>
    <w:p w:rsidR="00000000" w:rsidDel="00000000" w:rsidP="00000000" w:rsidRDefault="00000000" w:rsidRPr="00000000" w14:paraId="0000008C">
      <w:pPr>
        <w:numPr>
          <w:ilvl w:val="3"/>
          <w:numId w:val="2"/>
        </w:numPr>
        <w:ind w:left="2880" w:hanging="360"/>
      </w:pPr>
      <w:r w:rsidDel="00000000" w:rsidR="00000000" w:rsidRPr="00000000">
        <w:rPr>
          <w:rtl w:val="0"/>
        </w:rPr>
        <w:t xml:space="preserve">The substrate as ignorance and ignorance as suffering</w:t>
      </w:r>
    </w:p>
    <w:p w:rsidR="00000000" w:rsidDel="00000000" w:rsidP="00000000" w:rsidRDefault="00000000" w:rsidRPr="00000000" w14:paraId="0000008D">
      <w:pPr>
        <w:numPr>
          <w:ilvl w:val="2"/>
          <w:numId w:val="2"/>
        </w:numPr>
        <w:ind w:left="2160" w:hanging="360"/>
      </w:pPr>
      <w:r w:rsidDel="00000000" w:rsidR="00000000" w:rsidRPr="00000000">
        <w:rPr>
          <w:rtl w:val="0"/>
        </w:rPr>
        <w:t xml:space="preserve">Discovering Olive R. Love and Oliver Powers</w:t>
      </w:r>
    </w:p>
    <w:p w:rsidR="00000000" w:rsidDel="00000000" w:rsidP="00000000" w:rsidRDefault="00000000" w:rsidRPr="00000000" w14:paraId="0000008E">
      <w:pPr>
        <w:numPr>
          <w:ilvl w:val="3"/>
          <w:numId w:val="2"/>
        </w:numPr>
        <w:ind w:left="2880" w:hanging="360"/>
      </w:pPr>
      <w:r w:rsidDel="00000000" w:rsidR="00000000" w:rsidRPr="00000000">
        <w:rPr>
          <w:rtl w:val="0"/>
        </w:rPr>
        <w:t xml:space="preserve">The Heart of Care and Concern that Knows Pain and Wants Happiness and Grows into a Hero</w:t>
      </w:r>
    </w:p>
    <w:p w:rsidR="00000000" w:rsidDel="00000000" w:rsidP="00000000" w:rsidRDefault="00000000" w:rsidRPr="00000000" w14:paraId="0000008F">
      <w:pPr>
        <w:numPr>
          <w:ilvl w:val="3"/>
          <w:numId w:val="2"/>
        </w:numPr>
        <w:ind w:left="2880" w:hanging="360"/>
      </w:pPr>
      <w:r w:rsidDel="00000000" w:rsidR="00000000" w:rsidRPr="00000000">
        <w:rPr>
          <w:rtl w:val="0"/>
        </w:rPr>
        <w:t xml:space="preserve">And because it’s the same in the beginning, middle, and end, it is also completely perfect as a microcosm of TWI IP. </w:t>
      </w:r>
    </w:p>
    <w:p w:rsidR="00000000" w:rsidDel="00000000" w:rsidP="00000000" w:rsidRDefault="00000000" w:rsidRPr="00000000" w14:paraId="00000090">
      <w:pPr>
        <w:numPr>
          <w:ilvl w:val="3"/>
          <w:numId w:val="2"/>
        </w:numPr>
        <w:ind w:left="2880" w:hanging="360"/>
        <w:rPr>
          <w:u w:val="none"/>
        </w:rPr>
      </w:pPr>
      <w:r w:rsidDel="00000000" w:rsidR="00000000" w:rsidRPr="00000000">
        <w:rPr>
          <w:rtl w:val="0"/>
        </w:rPr>
        <w:t xml:space="preserve">The Nine Considerations Algorithm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Loving Openness in Everyday Life</w:t>
      </w:r>
    </w:p>
    <w:p w:rsidR="00000000" w:rsidDel="00000000" w:rsidP="00000000" w:rsidRDefault="00000000" w:rsidRPr="00000000" w14:paraId="00000093">
      <w:pPr>
        <w:numPr>
          <w:ilvl w:val="2"/>
          <w:numId w:val="2"/>
        </w:numPr>
        <w:ind w:left="2160" w:hanging="360"/>
      </w:pPr>
      <w:r w:rsidDel="00000000" w:rsidR="00000000" w:rsidRPr="00000000">
        <w:rPr>
          <w:rtl w:val="0"/>
        </w:rPr>
        <w:t xml:space="preserve">The Wisdom Childhood</w:t>
      </w:r>
    </w:p>
    <w:p w:rsidR="00000000" w:rsidDel="00000000" w:rsidP="00000000" w:rsidRDefault="00000000" w:rsidRPr="00000000" w14:paraId="00000094">
      <w:pPr>
        <w:numPr>
          <w:ilvl w:val="2"/>
          <w:numId w:val="2"/>
        </w:numPr>
        <w:ind w:left="2160" w:hanging="360"/>
      </w:pPr>
      <w:r w:rsidDel="00000000" w:rsidR="00000000" w:rsidRPr="00000000">
        <w:rPr>
          <w:rtl w:val="0"/>
        </w:rPr>
        <w:t xml:space="preserve">Gaining familiarity with the mind</w:t>
      </w:r>
    </w:p>
    <w:p w:rsidR="00000000" w:rsidDel="00000000" w:rsidP="00000000" w:rsidRDefault="00000000" w:rsidRPr="00000000" w14:paraId="00000095">
      <w:pPr>
        <w:numPr>
          <w:ilvl w:val="2"/>
          <w:numId w:val="2"/>
        </w:numPr>
        <w:ind w:left="2160" w:hanging="360"/>
      </w:pPr>
      <w:r w:rsidDel="00000000" w:rsidR="00000000" w:rsidRPr="00000000">
        <w:rPr>
          <w:rtl w:val="0"/>
        </w:rPr>
        <w:t xml:space="preserve">Phenomena are like a beautiful display of enjoyments without conceptualizations </w:t>
      </w:r>
    </w:p>
    <w:p w:rsidR="00000000" w:rsidDel="00000000" w:rsidP="00000000" w:rsidRDefault="00000000" w:rsidRPr="00000000" w14:paraId="00000096">
      <w:pPr>
        <w:numPr>
          <w:ilvl w:val="1"/>
          <w:numId w:val="2"/>
        </w:numPr>
        <w:ind w:left="1440" w:hanging="360"/>
      </w:pPr>
      <w:r w:rsidDel="00000000" w:rsidR="00000000" w:rsidRPr="00000000">
        <w:rPr>
          <w:rtl w:val="0"/>
        </w:rPr>
        <w:t xml:space="preserve">Aspiring Heroism in Everyday Life</w:t>
      </w:r>
    </w:p>
    <w:p w:rsidR="00000000" w:rsidDel="00000000" w:rsidP="00000000" w:rsidRDefault="00000000" w:rsidRPr="00000000" w14:paraId="00000097">
      <w:pPr>
        <w:numPr>
          <w:ilvl w:val="2"/>
          <w:numId w:val="2"/>
        </w:numPr>
        <w:ind w:left="2160" w:hanging="360"/>
      </w:pPr>
      <w:r w:rsidDel="00000000" w:rsidR="00000000" w:rsidRPr="00000000">
        <w:rPr>
          <w:rtl w:val="0"/>
        </w:rPr>
        <w:t xml:space="preserve">The Wisdom Adolescent</w:t>
      </w:r>
    </w:p>
    <w:p w:rsidR="00000000" w:rsidDel="00000000" w:rsidP="00000000" w:rsidRDefault="00000000" w:rsidRPr="00000000" w14:paraId="00000098">
      <w:pPr>
        <w:numPr>
          <w:ilvl w:val="2"/>
          <w:numId w:val="2"/>
        </w:numPr>
        <w:ind w:left="2160" w:hanging="360"/>
      </w:pPr>
      <w:r w:rsidDel="00000000" w:rsidR="00000000" w:rsidRPr="00000000">
        <w:rPr>
          <w:rtl w:val="0"/>
        </w:rPr>
        <w:t xml:space="preserve">Cultivating this familiarity, the world opens up </w:t>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Conceptualizations set in as play </w:t>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We get lost in the dynamic change of the Now but we reestablish our ground when we are lost </w:t>
      </w:r>
    </w:p>
    <w:p w:rsidR="00000000" w:rsidDel="00000000" w:rsidP="00000000" w:rsidRDefault="00000000" w:rsidRPr="00000000" w14:paraId="0000009B">
      <w:pPr>
        <w:numPr>
          <w:ilvl w:val="1"/>
          <w:numId w:val="2"/>
        </w:numPr>
        <w:ind w:left="1440" w:hanging="360"/>
      </w:pPr>
      <w:r w:rsidDel="00000000" w:rsidR="00000000" w:rsidRPr="00000000">
        <w:rPr>
          <w:rtl w:val="0"/>
        </w:rPr>
        <w:t xml:space="preserve">Fearless Heroism in Everyday Life</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The Wisdom Adult</w:t>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Cultivating this dynamic change of the Now, we begin to open to the groundlessness of identitylessness</w:t>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Degrees of Wisdom Adulthood </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Types of Wisdom Livelihoods</w:t>
      </w:r>
    </w:p>
    <w:p w:rsidR="00000000" w:rsidDel="00000000" w:rsidP="00000000" w:rsidRDefault="00000000" w:rsidRPr="00000000" w14:paraId="000000A0">
      <w:pPr>
        <w:numPr>
          <w:ilvl w:val="3"/>
          <w:numId w:val="2"/>
        </w:numPr>
        <w:ind w:left="2880" w:hanging="360"/>
      </w:pPr>
      <w:r w:rsidDel="00000000" w:rsidR="00000000" w:rsidRPr="00000000">
        <w:rPr>
          <w:rtl w:val="0"/>
        </w:rPr>
        <w:t xml:space="preserve">Project creation</w:t>
      </w:r>
    </w:p>
    <w:p w:rsidR="00000000" w:rsidDel="00000000" w:rsidP="00000000" w:rsidRDefault="00000000" w:rsidRPr="00000000" w14:paraId="000000A1">
      <w:pPr>
        <w:numPr>
          <w:ilvl w:val="4"/>
          <w:numId w:val="2"/>
        </w:numPr>
        <w:ind w:left="3600" w:hanging="360"/>
      </w:pPr>
      <w:r w:rsidDel="00000000" w:rsidR="00000000" w:rsidRPr="00000000">
        <w:rPr>
          <w:rtl w:val="0"/>
        </w:rPr>
        <w:t xml:space="preserve">Services</w:t>
      </w:r>
    </w:p>
    <w:p w:rsidR="00000000" w:rsidDel="00000000" w:rsidP="00000000" w:rsidRDefault="00000000" w:rsidRPr="00000000" w14:paraId="000000A2">
      <w:pPr>
        <w:numPr>
          <w:ilvl w:val="4"/>
          <w:numId w:val="2"/>
        </w:numPr>
        <w:ind w:left="3600" w:hanging="360"/>
      </w:pPr>
      <w:r w:rsidDel="00000000" w:rsidR="00000000" w:rsidRPr="00000000">
        <w:rPr>
          <w:rtl w:val="0"/>
        </w:rPr>
        <w:t xml:space="preserve">Software</w:t>
      </w:r>
    </w:p>
    <w:p w:rsidR="00000000" w:rsidDel="00000000" w:rsidP="00000000" w:rsidRDefault="00000000" w:rsidRPr="00000000" w14:paraId="000000A3">
      <w:pPr>
        <w:numPr>
          <w:ilvl w:val="4"/>
          <w:numId w:val="2"/>
        </w:numPr>
        <w:ind w:left="3600" w:hanging="360"/>
      </w:pPr>
      <w:r w:rsidDel="00000000" w:rsidR="00000000" w:rsidRPr="00000000">
        <w:rPr>
          <w:rtl w:val="0"/>
        </w:rPr>
        <w:t xml:space="preserve">Products </w:t>
      </w:r>
    </w:p>
    <w:p w:rsidR="00000000" w:rsidDel="00000000" w:rsidP="00000000" w:rsidRDefault="00000000" w:rsidRPr="00000000" w14:paraId="000000A4">
      <w:pPr>
        <w:numPr>
          <w:ilvl w:val="4"/>
          <w:numId w:val="2"/>
        </w:numPr>
        <w:ind w:left="3600" w:hanging="360"/>
      </w:pPr>
      <w:r w:rsidDel="00000000" w:rsidR="00000000" w:rsidRPr="00000000">
        <w:rPr>
          <w:rtl w:val="0"/>
        </w:rPr>
        <w:t xml:space="preserve">IP and realized IP</w:t>
      </w:r>
    </w:p>
    <w:p w:rsidR="00000000" w:rsidDel="00000000" w:rsidP="00000000" w:rsidRDefault="00000000" w:rsidRPr="00000000" w14:paraId="000000A5">
      <w:pPr>
        <w:numPr>
          <w:ilvl w:val="3"/>
          <w:numId w:val="2"/>
        </w:numPr>
        <w:ind w:left="2880" w:hanging="360"/>
      </w:pPr>
      <w:r w:rsidDel="00000000" w:rsidR="00000000" w:rsidRPr="00000000">
        <w:rPr>
          <w:rtl w:val="0"/>
        </w:rPr>
        <w:t xml:space="preserve">Project funding</w:t>
      </w:r>
    </w:p>
    <w:p w:rsidR="00000000" w:rsidDel="00000000" w:rsidP="00000000" w:rsidRDefault="00000000" w:rsidRPr="00000000" w14:paraId="000000A6">
      <w:pPr>
        <w:numPr>
          <w:ilvl w:val="4"/>
          <w:numId w:val="2"/>
        </w:numPr>
        <w:ind w:left="3600" w:hanging="360"/>
      </w:pPr>
      <w:r w:rsidDel="00000000" w:rsidR="00000000" w:rsidRPr="00000000">
        <w:rPr>
          <w:rtl w:val="0"/>
        </w:rPr>
        <w:t xml:space="preserve">Crowd</w:t>
      </w:r>
    </w:p>
    <w:p w:rsidR="00000000" w:rsidDel="00000000" w:rsidP="00000000" w:rsidRDefault="00000000" w:rsidRPr="00000000" w14:paraId="000000A7">
      <w:pPr>
        <w:numPr>
          <w:ilvl w:val="4"/>
          <w:numId w:val="2"/>
        </w:numPr>
        <w:ind w:left="3600" w:hanging="360"/>
      </w:pPr>
      <w:r w:rsidDel="00000000" w:rsidR="00000000" w:rsidRPr="00000000">
        <w:rPr>
          <w:rtl w:val="0"/>
        </w:rPr>
        <w:t xml:space="preserve">Individual </w:t>
      </w:r>
    </w:p>
    <w:p w:rsidR="00000000" w:rsidDel="00000000" w:rsidP="00000000" w:rsidRDefault="00000000" w:rsidRPr="00000000" w14:paraId="000000A8">
      <w:pPr>
        <w:numPr>
          <w:ilvl w:val="4"/>
          <w:numId w:val="2"/>
        </w:numPr>
        <w:ind w:left="3600" w:hanging="360"/>
      </w:pPr>
      <w:r w:rsidDel="00000000" w:rsidR="00000000" w:rsidRPr="00000000">
        <w:rPr>
          <w:rtl w:val="0"/>
        </w:rPr>
        <w:t xml:space="preserve">Institution</w:t>
      </w:r>
    </w:p>
    <w:p w:rsidR="00000000" w:rsidDel="00000000" w:rsidP="00000000" w:rsidRDefault="00000000" w:rsidRPr="00000000" w14:paraId="000000A9">
      <w:pPr>
        <w:numPr>
          <w:ilvl w:val="4"/>
          <w:numId w:val="2"/>
        </w:numPr>
        <w:ind w:left="3600" w:hanging="360"/>
      </w:pPr>
      <w:r w:rsidDel="00000000" w:rsidR="00000000" w:rsidRPr="00000000">
        <w:rPr>
          <w:rtl w:val="0"/>
        </w:rPr>
        <w:t xml:space="preserve">Charity</w:t>
      </w:r>
    </w:p>
    <w:p w:rsidR="00000000" w:rsidDel="00000000" w:rsidP="00000000" w:rsidRDefault="00000000" w:rsidRPr="00000000" w14:paraId="000000AA">
      <w:pPr>
        <w:numPr>
          <w:ilvl w:val="3"/>
          <w:numId w:val="2"/>
        </w:numPr>
        <w:ind w:left="2880" w:hanging="360"/>
      </w:pPr>
      <w:r w:rsidDel="00000000" w:rsidR="00000000" w:rsidRPr="00000000">
        <w:rPr>
          <w:rtl w:val="0"/>
        </w:rPr>
        <w:t xml:space="preserve">Project management</w:t>
      </w:r>
    </w:p>
    <w:p w:rsidR="00000000" w:rsidDel="00000000" w:rsidP="00000000" w:rsidRDefault="00000000" w:rsidRPr="00000000" w14:paraId="000000AB">
      <w:pPr>
        <w:numPr>
          <w:ilvl w:val="4"/>
          <w:numId w:val="2"/>
        </w:numPr>
        <w:ind w:left="3600" w:hanging="360"/>
      </w:pPr>
      <w:r w:rsidDel="00000000" w:rsidR="00000000" w:rsidRPr="00000000">
        <w:rPr>
          <w:rtl w:val="0"/>
        </w:rPr>
        <w:t xml:space="preserve">Executives</w:t>
      </w:r>
    </w:p>
    <w:p w:rsidR="00000000" w:rsidDel="00000000" w:rsidP="00000000" w:rsidRDefault="00000000" w:rsidRPr="00000000" w14:paraId="000000AC">
      <w:pPr>
        <w:numPr>
          <w:ilvl w:val="4"/>
          <w:numId w:val="2"/>
        </w:numPr>
        <w:ind w:left="3600" w:hanging="360"/>
      </w:pPr>
      <w:r w:rsidDel="00000000" w:rsidR="00000000" w:rsidRPr="00000000">
        <w:rPr>
          <w:rtl w:val="0"/>
        </w:rPr>
        <w:t xml:space="preserve">Managers </w:t>
      </w:r>
    </w:p>
    <w:p w:rsidR="00000000" w:rsidDel="00000000" w:rsidP="00000000" w:rsidRDefault="00000000" w:rsidRPr="00000000" w14:paraId="000000AD">
      <w:pPr>
        <w:numPr>
          <w:ilvl w:val="3"/>
          <w:numId w:val="2"/>
        </w:numPr>
        <w:ind w:left="2880" w:hanging="360"/>
      </w:pPr>
      <w:r w:rsidDel="00000000" w:rsidR="00000000" w:rsidRPr="00000000">
        <w:rPr>
          <w:rtl w:val="0"/>
        </w:rPr>
        <w:t xml:space="preserve">Project process execution</w:t>
      </w:r>
    </w:p>
    <w:p w:rsidR="00000000" w:rsidDel="00000000" w:rsidP="00000000" w:rsidRDefault="00000000" w:rsidRPr="00000000" w14:paraId="000000AE">
      <w:pPr>
        <w:numPr>
          <w:ilvl w:val="4"/>
          <w:numId w:val="2"/>
        </w:numPr>
        <w:ind w:left="3600" w:hanging="360"/>
      </w:pPr>
      <w:r w:rsidDel="00000000" w:rsidR="00000000" w:rsidRPr="00000000">
        <w:rPr>
          <w:rtl w:val="0"/>
        </w:rPr>
        <w:t xml:space="preserve">Process laborers </w:t>
      </w:r>
    </w:p>
    <w:p w:rsidR="00000000" w:rsidDel="00000000" w:rsidP="00000000" w:rsidRDefault="00000000" w:rsidRPr="00000000" w14:paraId="000000AF">
      <w:pPr>
        <w:numPr>
          <w:ilvl w:val="4"/>
          <w:numId w:val="2"/>
        </w:numPr>
        <w:ind w:left="3600" w:hanging="360"/>
      </w:pPr>
      <w:r w:rsidDel="00000000" w:rsidR="00000000" w:rsidRPr="00000000">
        <w:rPr>
          <w:rtl w:val="0"/>
        </w:rPr>
        <w:t xml:space="preserve">Software labor</w:t>
      </w:r>
    </w:p>
    <w:p w:rsidR="00000000" w:rsidDel="00000000" w:rsidP="00000000" w:rsidRDefault="00000000" w:rsidRPr="00000000" w14:paraId="000000B0">
      <w:pPr>
        <w:numPr>
          <w:ilvl w:val="2"/>
          <w:numId w:val="2"/>
        </w:numPr>
        <w:ind w:left="2160" w:hanging="360"/>
      </w:pPr>
      <w:r w:rsidDel="00000000" w:rsidR="00000000" w:rsidRPr="00000000">
        <w:rPr>
          <w:rtl w:val="0"/>
        </w:rPr>
        <w:t xml:space="preserve">Degrees of Wisdom Projects</w:t>
      </w:r>
    </w:p>
    <w:p w:rsidR="00000000" w:rsidDel="00000000" w:rsidP="00000000" w:rsidRDefault="00000000" w:rsidRPr="00000000" w14:paraId="000000B1">
      <w:pPr>
        <w:numPr>
          <w:ilvl w:val="3"/>
          <w:numId w:val="2"/>
        </w:numPr>
        <w:ind w:left="2880" w:hanging="360"/>
      </w:pPr>
      <w:r w:rsidDel="00000000" w:rsidR="00000000" w:rsidRPr="00000000">
        <w:rPr>
          <w:rtl w:val="0"/>
        </w:rPr>
        <w:t xml:space="preserve">Aspirational</w:t>
      </w:r>
    </w:p>
    <w:p w:rsidR="00000000" w:rsidDel="00000000" w:rsidP="00000000" w:rsidRDefault="00000000" w:rsidRPr="00000000" w14:paraId="000000B2">
      <w:pPr>
        <w:numPr>
          <w:ilvl w:val="3"/>
          <w:numId w:val="2"/>
        </w:numPr>
        <w:ind w:left="2880" w:hanging="360"/>
      </w:pPr>
      <w:r w:rsidDel="00000000" w:rsidR="00000000" w:rsidRPr="00000000">
        <w:rPr>
          <w:rtl w:val="0"/>
        </w:rPr>
        <w:t xml:space="preserve">Seed</w:t>
      </w:r>
    </w:p>
    <w:p w:rsidR="00000000" w:rsidDel="00000000" w:rsidP="00000000" w:rsidRDefault="00000000" w:rsidRPr="00000000" w14:paraId="000000B3">
      <w:pPr>
        <w:numPr>
          <w:ilvl w:val="3"/>
          <w:numId w:val="2"/>
        </w:numPr>
        <w:ind w:left="2880" w:hanging="360"/>
      </w:pPr>
      <w:r w:rsidDel="00000000" w:rsidR="00000000" w:rsidRPr="00000000">
        <w:rPr>
          <w:rtl w:val="0"/>
        </w:rPr>
        <w:t xml:space="preserve">Established Nexus</w:t>
      </w:r>
    </w:p>
    <w:p w:rsidR="00000000" w:rsidDel="00000000" w:rsidP="00000000" w:rsidRDefault="00000000" w:rsidRPr="00000000" w14:paraId="000000B4">
      <w:pPr>
        <w:numPr>
          <w:ilvl w:val="1"/>
          <w:numId w:val="2"/>
        </w:numPr>
        <w:ind w:left="1440" w:hanging="360"/>
      </w:pPr>
      <w:r w:rsidDel="00000000" w:rsidR="00000000" w:rsidRPr="00000000">
        <w:rPr>
          <w:rtl w:val="0"/>
        </w:rPr>
        <w:t xml:space="preserve">Manifest Timeless Webbed Infinitude of Infinite Perfection in Everyday Life</w:t>
      </w:r>
    </w:p>
    <w:p w:rsidR="00000000" w:rsidDel="00000000" w:rsidP="00000000" w:rsidRDefault="00000000" w:rsidRPr="00000000" w14:paraId="000000B5">
      <w:pPr>
        <w:numPr>
          <w:ilvl w:val="2"/>
          <w:numId w:val="2"/>
        </w:numPr>
        <w:ind w:left="2160" w:hanging="360"/>
      </w:pPr>
      <w:r w:rsidDel="00000000" w:rsidR="00000000" w:rsidRPr="00000000">
        <w:rPr>
          <w:rtl w:val="0"/>
        </w:rPr>
        <w:t xml:space="preserve">The Possibility of the Wisdom Maverick</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Glacial Lake - Long-term Employment at TWI, Displaying The Wisdom Intent </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Foundational Practices for developing identitylessness and compassion</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Heart Promise of TWI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1"/>
          <w:numId w:val="2"/>
        </w:numPr>
        <w:ind w:left="1440" w:hanging="360"/>
      </w:pPr>
      <w:r w:rsidDel="00000000" w:rsidR="00000000" w:rsidRPr="00000000">
        <w:rPr>
          <w:rtl w:val="0"/>
        </w:rPr>
        <w:t xml:space="preserve">Outer vision practices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3"/>
        </w:numPr>
        <w:ind w:left="2160" w:hanging="360"/>
      </w:pPr>
      <w:r w:rsidDel="00000000" w:rsidR="00000000" w:rsidRPr="00000000">
        <w:rPr>
          <w:rtl w:val="0"/>
        </w:rPr>
        <w:t xml:space="preserve">Ennead Preparations - (Heroes of Rainbow Love: Dragonstripe Hero/Great Black Guardian is outer vision practice)</w:t>
      </w:r>
    </w:p>
    <w:p w:rsidR="00000000" w:rsidDel="00000000" w:rsidP="00000000" w:rsidRDefault="00000000" w:rsidRPr="00000000" w14:paraId="000000BE">
      <w:pPr>
        <w:numPr>
          <w:ilvl w:val="1"/>
          <w:numId w:val="3"/>
        </w:numPr>
        <w:ind w:left="2880" w:hanging="360"/>
      </w:pPr>
      <w:r w:rsidDel="00000000" w:rsidR="00000000" w:rsidRPr="00000000">
        <w:rPr>
          <w:rtl w:val="0"/>
        </w:rPr>
        <w:t xml:space="preserve">Diamond Manifold (goes through stages of pure perception in other forms than Dragonstripe hero) </w:t>
      </w:r>
    </w:p>
    <w:p w:rsidR="00000000" w:rsidDel="00000000" w:rsidP="00000000" w:rsidRDefault="00000000" w:rsidRPr="00000000" w14:paraId="000000BF">
      <w:pPr>
        <w:numPr>
          <w:ilvl w:val="0"/>
          <w:numId w:val="3"/>
        </w:numPr>
        <w:ind w:left="2160" w:hanging="360"/>
      </w:pPr>
      <w:r w:rsidDel="00000000" w:rsidR="00000000" w:rsidRPr="00000000">
        <w:rPr>
          <w:rtl w:val="0"/>
        </w:rPr>
        <w:t xml:space="preserve">Infinite Arms (goes through developing loving kindness, compassion, heroic compassion, ennead preparations, daring, activity play, expansive activity, water dragon activity - including using the other methods like here diamond manifold to enhance progress on the path)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1"/>
          <w:numId w:val="2"/>
        </w:numPr>
        <w:ind w:left="1440" w:hanging="360"/>
      </w:pPr>
      <w:r w:rsidDel="00000000" w:rsidR="00000000" w:rsidRPr="00000000">
        <w:rPr>
          <w:rtl w:val="0"/>
        </w:rPr>
        <w:t xml:space="preserve">Dream Visions - Courses/retreats/workshops (inner vision practice)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Glacial Lake Training Certificate - Manifesting Heroism/Turning Your Mind Towards Wisdom</w:t>
      </w:r>
    </w:p>
    <w:p w:rsidR="00000000" w:rsidDel="00000000" w:rsidP="00000000" w:rsidRDefault="00000000" w:rsidRPr="00000000" w14:paraId="000000C4">
      <w:pPr>
        <w:numPr>
          <w:ilvl w:val="1"/>
          <w:numId w:val="2"/>
        </w:numPr>
        <w:ind w:left="1440" w:hanging="360"/>
      </w:pPr>
      <w:r w:rsidDel="00000000" w:rsidR="00000000" w:rsidRPr="00000000">
        <w:rPr>
          <w:rtl w:val="0"/>
        </w:rPr>
        <w:t xml:space="preserve">Involvement in projects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TWI Headquarters/ACW - Decentralized Sociocapitalhybridist Global-Awakenist State: approaching the “central” place of activity, approximating inner TWI</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1"/>
          <w:numId w:val="2"/>
        </w:numPr>
        <w:ind w:left="1440" w:hanging="360"/>
      </w:pPr>
      <w:r w:rsidDel="00000000" w:rsidR="00000000" w:rsidRPr="00000000">
        <w:rPr>
          <w:rtl w:val="0"/>
        </w:rPr>
        <w:t xml:space="preserve">Primordial Union: Water Dragon gives permission for Sparks</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You then study Sparks immediately after receiving Primordial Union, means you can take the courses on the enhancement practices and the follow up text Rainbow Map</w:t>
      </w:r>
    </w:p>
    <w:p w:rsidR="00000000" w:rsidDel="00000000" w:rsidP="00000000" w:rsidRDefault="00000000" w:rsidRPr="00000000" w14:paraId="000000CA">
      <w:pPr>
        <w:numPr>
          <w:ilvl w:val="1"/>
          <w:numId w:val="1"/>
        </w:numPr>
        <w:ind w:left="1440" w:hanging="360"/>
      </w:pPr>
      <w:r w:rsidDel="00000000" w:rsidR="00000000" w:rsidRPr="00000000">
        <w:rPr>
          <w:rtl w:val="0"/>
        </w:rPr>
        <w:t xml:space="preserve">Whispered Song</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Rainbow Map </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Having completed everything, you are granted permission to do the Extremely Secret Visions practice of the elements for the benefit of all sentient beings. </w:t>
      </w:r>
    </w:p>
    <w:p w:rsidR="00000000" w:rsidDel="00000000" w:rsidP="00000000" w:rsidRDefault="00000000" w:rsidRPr="00000000" w14:paraId="000000CD">
      <w:pPr>
        <w:numPr>
          <w:ilvl w:val="2"/>
          <w:numId w:val="1"/>
        </w:numPr>
        <w:ind w:left="2160" w:hanging="360"/>
      </w:pPr>
      <w:r w:rsidDel="00000000" w:rsidR="00000000" w:rsidRPr="00000000">
        <w:rPr>
          <w:rtl w:val="0"/>
        </w:rPr>
        <w:t xml:space="preserve">No longer afraid, no longer needing to hold a hand, that free hand now rescues others by bestowing fearlessness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