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Ordeal - going to see Lama but then meditate and gain realization of meditation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Bad guys close in - realization that Lama doesn’t have realization of reality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is lost - realization that Tibetan system cannot grow into the world in its Tibetan imperial form but can still be an emanation of infinite love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Spark - TWI, the tantra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Now we are in act 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