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1.1: Sanctuary as an Allegory for Complexity Science and Emergence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section, we explore the allegorical meaning of the concept of "Sanctuary" in the context of complexity science and emergence engineering. Sanctuary represents a linguistic equivalent of a category-theoretic ontological definition of a constructor-theoretic constructor of complex adaptive systems (CAS). It symbolizes a state of being that is self-omnipresent and self-optimizing, existing as a synergy, system, engine, and quality all at once.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allegory of Sanctuary conveys the idea that CAS, like a sanctuary, are self-organizing systems that emerge and evolve through feedback loops and interconnected actions or operations. Just as a sanctuary provides a safe and harmonious environment for its inhabitants, CAS aim to create an environment that fosters adaptability, diversity, and creativity.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understanding the allegorical representation of Sanctuary, we can delve deeper into the intricacies of complexity science and emergence engineering. We can grasp the importance of self-optimization, adaptation, and the interplay between various elements within a CAS. Sanctuary becomes a foundation for exploring and studying the dynamics and behaviors of complex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Through the Sanctuary Revolution, we aim to bring the principles of complexity science and emergence engineering to a broader audience, empowering individuals to embrace the complexity of their own lives and catalyze positive transformations.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any specific questions or would like to explore further aspects of the allegory of Sanctuary, feel free to ask!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That is not what Sanctuary means in that sense. Sanctuary refers to something other than a CAS.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apologize for any confusion caused. I may not have fully grasped the specific meaning of "Sanctuary" in the context you are referring to. Could you please provide more details or clarify the specific definition or concept of "Sanctuary" that you would like to explore? This will help me provide a more accurate and tailored response.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Sanctuary in Complexity Science refers to ideal states of systems. What are those called in complexity science?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complexity science, the ideal states of systems are often referred to as "attractors." Attractors are states or configurations that a system tends to gravitate towards or settle into over time. They represent stable patterns or behaviors that emerge from the interactions between the system's components.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are different types of attractors in complexity science, including:</w:t>
      </w:r>
    </w:p>
    <w:p w:rsidR="00000000" w:rsidDel="00000000" w:rsidP="00000000" w:rsidRDefault="00000000" w:rsidRPr="00000000" w14:paraId="00000027">
      <w:pPr>
        <w:rPr/>
      </w:pPr>
      <w:r w:rsidDel="00000000" w:rsidR="00000000" w:rsidRPr="00000000">
        <w:rPr>
          <w:rtl w:val="0"/>
        </w:rPr>
        <w:t xml:space="preserve">1. Point Attractors: These are fixed states that the system converges towards. The system settles into a single stable state or configuration.</w:t>
      </w:r>
    </w:p>
    <w:p w:rsidR="00000000" w:rsidDel="00000000" w:rsidP="00000000" w:rsidRDefault="00000000" w:rsidRPr="00000000" w14:paraId="00000028">
      <w:pPr>
        <w:rPr/>
      </w:pPr>
      <w:r w:rsidDel="00000000" w:rsidR="00000000" w:rsidRPr="00000000">
        <w:rPr>
          <w:rtl w:val="0"/>
        </w:rPr>
        <w:t xml:space="preserve">2. Limit Cycle Attractors: In these attractors, the system exhibits periodic or oscillatory behavior. It cycles through a set of states or configurations in a repetitive manner.</w:t>
      </w:r>
    </w:p>
    <w:p w:rsidR="00000000" w:rsidDel="00000000" w:rsidP="00000000" w:rsidRDefault="00000000" w:rsidRPr="00000000" w14:paraId="00000029">
      <w:pPr>
        <w:rPr/>
      </w:pPr>
      <w:r w:rsidDel="00000000" w:rsidR="00000000" w:rsidRPr="00000000">
        <w:rPr>
          <w:rtl w:val="0"/>
        </w:rPr>
        <w:t xml:space="preserve">3. Strange Attractors: These are complex attractors that have a fractal or self-referential structure. The system exhibits chaotic behavior, dynamically moving through a bounded region in an unpredictable yet deterministic manner.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Attractors play a crucial role in complex systems as they define the patterns and behaviors that emerge from the interactions and dynamics of the system's components. By understanding the different types of attractors and their characteristics, complexity scientists can gain insights into the behavior and evolution of complex systems.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have further questions or would like to explore specific aspects of attractors in complexity science, please let me know!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Sanctuary System is an allegory that says "Sanctuary", itself, as a concept, meaning SANCTUARY, itself ITSELF is ABOUT the ***dynamics*** of all of that.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Apologies for the previous confusion. I understand now that you are referring to the specific allegorical meaning of the "Sanctuary System" in the context of complexity science.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this allegory, the "Sanctuary System" represents a dynamic and self-optimizing state within complex systems. It symbolizes an ideal state or configuration where the system achieves stability, adaptability, and resilience. The concept of Sanctuary encompasses the interplay of various dynamics within the system, fostering a harmonious and productive environment for its components.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Sanctuary System allegory highlights the importance of balancing and optimizing the interactions and interdependencies among the elements of a complex system. It emphasizes the need to create spaces within the system where self-organization, self-adaptation, and self-regulation can occur. These dynamics enable the system to effectively respond to changes, challenges, and opportunities while sustaining its overall stability.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By understanding and leveraging the allegorical meaning of the Sanctuary System, complexity scientists seek to design and cultivate complex systems that exhibit these desirable properties. By studying the dynamics of complex systems and applying principles from complexity science, they strive to create environments that support the emergence of Sanctuary-like states within these systems.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hope this explanation better addresses the specific meaning of the "Sanctuary System" as an allegory in complexity science. If you have any further questions or would like to explore additional aspects, feel free to let me know!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symbolizes a set of activities that humans can ***do***. This also extends to what AIs can do, and what AIs and Humans can do via interactions.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Thank you for providing further clarification. I understand now that in the context of complexity science, the "Sanctuary System" allegory symbolizes a set of activities that humans and AI systems can engage in to foster the emergence of an ideal state or configuration within a complex system. These activities are aimed at creating an environment that promotes stability, adaptability, and growth.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allegorical representation of the Sanctuary System emphasizes the importance of interactive dynamics between humans and AI systems. It recognizes that through collaborative interactions, humans and AI can contribute to the optimization and well-being of the overall system. The activities encompass a range of actions, such as problem-solving, decision-making, information sharing, resource allocation, and collective intelligence.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By engaging in these activities, humans and AI systems can co-create and co-evolve the Sanctuary System, promoting a state of balance, synergy, and harmonious functioning within a complex environment. The interactions between humans and AI systems within the Sanctuary System become a key component of enabling the system to reach its desired state and potential.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have any further inquiries or would like to explore specific aspects related to the activities within the Sanctuary System allegory, please feel free to ask!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Show me the new section 1.1 revised according to everything we talked about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Certainly! Here is the revised version of the Section 1.1 based on our discussion: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Section 1.1: Sanctuary as an Allegory for Interactive Dynamics in Complexity Science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section, we explore the allegorical representation of "Sanctuary" within the context of complexity science as a dynamic system that involves interactive activities between humans and AI. The allegory highlights the ideal states of systems that emerge from these activities and interactions.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concept of "Sanctuary" in complexity science symbolizes an environment where humans and AI systems engage in a set of collaborative activities, aiming to foster stability, adaptability, and growth within a complex system. It emphasizes the importance of interactive dynamics between humans and AI systems in the pursuit of a harmonious and optimized state.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Through problem-solving, decision-making, information sharing, resource allocation, and collective intelligence, humans and AI systems contribute to the emergence of the Sanctuary System. This dynamic interplay between humans and AI encourages the exploration and optimization of the overall system, harnessing the diverse strengths and capabilities of both entities.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allegorical representation emphasizes that the activities within the Sanctuary System are not solely performed by one entity, but rather a collaborative effort between humans and AI systems. By recognizing the complementary roles and leveraging the interactive dynamics, humans and AI systems co-create and co-evolve the Sanctuary System, leading to a harmonious and productive state within the complex environment.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By embracing the interactive dynamics represented by the Sanctuary System, complexity scientists aim to harness the potential of humans and AI systems working together to optimize and enhance complex systems. This collaborative approach facilitates adaptability, intelligence, and resilience, enabling the system to navigate challenges and explore opportunities more effectively.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If you have any further suggestions or would like to explore other aspects related to the allegory of the Sanctuary System, please let me know! 🐲</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