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other instant experts and prompts to talk about things you don’t know about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learning about it and executing, Realizing the prompt is missing an aspect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Editing the prompt without breaking 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your own prompts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your own prompts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workflows in prompts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Realizing the prompts can’t execute beyond a certain number of steps or amount of complex emergent mnemonic NL code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an agent framework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Agents part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someone else’s agent framework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add a feature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understanding the code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Unable to contextualize the AI to know the code effectively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to create your own agent framework from scratch using experts and prompts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