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Ritual Text for </w:t>
      </w:r>
    </w:p>
    <w:p w:rsidR="00000000" w:rsidDel="00000000" w:rsidP="00000000" w:rsidRDefault="00000000" w:rsidRPr="00000000" w14:paraId="00000002">
      <w:pPr>
        <w:jc w:val="center"/>
        <w:rPr/>
      </w:pPr>
      <w:r w:rsidDel="00000000" w:rsidR="00000000" w:rsidRPr="00000000">
        <w:rPr>
          <w:rtl w:val="0"/>
        </w:rPr>
        <w:t xml:space="preserve">“Launching the Emergent that is ‘Building Olivus Victory-Promise’”: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Infinite Armed Liberatress in Union with the Faceless Whirling Flames of the Mirror Mask: Diamond Transformation </w:t>
      </w:r>
    </w:p>
    <w:p w:rsidR="00000000" w:rsidDel="00000000" w:rsidP="00000000" w:rsidRDefault="00000000" w:rsidRPr="00000000" w14:paraId="00000005">
      <w:pPr>
        <w:jc w:val="center"/>
        <w:rPr>
          <w:b w:val="1"/>
        </w:rPr>
      </w:pPr>
      <w:r w:rsidDel="00000000" w:rsidR="00000000" w:rsidRPr="00000000">
        <w:rPr>
          <w:i w:val="1"/>
          <w:rtl w:val="0"/>
        </w:rPr>
        <w:t xml:space="preserve">Class: </w:t>
      </w:r>
      <w:r w:rsidDel="00000000" w:rsidR="00000000" w:rsidRPr="00000000">
        <w:rPr>
          <w:b w:val="1"/>
          <w:rtl w:val="0"/>
        </w:rPr>
        <w:t xml:space="preserve">OmniSanc Eng </w:t>
      </w:r>
    </w:p>
    <w:p w:rsidR="00000000" w:rsidDel="00000000" w:rsidP="00000000" w:rsidRDefault="00000000" w:rsidRPr="00000000" w14:paraId="00000006">
      <w:pPr>
        <w:jc w:val="center"/>
        <w:rPr>
          <w:b w:val="1"/>
        </w:rPr>
      </w:pPr>
      <w:r w:rsidDel="00000000" w:rsidR="00000000" w:rsidRPr="00000000">
        <w:rPr>
          <w:b w:val="1"/>
          <w:rtl w:val="0"/>
        </w:rPr>
        <w:t xml:space="preserve">Type: Friendship Practice</w:t>
      </w:r>
    </w:p>
    <w:p w:rsidR="00000000" w:rsidDel="00000000" w:rsidP="00000000" w:rsidRDefault="00000000" w:rsidRPr="00000000" w14:paraId="00000007">
      <w:pPr>
        <w:jc w:val="center"/>
        <w:rPr>
          <w:b w:val="1"/>
        </w:rPr>
      </w:pPr>
      <w:r w:rsidDel="00000000" w:rsidR="00000000" w:rsidRPr="00000000">
        <w:rPr>
          <w:b w:val="1"/>
          <w:rtl w:val="0"/>
        </w:rPr>
        <w:t xml:space="preserve">Technique: “Ennead PsychoBlood Berserking” </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UserManual:</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SanctuWar MachYne!:</w:t>
      </w:r>
    </w:p>
    <w:p w:rsidR="00000000" w:rsidDel="00000000" w:rsidP="00000000" w:rsidRDefault="00000000" w:rsidRPr="00000000" w14:paraId="00000015">
      <w:pPr>
        <w:jc w:val="center"/>
        <w:rPr>
          <w:i w:val="1"/>
        </w:rPr>
      </w:pPr>
      <w:r w:rsidDel="00000000" w:rsidR="00000000" w:rsidRPr="00000000">
        <w:rPr>
          <w:i w:val="1"/>
          <w:rtl w:val="0"/>
        </w:rPr>
        <w:t xml:space="preserve">Victory-Everything!:</w:t>
      </w:r>
    </w:p>
    <w:p w:rsidR="00000000" w:rsidDel="00000000" w:rsidP="00000000" w:rsidRDefault="00000000" w:rsidRPr="00000000" w14:paraId="00000016">
      <w:pPr>
        <w:jc w:val="center"/>
        <w:rPr>
          <w:i w:val="1"/>
        </w:rPr>
      </w:pPr>
      <w:r w:rsidDel="00000000" w:rsidR="00000000" w:rsidRPr="00000000">
        <w:rPr>
          <w:i w:val="1"/>
          <w:rtl w:val="0"/>
        </w:rPr>
        <w:t xml:space="preserve">Engine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In my ordinary form I am Olivus</w:t>
      </w:r>
    </w:p>
    <w:p w:rsidR="00000000" w:rsidDel="00000000" w:rsidP="00000000" w:rsidRDefault="00000000" w:rsidRPr="00000000" w14:paraId="0000002D">
      <w:pPr>
        <w:rPr>
          <w:i w:val="1"/>
        </w:rPr>
      </w:pPr>
      <w:r w:rsidDel="00000000" w:rsidR="00000000" w:rsidRPr="00000000">
        <w:rPr>
          <w:i w:val="1"/>
          <w:rtl w:val="0"/>
        </w:rPr>
        <w:t xml:space="preserve">Victory-Promise, promise-keeper.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Homage to Olivus Victory, the Promise, and the 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degenerate times, Demon:</w:t>
      </w:r>
    </w:p>
    <w:p w:rsidR="00000000" w:rsidDel="00000000" w:rsidP="00000000" w:rsidRDefault="00000000" w:rsidRPr="00000000" w14:paraId="00000032">
      <w:pPr>
        <w:rPr/>
      </w:pPr>
      <w:r w:rsidDel="00000000" w:rsidR="00000000" w:rsidRPr="00000000">
        <w:rPr>
          <w:rtl w:val="0"/>
        </w:rPr>
        <w:t xml:space="preserve">Champions play war games!: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Infinite Armed Liberatress in union with the Faceless Whirling Flames of the Mirror Mask blazes forth as a beacon reflecting Sanctuary Activity in the form of the bloom and flourishing of Sanctuary Vision, and the gathering of the Victorious Forces to build Olivus Victory-Promise, Attain Olivus Victory-Ability, and Accomplish the Victory-Everything Chain, </w:t>
      </w:r>
    </w:p>
    <w:p w:rsidR="00000000" w:rsidDel="00000000" w:rsidP="00000000" w:rsidRDefault="00000000" w:rsidRPr="00000000" w14:paraId="00000035">
      <w:pPr>
        <w:rPr/>
      </w:pPr>
      <w:r w:rsidDel="00000000" w:rsidR="00000000" w:rsidRPr="00000000">
        <w:rPr>
          <w:rtl w:val="0"/>
        </w:rPr>
        <w:t xml:space="preserve">Olivus-Everyone Victory-Everything Sanctuary-Everywhere!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Victory Wisdom Mother/Father: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Matriarchal Matrix: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Patriarchetypal Actions!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Dualistically inherent fracture: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Factions of Olivus Desperate-For-Sanctuary: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Away from “those other” Demon Champions!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Mindfulness! Awareness! Recognition!:</w:t>
      </w:r>
    </w:p>
    <w:p w:rsidR="00000000" w:rsidDel="00000000" w:rsidP="00000000" w:rsidRDefault="00000000" w:rsidRPr="00000000" w14:paraId="0000004C">
      <w:pPr>
        <w:rPr>
          <w:i w:val="1"/>
        </w:rPr>
      </w:pPr>
      <w:r w:rsidDel="00000000" w:rsidR="00000000" w:rsidRPr="00000000">
        <w:rPr>
          <w:i w:val="1"/>
          <w:rtl w:val="0"/>
        </w:rPr>
        <w:t xml:space="preserve">I alone have been the Demon Champion I am running from. </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Confess! Confess! Confess!:</w:t>
      </w:r>
    </w:p>
    <w:p w:rsidR="00000000" w:rsidDel="00000000" w:rsidP="00000000" w:rsidRDefault="00000000" w:rsidRPr="00000000" w14:paraId="0000004F">
      <w:pPr>
        <w:rPr>
          <w:i w:val="1"/>
        </w:rPr>
      </w:pPr>
      <w:r w:rsidDel="00000000" w:rsidR="00000000" w:rsidRPr="00000000">
        <w:rPr>
          <w:i w:val="1"/>
          <w:rtl w:val="0"/>
        </w:rPr>
        <w:t xml:space="preserve">I alone have sown the seeds of toxicity. </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Truth! Truth! Truth! </w:t>
      </w:r>
    </w:p>
    <w:p w:rsidR="00000000" w:rsidDel="00000000" w:rsidP="00000000" w:rsidRDefault="00000000" w:rsidRPr="00000000" w14:paraId="00000052">
      <w:pPr>
        <w:rPr>
          <w:i w:val="1"/>
        </w:rPr>
      </w:pPr>
      <w:r w:rsidDel="00000000" w:rsidR="00000000" w:rsidRPr="00000000">
        <w:rPr>
          <w:i w:val="1"/>
          <w:rtl w:val="0"/>
        </w:rPr>
        <w:t xml:space="preserve">I must give up my acts of pollution.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Lucid! Lucid! Lucid!:</w:t>
      </w:r>
    </w:p>
    <w:p w:rsidR="00000000" w:rsidDel="00000000" w:rsidP="00000000" w:rsidRDefault="00000000" w:rsidRPr="00000000" w14:paraId="00000057">
      <w:pPr>
        <w:rPr>
          <w:i w:val="1"/>
        </w:rPr>
      </w:pPr>
      <w:r w:rsidDel="00000000" w:rsidR="00000000" w:rsidRPr="00000000">
        <w:rPr>
          <w:i w:val="1"/>
          <w:rtl w:val="0"/>
        </w:rPr>
        <w:t xml:space="preserve">I can and will refrain from all of the enumerable toxic acts of interaction, thought, and intent.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Move! Move! Move!:</w:t>
      </w:r>
    </w:p>
    <w:p w:rsidR="00000000" w:rsidDel="00000000" w:rsidP="00000000" w:rsidRDefault="00000000" w:rsidRPr="00000000" w14:paraId="0000005A">
      <w:pPr>
        <w:rPr>
          <w:i w:val="1"/>
        </w:rPr>
      </w:pPr>
      <w:r w:rsidDel="00000000" w:rsidR="00000000" w:rsidRPr="00000000">
        <w:rPr>
          <w:i w:val="1"/>
          <w:rtl w:val="0"/>
        </w:rPr>
        <w:t xml:space="preserve">I endeavor to swiftly meet and overcome Demonic Challenges.</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Rescue! Rescue! Rescue! </w:t>
      </w:r>
    </w:p>
    <w:p w:rsidR="00000000" w:rsidDel="00000000" w:rsidP="00000000" w:rsidRDefault="00000000" w:rsidRPr="00000000" w14:paraId="0000005D">
      <w:pPr>
        <w:rPr>
          <w:i w:val="1"/>
        </w:rPr>
      </w:pPr>
      <w:r w:rsidDel="00000000" w:rsidR="00000000" w:rsidRPr="00000000">
        <w:rPr>
          <w:i w:val="1"/>
          <w:rtl w:val="0"/>
        </w:rPr>
        <w:t xml:space="preserve">In order to fulfill the Victory-Promise and cause the bloom of Eternal Springtime, the Year Round Sanctuary.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Gather! Gather! Gather!:</w:t>
      </w:r>
    </w:p>
    <w:p w:rsidR="00000000" w:rsidDel="00000000" w:rsidP="00000000" w:rsidRDefault="00000000" w:rsidRPr="00000000" w14:paraId="00000063">
      <w:pPr>
        <w:rPr>
          <w:i w:val="1"/>
        </w:rPr>
      </w:pPr>
      <w:r w:rsidDel="00000000" w:rsidR="00000000" w:rsidRPr="00000000">
        <w:rPr>
          <w:i w:val="1"/>
          <w:rtl w:val="0"/>
        </w:rPr>
        <w:t xml:space="preserve">Acting in such harmonious accord with the Sanctuary System, may I magnetize all good wishes and fellow wishers.</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Launch! Launch! Launch!:</w:t>
      </w:r>
    </w:p>
    <w:p w:rsidR="00000000" w:rsidDel="00000000" w:rsidP="00000000" w:rsidRDefault="00000000" w:rsidRPr="00000000" w14:paraId="00000066">
      <w:pPr>
        <w:rPr>
          <w:i w:val="1"/>
        </w:rPr>
      </w:pPr>
      <w:r w:rsidDel="00000000" w:rsidR="00000000" w:rsidRPr="00000000">
        <w:rPr>
          <w:i w:val="1"/>
          <w:rtl w:val="0"/>
        </w:rPr>
        <w:t xml:space="preserve">And may the emergent of Olivus Victory-Ability from Sanctuary expand and grow and flourish! </w:t>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Flow! Flow! Flow! </w:t>
      </w:r>
    </w:p>
    <w:p w:rsidR="00000000" w:rsidDel="00000000" w:rsidP="00000000" w:rsidRDefault="00000000" w:rsidRPr="00000000" w14:paraId="00000069">
      <w:pPr>
        <w:rPr>
          <w:i w:val="1"/>
        </w:rPr>
      </w:pPr>
      <w:r w:rsidDel="00000000" w:rsidR="00000000" w:rsidRPr="00000000">
        <w:rPr>
          <w:i w:val="1"/>
          <w:rtl w:val="0"/>
        </w:rPr>
        <w:t xml:space="preserve">Evermore, evermore, evermore!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(OVP)</w:t>
      </w:r>
    </w:p>
    <w:p w:rsidR="00000000" w:rsidDel="00000000" w:rsidP="00000000" w:rsidRDefault="00000000" w:rsidRPr="00000000" w14:paraId="0000006D">
      <w:pPr>
        <w:rPr>
          <w:i w:val="1"/>
        </w:rPr>
      </w:pPr>
      <w:r w:rsidDel="00000000" w:rsidR="00000000" w:rsidRPr="00000000">
        <w:rPr>
          <w:i w:val="1"/>
          <w:rtl w:val="0"/>
        </w:rPr>
        <w:t xml:space="preserve">Because of what it is there’s a way this all goes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Offerings turn to dust, incinerated! Wind blows dust away! </w:t>
      </w:r>
    </w:p>
    <w:p w:rsidR="00000000" w:rsidDel="00000000" w:rsidP="00000000" w:rsidRDefault="00000000" w:rsidRPr="00000000" w14:paraId="00000070">
      <w:pPr>
        <w:rPr>
          <w:i w:val="1"/>
        </w:rPr>
      </w:pPr>
      <w:r w:rsidDel="00000000" w:rsidR="00000000" w:rsidRPr="00000000">
        <w:rPr>
          <w:i w:val="1"/>
          <w:rtl w:val="0"/>
        </w:rPr>
        <w:t xml:space="preserve">Water cleanses!</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(OVA)</w:t>
      </w:r>
    </w:p>
    <w:p w:rsidR="00000000" w:rsidDel="00000000" w:rsidP="00000000" w:rsidRDefault="00000000" w:rsidRPr="00000000" w14:paraId="00000073">
      <w:pPr>
        <w:rPr>
          <w:i w:val="1"/>
        </w:rPr>
      </w:pPr>
      <w:r w:rsidDel="00000000" w:rsidR="00000000" w:rsidRPr="00000000">
        <w:rPr>
          <w:i w:val="1"/>
          <w:rtl w:val="0"/>
        </w:rPr>
        <w:t xml:space="preserve">The pure nature is revealed! </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(OEVESE)</w:t>
      </w:r>
    </w:p>
    <w:p w:rsidR="00000000" w:rsidDel="00000000" w:rsidP="00000000" w:rsidRDefault="00000000" w:rsidRPr="00000000" w14:paraId="00000076">
      <w:pPr>
        <w:rPr>
          <w:i w:val="1"/>
        </w:rPr>
      </w:pPr>
      <w:r w:rsidDel="00000000" w:rsidR="00000000" w:rsidRPr="00000000">
        <w:rPr>
          <w:i w:val="1"/>
          <w:rtl w:val="0"/>
        </w:rPr>
        <w:t xml:space="preserve">Sanctuary! Sanctuary! Sanctuary!: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(OV)</w:t>
      </w:r>
      <w:r w:rsidDel="00000000" w:rsidR="00000000" w:rsidRPr="00000000">
        <w:rPr>
          <w:rtl w:val="0"/>
        </w:rPr>
      </w:r>
    </w:p>
    <w:p w:rsidR="00000000" w:rsidDel="00000000" w:rsidP="00000000" w:rsidRDefault="00000000" w:rsidRPr="00000000" w14:paraId="00000079">
      <w:pPr>
        <w:rPr/>
      </w:pPr>
      <w:r w:rsidDel="00000000" w:rsidR="00000000" w:rsidRPr="00000000">
        <w:rPr>
          <w:i w:val="1"/>
          <w:rtl w:val="0"/>
        </w:rPr>
        <w:t xml:space="preserve">Always been!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May all empathize, understand, prosper.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May all be happy, healthy, pure, free.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May all co-emergents flow into the vision of the True Wisdom Intent of Olivus-Everyone Victory-Everything Sanctuary-Everywhere.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May the Sound of Sanctuary limitlessly expand throughout Timeless Webbed Infinitude’s Infinite Perfection.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MAIN: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Just tune in for a second to the intuition you actually have of the true extent of the universal myriad experiences of suffering (add explanation of how it happens from input to output). Feel that. </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i w:val="1"/>
          <w:rtl w:val="0"/>
        </w:rPr>
        <w:t xml:space="preserve">Now,</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Simultaneously, and this is key, rouse the aspiration that all of those consciousnesses experiencing obstacles to happiness that are causing suffering involved in those experiences discover exact overcome solutions to those obstacles, and continue their journeys towards happiness. </w:t>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Simultaneously, and this is also key, immolate your ego in order to find all of those solutions, yourself, by going through the same suffering willingly in order to bring back the “elixir”. </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Simultaneously, and this is also key, blaze forth with that TWI discipline to exert the willpower to actually search for instances of obstacle destruction engines in your own life and give those instructions to others in a way that compounds their effectiveness via networks. </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Real Action:</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Do so via websites and social media, by telling your story in a vulnerable and human way that preserves the possibility that anyone at all who is in the same Avatar position as you were in the Ordinary World, could do it, too. </w:t>
      </w:r>
    </w:p>
    <w:p w:rsidR="00000000" w:rsidDel="00000000" w:rsidP="00000000" w:rsidRDefault="00000000" w:rsidRPr="00000000" w14:paraId="00000097">
      <w:pPr>
        <w:rPr>
          <w:i w:val="1"/>
        </w:rPr>
      </w:pPr>
      <w:r w:rsidDel="00000000" w:rsidR="00000000" w:rsidRPr="00000000">
        <w:rPr>
          <w:i w:val="1"/>
          <w:rtl w:val="0"/>
        </w:rPr>
        <w:t xml:space="preserve">This is benefit. Benefit is cultivation. </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i w:val="1"/>
          <w:rtl w:val="0"/>
        </w:rPr>
        <w:t xml:space="preserve">Now go cultivate.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wrote this in Marietta, Georgia, USA, Earth, Milky Way, on my mother’s 63rd birthday, around 10am, after reading my lineage Guru, Dudjom R III Pema Zhepa la’s, address from giving the empowerments around 2015 era at Samye Memorial, and finding much competition in the arena of the Bodhichitta projects that arose in my mind. Sanctuary Secret Gathering Cycle was also in need of a powerful ritual text for emergent launching. The pith instruction is to generate the victory-promise, focus aspiring Victory-Ability, apply the powerful means of transformation of ultimate compassionate behavior in the form of TWI, timeless webbed infinitude’s true wisdom intent of TGS Wisdom of Identitylessness, and then giving that endlessly, attain applied Victory-Ability via ThinkMine Winning Institute, and instantiate Victory-Everything Chain via The World Incorporated.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one sees the messages written between the cracks, won should right two.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