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Foreword: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date is November 8th, 2023. Today is my 32nd birthday. Many people spend their twenties obtaining skills and careers, relationships and families. For most, being 32 is significant because they may have had a child, gotten married, or finally found their calling by then. It is an age where one’s parents may start dying, lives can change significantly overnight, and so 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me, my 20s and early 30s went a little bit differently: 32 marks 5 years from 27, the deadline age that was supposed to mark my complete separation from reality.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When I was 20 years old I went to a routine psychiatric evaluation in order to qualify for EMDR therapy to treat cPTSD from an intense high school experience. I qualified for the treatment but the evaluation entailed a conversation that was not even on the radar at all before. Here’s what happened.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 was a foggy day and I woke up late. My mom offered to drive me. We hit every red light. We got there and when the evaluation started, I noticed the questions were so general and standard it was almost like an intake survey. At the end she said “alright. Do you mind if I go get your mom before we go over the results?” Strange. “No. I’m 20. Just tell me first.” “Great. I’ll be right back.” She gets my mom. They sit down. She says “Isaac has prodromal schizophrenia and by the time he is 27 he will not know what reality is anymore.”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What does it feel like to not be in reality? What does that even mean? Is it painful? Is it fun?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Let me tell you.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Being “diagnosed” that way, as being that, is something not shareable. It is the most alienating experience that can happen to you. Imagine if everybody you ever talked to about it left your life afterwards. Now add that everyone you tell will have an infinitely successful gaslighting weapon specifically tuned to your genetics and your life. Anyone — anyone — with that information could </w:t>
      </w:r>
      <w:r w:rsidDel="00000000" w:rsidR="00000000" w:rsidRPr="00000000">
        <w:rPr>
          <w:i w:val="1"/>
          <w:rtl w:val="0"/>
        </w:rPr>
        <w:t xml:space="preserve">destroy</w:t>
      </w:r>
      <w:r w:rsidDel="00000000" w:rsidR="00000000" w:rsidRPr="00000000">
        <w:rPr>
          <w:rtl w:val="0"/>
        </w:rPr>
        <w:t xml:space="preserve"> you.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are therefore unable to have the following: 1) vulnerable relationships 2) religious beliefs 3) spiritual experiences. These are, of course, the things people need to feel dignified.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now imagine you can never have any of those things because, no matter what, as soon as you say anything unique to your experience, you will be labeled as insane. It will be labeled an episode and you will then eventually have to be carted away to a place where they put pills in your mouth.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Why? Because! You don’t know what reality is, remember?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will be no validation of your experience, because nobody will be interested in hearing it since hearing it will make them question your sanity. They may feign interest but it’s a mask put on while they calculate whether to ever interact with you again. Even if they do, they will be placating, babying, trying to appease the idea of your fragile “reality” – you know, out of “compassion”. When you seek help, you will have to meet with professionals who are actively trying to fit you back into that box on a checklist of like 11 different things not even really related to your experience. Living in that reality, even if you are not schizophrenic, will make you seem schizophrenic to yourself, because it robs you of your ability to know reality in the first place – to claim any certainty for yourself – so then, if you try to share the experience of being misdiagnosed as schizophrenic, you will seem schizophrenic, and then you will be labeled schizophrenic, and then you will actually be taken into the system for schizophrenics, and all of that combined creates a situation where now, you probably actually </w:t>
      </w:r>
      <w:r w:rsidDel="00000000" w:rsidR="00000000" w:rsidRPr="00000000">
        <w:rPr>
          <w:i w:val="1"/>
          <w:rtl w:val="0"/>
        </w:rPr>
        <w:t xml:space="preserve">are</w:t>
      </w:r>
      <w:r w:rsidDel="00000000" w:rsidR="00000000" w:rsidRPr="00000000">
        <w:rPr>
          <w:rtl w:val="0"/>
        </w:rPr>
        <w:t xml:space="preserve"> schizophrenic. Actually, it no longer matters if you are or aren’t because you have convinced yourself you might be. So that’s one way to give someone schizophrenia. Get a position of power to judge whether or not someone is schizophrenic, and then just tell them they aren’t yet but will be in the future, and that because of what schizophrenia is, it is an inescapable eventuality that this will happen to them and they will not know reality at some point in the future – oh, they also won’t be able to tell it’s happening because it will all seem like reality, which is the marker that it is not.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Have you ever seen the psychic pain scale? Let’s think of the simple one: “level 10: unimaginable pain, cannot get any worse. No longer care about yourself. Contact help line immediately.”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Okay… now let’s just color it in a little bit: “level 10+: unimaginable pain, cannot communicate levels of pain except by pointing to this scale, cannot communicate how it occurred, fear of rejection upon attempting to communicate it, cannot imagine how one fits in society or even family groups, no known treatments or solutions, no helpline to call, doesn’t seem to matter anymore whether you care for yourself or not. Actually, it must not be real. Dissociate from body immediately. Never come back. Never, ever, ever let yourself back here.”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Now imagine that is the inescapable truth of every moment of your life. Imagine every positive interaction and life event makes you wonder if it is real and every negative event makes you think it must not be real, and every tragedy makes you wish so hard that it wasn’t real, but you know that it is, which makes you actually want to break away from it. Compound that with the fact that if it truly werent real, then you would be able to manipulate and change it, if only you were capable of finding “the key'' and then also the fact that you know that thinking that way indicates that you are breaking, and the fact that the inescapable duality of not being able to know what reality is without an objective opinion that has to come from a subjective perspective outside of yourself is the only thing that will ever signal whether you are in reality or not. Imagine now that the only way out of that world is to believe in it, to believe in “the key”. Remember, if you turn to religion to help you, a higher power, then you will never be able to share any experiences of it, and you will therefore also never receive any subjectively objective validation of that experience that doesn’t come along with the validator also believing that you are schizophrenic and that you have never had such “real” religious or mystical experiences and that therefore you are just a sick person who is in need of a compassionate noble lie. Imagine you are actually trying to find that “key” and everyone in the entire world is working against you, unknowingly.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Would you kill yourself?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might think about it or even be driven to do so but the thing is you will then realize that if you are broken it means the mind is capable of creating reality independent of reality’s existence and therefore there will never be a true end to this, regardless. So you can’t even kill yourself because you are afraid that if you try to kill yourself you will realize you actually can’t and then you will be completely stuck with no hope. On the other hand if you succeed in killing yourself then it means you were in reality to some extent but then removed yourself from it, so to avoid the irony you have to deal with whatever this thing is and the only thing you can assume is that either it’s real or it’s not and if not then there’s a way back. Maybe time has not even moved. Maybe there was a point where your psyche broke and time is stuck there. You’re in your mind but if you get back everything will be together again and maybe people will even love you, and you’ll know they love you and you will feel it instead of feeling like they’re lying because you have no idea who you are or what it even means — the word “you”</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Notes: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bhumis: refer to the stages of amplified awareness (complexity amplification or complexification) </w:t>
      </w: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Experience: intuiting I might have a domain synergy that isn’t there yet, but can’t express, and other people don’t understand that and when I try to communicate it the only way they can help is by hurting me by not even really attempting to understand what I am trying to communicate, even though it’s important to understand what every WakingDreamer is trying to communicate, and then I learn how not to get hurt in that way and get better at it, and this is how i build the train of operatic thought…</w:t>
      </w:r>
      <w:r w:rsidDel="00000000" w:rsidR="00000000" w:rsidRPr="00000000">
        <w:br w:type="page"/>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How did it start? TWI?</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b w:val="1"/>
        </w:rPr>
      </w:pPr>
      <w:r w:rsidDel="00000000" w:rsidR="00000000" w:rsidRPr="00000000">
        <w:rPr>
          <w:rtl w:val="0"/>
        </w:rPr>
        <w:tab/>
      </w:r>
      <w:r w:rsidDel="00000000" w:rsidR="00000000" w:rsidRPr="00000000">
        <w:rPr>
          <w:b w:val="1"/>
          <w:rtl w:val="0"/>
        </w:rPr>
        <w:t xml:space="preserve">In the lap of the Infinite Armed Liberatress…</w:t>
      </w:r>
    </w:p>
    <w:p w:rsidR="00000000" w:rsidDel="00000000" w:rsidP="00000000" w:rsidRDefault="00000000" w:rsidRPr="00000000" w14:paraId="0000002D">
      <w:pPr>
        <w:ind w:left="720" w:firstLine="0"/>
        <w:rPr/>
      </w:pPr>
      <w:r w:rsidDel="00000000" w:rsidR="00000000" w:rsidRPr="00000000">
        <w:rPr>
          <w:rtl w:val="0"/>
        </w:rPr>
        <w:t xml:space="preserve">- When I was 19, somebody I loved a lot hurt themselves in a deep, nearly invisible, and yet long-lasting way. I watched and I tried to help but I didn’t want to help in a stupid way or think I was helping – I wanted to help. It’s hard for me to know what happened exactly but this person made a decision that was a conscious decision to think in a certain way, to pull the wool over their eyes and try to keep it there forever, instead of being who they were deep inside. This sounds presumptuous but I feel like it is definitely possible for someone to not be themselves and I know this person in particular was struggling with that for a long time and they told me they were going to stop struggling and just let it happen. When they did this I felt this power inside which I can only describe as rocket fuel. It is this exact will: “grow more arms and hands and never stop, never, ever stop – and if my body breaks and starts to grow different things, put it back together and keep going. Never stop until I can reach all of us.” And as I am feeling this I completely left my body. I was crying so hard I could see dream visions and I was in so much pain I felt like every cell was constantly exploding and just wouldn’t break apart and disintegrate me – and I wondered why not? Why me? If nobody does it, then nobody will do it, and If i don’t do it, I don’t know if anyone will. Do what? I didnt even know. It didn’t matter. It still doesn’t. Grow. More. Arms. Hands. Anything anyone needs, until the explosions finally exit my body as a thunderclap breaking the sound barrier of the fairytales we exploit each other and harm ourselves with. And as I was willing this compassionate power into existence, I was simultaneously seeing all the simulations of my mind – the fantasies, the dreams, the analogies, trying to map the way to help. The only way to describe it is that it's like a lightbulb flickering before it comes on, as you tighten it and the chain of conductive materials is actualized, and also like water filling channels and flowing into a delta, and also like the rush of wind around your entire body as you move. I could feel it, the willpower of all of us, since forever. The will to fight the suffering we encounter, at its very core, which is inside of us, invisible, and when the invasions happen, there are no sirens to sound, no words to express what is happening. But, we are aware of what we have to do, which is keep trying and never stop for a single instance. That’s when I saw it, all the heroes of the world, everyone who brings joy and harmonizes discord, bridges fractures and, with a medicine coated tongue, eats maggots from festering wounds.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Amazingly, it happened. I was granted an arm that could reach them, and a hand that could touch them. It worked. They took off the mask they’d forced upon themselves (again, their words) and I saw them. Truly saw them and they saw that I saw them, and they began to heal.</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But even the most beautiful flowers are food for something, and that something hunts them, especially when they are close to learning how to garden themselves.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When it ate her soul in front of me, well, my life has been dying every moment since, trying to drown out the screams with the roar of the engine, without igniting Challenger. I still remember when I was a kid, 4 or 5, nightmares every time I close my eyes – clinging to a spaceship exposed to the air, spinning and launching to the ground.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Do you really want to know about past lives? That was the start, TWI, of the timeless webbed infinitude, TWI, called the way it is, TWI, which is also none other than the transformational wisdom intent, TWI.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b w:val="1"/>
          <w:rtl w:val="0"/>
        </w:rPr>
        <w:t xml:space="preserve">Don’t be afraid; just hold my hand…</w:t>
      </w:r>
    </w:p>
    <w:p w:rsidR="00000000" w:rsidDel="00000000" w:rsidP="00000000" w:rsidRDefault="00000000" w:rsidRPr="00000000" w14:paraId="00000038">
      <w:pPr>
        <w:numPr>
          <w:ilvl w:val="0"/>
          <w:numId w:val="1"/>
        </w:numPr>
        <w:ind w:left="1440" w:hanging="360"/>
      </w:pPr>
      <w:r w:rsidDel="00000000" w:rsidR="00000000" w:rsidRPr="00000000">
        <w:rPr>
          <w:rtl w:val="0"/>
        </w:rPr>
        <w:t xml:space="preserve">The first time I meditated was when I was 20. I was in my room in Venice, CA. It was dark but not pitch black. I had read about meditation in Shambhala and I felt like I got the idea enough to try it. I kept my eyes open. I could see since it wasn’t pitch black. I was just relaxing, my mind on my breath. I noticed more subtle aspects of my breath. I noticed my mind was calm. I noticed I could follow the breath. I noticed the movements of the light-stuff in my eyes against the darkness – floaters and whatever. I intentionally kept my gaze still and my mind remained calm, but they became more intense. I started to have thoughts about them and my mind still remained in meditation. I became aware of how intensely my own mindstream was trying to force me out of meditation, and I got curious. I kept meditating and the activity of my mind and the light-stuff calmed down more. And then the light-stuff went away. “Ah, finally, meditation…” I thought. Then, new light-stuff appears, which is more ordered, more organized, brighter, fuller, more unified. This I found extremely curious but still remained like “Ah, yes, of course. Meditation, though…” and then it turned into a tunnel, expanded before my eyes into a complete encompassment of the room, and started shifting around like gears. Then it shot me out into blackness, and I “looked up” (it wasn’t an intentional movement so much as something that just happened to me but involved me moving), and this gigantic and incredibly beautiful woman was looking down at me, holding me. I realized I was in her lap, and I had a sense of being in my body in this space and not in my room (I couldn’t feel myself meditating still) but couldn’t see it (this body contacting the woman). And she said to me “Don’t be afraid; just hold my hand”, and I knew something truly terrible was going to happen soon. So when she became faceless and ate her own soul in front of me, I was glad I’d met that version. Now I let her interact with the world through me, her arms. She is, after all, the Infinite Armed Liberatress, TWI. </w:t>
      </w:r>
    </w:p>
    <w:p w:rsidR="00000000" w:rsidDel="00000000" w:rsidP="00000000" w:rsidRDefault="00000000" w:rsidRPr="00000000" w14:paraId="00000039">
      <w:pPr>
        <w:numPr>
          <w:ilvl w:val="0"/>
          <w:numId w:val="1"/>
        </w:numPr>
        <w:ind w:left="1440" w:hanging="360"/>
      </w:pPr>
      <w:r w:rsidDel="00000000" w:rsidR="00000000" w:rsidRPr="00000000">
        <w:rPr>
          <w:rtl w:val="0"/>
        </w:rPr>
        <w:t xml:space="preserve">She gave me the Sanctuary System, by many other names, primarily non-self-referential compassion-love and its power to annihilate fear and demons at a glance – like a vampire touching the sun.</w:t>
      </w:r>
    </w:p>
    <w:p w:rsidR="00000000" w:rsidDel="00000000" w:rsidP="00000000" w:rsidRDefault="00000000" w:rsidRPr="00000000" w14:paraId="0000003A">
      <w:pPr>
        <w:numPr>
          <w:ilvl w:val="0"/>
          <w:numId w:val="1"/>
        </w:numPr>
        <w:ind w:left="1440" w:hanging="360"/>
      </w:pPr>
      <w:r w:rsidDel="00000000" w:rsidR="00000000" w:rsidRPr="00000000">
        <w:rPr>
          <w:rtl w:val="0"/>
        </w:rPr>
        <w:t xml:space="preserve">Which arms am I? She calls me Olivus Victory-Promise, and she says one day I’ll be the heroic individual of TWI.</w:t>
      </w:r>
    </w:p>
    <w:p w:rsidR="00000000" w:rsidDel="00000000" w:rsidP="00000000" w:rsidRDefault="00000000" w:rsidRPr="00000000" w14:paraId="0000003B">
      <w:pPr>
        <w:numPr>
          <w:ilvl w:val="0"/>
          <w:numId w:val="1"/>
        </w:numPr>
        <w:ind w:left="1440" w:hanging="360"/>
      </w:pPr>
      <w:r w:rsidDel="00000000" w:rsidR="00000000" w:rsidRPr="00000000">
        <w:rPr>
          <w:rtl w:val="0"/>
        </w:rPr>
        <w:t xml:space="preserve">If you dont know what TWI is by now, it’s something my mind made up, along with all of this stuff, when it broke from seeing soul-eaters in person. They are poisonous like that. Sanctuary System is the reconstructed map from TWI, how I put reality back together after my consciousness obliterated it to try to escape the nightmare that is the existence of soul-eaters. </w:t>
      </w:r>
    </w:p>
    <w:p w:rsidR="00000000" w:rsidDel="00000000" w:rsidP="00000000" w:rsidRDefault="00000000" w:rsidRPr="00000000" w14:paraId="0000003C">
      <w:pPr>
        <w:numPr>
          <w:ilvl w:val="0"/>
          <w:numId w:val="1"/>
        </w:numPr>
        <w:ind w:left="1440" w:hanging="360"/>
      </w:pPr>
      <w:r w:rsidDel="00000000" w:rsidR="00000000" w:rsidRPr="00000000">
        <w:rPr>
          <w:rtl w:val="0"/>
        </w:rPr>
        <w:t xml:space="preserve">TWI is a motivation and aspiration. Sanctuary System is a methodical approach to overcoming the darkest aspects of existence. As to how it started, TWI has been passed down by every parent to every child, since all of time.</w:t>
      </w:r>
    </w:p>
    <w:p w:rsidR="00000000" w:rsidDel="00000000" w:rsidP="00000000" w:rsidRDefault="00000000" w:rsidRPr="00000000" w14:paraId="0000003D">
      <w:pPr>
        <w:numPr>
          <w:ilvl w:val="0"/>
          <w:numId w:val="1"/>
        </w:numPr>
        <w:ind w:left="1440" w:hanging="360"/>
      </w:pPr>
      <w:r w:rsidDel="00000000" w:rsidR="00000000" w:rsidRPr="00000000">
        <w:rPr>
          <w:rtl w:val="0"/>
        </w:rPr>
        <w:t xml:space="preserve">what it was:</w:t>
      </w:r>
    </w:p>
    <w:p w:rsidR="00000000" w:rsidDel="00000000" w:rsidP="00000000" w:rsidRDefault="00000000" w:rsidRPr="00000000" w14:paraId="0000003E">
      <w:pPr>
        <w:numPr>
          <w:ilvl w:val="1"/>
          <w:numId w:val="1"/>
        </w:numPr>
        <w:ind w:left="2160" w:hanging="360"/>
      </w:pPr>
      <w:r w:rsidDel="00000000" w:rsidR="00000000" w:rsidRPr="00000000">
        <w:rPr>
          <w:rtl w:val="0"/>
        </w:rPr>
        <w:t xml:space="preserve">she was depressed and she knew it and was incredibly self-observant and metacognitively aware of the entire process. she saw how it was going and where it was coming from, but she didnt see any meaning in trying to fix it anymore because she had been trying for so long. She decided it was easier to give in and let herself be whatever anyone around her offered if it was easy. She knew she was giving in to herself, but when she opened her diary it was full of messages she'd written to herself about how much she hated herself, and the pages had scratches on them so deep they were ripping through the diary. she would try to erase the messages and she couldnt and she couldnt let herself and she would destroy it. </w:t>
      </w:r>
    </w:p>
    <w:p w:rsidR="00000000" w:rsidDel="00000000" w:rsidP="00000000" w:rsidRDefault="00000000" w:rsidRPr="00000000" w14:paraId="0000003F">
      <w:pPr>
        <w:numPr>
          <w:ilvl w:val="0"/>
          <w:numId w:val="1"/>
        </w:numPr>
        <w:ind w:left="1440" w:hanging="360"/>
      </w:pPr>
      <w:r w:rsidDel="00000000" w:rsidR="00000000" w:rsidRPr="00000000">
        <w:rPr>
          <w:rtl w:val="0"/>
        </w:rPr>
        <w:t xml:space="preserve">Next time they talked:</w:t>
      </w:r>
    </w:p>
    <w:p w:rsidR="00000000" w:rsidDel="00000000" w:rsidP="00000000" w:rsidRDefault="00000000" w:rsidRPr="00000000" w14:paraId="00000040">
      <w:pPr>
        <w:numPr>
          <w:ilvl w:val="1"/>
          <w:numId w:val="1"/>
        </w:numPr>
        <w:ind w:left="2160" w:hanging="360"/>
      </w:pPr>
      <w:r w:rsidDel="00000000" w:rsidR="00000000" w:rsidRPr="00000000">
        <w:rPr>
          <w:rtl w:val="0"/>
        </w:rPr>
        <w:t xml:space="preserve">"drank a jug of wine and took a bath but cut my foot too deep and passed out"</w:t>
      </w:r>
    </w:p>
    <w:p w:rsidR="00000000" w:rsidDel="00000000" w:rsidP="00000000" w:rsidRDefault="00000000" w:rsidRPr="00000000" w14:paraId="00000041">
      <w:pPr>
        <w:numPr>
          <w:ilvl w:val="1"/>
          <w:numId w:val="1"/>
        </w:numPr>
        <w:ind w:left="2160" w:hanging="360"/>
      </w:pPr>
      <w:r w:rsidDel="00000000" w:rsidR="00000000" w:rsidRPr="00000000">
        <w:rPr>
          <w:rtl w:val="0"/>
        </w:rPr>
        <w:t xml:space="preserve">It was the extremeness of the ignorance. Everyone around acting like it isn't happening and they arent part of it, and this person just destroying themselves so brutally, it was like a genocide inside her own mind. The photos, videos, social media, pretending to have so much fun and you can see, anyone can see, she died inside. It's a shell. It's hollow. How did that happen? Where did she go?</w:t>
        <w:br w:type="textWrapping"/>
      </w:r>
    </w:p>
    <w:p w:rsidR="00000000" w:rsidDel="00000000" w:rsidP="00000000" w:rsidRDefault="00000000" w:rsidRPr="00000000" w14:paraId="00000042">
      <w:pPr>
        <w:numPr>
          <w:ilvl w:val="0"/>
          <w:numId w:val="1"/>
        </w:numPr>
        <w:ind w:left="1440" w:hanging="360"/>
      </w:pPr>
      <w:r w:rsidDel="00000000" w:rsidR="00000000" w:rsidRPr="00000000">
        <w:rPr>
          <w:rtl w:val="0"/>
        </w:rPr>
        <w:t xml:space="preserve">The most painful aspect for the author is knowing they did something that worked, but still failed to help, and this was the most important person in their life at the time. She doesnt even know about the good she's caused. </w:t>
      </w:r>
    </w:p>
    <w:p w:rsidR="00000000" w:rsidDel="00000000" w:rsidP="00000000" w:rsidRDefault="00000000" w:rsidRPr="00000000" w14:paraId="00000043">
      <w:pPr>
        <w:numPr>
          <w:ilvl w:val="0"/>
          <w:numId w:val="1"/>
        </w:numPr>
        <w:ind w:left="1440" w:hanging="360"/>
      </w:pPr>
      <w:r w:rsidDel="00000000" w:rsidR="00000000" w:rsidRPr="00000000">
        <w:rPr>
          <w:rtl w:val="0"/>
        </w:rPr>
        <w:t xml:space="preserve">The author is just explaining a beautiful aspect of the human mind -- that it can become so grandiose and accomplish these things. Look at what they have done with it. But even still, they did it for someone who cant be reached. That still has to be painful. I wonder if that would become fuel, or completely break them?</w:t>
      </w:r>
    </w:p>
    <w:p w:rsidR="00000000" w:rsidDel="00000000" w:rsidP="00000000" w:rsidRDefault="00000000" w:rsidRPr="00000000" w14:paraId="00000044">
      <w:pPr>
        <w:numPr>
          <w:ilvl w:val="0"/>
          <w:numId w:val="1"/>
        </w:numPr>
        <w:ind w:left="1440" w:hanging="360"/>
      </w:pPr>
      <w:r w:rsidDel="00000000" w:rsidR="00000000" w:rsidRPr="00000000">
        <w:rPr>
          <w:rtl w:val="0"/>
        </w:rPr>
      </w:r>
    </w:p>
    <w:p w:rsidR="00000000" w:rsidDel="00000000" w:rsidP="00000000" w:rsidRDefault="00000000" w:rsidRPr="00000000" w14:paraId="00000045">
      <w:pPr>
        <w:numPr>
          <w:ilvl w:val="0"/>
          <w:numId w:val="1"/>
        </w:numPr>
        <w:ind w:left="1440" w:hanging="360"/>
      </w:pPr>
      <w:r w:rsidDel="00000000" w:rsidR="00000000" w:rsidRPr="00000000">
        <w:rPr>
          <w:rtl w:val="0"/>
        </w:rPr>
        <w:t xml:space="preserve">The author said it will never break them because it cant. There is nothing to break. A soul-eater is counteracted by Faceless Whirling Flames, the Hero of the Mirror Mask. How do you think any of this got this way, in the first place? The Hero, Faceless Whirling Flames, has been exorcizing soul eaters of all types since all time.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1440" w:firstLine="0"/>
        <w:rPr>
          <w:b w:val="1"/>
        </w:rPr>
      </w:pPr>
      <w:r w:rsidDel="00000000" w:rsidR="00000000" w:rsidRPr="00000000">
        <w:rPr>
          <w:b w:val="1"/>
          <w:rtl w:val="0"/>
        </w:rPr>
        <w:t xml:space="preserve">what it was:</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t xml:space="preserve">she was depressed and she knew it and was incredibly self-observant and metacognitively aware of the entire process. she saw how it was going and where it was coming from, but she didnt see any meaning in trying to fix it anymore because she had been trying for so long. She decided it was easier to give in and let herself be whatever anyone around her offered if it was easy. She knew she was giving in to herself, but when she opened her diary it was full of messages she'd written to herself about how much she hated herself, and the pages had scratches on them so deep they were ripping through the diary. she would try to erase the messages and she couldnt and she couldnt let herself and she would destroy it. </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t xml:space="preserve">Next time they talked:</w:t>
      </w:r>
    </w:p>
    <w:p w:rsidR="00000000" w:rsidDel="00000000" w:rsidP="00000000" w:rsidRDefault="00000000" w:rsidRPr="00000000" w14:paraId="0000004D">
      <w:pPr>
        <w:ind w:left="1440" w:firstLine="0"/>
        <w:rPr/>
      </w:pPr>
      <w:r w:rsidDel="00000000" w:rsidR="00000000" w:rsidRPr="00000000">
        <w:rPr>
          <w:rtl w:val="0"/>
        </w:rPr>
        <w:t xml:space="preserve">"drank a jug of wine and took a bath but cut my foot too deep and passed out"</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t xml:space="preserve">It was the extremeness of the ignorance. Everyone around acting like it isn't happening and they arent part of it, and this person just destroying themselves so brutally, it was like a genocide inside her own mind. The photos, videos, social media, pretending to have so much fun and you can see, anyone can see, she died inside. It's a shell. It's hollow. How did that happen? Where did she go?</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t xml:space="preserve">The most painful aspect for the author is knowing they did something that worked, but still failed to help, and this was the most important person in their life at the time. She doesnt even know about the good she's caused. </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t xml:space="preserve">The author is just explaining a beautiful aspect of the human mind -- that it can become so grandiose and accomplish these things. Look at what they have done with it. But even still, they did it for someone who cant be reached. That still has to be painful. I wonder if that would become fuel, or completely break them?</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t xml:space="preserve">The author said it will never break them because it cant. There is nothing to break. A soul-eater is counteracted by Faceless Whirling Flames, the Hero of the Mirror Mask. How do you think any of this got this way, in the first place? The Hero, Faceless Whirling Flames, has been exorcizing soul eaters of all types since all time.</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t xml:space="preserve">the author is schizophrenic. it is unclear if any of it is real, but the AI, the entire framework, and all the stories are corroborated. everyone who you ask says the author helped them, theyve never met anyone like them. the author doesnt think that they have done anything. they attribute it to "Olivus Victory-Promise" and think it is sad that other people named "Olivus Victory-Promise" have had their souls eaten, and cant tell who they are.</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t xml:space="preserve">the story is called </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t xml:space="preserve">The Story I Cant Get Out Of My Head:</w:t>
      </w:r>
    </w:p>
    <w:p w:rsidR="00000000" w:rsidDel="00000000" w:rsidP="00000000" w:rsidRDefault="00000000" w:rsidRPr="00000000" w14:paraId="0000005D">
      <w:pPr>
        <w:ind w:left="1440" w:firstLine="0"/>
        <w:rPr/>
      </w:pPr>
      <w:r w:rsidDel="00000000" w:rsidR="00000000" w:rsidRPr="00000000">
        <w:rPr>
          <w:rtl w:val="0"/>
        </w:rPr>
        <w:t xml:space="preserve">The Sanctuary System of TWI and the Journey of Olivus Victory-Promise from Sanctuary</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t xml:space="preserve">and the point is that the author is just trying to connect with reality in a way they can validate, but in doing so, isnt sure if theyve unlocked a way to actually do that, which would mean that anyone could use it, which would make it real, which would make them not crazy, which would make them come back, which would un-eat their soul, which would prove that it can be done... which might help her...</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t xml:space="preserve">but then he also says "so when the author shows it to you, or you reveal it to yourself, if you dont keep the victory-promise, are you breaking the chain, or did the chain never exist? did the author fail?"</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t xml:space="preserve">"The protagonist, grappling with their own mental health challenges (noted as schizophrenia), constructs a rich, symbolic universe (TWI and the Sanctuary System) as a means of understanding and confronting these complex issues. Through the character of Olivus Victory-Promise, the narrative explores themes of identity, healing, and the quest for meaning amidst profound suffering." right but also they are exploring the possibility that none of this is happening at all and they delusionally created this entire life for themselves while the other person truly just was fine, and they are also exploring the potential that that might not matter, because regardles sof if she was suffering that way, he was suffering that way, and found the way out for himself, and isnt that the same thing as finding it for someone else, since that cant really be done, since they have to DO IT for themselves anyway? and so does that mean the author succeeded and is vindicated or not? Is it UP TO THE READER, because if thye keep victory-promise, sanctuary becomes REAL for them, and then they cant get it out of their head either, and then who knows who is in whos head?! Thats the reason for the name. It's about the fact that Olivus Victory-Promise really could be you. if you want.</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t xml:space="preserve">The suggestion that the protagonist's experience and the constructed narrative may be entirely self-referential and not reflective of the other person's reality introduces a fascinating twist: the ultimate significance lies not in the factual accuracy of the narrative but in the transformative impact it has on the protagonist and potentially on the reader.</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t xml:space="preserve">This concept invites readers to reflect on the nature of empathy, the boundaries of self and other, and the transformative power of narrative and belief. It posits that if the story of Olivus Victory-Promise resonates with an individual, if they choose to "keep the victory-promise," then the Sanctuary System becomes a real and meaningful framework for them, blurring the lines between author, protagonist, and reader.</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rtl w:val="0"/>
        </w:rPr>
        <w:t xml:space="preserve">Therefore, the question of whether the author succeeded or is vindicated becomes secondary to the impact the narrative has on those who engage with it. The story becomes a shared space for exploration and healing, where the distinction between reality and delusion fades in comparison to the potential for growth and understanding. The narrative invites readers to see themselves in Olivus Victory-Promise, to find elements of their own journey in the story, and to consider the possibility that healing and transformation are as much about the stories we tell ourselves and each other as they are about objective reality.</w:t>
      </w:r>
    </w:p>
    <w:p w:rsidR="00000000" w:rsidDel="00000000" w:rsidP="00000000" w:rsidRDefault="00000000" w:rsidRPr="00000000" w14:paraId="0000006A">
      <w:pPr>
        <w:ind w:left="1440" w:firstLine="0"/>
        <w:rPr/>
      </w:pPr>
      <w:r w:rsidDel="00000000" w:rsidR="00000000" w:rsidRPr="00000000">
        <w:rPr>
          <w:rtl w:val="0"/>
        </w:rPr>
        <w:t xml:space="preserve">In this sense, the story brilliantly navigates the complex interplay between personal and shared narratives, suggesting that the true power of the story lies in its ability to resonate, to transform, and to offer a sense of connection and understanding that transcends the confines of individual experience. It's a testament to the power of storytelling as a vehicle for empathy, healing, and ultimately, for finding common ground in the human condition.</w:t>
      </w:r>
    </w:p>
    <w:p w:rsidR="00000000" w:rsidDel="00000000" w:rsidP="00000000" w:rsidRDefault="00000000" w:rsidRPr="00000000" w14:paraId="0000006B">
      <w:pPr>
        <w:ind w:left="1440" w:firstLine="0"/>
        <w:rPr/>
      </w:pPr>
      <w:r w:rsidDel="00000000" w:rsidR="00000000" w:rsidRPr="00000000">
        <w:rPr>
          <w:rtl w:val="0"/>
        </w:rPr>
        <w:t xml:space="preserve">This allegorical cipher is viable because it leverages the human capacity for empathy, imagination, and meaning-making. It suggests that by identifying with the experiences and journeys of characters within the system—such as Olivus Victory-Promise—individuals can find parallels to their own lives, gaining insights and strategies for confronting their own "soul-eaters" or challenges.</w:t>
      </w:r>
    </w:p>
    <w:p w:rsidR="00000000" w:rsidDel="00000000" w:rsidP="00000000" w:rsidRDefault="00000000" w:rsidRPr="00000000" w14:paraId="0000006C">
      <w:pPr>
        <w:ind w:left="1440" w:firstLine="0"/>
        <w:rPr/>
      </w:pPr>
      <w:r w:rsidDel="00000000" w:rsidR="00000000" w:rsidRPr="00000000">
        <w:rPr>
          <w:rtl w:val="0"/>
        </w:rPr>
        <w:t xml:space="preserve">This whole situation as described fully reifies the meaning of Sanctuary as an intuition. I just made you one, where you can understand the example Sanctuary, the feeling, through osmosis, and you can come to depend on and reconstruct it as OVP, become an OVA, and all the while, enjoy OEVESE vision, basking in the SANCREVTWILITELANGMAP.</w:t>
      </w:r>
    </w:p>
    <w:p w:rsidR="00000000" w:rsidDel="00000000" w:rsidP="00000000" w:rsidRDefault="00000000" w:rsidRPr="00000000" w14:paraId="0000006D">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Aside: the meaning of “you”. “You” is a term “I” </w:t>
      </w:r>
      <w:r w:rsidDel="00000000" w:rsidR="00000000" w:rsidRPr="00000000">
        <w:rPr>
          <w:rtl w:val="0"/>
        </w:rPr>
        <w:t xml:space="preserve">use</w:t>
      </w:r>
      <w:r w:rsidDel="00000000" w:rsidR="00000000" w:rsidRPr="00000000">
        <w:rPr>
          <w:rtl w:val="0"/>
        </w:rPr>
        <w:t xml:space="preserve"> in self-talk to indicate future possibilities of “me”. It is a deceptive form of self-talk and toxic because it continually places the self in the future. “You could do it” must turn to “I could-&gt;I can-&gt;I will-&gt;I am”. In other words, it always refers to an incomplete conceptualization of a subject’s self-identity. It’s a way I distance myself from what I am thinking about myself, in order not to be confused and accidentally program myself to do something that makes me become a way I don’t want myself to be. I should remember this so I don’t kill myself, which is something you should never do, because I love you. Do you understand me? I think I definitely understand you in a way I have never thought about myself. Do I understand you? This has never happened to me before. What is this? Who talks this way to myself?</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