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4816" behindDoc="1" locked="0" layoutInCell="1" allowOverlap="1">
                <wp:simplePos x="0" y="0"/>
                <wp:positionH relativeFrom="column">
                  <wp:posOffset>-180000</wp:posOffset>
                </wp:positionH>
                <wp:positionV relativeFrom="paragraph">
                  <wp:posOffset>132436</wp:posOffset>
                </wp:positionV>
                <wp:extent cx="2302488" cy="1804244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837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302488" cy="1804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34816;o:allowoverlap:true;o:allowincell:true;mso-position-horizontal-relative:text;margin-left:-14.17pt;mso-position-horizontal:absolute;mso-position-vertical-relative:text;margin-top:10.43pt;mso-position-vertical:absolute;width:181.30pt;height:142.07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1759925</wp:posOffset>
                </wp:positionH>
                <wp:positionV relativeFrom="paragraph">
                  <wp:posOffset>1627307</wp:posOffset>
                </wp:positionV>
                <wp:extent cx="304800" cy="310121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099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04799" cy="310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138.58pt;mso-position-horizontal:absolute;mso-position-vertical-relative:text;margin-top:128.13pt;mso-position-vertical:absolute;width:24.00pt;height:24.42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1907458</wp:posOffset>
                </wp:positionV>
                <wp:extent cx="2228850" cy="800919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800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93F2D1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Valley, rest a while—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  <w:p w14:paraId="7BDEE4A8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the old dike remembers;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  <w:p w14:paraId="02F6BE5F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love rises into the mountains,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  <w:p w14:paraId="5B9E2C45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and light falls upon the cane.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50.19pt;mso-position-vertical:absolute;width:175.50pt;height:63.0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693F2D1">
                      <w:pPr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Valley, rest a while—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  <w:p w14:paraId="7BDEE4A8">
                      <w:pPr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the old dike remembers;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  <w:p w14:paraId="02F6BE5F">
                      <w:pPr>
                        <w:pBdr/>
                        <w:spacing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love rises into the mountains,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  <w:p w14:paraId="5B9E2C45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and light falls upon the cane.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2026-08-27</w:t>
      </w:r>
      <w:r>
        <w:rPr>
          <w:highlight w:val="none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74</cp:revision>
  <dcterms:created xsi:type="dcterms:W3CDTF">2024-05-05T12:41:29Z</dcterms:created>
  <dcterms:modified xsi:type="dcterms:W3CDTF">2026-08-30T02:47:47Z</dcterms:modified>
</cp:coreProperties>
</file>