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77655E">
      <w:pPr>
        <w:pBdr/>
        <w:spacing w:after="0" w:afterAutospacing="0"/>
        <w:ind w:right="-895" w:firstLine="0" w:left="0"/>
        <w:jc w:val="right"/>
        <w:rPr>
          <w:highlight w:val="none"/>
        </w:rPr>
      </w:pPr>
      <w:r/>
      <w:r>
        <w:rPr>
          <w:lang w:val="ja-JP"/>
        </w:rPr>
        <w:t xml:space="preserve">2028-08-18</w:t>
      </w:r>
      <w:r/>
      <w:r/>
    </w:p>
    <w:p w14:paraId="0B5962B8">
      <w:pPr>
        <w:pBdr/>
        <w:spacing w:after="0" w:afterAutospacing="0"/>
        <w:ind w:right="-895" w:firstLine="0" w:left="0"/>
        <w:jc w:val="right"/>
        <w:rPr/>
      </w:pPr>
      <w:r>
        <w:rPr>
          <w:highlight w:val="none"/>
          <w:lang w:val="ja-JP"/>
        </w:rPr>
      </w:r>
      <w:r/>
      <w:r>
        <w:rPr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-735347</wp:posOffset>
                </wp:positionH>
                <wp:positionV relativeFrom="paragraph">
                  <wp:posOffset>40417</wp:posOffset>
                </wp:positionV>
                <wp:extent cx="7158701" cy="5014890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887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7158700" cy="5014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048;o:allowoverlap:true;o:allowincell:true;mso-position-horizontal-relative:text;margin-left:-57.90pt;mso-position-horizontal:absolute;mso-position-vertical-relative:text;margin-top:3.18pt;mso-position-vertical:absolute;width:563.68pt;height:394.87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ja-JP"/>
        </w:rPr>
        <w:t xml:space="preserve">Mitsue</w:t>
      </w:r>
      <w:r>
        <w:rPr>
          <w:highlight w:val="none"/>
        </w:rPr>
      </w:r>
      <w:r>
        <w:rPr>
          <w:highlight w:val="none"/>
        </w:rPr>
      </w:r>
    </w:p>
    <w:p w14:paraId="72BEE5F9">
      <w:pPr>
        <w:pBdr/>
        <w:spacing/>
        <w:ind/>
        <w:rPr/>
      </w:pPr>
      <w:r/>
      <w:r/>
      <w:r/>
      <w:r/>
      <w:r/>
    </w:p>
    <w:p w14:paraId="58B9FB5A">
      <w:pPr>
        <w:pBdr/>
        <w:spacing/>
        <w:ind/>
        <w:rPr/>
      </w:pPr>
      <w:r/>
      <w:r/>
      <w:r/>
    </w:p>
    <w:p w14:paraId="7C917CF7">
      <w:pPr>
        <w:pBdr/>
        <w:spacing/>
        <w:ind/>
        <w:rPr/>
      </w:pPr>
      <w:r/>
      <w:r/>
      <w:r/>
    </w:p>
    <w:p w14:paraId="4AC42FA9">
      <w:pPr>
        <w:pBdr/>
        <w:spacing/>
        <w:ind/>
        <w:rPr/>
      </w:pPr>
      <w:r/>
      <w:r/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2136193</wp:posOffset>
                </wp:positionV>
                <wp:extent cx="397850" cy="404795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433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397849" cy="404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600;o:allowoverlap:true;o:allowincell:true;mso-position-horizontal-relative:text;margin-left:-31.50pt;mso-position-horizontal:absolute;mso-position-vertical-relative:text;margin-top:168.20pt;mso-position-vertical:absolute;width:31.33pt;height:31.87pt;mso-wrap-distance-left:9.07pt;mso-wrap-distance-top:0.00pt;mso-wrap-distance-right:9.07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-735347</wp:posOffset>
                </wp:positionH>
                <wp:positionV relativeFrom="paragraph">
                  <wp:posOffset>3013446</wp:posOffset>
                </wp:positionV>
                <wp:extent cx="1888847" cy="1062499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8325569" name=""/>
                      <wps:cNvSpPr txBox="1"/>
                      <wps:spPr bwMode="auto">
                        <a:xfrm rot="0" flipH="0" flipV="0">
                          <a:off x="0" y="0"/>
                          <a:ext cx="1888847" cy="1062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DCDBD7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small drops leaving my heart</w:t>
                            </w:r>
                            <w:r/>
                          </w:p>
                          <w:p w14:paraId="2B8A78B7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to reach the hearts intended.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57.90pt;mso-position-horizontal:absolute;mso-position-vertical-relative:text;margin-top:237.28pt;mso-position-vertical:absolute;width:148.73pt;height:83.6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ADCDBD7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small drops leaving my heart</w:t>
                      </w:r>
                      <w:r/>
                    </w:p>
                    <w:p w14:paraId="2B8A78B7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to reach the hearts intended.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1153500</wp:posOffset>
                </wp:positionH>
                <wp:positionV relativeFrom="paragraph">
                  <wp:posOffset>3027138</wp:posOffset>
                </wp:positionV>
                <wp:extent cx="1533525" cy="1062499"/>
                <wp:effectExtent l="3175" t="3175" r="3175" b="3175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170346" name=""/>
                      <wps:cNvSpPr txBox="1"/>
                      <wps:spPr bwMode="auto">
                        <a:xfrm rot="0" flipH="0" flipV="0">
                          <a:off x="0" y="0"/>
                          <a:ext cx="1533524" cy="1062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918BD1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Then, through her sweet sweat,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what my words could not carry</w:t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  <w:lang w:val="ja-JP"/>
                              </w:rPr>
                              <w:t xml:space="preserve"> 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flows onward as love—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11264;o:allowoverlap:true;o:allowincell:true;mso-position-horizontal-relative:text;margin-left:90.83pt;mso-position-horizontal:absolute;mso-position-vertical-relative:text;margin-top:238.36pt;mso-position-vertical:absolute;width:120.75pt;height:83.6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27918BD1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Then, through her sweet sweat,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  <w:lang w:val="ja-JP"/>
                        </w:rPr>
                        <w:t xml:space="preserve"> 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what my words could not carry</w:t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  <w:lang w:val="ja-JP"/>
                        </w:rPr>
                        <w:t xml:space="preserve"> 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flows onward as love—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3039450</wp:posOffset>
                </wp:positionH>
                <wp:positionV relativeFrom="paragraph">
                  <wp:posOffset>3027138</wp:posOffset>
                </wp:positionV>
                <wp:extent cx="1847816" cy="565183"/>
                <wp:effectExtent l="3175" t="3175" r="3175" b="3175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30400199" name=""/>
                      <wps:cNvSpPr txBox="1"/>
                      <wps:spPr bwMode="auto">
                        <a:xfrm rot="0" flipH="0" flipV="0">
                          <a:off x="0" y="0"/>
                          <a:ext cx="1847816" cy="565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017B83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The white rose of her spirit</w:t>
                            </w:r>
                            <w:r/>
                          </w:p>
                          <w:p w14:paraId="6800ED79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absorbs what I cannot say.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11264;o:allowoverlap:true;o:allowincell:true;mso-position-horizontal-relative:text;margin-left:239.33pt;mso-position-horizontal:absolute;mso-position-vertical-relative:text;margin-top:238.36pt;mso-position-vertical:absolute;width:145.50pt;height:44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6017B83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The white rose of her spirit</w:t>
                      </w:r>
                      <w:r/>
                    </w:p>
                    <w:p w14:paraId="6800ED79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absorbs what I cannot say.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4887266</wp:posOffset>
                </wp:positionH>
                <wp:positionV relativeFrom="paragraph">
                  <wp:posOffset>3027138</wp:posOffset>
                </wp:positionV>
                <wp:extent cx="1536087" cy="565183"/>
                <wp:effectExtent l="3175" t="3175" r="3175" b="3175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48347983" name=""/>
                      <wps:cNvSpPr txBox="1"/>
                      <wps:spPr bwMode="auto">
                        <a:xfrm rot="0" flipH="0" flipV="0">
                          <a:off x="0" y="0"/>
                          <a:ext cx="1536086" cy="565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5BFE08">
                            <w:pPr>
                              <w:pBdr/>
                              <w:spacing w:after="0" w:afterAutospacing="0" w:afterLines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Beside her, I speak</w:t>
                            </w:r>
                            <w:r/>
                          </w:p>
                          <w:p w14:paraId="33A1B31C">
                            <w:pPr>
                              <w:pBdr/>
                              <w:spacing w:after="0" w:afterAutospacing="0" w:afterLines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of a moment I cherish,</w:t>
                            </w:r>
                            <w:r/>
                          </w:p>
                          <w:p w14:paraId="4DDE46A0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with my limited words.</w:t>
                            </w:r>
                            <w:r/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11264;o:allowoverlap:true;o:allowincell:true;mso-position-horizontal-relative:text;margin-left:384.82pt;mso-position-horizontal:absolute;mso-position-vertical-relative:text;margin-top:238.36pt;mso-position-vertical:absolute;width:120.95pt;height:44.5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05BFE08">
                      <w:pPr>
                        <w:pBdr/>
                        <w:spacing w:after="0" w:afterAutospacing="0" w:afterLines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Beside her, I speak</w:t>
                      </w:r>
                      <w:r/>
                    </w:p>
                    <w:p w14:paraId="33A1B31C">
                      <w:pPr>
                        <w:pBdr/>
                        <w:spacing w:after="0" w:afterAutospacing="0" w:afterLines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of a moment I cherish,</w:t>
                      </w:r>
                      <w:r/>
                    </w:p>
                    <w:p w14:paraId="4DDE46A0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with my limited words.</w:t>
                      </w:r>
                      <w:r/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  <w:r/>
      <w:r/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2026-08-19T13:42:57Z</dcterms:modified>
</cp:coreProperties>
</file>