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1770317</wp:posOffset>
                </wp:positionV>
                <wp:extent cx="22288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48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DCC3B8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One time, one meeting—</w:t>
                            </w:r>
                            <w:r/>
                          </w:p>
                          <w:p w14:paraId="41009F1E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 cough and a tulip;</w:t>
                            </w:r>
                            <w:r/>
                          </w:p>
                          <w:p w14:paraId="67FB378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spirit of the mountain shines.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8.37pt;mso-position-horizontal:absolute;mso-position-vertical-relative:text;margin-top:139.40pt;mso-position-vertical:absolute;width:175.5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ADCC3B8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One time, one meeting—</w:t>
                      </w:r>
                      <w:r/>
                    </w:p>
                    <w:p w14:paraId="41009F1E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 cough and a tulip;</w:t>
                      </w:r>
                      <w:r/>
                    </w:p>
                    <w:p w14:paraId="67FB3781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spirit of the mountain shines.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1665559</wp:posOffset>
                </wp:positionV>
                <wp:extent cx="397850" cy="40479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782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23.00pt;mso-position-horizontal:absolute;mso-position-vertical-relative:text;margin-top:131.15pt;mso-position-vertical:absolute;width:31.33pt;height:31.8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1" locked="0" layoutInCell="1" allowOverlap="1">
                <wp:simplePos x="0" y="0"/>
                <wp:positionH relativeFrom="column">
                  <wp:posOffset>256688</wp:posOffset>
                </wp:positionH>
                <wp:positionV relativeFrom="paragraph">
                  <wp:posOffset>47625</wp:posOffset>
                </wp:positionV>
                <wp:extent cx="1865800" cy="1617934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9558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865799" cy="1617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7648;o:allowoverlap:true;o:allowincell:true;mso-position-horizontal-relative:text;margin-left:20.21pt;mso-position-horizontal:absolute;mso-position-vertical-relative:text;margin-top:3.75pt;mso-position-vertical:absolute;width:146.91pt;height:127.4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73</cp:revision>
  <dcterms:created xsi:type="dcterms:W3CDTF">2024-05-05T12:41:29Z</dcterms:created>
  <dcterms:modified xsi:type="dcterms:W3CDTF">2026-08-07T13:46:24Z</dcterms:modified>
</cp:coreProperties>
</file>