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5B3973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1" locked="0" layoutInCell="1" allowOverlap="1">
                <wp:simplePos x="0" y="0"/>
                <wp:positionH relativeFrom="column">
                  <wp:posOffset>-1142424</wp:posOffset>
                </wp:positionH>
                <wp:positionV relativeFrom="paragraph">
                  <wp:posOffset>1431965</wp:posOffset>
                </wp:positionV>
                <wp:extent cx="4444819" cy="1931379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2946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5400000" flipH="0" flipV="0">
                          <a:off x="0" y="0"/>
                          <a:ext cx="4444819" cy="1931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9216;o:allowoverlap:true;o:allowincell:true;mso-position-horizontal-relative:text;margin-left:-89.95pt;mso-position-horizontal:absolute;mso-position-vertical-relative:text;margin-top:112.75pt;mso-position-vertical:absolute;width:349.99pt;height:152.08pt;mso-wrap-distance-left:9.07pt;mso-wrap-distance-top:0.00pt;mso-wrap-distance-right:9.07pt;mso-wrap-distance-bottom:0.00pt;rotation:90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609220</wp:posOffset>
                </wp:positionH>
                <wp:positionV relativeFrom="paragraph">
                  <wp:posOffset>100135</wp:posOffset>
                </wp:positionV>
                <wp:extent cx="330777" cy="336551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889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5400000" flipH="0" flipV="0">
                          <a:off x="0" y="0"/>
                          <a:ext cx="330777" cy="3365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8432;o:allowoverlap:true;o:allowincell:true;mso-position-horizontal-relative:text;margin-left:47.97pt;mso-position-horizontal:absolute;mso-position-vertical-relative:text;margin-top:7.88pt;mso-position-vertical:absolute;width:26.05pt;height:26.50pt;mso-wrap-distance-left:9.07pt;mso-wrap-distance-top:0.00pt;mso-wrap-distance-right:9.07pt;mso-wrap-distance-bottom:0.00pt;rotation:9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701"/>
        <w:pBdr/>
        <w:spacing/>
        <w:ind/>
        <w:rPr>
          <w:rFonts w:ascii="Noto Sans" w:hAnsi="Noto Sans" w:eastAsia="Noto Serif CJK SC" w:cs="Noto Sans"/>
          <w:b w:val="0"/>
          <w:bCs w:val="0"/>
          <w:highlight w:val="none"/>
        </w:rPr>
      </w:pPr>
      <w:r>
        <w:rPr>
          <w:rFonts w:ascii="Noto Sans" w:hAnsi="Noto Sans" w:eastAsia="Noto Serif CJK SC" w:cs="Noto Sans"/>
          <w:b w:val="0"/>
          <w:bCs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-573837</wp:posOffset>
                </wp:positionH>
                <wp:positionV relativeFrom="paragraph">
                  <wp:posOffset>627735</wp:posOffset>
                </wp:positionV>
                <wp:extent cx="1578955" cy="431280"/>
                <wp:effectExtent l="0" t="0" r="0" b="0"/>
                <wp:wrapNone/>
                <wp:docPr id="3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33323404" name=""/>
                      <wps:cNvSpPr/>
                      <wps:spPr bwMode="auto">
                        <a:xfrm rot="5400000" flipH="0" flipV="0">
                          <a:off x="0" y="0"/>
                          <a:ext cx="1578954" cy="43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2C190AA0"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We wait for Masa</w:t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  <w:lang w:val="ja-JP"/>
                              </w:rPr>
                              <w:t xml:space="preserve">-san</w:t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</w:p>
                          <w:p w14:paraId="6D67782D"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the mountain holds its breath</w:t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</w:p>
                          <w:p w14:paraId="59122430">
                            <w:pPr>
                              <w:pStyle w:val="776"/>
                              <w:pBdr/>
                              <w:bidi w:val="false"/>
                              <w:spacing w:after="0" w:before="0" w:line="181" w:lineRule="exact"/>
                              <w:ind w:firstLine="0"/>
                              <w:jc w:val="left"/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  <w:t xml:space="preserve">until footsteps come.</w:t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2;o:allowoverlap:true;o:allowincell:true;mso-position-horizontal-relative:text;margin-left:-45.18pt;mso-position-horizontal:absolute;mso-position-vertical-relative:text;margin-top:49.43pt;mso-position-vertical:absolute;width:124.33pt;height:33.96pt;mso-wrap-distance-left:0.00pt;mso-wrap-distance-top:0.00pt;mso-wrap-distance-right:0.00pt;mso-wrap-distance-bottom:0.00pt;rotation:90;v-text-anchor:top;visibility:visible;" filled="f" stroked="f" strokeweight="0.00pt">
                <v:textbox inset="0,0,0,0">
                  <w:txbxContent>
                    <w:p w14:paraId="2C190AA0"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>
                          <w:rFonts w:ascii="Open Sans" w:hAnsi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We wait for Masa</w:t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  <w:lang w:val="ja-JP"/>
                        </w:rPr>
                        <w:t xml:space="preserve">-san</w:t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</w:p>
                    <w:p w14:paraId="6D67782D"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>
                          <w:rFonts w:ascii="Open Sans" w:hAnsi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the mountain holds its breath</w:t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</w:p>
                    <w:p w14:paraId="59122430">
                      <w:pPr>
                        <w:pStyle w:val="776"/>
                        <w:pBdr/>
                        <w:bidi w:val="false"/>
                        <w:spacing w:after="0" w:before="0" w:line="181" w:lineRule="exact"/>
                        <w:ind w:firstLine="0"/>
                        <w:jc w:val="left"/>
                        <w:rPr>
                          <w:rFonts w:ascii="Open Sans" w:hAnsi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  <w:t xml:space="preserve">until footsteps come.</w:t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oto Sans" w:hAnsi="Noto Sans" w:eastAsia="Noto Serif CJK SC" w:cs="Noto Sans"/>
          <w:b w:val="0"/>
          <w:bCs w:val="0"/>
          <w:highlight w:val="none"/>
        </w:rPr>
      </w:r>
      <w:r>
        <w:rPr>
          <w:rFonts w:ascii="Noto Sans" w:hAnsi="Noto Sans" w:eastAsia="Noto Serif CJK SC" w:cs="Noto Sans"/>
          <w:b w:val="0"/>
          <w:bCs w:val="0"/>
          <w:highlight w:val="none"/>
        </w:rPr>
      </w:r>
    </w:p>
    <w:p w14:paraId="11F81F7F">
      <w:pPr>
        <w:pBdr/>
        <w:spacing/>
        <w:ind/>
        <w:rPr/>
      </w:pPr>
      <w:r/>
      <w:r/>
    </w:p>
    <w:p>
      <w:pPr>
        <w:pStyle w:val="701"/>
        <w:pBdr/>
        <w:spacing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-450987</wp:posOffset>
                </wp:positionH>
                <wp:positionV relativeFrom="paragraph">
                  <wp:posOffset>3136849</wp:posOffset>
                </wp:positionV>
                <wp:extent cx="1333254" cy="431280"/>
                <wp:effectExtent l="0" t="0" r="0" b="0"/>
                <wp:wrapNone/>
                <wp:docPr id="4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40729419" name=""/>
                      <wps:cNvSpPr/>
                      <wps:spPr bwMode="auto">
                        <a:xfrm rot="5400000" flipH="0" flipV="0">
                          <a:off x="0" y="0"/>
                          <a:ext cx="1333253" cy="43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62AC9175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A handful of beans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shared with Kimura-san and me—</w:t>
                              <w:br/>
                              <w:t xml:space="preserve">enough for joy.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2;o:allowoverlap:true;o:allowincell:true;mso-position-horizontal-relative:text;margin-left:-35.51pt;mso-position-horizontal:absolute;mso-position-vertical-relative:text;margin-top:247.00pt;mso-position-vertical:absolute;width:104.98pt;height:33.96pt;mso-wrap-distance-left:0.00pt;mso-wrap-distance-top:0.00pt;mso-wrap-distance-right:0.00pt;mso-wrap-distance-bottom:0.00pt;rotation:90;v-text-anchor:top;visibility:visible;" filled="f" stroked="f" strokeweight="0.00pt">
                <v:textbox inset="0,0,0,0">
                  <w:txbxContent>
                    <w:p w14:paraId="62AC9175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A handful of beans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  <w:lang w:val="ja-JP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shared with Kimura-san and me—</w:t>
                        <w:br/>
                        <w:t xml:space="preserve">enough for joy.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-573837</wp:posOffset>
                </wp:positionH>
                <wp:positionV relativeFrom="paragraph">
                  <wp:posOffset>1780046</wp:posOffset>
                </wp:positionV>
                <wp:extent cx="1578954" cy="431280"/>
                <wp:effectExtent l="0" t="0" r="0" b="0"/>
                <wp:wrapNone/>
                <wp:docPr id="5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45532656" name=""/>
                      <wps:cNvSpPr/>
                      <wps:spPr bwMode="auto">
                        <a:xfrm rot="5400000" flipH="0" flipV="0">
                          <a:off x="0" y="0"/>
                          <a:ext cx="1578953" cy="43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6DA05030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Frogs lift the first tune,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</w:p>
                          <w:p w14:paraId="6C68764F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cicadas weave violin strings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</w:p>
                          <w:p w14:paraId="2F3055E6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  <w:t xml:space="preserve">through the deep forest.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2;o:allowoverlap:true;o:allowincell:true;mso-position-horizontal-relative:text;margin-left:-45.18pt;mso-position-horizontal:absolute;mso-position-vertical-relative:text;margin-top:140.16pt;mso-position-vertical:absolute;width:124.33pt;height:33.96pt;mso-wrap-distance-left:0.00pt;mso-wrap-distance-top:0.00pt;mso-wrap-distance-right:0.00pt;mso-wrap-distance-bottom:0.00pt;rotation:90;v-text-anchor:top;visibility:visible;" filled="f" stroked="f" strokeweight="0.00pt">
                <v:textbox inset="0,0,0,0">
                  <w:txbxContent>
                    <w:p w14:paraId="6DA05030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Frogs lift the first tune,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</w:p>
                    <w:p w14:paraId="6C68764F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cicadas weave violin strings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</w:p>
                    <w:p w14:paraId="2F3055E6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  <w:t xml:space="preserve">through the deep forest.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730"/>
        </w:rPr>
        <w:t xml:space="preserve">   </w:t>
      </w:r>
      <w:r>
        <w:br/>
        <w:t xml:space="preserve">   </w:t>
      </w:r>
      <w:r>
        <w:br/>
      </w:r>
      <w:r>
        <w:t xml:space="preserve">   </w:t>
      </w:r>
      <w:r/>
    </w:p>
    <w:sectPr>
      <w:footnotePr/>
      <w:endnotePr/>
      <w:type w:val="nextPage"/>
      <w:pgSz w:h="7937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">
    <w:panose1 w:val="020B050204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60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1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2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4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7"/>
    <w:uiPriority w:val="99"/>
    <w:qFormat/>
    <w:pPr>
      <w:pBdr/>
      <w:spacing/>
      <w:ind/>
    </w:pPr>
  </w:style>
  <w:style w:type="character" w:styleId="734">
    <w:name w:val="Footer Char"/>
    <w:basedOn w:val="712"/>
    <w:link w:val="768"/>
    <w:uiPriority w:val="99"/>
    <w:qFormat/>
    <w:pPr>
      <w:pBdr/>
      <w:spacing/>
      <w:ind/>
    </w:pPr>
  </w:style>
  <w:style w:type="character" w:styleId="735">
    <w:name w:val="Foot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70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character" w:styleId="745">
    <w:name w:val="Rubies"/>
    <w:qFormat/>
    <w:pPr>
      <w:pBdr/>
      <w:spacing/>
      <w:ind/>
    </w:pPr>
    <w:rPr>
      <w:sz w:val="12"/>
      <w:szCs w:val="12"/>
      <w:u w:val="none"/>
    </w:rPr>
  </w:style>
  <w:style w:type="paragraph" w:styleId="746">
    <w:name w:val="Heading"/>
    <w:basedOn w:val="701"/>
    <w:next w:val="747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7">
    <w:name w:val="Body Text"/>
    <w:basedOn w:val="701"/>
    <w:pPr>
      <w:pBdr/>
      <w:spacing w:after="140" w:before="0" w:line="276" w:lineRule="auto"/>
      <w:ind/>
    </w:pPr>
  </w:style>
  <w:style w:type="paragraph" w:styleId="748">
    <w:name w:val="List"/>
    <w:basedOn w:val="747"/>
    <w:pPr>
      <w:pBdr/>
      <w:spacing/>
      <w:ind/>
    </w:pPr>
    <w:rPr>
      <w:rFonts w:cs="Lohit Devanagari"/>
    </w:rPr>
  </w:style>
  <w:style w:type="paragraph" w:styleId="749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50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1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2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3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4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5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6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7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8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9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0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1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2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3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4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5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6">
    <w:name w:val="Header and Footer"/>
    <w:basedOn w:val="701"/>
    <w:qFormat/>
    <w:pPr>
      <w:pBdr/>
      <w:spacing/>
      <w:ind/>
    </w:pPr>
  </w:style>
  <w:style w:type="paragraph" w:styleId="767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9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1">
    <w:name w:val="index heading"/>
    <w:basedOn w:val="746"/>
    <w:pPr>
      <w:pBdr/>
      <w:spacing/>
      <w:ind/>
    </w:pPr>
  </w:style>
  <w:style w:type="paragraph" w:styleId="772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3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4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5">
    <w:name w:val="Table Heading"/>
    <w:basedOn w:val="774"/>
    <w:qFormat/>
    <w:pPr>
      <w:suppressLineNumbers w:val="true"/>
      <w:pBdr/>
      <w:spacing/>
      <w:ind/>
      <w:jc w:val="center"/>
    </w:pPr>
    <w:rPr>
      <w:b/>
      <w:bCs/>
    </w:rPr>
  </w:style>
  <w:style w:type="paragraph" w:styleId="776">
    <w:name w:val="Frame Contents (user)"/>
    <w:basedOn w:val="701"/>
    <w:qFormat/>
    <w:pPr>
      <w:pBdr/>
      <w:spacing/>
      <w:ind/>
    </w:pPr>
  </w:style>
  <w:style w:type="paragraph" w:styleId="777">
    <w:name w:val="Frame Contents"/>
    <w:basedOn w:val="701"/>
    <w:qFormat/>
    <w:pPr>
      <w:pBdr/>
      <w:spacing/>
      <w:ind/>
    </w:pPr>
  </w:style>
  <w:style w:type="numbering" w:styleId="778" w:default="1">
    <w:name w:val="No List"/>
    <w:uiPriority w:val="99"/>
    <w:semiHidden/>
    <w:unhideWhenUsed/>
    <w:qFormat/>
    <w:pPr>
      <w:pBdr/>
      <w:spacing/>
      <w:ind/>
    </w:pPr>
  </w:style>
  <w:style w:type="table" w:styleId="77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Table Grid Light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77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77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77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84</cp:revision>
  <dcterms:created xsi:type="dcterms:W3CDTF">2024-05-05T12:41:29Z</dcterms:created>
  <dcterms:modified xsi:type="dcterms:W3CDTF">2026-07-30T14:35:47Z</dcterms:modified>
</cp:coreProperties>
</file>