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80" w:line="206" w:lineRule="auto"/>
        <w:ind/>
        <w:rPr>
          <w:sz w:val="18"/>
          <w:szCs w:val="18"/>
        </w:rPr>
      </w:pPr>
      <w:r>
        <w:rPr>
          <w:rFonts w:ascii="MS Mincho" w:hAnsi="MS Mincho" w:eastAsia="MS Mincho"/>
          <w:sz w:val="18"/>
          <w:szCs w:val="18"/>
        </w:rPr>
        <w:t xml:space="preserve">拝啓</w:t>
      </w:r>
      <w:r>
        <w:rPr>
          <w:sz w:val="18"/>
          <w:szCs w:val="18"/>
        </w:rPr>
      </w:r>
    </w:p>
    <w:p>
      <w:pPr>
        <w:pBdr/>
        <w:spacing w:after="80" w:line="206" w:lineRule="auto"/>
        <w:ind/>
        <w:rPr>
          <w:sz w:val="18"/>
          <w:szCs w:val="18"/>
        </w:rPr>
      </w:pP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t xml:space="preserve">突然のお手紙失礼いたします。奈良県御杖村で地域振興・森林再生プロジェクトに携わっておりますオウデンダイク・ロブと申します。</w:t>
      </w:r>
      <w:r>
        <w:rPr>
          <w:sz w:val="18"/>
          <w:szCs w:val="18"/>
        </w:rPr>
      </w:r>
    </w:p>
    <w:p>
      <w:pPr>
        <w:pBdr/>
        <w:spacing w:after="80" w:line="206" w:lineRule="auto"/>
        <w:ind/>
        <w:rPr>
          <w:sz w:val="18"/>
          <w:szCs w:val="18"/>
        </w:rPr>
      </w:pP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t xml:space="preserve">このたび、貴寺の默雷玄明様が1997年にお書きになったとみられる「林野行政」と題する論考を拝見する機会があり、その内容に深く感銘を受けました。同論考によれば、默雷玄明様は1982年8月から1989年12月まで全国を徒歩で巡礼され、さらに1993年4月29日から同年10月27日までの半年間、仲間の方々と共に日本国内約5,000kmを徒歩で巡られたとのことです。この徒歩巡礼について覚えていらっしゃる方が坊津の地元にいらっしゃるかもしれないと考え、あわせてお尋ねする次第です。</w:t>
      </w:r>
      <w:r>
        <w:rPr>
          <w:sz w:val="18"/>
          <w:szCs w:val="18"/>
        </w:rPr>
      </w:r>
    </w:p>
    <w:p>
      <w:pPr>
        <w:pBdr/>
        <w:spacing w:after="80" w:line="206" w:lineRule="auto"/>
        <w:ind/>
        <w:rPr>
          <w:sz w:val="18"/>
          <w:szCs w:val="18"/>
        </w:rPr>
      </w:pP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t xml:space="preserve">つきましては、默雷玄明様、または貴寺にゆかりのある方についてご存じの情報がございましたら、ご教示いただけますと幸いです。</w:t>
      </w:r>
      <w:r>
        <w:rPr>
          <w:sz w:val="18"/>
          <w:szCs w:val="18"/>
        </w:rPr>
      </w:r>
    </w:p>
    <w:p>
      <w:pPr>
        <w:pBdr/>
        <w:spacing w:after="80" w:line="206" w:lineRule="auto"/>
        <w:ind/>
        <w:rPr>
          <w:sz w:val="18"/>
          <w:szCs w:val="18"/>
        </w:rPr>
      </w:pP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t xml:space="preserve">お忙しいところ恐縮ですが、下記までご連絡いただけますと大変ありがたく存じます。</w:t>
      </w:r>
      <w:r>
        <w:rPr>
          <w:sz w:val="18"/>
          <w:szCs w:val="18"/>
        </w:rPr>
      </w:r>
    </w:p>
    <w:p>
      <w:pPr>
        <w:pBdr/>
        <w:spacing w:after="80" w:line="206" w:lineRule="auto"/>
        <w:ind/>
        <w:rPr>
          <w:sz w:val="18"/>
          <w:szCs w:val="18"/>
        </w:rPr>
      </w:pP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t xml:space="preserve">敬具</w:t>
      </w:r>
      <w:r>
        <w:rPr>
          <w:sz w:val="18"/>
          <w:szCs w:val="18"/>
        </w:rPr>
      </w:r>
    </w:p>
    <w:p>
      <w:pPr>
        <w:pBdr/>
        <w:spacing w:after="80" w:line="206" w:lineRule="auto"/>
        <w:ind/>
        <w:rPr>
          <w:sz w:val="18"/>
          <w:szCs w:val="18"/>
        </w:rPr>
      </w:pP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t xml:space="preserve">Rob Oudendijk</w:t>
      </w:r>
      <w:r>
        <w:rPr>
          <w:rFonts w:ascii="MS Mincho" w:hAnsi="MS Mincho" w:eastAsia="MS Mincho"/>
          <w:sz w:val="18"/>
          <w:szCs w:val="18"/>
          <w:lang w:val="ja-JP"/>
        </w:rPr>
        <w:t xml:space="preserve"> </w:t>
      </w:r>
      <w:r>
        <w:rPr>
          <w:rFonts w:ascii="MS Mincho" w:hAnsi="MS Mincho" w:eastAsia="MS Mincho"/>
          <w:sz w:val="18"/>
          <w:szCs w:val="18"/>
        </w:rPr>
        <w:t xml:space="preserve">080-2260-5966</w:t>
      </w:r>
      <w:r>
        <w:rPr>
          <w:rFonts w:ascii="MS Mincho" w:hAnsi="MS Mincho" w:eastAsia="MS Mincho"/>
          <w:sz w:val="18"/>
          <w:szCs w:val="18"/>
          <w:lang w:val="ja-JP"/>
        </w:rPr>
        <w:t xml:space="preserve"> </w:t>
      </w:r>
      <w:r>
        <w:rPr>
          <w:rFonts w:ascii="MS Mincho" w:hAnsi="MS Mincho" w:eastAsia="MS Mincho"/>
          <w:sz w:val="18"/>
          <w:szCs w:val="18"/>
        </w:rPr>
      </w:r>
      <w:r>
        <w:rPr>
          <w:sz w:val="18"/>
          <w:szCs w:val="18"/>
        </w:rPr>
      </w:r>
    </w:p>
    <w:p>
      <w:pPr>
        <w:pBdr/>
        <w:spacing w:after="80" w:line="206" w:lineRule="auto"/>
        <w:ind/>
        <w:rPr>
          <w:sz w:val="18"/>
          <w:szCs w:val="18"/>
        </w:rPr>
      </w:pPr>
      <w:r>
        <w:rPr>
          <w:rFonts w:ascii="MS Mincho" w:hAnsi="MS Mincho" w:eastAsia="MS Mincho"/>
          <w:sz w:val="18"/>
          <w:szCs w:val="18"/>
        </w:rPr>
      </w:r>
      <w:r>
        <w:rPr>
          <w:rFonts w:ascii="MS Mincho" w:hAnsi="MS Mincho" w:eastAsia="MS Mincho"/>
          <w:sz w:val="18"/>
          <w:szCs w:val="18"/>
          <w:lang w:val="ja-JP"/>
        </w:rPr>
        <w:t xml:space="preserve">rob@yr-design.biz</w:t>
      </w:r>
      <w:r>
        <w:rPr>
          <w:sz w:val="18"/>
          <w:szCs w:val="18"/>
        </w:rPr>
      </w:r>
    </w:p>
    <w:sectPr>
      <w:footnotePr/>
      <w:endnotePr/>
      <w:type w:val="nextPage"/>
      <w:pgSz w:h="51024" w:orient="portrait" w:w="3515"/>
      <w:pgMar w:top="170" w:right="170" w:bottom="170" w:left="17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Mincho">
    <w:panose1 w:val="02020503050405090304"/>
  </w:font>
  <w:font w:name="Symbol">
    <w:panose1 w:val="05010000000000000000"/>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sz w:val="21"/>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2026-09-06T02:14:24Z</dcterms:modified>
  <cp:category/>
</cp:coreProperties>
</file>