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/>
        <w:ind/>
        <w:rPr>
          <w:b w:val="0"/>
          <w:bCs w:val="0"/>
          <w:sz w:val="32"/>
          <w:szCs w:val="32"/>
        </w:rPr>
      </w:pPr>
      <w:r>
        <w:rPr>
          <w:rFonts w:ascii="MS Mincho" w:hAnsi="MS Mincho" w:eastAsia="MS Mincho"/>
          <w:b w:val="0"/>
          <w:bCs w:val="0"/>
          <w:sz w:val="32"/>
          <w:szCs w:val="32"/>
        </w:rPr>
        <w:t xml:space="preserve">〒898-0101</w:t>
      </w:r>
      <w:r>
        <w:rPr>
          <w:b w:val="0"/>
          <w:bCs w:val="0"/>
          <w:sz w:val="32"/>
          <w:szCs w:val="32"/>
        </w:rPr>
      </w:r>
    </w:p>
    <w:p>
      <w:pPr>
        <w:pBdr/>
        <w:spacing w:after="80"/>
        <w:ind/>
        <w:rPr>
          <w:b w:val="0"/>
          <w:bCs w:val="0"/>
          <w:sz w:val="32"/>
          <w:szCs w:val="32"/>
        </w:rPr>
      </w:pPr>
      <w:r>
        <w:rPr>
          <w:rFonts w:ascii="MS Mincho" w:hAnsi="MS Mincho" w:eastAsia="MS Mincho"/>
          <w:b w:val="0"/>
          <w:bCs w:val="0"/>
          <w:sz w:val="32"/>
          <w:szCs w:val="32"/>
        </w:rPr>
        <w:t xml:space="preserve">鹿児島県南さつま市坊津町坊 7-1-35</w:t>
      </w:r>
      <w:r>
        <w:rPr>
          <w:b w:val="0"/>
          <w:bCs w:val="0"/>
          <w:sz w:val="32"/>
          <w:szCs w:val="32"/>
        </w:rPr>
      </w:r>
      <w:r>
        <w:rPr>
          <w:rFonts w:ascii="MS Mincho" w:hAnsi="MS Mincho" w:eastAsia="MS Mincho"/>
          <w:b w:val="0"/>
          <w:bCs w:val="0"/>
          <w:sz w:val="32"/>
          <w:szCs w:val="32"/>
        </w:rPr>
      </w:r>
      <w:r>
        <w:rPr>
          <w:b w:val="0"/>
          <w:bCs w:val="0"/>
          <w:sz w:val="32"/>
          <w:szCs w:val="32"/>
        </w:rPr>
      </w:r>
      <w:r>
        <w:rPr>
          <w:b w:val="0"/>
          <w:bCs w:val="0"/>
          <w:sz w:val="32"/>
          <w:szCs w:val="32"/>
        </w:rPr>
      </w:r>
    </w:p>
    <w:p>
      <w:pPr>
        <w:pBdr/>
        <w:spacing w:after="80"/>
        <w:ind/>
        <w:rPr>
          <w:b w:val="0"/>
          <w:bCs w:val="0"/>
          <w:sz w:val="32"/>
          <w:szCs w:val="32"/>
        </w:rPr>
      </w:pPr>
      <w:r>
        <w:rPr>
          <w:rFonts w:ascii="MS Mincho" w:hAnsi="MS Mincho" w:eastAsia="MS Mincho"/>
          <w:b w:val="0"/>
          <w:bCs w:val="0"/>
          <w:sz w:val="32"/>
          <w:szCs w:val="32"/>
        </w:rPr>
        <w:t xml:space="preserve">佛國寺</w:t>
      </w:r>
      <w:r>
        <w:rPr>
          <w:b w:val="0"/>
          <w:bCs w:val="0"/>
          <w:sz w:val="32"/>
          <w:szCs w:val="32"/>
        </w:rPr>
      </w:r>
    </w:p>
    <w:p>
      <w:pPr>
        <w:pBdr/>
        <w:spacing w:after="80"/>
        <w:ind/>
        <w:rPr>
          <w:b w:val="0"/>
          <w:bCs w:val="0"/>
          <w:sz w:val="32"/>
          <w:szCs w:val="32"/>
        </w:rPr>
      </w:pPr>
      <w:r>
        <w:rPr>
          <w:rFonts w:ascii="MS Mincho" w:hAnsi="MS Mincho" w:eastAsia="MS Mincho"/>
          <w:b w:val="0"/>
          <w:bCs w:val="0"/>
          <w:sz w:val="32"/>
          <w:szCs w:val="32"/>
        </w:rPr>
        <w:t xml:space="preserve">御住職 様</w:t>
      </w:r>
      <w:r>
        <w:rPr>
          <w:b w:val="0"/>
          <w:bCs w:val="0"/>
          <w:sz w:val="32"/>
          <w:szCs w:val="32"/>
        </w:rPr>
      </w:r>
    </w:p>
    <w:sectPr>
      <w:footnotePr/>
      <w:endnotePr/>
      <w:type w:val="nextPage"/>
      <w:pgSz w:h="3402" w:orient="landscape" w:w="3515"/>
      <w:pgMar w:top="170" w:right="170" w:bottom="170" w:left="17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Mincho">
    <w:panose1 w:val="020205030504050903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2026-09-06T03:10:25Z</dcterms:modified>
  <cp:category/>
</cp:coreProperties>
</file>