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/>
          <w:sz w:val="16"/>
          <w:szCs w:val="16"/>
        </w:rPr>
        <w:t xml:space="preserve">宇陀市森林組合</w:t>
        <w:br/>
        <w:t xml:space="preserve">0745-82-1409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平日 8:30–17:30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1. 「御杖村のロブ・オウデンダイクです。」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2. 「先日フォームとメールで見学のお願いをお送りしました。ご覧いただけましたか。」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3. 「見学とご挨拶に伺いたいです。ご都合のよい平日はありますか。」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>4. 「メールは info@uda-shinrin.com と uda-sin@cotton.ocn.ne.jp のどちらでしょうか。」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5. 「ご担当はどなたですか。」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内容を聞かれたら：</w:t>
        <w:br/>
        <w:t xml:space="preserve">「計画ではなく構想です。チップ燃料の小型熱電併給と小型データセンターについて、現場でご意見を伺いたいです。」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不在：「また電話します。ご都合のよい時間は？」</w:t>
      </w:r>
      <w:r>
        <w:rPr>
          <w:rFonts w:ascii="Noto Sans" w:hAnsi="Noto Sans" w:eastAsia="Noto Sans" w:cs="Noto Sans"/>
          <w:sz w:val="16"/>
          <w:szCs w:val="16"/>
        </w:rPr>
      </w:r>
    </w:p>
    <w:p>
      <w:pPr>
        <w:spacing w:after="40" w:afterAutospacing="0" w:line="197" w:lineRule="auto"/>
        <w:ind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eastAsia="Noto Sans" w:cs="Noto Sans"/>
          <w:b w:val="0"/>
          <w:sz w:val="16"/>
          <w:szCs w:val="16"/>
        </w:rPr>
        <w:t xml:space="preserve">私の電話 080-2260-5966</w:t>
      </w:r>
      <w:r>
        <w:rPr>
          <w:rFonts w:ascii="Noto Sans" w:hAnsi="Noto Sans" w:eastAsia="Noto Sans" w:cs="Noto Sans"/>
          <w:sz w:val="16"/>
          <w:szCs w:val="16"/>
        </w:rPr>
      </w:r>
    </w:p>
    <w:sectPr>
      <w:footnotePr/>
      <w:endnotePr/>
      <w:type w:val="nextPage"/>
      <w:pgSz w:h="6917" w:orient="portrait" w:w="3515"/>
      <w:pgMar w:top="170" w:right="170" w:bottom="170" w:left="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Noto Sans">
    <w:panose1 w:val="020B0502040504020204"/>
  </w:font>
  <w:font w:name="Yu Gothic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60" w:before="0" w:line="264" w:lineRule="auto"/>
      <w:ind/>
    </w:pPr>
    <w:rPr>
      <w:rFonts w:ascii="Yu Gothic" w:hAnsi="Yu Gothic" w:eastAsia="Yu Gothic"/>
      <w:sz w:val="19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2026-10-29T00:31:46Z</dcterms:modified>
  <cp:category/>
</cp:coreProperties>
</file>