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6"/>
          <w:szCs w:val="36"/>
        </w:rPr>
        <w:t xml:space="preserve">DIRECT MAIL</w:t>
      </w:r>
    </w:p>
    <w:p>
      <w:pPr>
        <w:pBdr>
          <w:bottom w:val="single" w:color="2E75B6" w:sz="8" w:space="8"/>
        </w:pBdr>
        <w:spacing w:after="80"/>
        <w:jc w:val="center"/>
      </w:pPr>
      <w:r>
        <w:rPr>
          <w:rFonts w:ascii="Arial" w:cs="Arial" w:eastAsia="Arial" w:hAnsi="Arial"/>
          <w:color w:val="666666"/>
          <w:sz w:val="24"/>
          <w:szCs w:val="24"/>
        </w:rPr>
        <w:t xml:space="preserve">Live Transfer from Openers</w:t>
      </w:r>
    </w:p>
    <w:p>
      <w:pPr>
        <w:spacing w:after="200" w:before="120"/>
        <w:jc w:val="center"/>
      </w:pPr>
      <w:r>
        <w:rPr>
          <w:rFonts w:ascii="Arial" w:cs="Arial" w:eastAsia="Arial" w:hAnsi="Arial"/>
          <w:i/>
          <w:iCs/>
          <w:color w:val="888888"/>
          <w:sz w:val="20"/>
          <w:szCs w:val="20"/>
        </w:rPr>
        <w:t xml:space="preserve">Bwick Version — Motion CRM Doc Pros Direct Mail Script (2/27/2026)</w:t>
      </w:r>
    </w:p>
    <w:p>
      <w:pPr>
        <w:pStyle w:val="Heading1"/>
        <w:pBdr>
          <w:bottom w:val="single" w:color="2E75B6" w:sz="6" w:space="4"/>
        </w:pBdr>
        <w:spacing w:after="200" w:before="400"/>
      </w:pPr>
      <w:r>
        <w:rPr>
          <w:rFonts w:ascii="Arial" w:cs="Arial" w:eastAsia="Arial" w:hAnsi="Arial"/>
          <w:b/>
          <w:bCs/>
          <w:color w:val="1B3A5C"/>
          <w:sz w:val="28"/>
          <w:szCs w:val="28"/>
        </w:rPr>
        <w:t xml:space="preserve">Pre-Call Setup</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CRM/SYSTEM NOTE: </w:t>
      </w:r>
      <w:r>
        <w:rPr>
          <w:rFonts w:ascii="Arial" w:cs="Arial" w:eastAsia="Arial" w:hAnsi="Arial"/>
          <w:color w:val="333333"/>
          <w:sz w:val="20"/>
          <w:szCs w:val="20"/>
        </w:rPr>
        <w:t xml:space="preserve">Have Motion pulled up looking at the “Debts” tab after verifying debt click “Push Data”</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CRM/SYSTEM NOTE: </w:t>
      </w:r>
      <w:r>
        <w:rPr>
          <w:rFonts w:ascii="Arial" w:cs="Arial" w:eastAsia="Arial" w:hAnsi="Arial"/>
          <w:color w:val="333333"/>
          <w:sz w:val="20"/>
          <w:szCs w:val="20"/>
        </w:rPr>
        <w:t xml:space="preserve">This will push over to Doc Pros (Remember to assign the lead to yourself)</w:t>
      </w:r>
    </w:p>
    <w:p>
      <w:pPr>
        <w:pBdr>
          <w:left w:val="single" w:color="2E75B6" w:sz="12" w:space="4"/>
        </w:pBdr>
        <w:shd w:fill="E8F0F8" w:val="clear"/>
        <w:spacing w:after="100" w:before="100"/>
        <w:ind w:left="360"/>
      </w:pPr>
      <w:r>
        <w:rPr>
          <w:rFonts w:ascii="Arial" w:cs="Arial" w:eastAsia="Arial" w:hAnsi="Arial"/>
          <w:b/>
          <w:bCs/>
          <w:color w:val="2E75B6"/>
          <w:sz w:val="20"/>
          <w:szCs w:val="20"/>
        </w:rPr>
        <w:t xml:space="preserve">REMINDER: </w:t>
      </w:r>
      <w:r>
        <w:rPr>
          <w:rFonts w:ascii="Arial" w:cs="Arial" w:eastAsia="Arial" w:hAnsi="Arial"/>
          <w:color w:val="333333"/>
          <w:sz w:val="20"/>
          <w:szCs w:val="20"/>
        </w:rPr>
        <w:t xml:space="preserve">Check with client to see if they have any additional loans that are not showing up on the credit report such as payday loans online loans or medical debts when you are going over the debts with them</w:t>
      </w:r>
    </w:p>
    <w:p>
      <w:pPr>
        <w:pStyle w:val="Heading1"/>
        <w:pBdr>
          <w:bottom w:val="single" w:color="2E75B6" w:sz="6" w:space="4"/>
        </w:pBdr>
        <w:spacing w:after="200" w:before="400"/>
      </w:pPr>
      <w:r>
        <w:rPr>
          <w:rFonts w:ascii="Arial" w:cs="Arial" w:eastAsia="Arial" w:hAnsi="Arial"/>
          <w:b/>
          <w:bCs/>
          <w:color w:val="1B3A5C"/>
          <w:sz w:val="28"/>
          <w:szCs w:val="28"/>
        </w:rPr>
        <w:t xml:space="preserve">Opening</w:t>
      </w:r>
    </w:p>
    <w:p>
      <w:pPr>
        <w:spacing w:after="80" w:before="120"/>
        <w:ind w:left="360"/>
      </w:pPr>
      <w:r>
        <w:rPr>
          <w:rFonts w:ascii="Arial" w:cs="Arial" w:eastAsia="Arial" w:hAnsi="Arial"/>
          <w:sz w:val="22"/>
          <w:szCs w:val="22"/>
        </w:rPr>
        <w:t xml:space="preserve">Hi FIRST NAME, My name is _____, I’m a senior financial advisor. I can help you out moving forward, happy (day of the week) by the way! Nice to meet you!</w:t>
      </w:r>
    </w:p>
    <w:p>
      <w:pPr>
        <w:spacing w:after="80" w:before="120"/>
        <w:ind w:left="360"/>
      </w:pPr>
      <w:r>
        <w:rPr>
          <w:rFonts w:ascii="Arial" w:cs="Arial" w:eastAsia="Arial" w:hAnsi="Arial"/>
          <w:sz w:val="22"/>
          <w:szCs w:val="22"/>
        </w:rPr>
        <w:t xml:space="preserve">For training and quality assurance this call will be recorded, okay?</w:t>
      </w:r>
    </w:p>
    <w:p>
      <w:pPr>
        <w:pStyle w:val="Heading1"/>
        <w:pBdr>
          <w:bottom w:val="single" w:color="2E75B6" w:sz="6" w:space="4"/>
        </w:pBdr>
        <w:spacing w:after="200" w:before="400"/>
      </w:pPr>
      <w:r>
        <w:rPr>
          <w:rFonts w:ascii="Arial" w:cs="Arial" w:eastAsia="Arial" w:hAnsi="Arial"/>
          <w:b/>
          <w:bCs/>
          <w:color w:val="1B3A5C"/>
          <w:sz w:val="28"/>
          <w:szCs w:val="28"/>
        </w:rPr>
        <w:t xml:space="preserve">Debt Overview &amp; Goals</w:t>
      </w:r>
    </w:p>
    <w:p>
      <w:pPr>
        <w:spacing w:after="80" w:before="120"/>
        <w:ind w:left="360"/>
      </w:pPr>
      <w:r>
        <w:rPr>
          <w:rFonts w:ascii="Arial" w:cs="Arial" w:eastAsia="Arial" w:hAnsi="Arial"/>
          <w:sz w:val="22"/>
          <w:szCs w:val="22"/>
        </w:rPr>
        <w:t xml:space="preserve">I see you have about $______ in total unsecured debt and are paying $______ per month is that correct? What is it you’re looking to accomplish? Is it to get a lower payment? lower interest? or perhaps both?</w:t>
      </w:r>
    </w:p>
    <w:p>
      <w:pPr>
        <w:spacing w:after="80" w:before="120"/>
        <w:ind w:left="360"/>
      </w:pPr>
      <w:r>
        <w:rPr>
          <w:rFonts w:ascii="Arial" w:cs="Arial" w:eastAsia="Arial" w:hAnsi="Arial"/>
          <w:sz w:val="22"/>
          <w:szCs w:val="22"/>
        </w:rPr>
        <w:t xml:space="preserve">We specialize in providing customized financial solutions for our clients. </w:t>
      </w:r>
      <w:r>
        <w:rPr>
          <w:rFonts w:ascii="Arial" w:cs="Arial" w:eastAsia="Arial" w:hAnsi="Arial"/>
          <w:b/>
          <w:bCs/>
          <w:color w:val="2E75B6"/>
          <w:sz w:val="20"/>
          <w:szCs w:val="20"/>
        </w:rPr>
        <w:t xml:space="preserve">(I Care)</w:t>
      </w:r>
      <w:r>
        <w:rPr>
          <w:rFonts w:ascii="Arial" w:cs="Arial" w:eastAsia="Arial" w:hAnsi="Arial"/>
          <w:sz w:val="22"/>
          <w:szCs w:val="22"/>
        </w:rPr>
        <w:t xml:space="preserve"> Today we will go over your options together to resolve the debt and restore your credit. </w:t>
      </w:r>
      <w:r>
        <w:rPr>
          <w:rFonts w:ascii="Arial" w:cs="Arial" w:eastAsia="Arial" w:hAnsi="Arial"/>
          <w:b/>
          <w:bCs/>
          <w:color w:val="2E75B6"/>
          <w:sz w:val="20"/>
          <w:szCs w:val="20"/>
        </w:rPr>
        <w:t xml:space="preserve">(Reasonable Man)</w:t>
      </w:r>
      <w:r>
        <w:rPr>
          <w:rFonts w:ascii="Arial" w:cs="Arial" w:eastAsia="Arial" w:hAnsi="Arial"/>
          <w:sz w:val="22"/>
          <w:szCs w:val="22"/>
        </w:rPr>
        <w:t xml:space="preserve"> Sound good?</w:t>
      </w:r>
    </w:p>
    <w:p>
      <w:pPr>
        <w:spacing w:after="80" w:before="120"/>
        <w:ind w:left="360"/>
      </w:pPr>
      <w:r>
        <w:rPr>
          <w:rFonts w:ascii="Arial" w:cs="Arial" w:eastAsia="Arial" w:hAnsi="Arial"/>
          <w:sz w:val="22"/>
          <w:szCs w:val="22"/>
        </w:rPr>
        <w:t xml:space="preserve">Is Bankruptcy something you’re considering? </w:t>
      </w:r>
      <w:r>
        <w:rPr>
          <w:rFonts w:ascii="Arial" w:cs="Arial" w:eastAsia="Arial" w:hAnsi="Arial"/>
          <w:b/>
          <w:bCs/>
          <w:color w:val="2E75B6"/>
          <w:sz w:val="20"/>
          <w:szCs w:val="20"/>
        </w:rPr>
        <w:t xml:space="preserve">(Absolute Certainty)</w:t>
      </w:r>
      <w:r>
        <w:rPr>
          <w:rFonts w:ascii="Arial" w:cs="Arial" w:eastAsia="Arial" w:hAnsi="Arial"/>
          <w:sz w:val="22"/>
          <w:szCs w:val="22"/>
        </w:rPr>
        <w:t xml:space="preserve"> That’s good. It doesn’t look like you are at the tipping point yet.</w:t>
      </w:r>
    </w:p>
    <w:p>
      <w:pPr>
        <w:spacing w:after="80" w:before="80"/>
        <w:ind w:left="360"/>
      </w:pPr>
      <w:r>
        <w:rPr>
          <w:rFonts w:ascii="Arial" w:cs="Arial" w:eastAsia="Arial" w:hAnsi="Arial"/>
          <w:i/>
          <w:iCs/>
          <w:color w:val="555555"/>
          <w:sz w:val="20"/>
          <w:szCs w:val="20"/>
        </w:rPr>
        <w:t xml:space="preserve">If credit is good, you may want to avoid the bankruptcy question.</w:t>
      </w:r>
    </w:p>
    <w:p>
      <w:pPr>
        <w:pStyle w:val="Heading1"/>
        <w:pBdr>
          <w:bottom w:val="single" w:color="2E75B6" w:sz="6" w:space="4"/>
        </w:pBdr>
        <w:spacing w:after="200" w:before="400"/>
      </w:pPr>
      <w:r>
        <w:rPr>
          <w:rFonts w:ascii="Arial" w:cs="Arial" w:eastAsia="Arial" w:hAnsi="Arial"/>
          <w:b/>
          <w:bCs/>
          <w:color w:val="1B3A5C"/>
          <w:sz w:val="28"/>
          <w:szCs w:val="28"/>
        </w:rPr>
        <w:t xml:space="preserve">Discovery Questions</w:t>
      </w:r>
    </w:p>
    <w:p>
      <w:pPr>
        <w:pStyle w:val="Heading2"/>
        <w:spacing w:after="160" w:before="300"/>
      </w:pPr>
      <w:r>
        <w:rPr>
          <w:rFonts w:ascii="Arial" w:cs="Arial" w:eastAsia="Arial" w:hAnsi="Arial"/>
          <w:b/>
          <w:bCs/>
          <w:color w:val="2E75B6"/>
          <w:sz w:val="24"/>
          <w:szCs w:val="24"/>
        </w:rPr>
        <w:t xml:space="preserve">Situational Questions (Where are they now?)</w:t>
      </w:r>
    </w:p>
    <w:p>
      <w:pPr>
        <w:spacing w:after="80" w:before="120"/>
        <w:ind w:left="360"/>
      </w:pPr>
      <w:r>
        <w:rPr>
          <w:rFonts w:ascii="Arial" w:cs="Arial" w:eastAsia="Arial" w:hAnsi="Arial"/>
          <w:sz w:val="22"/>
          <w:szCs w:val="22"/>
        </w:rPr>
        <w:t xml:space="preserve">Now, I see your score used to be higher, and you had less debt. If you don’t mind, PAUSE could you share with me what’s been going on lately that made you start looking for help?</w:t>
      </w:r>
    </w:p>
    <w:p>
      <w:pPr>
        <w:spacing w:after="80" w:before="120"/>
        <w:ind w:left="360"/>
      </w:pPr>
      <w:r>
        <w:rPr>
          <w:rFonts w:ascii="Arial" w:cs="Arial" w:eastAsia="Arial" w:hAnsi="Arial"/>
          <w:sz w:val="22"/>
          <w:szCs w:val="22"/>
        </w:rPr>
        <w:t xml:space="preserve">How long have you been trying to manage that on your own?</w:t>
      </w:r>
    </w:p>
    <w:p>
      <w:pPr>
        <w:spacing w:after="80" w:before="120"/>
        <w:ind w:left="360"/>
      </w:pPr>
      <w:r>
        <w:rPr>
          <w:rFonts w:ascii="Arial" w:cs="Arial" w:eastAsia="Arial" w:hAnsi="Arial"/>
          <w:sz w:val="22"/>
          <w:szCs w:val="22"/>
        </w:rPr>
        <w:t xml:space="preserve">And with the monthly payments you’re making now - does it feel like you’re making progress, or are things just kind of staying the same?</w:t>
      </w:r>
    </w:p>
    <w:p>
      <w:pPr>
        <w:pStyle w:val="Heading2"/>
        <w:spacing w:after="160" w:before="300"/>
      </w:pPr>
      <w:r>
        <w:rPr>
          <w:rFonts w:ascii="Arial" w:cs="Arial" w:eastAsia="Arial" w:hAnsi="Arial"/>
          <w:b/>
          <w:bCs/>
          <w:color w:val="2E75B6"/>
          <w:sz w:val="24"/>
          <w:szCs w:val="24"/>
        </w:rPr>
        <w:t xml:space="preserve">Problem Awareness Questions (Is their strategy working?)</w:t>
      </w:r>
    </w:p>
    <w:p>
      <w:pPr>
        <w:spacing w:after="80" w:before="120"/>
        <w:ind w:left="360"/>
      </w:pPr>
      <w:r>
        <w:rPr>
          <w:rFonts w:ascii="Arial" w:cs="Arial" w:eastAsia="Arial" w:hAnsi="Arial"/>
          <w:sz w:val="22"/>
          <w:szCs w:val="22"/>
        </w:rPr>
        <w:t xml:space="preserve">Have you been able to keep any savings set aside, or have you had to dip into that to keep up?</w:t>
      </w:r>
    </w:p>
    <w:p>
      <w:pPr>
        <w:spacing w:after="80" w:before="120"/>
        <w:ind w:left="360"/>
      </w:pPr>
      <w:r>
        <w:rPr>
          <w:rFonts w:ascii="Arial" w:cs="Arial" w:eastAsia="Arial" w:hAnsi="Arial"/>
          <w:sz w:val="22"/>
          <w:szCs w:val="22"/>
        </w:rPr>
        <w:t xml:space="preserve">What’s that been like day to day - has the pressure started affecting anything outside of your finances? (optional)</w:t>
      </w:r>
    </w:p>
    <w:p>
      <w:pPr>
        <w:spacing w:after="80" w:before="120"/>
        <w:ind w:left="360"/>
      </w:pPr>
      <w:r>
        <w:rPr>
          <w:rFonts w:ascii="Arial" w:cs="Arial" w:eastAsia="Arial" w:hAnsi="Arial"/>
          <w:sz w:val="22"/>
          <w:szCs w:val="22"/>
        </w:rPr>
        <w:t xml:space="preserve">Have you tried applying for any credit or loans lately - or has that been a challenge too?</w:t>
      </w:r>
    </w:p>
    <w:p>
      <w:pPr>
        <w:pStyle w:val="Heading2"/>
        <w:spacing w:after="160" w:before="300"/>
      </w:pPr>
      <w:r>
        <w:rPr>
          <w:rFonts w:ascii="Arial" w:cs="Arial" w:eastAsia="Arial" w:hAnsi="Arial"/>
          <w:b/>
          <w:bCs/>
          <w:color w:val="2E75B6"/>
          <w:sz w:val="24"/>
          <w:szCs w:val="24"/>
        </w:rPr>
        <w:t xml:space="preserve">Consequence Questions (What happens if nothing changes?)</w:t>
      </w:r>
    </w:p>
    <w:p>
      <w:pPr>
        <w:spacing w:after="80" w:before="120"/>
        <w:ind w:left="360"/>
      </w:pPr>
      <w:r>
        <w:rPr>
          <w:rFonts w:ascii="Arial" w:cs="Arial" w:eastAsia="Arial" w:hAnsi="Arial"/>
          <w:sz w:val="22"/>
          <w:szCs w:val="22"/>
        </w:rPr>
        <w:t xml:space="preserve">Out of curiosity - if things continued the way they are now... what would that mean for you over the next 6 to 12 months? (optional)</w:t>
      </w:r>
    </w:p>
    <w:p>
      <w:pPr>
        <w:spacing w:after="80" w:before="120"/>
        <w:ind w:left="360"/>
      </w:pPr>
      <w:r>
        <w:rPr>
          <w:rFonts w:ascii="Arial" w:cs="Arial" w:eastAsia="Arial" w:hAnsi="Arial"/>
          <w:sz w:val="22"/>
          <w:szCs w:val="22"/>
        </w:rPr>
        <w:t xml:space="preserve">Have you thought about what it could cost to just keep doing the same month after month? (optional)</w:t>
      </w:r>
    </w:p>
    <w:p>
      <w:pPr>
        <w:pStyle w:val="Heading2"/>
        <w:spacing w:after="160" w:before="300"/>
      </w:pPr>
      <w:r>
        <w:rPr>
          <w:rFonts w:ascii="Arial" w:cs="Arial" w:eastAsia="Arial" w:hAnsi="Arial"/>
          <w:b/>
          <w:bCs/>
          <w:color w:val="2E75B6"/>
          <w:sz w:val="24"/>
          <w:szCs w:val="24"/>
        </w:rPr>
        <w:t xml:space="preserve">Future Pacing Questions (What do they actually want?)</w:t>
      </w:r>
    </w:p>
    <w:p>
      <w:pPr>
        <w:spacing w:after="80" w:before="120"/>
        <w:ind w:left="360"/>
      </w:pPr>
      <w:r>
        <w:rPr>
          <w:rFonts w:ascii="Arial" w:cs="Arial" w:eastAsia="Arial" w:hAnsi="Arial"/>
          <w:sz w:val="22"/>
          <w:szCs w:val="22"/>
        </w:rPr>
        <w:t xml:space="preserve">And once this is behind you - what’s the bigger goal? Free up cash flow, rebuild your credit, maybe prepare for something specific?</w:t>
      </w:r>
    </w:p>
    <w:p>
      <w:pPr>
        <w:pStyle w:val="Heading1"/>
        <w:pBdr>
          <w:bottom w:val="single" w:color="2E75B6" w:sz="6" w:space="4"/>
        </w:pBdr>
        <w:spacing w:after="200" w:before="400"/>
      </w:pPr>
      <w:r>
        <w:rPr>
          <w:rFonts w:ascii="Arial" w:cs="Arial" w:eastAsia="Arial" w:hAnsi="Arial"/>
          <w:b/>
          <w:bCs/>
          <w:color w:val="1B3A5C"/>
          <w:sz w:val="28"/>
          <w:szCs w:val="28"/>
        </w:rPr>
        <w:t xml:space="preserve">Empathy Bridge</w:t>
      </w:r>
    </w:p>
    <w:p>
      <w:pPr>
        <w:spacing w:after="80" w:before="120"/>
        <w:ind w:left="360"/>
      </w:pPr>
      <w:r>
        <w:rPr>
          <w:rFonts w:ascii="Arial" w:cs="Arial" w:eastAsia="Arial" w:hAnsi="Arial"/>
          <w:sz w:val="22"/>
          <w:szCs w:val="22"/>
        </w:rPr>
        <w:t xml:space="preserve">Thank you for sharing that with me... unfortunately you’re not alone. </w:t>
      </w:r>
      <w:r>
        <w:rPr>
          <w:rFonts w:ascii="Arial" w:cs="Arial" w:eastAsia="Arial" w:hAnsi="Arial"/>
          <w:b/>
          <w:bCs/>
          <w:color w:val="2E75B6"/>
          <w:sz w:val="20"/>
          <w:szCs w:val="20"/>
        </w:rPr>
        <w:t xml:space="preserve">(Preacher)</w:t>
      </w:r>
      <w:r>
        <w:rPr>
          <w:rFonts w:ascii="Arial" w:cs="Arial" w:eastAsia="Arial" w:hAnsi="Arial"/>
          <w:sz w:val="22"/>
          <w:szCs w:val="22"/>
        </w:rPr>
        <w:t xml:space="preserve"> Millions of Americans live paycheck to paycheck, and it only takes one thing to really put us behind. What many people don’t realize is that these creditors prey on consumers. With the high interest rates and payments, they get us to a point that we can only afford minimum payments. Then we are one hardship away from falling behind. </w:t>
      </w:r>
      <w:r>
        <w:rPr>
          <w:rFonts w:ascii="Arial" w:cs="Arial" w:eastAsia="Arial" w:hAnsi="Arial"/>
          <w:b/>
          <w:bCs/>
          <w:color w:val="2E75B6"/>
          <w:sz w:val="20"/>
          <w:szCs w:val="20"/>
        </w:rPr>
        <w:t xml:space="preserve">(I Care)</w:t>
      </w:r>
      <w:r>
        <w:rPr>
          <w:rFonts w:ascii="Arial" w:cs="Arial" w:eastAsia="Arial" w:hAnsi="Arial"/>
          <w:sz w:val="22"/>
          <w:szCs w:val="22"/>
        </w:rPr>
        <w:t xml:space="preserve"> These same creditors are usually the last ones to help you once you start to struggle. </w:t>
      </w:r>
      <w:r>
        <w:rPr>
          <w:rFonts w:ascii="Arial" w:cs="Arial" w:eastAsia="Arial" w:hAnsi="Arial"/>
          <w:b/>
          <w:bCs/>
          <w:color w:val="2E75B6"/>
          <w:sz w:val="20"/>
          <w:szCs w:val="20"/>
        </w:rPr>
        <w:t xml:space="preserve">(Reasonable Man)</w:t>
      </w:r>
      <w:r>
        <w:rPr>
          <w:rFonts w:ascii="Arial" w:cs="Arial" w:eastAsia="Arial" w:hAnsi="Arial"/>
          <w:sz w:val="22"/>
          <w:szCs w:val="22"/>
        </w:rPr>
        <w:t xml:space="preserve"> Am I right? PAUSE</w:t>
      </w:r>
    </w:p>
    <w:p>
      <w:r>
        <w:br w:type="page"/>
      </w:r>
    </w:p>
    <w:p>
      <w:pPr>
        <w:pStyle w:val="Heading1"/>
        <w:pBdr>
          <w:bottom w:val="single" w:color="2E75B6" w:sz="6" w:space="4"/>
        </w:pBdr>
        <w:spacing w:after="200" w:before="400"/>
      </w:pPr>
      <w:r>
        <w:rPr>
          <w:rFonts w:ascii="Arial" w:cs="Arial" w:eastAsia="Arial" w:hAnsi="Arial"/>
          <w:b/>
          <w:bCs/>
          <w:color w:val="1B3A5C"/>
          <w:sz w:val="28"/>
          <w:szCs w:val="28"/>
        </w:rPr>
        <w:t xml:space="preserve">Transition to EVVO + Options</w:t>
      </w:r>
    </w:p>
    <w:p>
      <w:pPr>
        <w:spacing w:after="80" w:before="120"/>
        <w:ind w:left="360"/>
      </w:pPr>
      <w:r>
        <w:rPr>
          <w:rFonts w:ascii="Arial" w:cs="Arial" w:eastAsia="Arial" w:hAnsi="Arial"/>
          <w:sz w:val="22"/>
          <w:szCs w:val="22"/>
        </w:rPr>
        <w:t xml:space="preserve">So FIRST NAME, we are going to go ahead and go over all your options right now. The first option is a Debt Consolidation Loan. It will wrap up all your unsecured debt into one loan and one repayment. We are partnered with the largest lending network in the country, and they shop for the best real-time offers. Rates can start in the single digits.</w:t>
      </w:r>
    </w:p>
    <w:p>
      <w:pPr>
        <w:spacing w:after="60" w:before="60"/>
      </w:pPr>
    </w:p>
    <w:p>
      <w:pPr>
        <w:spacing w:after="80" w:before="80"/>
        <w:ind w:left="360"/>
      </w:pPr>
      <w:r>
        <w:rPr>
          <w:rFonts w:ascii="Arial" w:cs="Arial" w:eastAsia="Arial" w:hAnsi="Arial"/>
          <w:sz w:val="22"/>
          <w:szCs w:val="22"/>
        </w:rPr>
        <w:t xml:space="preserve">*** I’m also going to send your file to our underwriting team to see if you might qualify for any additional hardship programs. That way, you’ll be able to compare everything side by side and make the best decision for your situation.</w:t>
      </w:r>
    </w:p>
    <w:p>
      <w:pPr>
        <w:spacing w:after="80" w:before="80"/>
        <w:ind w:left="360"/>
      </w:pPr>
      <w:r>
        <w:rPr>
          <w:rFonts w:ascii="Arial" w:cs="Arial" w:eastAsia="Arial" w:hAnsi="Arial"/>
          <w:sz w:val="22"/>
          <w:szCs w:val="22"/>
        </w:rPr>
        <w:t xml:space="preserve">Sound good?</w:t>
      </w:r>
    </w:p>
    <w:p>
      <w:pPr>
        <w:pStyle w:val="Heading1"/>
        <w:pBdr>
          <w:bottom w:val="single" w:color="2E75B6" w:sz="6" w:space="4"/>
        </w:pBdr>
        <w:spacing w:after="200" w:before="400"/>
      </w:pPr>
      <w:r>
        <w:rPr>
          <w:rFonts w:ascii="Arial" w:cs="Arial" w:eastAsia="Arial" w:hAnsi="Arial"/>
          <w:b/>
          <w:bCs/>
          <w:color w:val="1B3A5C"/>
          <w:sz w:val="28"/>
          <w:szCs w:val="28"/>
        </w:rPr>
        <w:t xml:space="preserve">Loan Application</w:t>
      </w:r>
    </w:p>
    <w:p>
      <w:pPr>
        <w:spacing w:after="80" w:before="120"/>
        <w:ind w:left="360"/>
      </w:pPr>
      <w:r>
        <w:rPr>
          <w:rFonts w:ascii="Arial" w:cs="Arial" w:eastAsia="Arial" w:hAnsi="Arial"/>
          <w:sz w:val="22"/>
          <w:szCs w:val="22"/>
        </w:rPr>
        <w:t xml:space="preserve">Are you in front of a computer or smartphone right now? Okay, great. I'll send you an email shortly. And the email we have on file is ____. Is that correct? And just to confirm, the loan amount you were looking to get approved for today was about $____, correct?</w:t>
      </w:r>
    </w:p>
    <w:p>
      <w:pPr>
        <w:spacing w:after="60" w:before="60"/>
      </w:pPr>
    </w:p>
    <w:p>
      <w:pPr>
        <w:spacing w:after="80" w:before="120"/>
        <w:ind w:left="360"/>
      </w:pPr>
      <w:r>
        <w:rPr>
          <w:rFonts w:ascii="Arial" w:cs="Arial" w:eastAsia="Arial" w:hAnsi="Arial"/>
          <w:sz w:val="22"/>
          <w:szCs w:val="22"/>
        </w:rPr>
        <w:t xml:space="preserve">Okay, got it. I just want to verify some information that you provided on the application:</w:t>
      </w:r>
    </w:p>
    <w:p>
      <w:pPr>
        <w:spacing w:after="80" w:before="80"/>
        <w:ind w:left="360"/>
      </w:pPr>
      <w:r>
        <w:rPr>
          <w:rFonts w:ascii="Arial" w:cs="Arial" w:eastAsia="Arial" w:hAnsi="Arial"/>
          <w:sz w:val="22"/>
          <w:szCs w:val="22"/>
        </w:rPr>
        <w:t xml:space="preserve">You [own your home or rent], correct?</w:t>
      </w:r>
    </w:p>
    <w:p>
      <w:pPr>
        <w:spacing w:after="80" w:before="80"/>
        <w:ind w:left="360"/>
      </w:pPr>
      <w:r>
        <w:rPr>
          <w:rFonts w:ascii="Arial" w:cs="Arial" w:eastAsia="Arial" w:hAnsi="Arial"/>
          <w:sz w:val="22"/>
          <w:szCs w:val="22"/>
        </w:rPr>
        <w:t xml:space="preserve">And your employment status is ________?</w:t>
      </w:r>
    </w:p>
    <w:p>
      <w:pPr>
        <w:spacing w:after="80" w:before="80"/>
        <w:ind w:left="360"/>
      </w:pPr>
      <w:r>
        <w:rPr>
          <w:rFonts w:ascii="Arial" w:cs="Arial" w:eastAsia="Arial" w:hAnsi="Arial"/>
          <w:sz w:val="22"/>
          <w:szCs w:val="22"/>
        </w:rPr>
        <w:t xml:space="preserve">And your annual income is $________?</w:t>
      </w:r>
    </w:p>
    <w:p>
      <w:pPr>
        <w:spacing w:after="80" w:before="80"/>
        <w:ind w:left="360"/>
      </w:pPr>
      <w:r>
        <w:rPr>
          <w:rFonts w:ascii="Arial" w:cs="Arial" w:eastAsia="Arial" w:hAnsi="Arial"/>
          <w:sz w:val="22"/>
          <w:szCs w:val="22"/>
        </w:rPr>
        <w:t xml:space="preserve">And the address I have on file is _________, is that all accurate?</w:t>
      </w:r>
    </w:p>
    <w:p>
      <w:pPr>
        <w:spacing w:after="60" w:before="60"/>
      </w:pPr>
    </w:p>
    <w:p>
      <w:pPr>
        <w:spacing w:after="80" w:before="120"/>
        <w:ind w:left="360"/>
      </w:pPr>
      <w:r>
        <w:rPr>
          <w:rFonts w:ascii="Arial" w:cs="Arial" w:eastAsia="Arial" w:hAnsi="Arial"/>
          <w:sz w:val="22"/>
          <w:szCs w:val="22"/>
        </w:rPr>
        <w:t xml:space="preserve">Perfect. I'm going to be submitting this to our lending Network in just a moment, and you will be getting an email with the results from me as well. If you can check your email, it’s going to be coming from myloanresults.com and the subject will say Personalized Loan Offers. Before I send it, I’m just going to need to put you on a brief hold so I can prepare the file, this should only take a few minutes. In the meantime if you can grab yourself a pen and paper as well so we can go over your approval details together. Bare with and I'll be right back on the line with you in a few minutes!</w:t>
      </w:r>
    </w:p>
    <w:p>
      <w:pPr>
        <w:spacing w:after="80" w:before="80"/>
        <w:ind w:left="360"/>
      </w:pPr>
      <w:r>
        <w:rPr>
          <w:rFonts w:ascii="Arial" w:cs="Arial" w:eastAsia="Arial" w:hAnsi="Arial"/>
          <w:i/>
          <w:iCs/>
          <w:color w:val="555555"/>
          <w:sz w:val="20"/>
          <w:szCs w:val="20"/>
        </w:rPr>
        <w:t xml:space="preserve">For newbies: Grab Brian or Erick (huddle or Zoom)</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CRM/SYSTEM NOTE: </w:t>
      </w:r>
      <w:r>
        <w:rPr>
          <w:rFonts w:ascii="Arial" w:cs="Arial" w:eastAsia="Arial" w:hAnsi="Arial"/>
          <w:color w:val="333333"/>
          <w:sz w:val="20"/>
          <w:szCs w:val="20"/>
        </w:rPr>
        <w:t xml:space="preserve">Click on “Loans” and click request loan (when you are ready to send) loan offers then click “compile offers” then click “details” Click “loan offers” then click on “customer page” to see what the client sees (The email won’t actually send until you click “compile offers” The status will say offers ready.</w:t>
      </w:r>
    </w:p>
    <w:p>
      <w:pPr>
        <w:spacing w:after="80" w:before="120"/>
        <w:ind w:left="360"/>
      </w:pPr>
      <w:r>
        <w:rPr>
          <w:rFonts w:ascii="Arial" w:cs="Arial" w:eastAsia="Arial" w:hAnsi="Arial"/>
          <w:sz w:val="22"/>
          <w:szCs w:val="22"/>
        </w:rPr>
        <w:t xml:space="preserve">Hi (clients name) thanks for holding. If you can pull up your email you should be getting an email from us and the Subject will say “Personalized Loan Offers” Let me know when you see it. Okay — next, click where it says “View Results” and we’ll review it together.....</w:t>
      </w:r>
    </w:p>
    <w:p>
      <w:r>
        <w:br w:type="page"/>
      </w:r>
    </w:p>
    <w:p>
      <w:pPr>
        <w:pStyle w:val="Heading1"/>
        <w:pBdr>
          <w:bottom w:val="single" w:color="2E75B6" w:sz="6" w:space="4"/>
        </w:pBdr>
        <w:spacing w:after="200" w:before="400"/>
      </w:pPr>
      <w:r>
        <w:rPr>
          <w:rFonts w:ascii="Arial" w:cs="Arial" w:eastAsia="Arial" w:hAnsi="Arial"/>
          <w:b/>
          <w:bCs/>
          <w:color w:val="1B3A5C"/>
          <w:sz w:val="28"/>
          <w:szCs w:val="28"/>
        </w:rPr>
        <w:t xml:space="preserve">Loan Turndown Response</w:t>
      </w:r>
    </w:p>
    <w:p>
      <w:pPr>
        <w:spacing w:after="80" w:before="120"/>
        <w:ind w:left="360"/>
      </w:pPr>
      <w:r>
        <w:rPr>
          <w:rFonts w:ascii="Arial" w:cs="Arial" w:eastAsia="Arial" w:hAnsi="Arial"/>
          <w:sz w:val="22"/>
          <w:szCs w:val="22"/>
        </w:rPr>
        <w:t xml:space="preserve">I just got that back and unfortunately no loan offers available at this time.</w:t>
      </w:r>
    </w:p>
    <w:p>
      <w:pPr>
        <w:spacing w:after="80" w:before="80"/>
        <w:ind w:left="360"/>
      </w:pPr>
      <w:r>
        <w:rPr>
          <w:rFonts w:ascii="Arial" w:cs="Arial" w:eastAsia="Arial" w:hAnsi="Arial"/>
          <w:i/>
          <w:iCs/>
          <w:color w:val="555555"/>
          <w:sz w:val="20"/>
          <w:szCs w:val="20"/>
        </w:rPr>
        <w:t xml:space="preserve">If they received some offers then say:</w:t>
      </w:r>
    </w:p>
    <w:p>
      <w:pPr>
        <w:spacing w:after="80" w:before="120"/>
        <w:ind w:left="360"/>
      </w:pPr>
      <w:r>
        <w:rPr>
          <w:rFonts w:ascii="Arial" w:cs="Arial" w:eastAsia="Arial" w:hAnsi="Arial"/>
          <w:sz w:val="22"/>
          <w:szCs w:val="22"/>
        </w:rPr>
        <w:t xml:space="preserve">Unfortunately the offers didn’t come back in like we had hoped.</w:t>
      </w:r>
    </w:p>
    <w:p>
      <w:pPr>
        <w:spacing w:after="80" w:before="80"/>
        <w:ind w:left="360"/>
      </w:pPr>
      <w:r>
        <w:rPr>
          <w:rFonts w:ascii="Arial" w:cs="Arial" w:eastAsia="Arial" w:hAnsi="Arial"/>
          <w:i/>
          <w:iCs/>
          <w:color w:val="555555"/>
          <w:sz w:val="20"/>
          <w:szCs w:val="20"/>
        </w:rPr>
        <w:t xml:space="preserve">Explain about how these bad loans wouldn’t benefit them:</w:t>
      </w:r>
    </w:p>
    <w:p>
      <w:pPr>
        <w:spacing w:after="80" w:before="80"/>
        <w:ind w:left="360"/>
      </w:pPr>
      <w:r>
        <w:rPr>
          <w:rFonts w:ascii="Arial" w:cs="Arial" w:eastAsia="Arial" w:hAnsi="Arial"/>
          <w:sz w:val="22"/>
          <w:szCs w:val="22"/>
        </w:rPr>
        <w:t xml:space="preserve">The only reason for that is just due to your current credit score (___) and debt-to-credit ratio you have out on your cards and loans right now which is at (____). Even if you did qualify, your rates would be over 35%, and I don’t think you want that or it would help reach the goals that you and I discussed. Would you agree?</w:t>
      </w:r>
    </w:p>
    <w:p>
      <w:pPr>
        <w:pStyle w:val="Heading1"/>
        <w:pBdr>
          <w:bottom w:val="single" w:color="2E75B6" w:sz="6" w:space="4"/>
        </w:pBdr>
        <w:spacing w:after="200" w:before="400"/>
      </w:pPr>
      <w:r>
        <w:rPr>
          <w:rFonts w:ascii="Arial" w:cs="Arial" w:eastAsia="Arial" w:hAnsi="Arial"/>
          <w:b/>
          <w:bCs/>
          <w:color w:val="1B3A5C"/>
          <w:sz w:val="28"/>
          <w:szCs w:val="28"/>
        </w:rPr>
        <w:t xml:space="preserve">Explanation of Debt Validation</w:t>
      </w:r>
    </w:p>
    <w:p>
      <w:pPr>
        <w:spacing w:after="80" w:before="80"/>
        <w:ind w:left="360"/>
      </w:pPr>
      <w:r>
        <w:rPr>
          <w:rFonts w:ascii="Arial" w:cs="Arial" w:eastAsia="Arial" w:hAnsi="Arial"/>
          <w:sz w:val="22"/>
          <w:szCs w:val="22"/>
        </w:rPr>
        <w:t xml:space="preserve">Now the good news is our underwriting department just approved you for a program that I think aligns with your goals and what you are looking to accomplish.</w:t>
      </w:r>
    </w:p>
    <w:p>
      <w:pPr>
        <w:spacing w:after="60" w:before="60"/>
      </w:pPr>
    </w:p>
    <w:p>
      <w:pPr>
        <w:spacing w:after="80" w:before="80"/>
        <w:ind w:left="360"/>
      </w:pPr>
      <w:r>
        <w:rPr>
          <w:rFonts w:ascii="Arial" w:cs="Arial" w:eastAsia="Arial" w:hAnsi="Arial"/>
          <w:sz w:val="22"/>
          <w:szCs w:val="22"/>
        </w:rPr>
        <w:t xml:space="preserve">Do you happen to have a pen and paper handy?</w:t>
      </w:r>
    </w:p>
    <w:p>
      <w:pPr>
        <w:spacing w:after="60" w:before="60"/>
      </w:pPr>
    </w:p>
    <w:p>
      <w:pPr>
        <w:spacing w:after="80" w:before="80"/>
        <w:ind w:left="360"/>
      </w:pPr>
      <w:r>
        <w:rPr>
          <w:rFonts w:ascii="Arial" w:cs="Arial" w:eastAsia="Arial" w:hAnsi="Arial"/>
          <w:sz w:val="22"/>
          <w:szCs w:val="22"/>
        </w:rPr>
        <w:t xml:space="preserve">In this program we were able to qualify you for a new low, interest-free payment of $(_____), which saves around $(_____) per month.</w:t>
      </w:r>
    </w:p>
    <w:p>
      <w:pPr>
        <w:spacing w:after="80" w:before="80"/>
        <w:ind w:left="360"/>
      </w:pPr>
      <w:r>
        <w:rPr>
          <w:rFonts w:ascii="Arial" w:cs="Arial" w:eastAsia="Arial" w:hAnsi="Arial"/>
          <w:i/>
          <w:iCs/>
          <w:color w:val="555555"/>
          <w:sz w:val="20"/>
          <w:szCs w:val="20"/>
        </w:rPr>
        <w:t xml:space="preserve">Don’t need to explain monthly savings they are already not paying or there is no real big savings.</w:t>
      </w:r>
    </w:p>
    <w:p>
      <w:pPr>
        <w:spacing w:after="60" w:before="60"/>
      </w:pPr>
    </w:p>
    <w:p>
      <w:pPr>
        <w:spacing w:after="80" w:before="80"/>
        <w:ind w:left="360"/>
      </w:pPr>
      <w:r>
        <w:rPr>
          <w:rFonts w:ascii="Arial" w:cs="Arial" w:eastAsia="Arial" w:hAnsi="Arial"/>
          <w:sz w:val="22"/>
          <w:szCs w:val="22"/>
        </w:rPr>
        <w:t xml:space="preserve">Even better—you’ll be completely debt-free in just (# months) or less instead of paying on this for the next 7-9 years.</w:t>
      </w:r>
    </w:p>
    <w:p>
      <w:pPr>
        <w:spacing w:after="80" w:before="80"/>
        <w:ind w:left="360"/>
      </w:pPr>
      <w:r>
        <w:rPr>
          <w:rFonts w:ascii="Arial" w:cs="Arial" w:eastAsia="Arial" w:hAnsi="Arial"/>
          <w:sz w:val="22"/>
          <w:szCs w:val="22"/>
        </w:rPr>
        <w:t xml:space="preserve">Now the reason we say (# of months) or less is because in this program there is no pre-payment penalty so you can pay this off as fast as you want.</w:t>
      </w:r>
    </w:p>
    <w:p>
      <w:pPr>
        <w:spacing w:after="60" w:before="60"/>
      </w:pPr>
    </w:p>
    <w:p>
      <w:pPr>
        <w:spacing w:after="120" w:before="240"/>
      </w:pPr>
      <w:r>
        <w:rPr>
          <w:rFonts w:ascii="Arial" w:cs="Arial" w:eastAsia="Arial" w:hAnsi="Arial"/>
          <w:b/>
          <w:bCs/>
          <w:color w:val="444444"/>
          <w:sz w:val="22"/>
          <w:szCs w:val="22"/>
        </w:rPr>
        <w:t xml:space="preserve">***example*** (optional)</w:t>
      </w:r>
    </w:p>
    <w:p>
      <w:pPr>
        <w:spacing w:after="80" w:before="80"/>
        <w:ind w:left="360"/>
      </w:pPr>
      <w:r>
        <w:rPr>
          <w:rFonts w:ascii="Arial" w:cs="Arial" w:eastAsia="Arial" w:hAnsi="Arial"/>
          <w:sz w:val="22"/>
          <w:szCs w:val="22"/>
        </w:rPr>
        <w:t xml:space="preserve">Also, you are saving *$500 per month, if you multiply *$500 X 24 months...... thats *$12,000 that you will be keeping in your pocket as opposed to throwing that away in interest</w:t>
      </w:r>
    </w:p>
    <w:p>
      <w:pPr>
        <w:spacing w:after="60" w:before="60"/>
      </w:pPr>
    </w:p>
    <w:p>
      <w:pPr>
        <w:spacing w:after="80" w:before="80"/>
        <w:ind w:left="360"/>
      </w:pPr>
      <w:r>
        <w:rPr>
          <w:rFonts w:ascii="Arial" w:cs="Arial" w:eastAsia="Arial" w:hAnsi="Arial"/>
          <w:sz w:val="22"/>
          <w:szCs w:val="22"/>
        </w:rPr>
        <w:t xml:space="preserve">Does that monthly payment sound more manageable for you?</w:t>
      </w:r>
    </w:p>
    <w:p>
      <w:pPr>
        <w:spacing w:after="60" w:before="60"/>
      </w:pPr>
    </w:p>
    <w:p>
      <w:pPr>
        <w:spacing w:after="80" w:before="80"/>
        <w:ind w:left="360"/>
      </w:pPr>
      <w:r>
        <w:rPr>
          <w:rFonts w:ascii="Arial" w:cs="Arial" w:eastAsia="Arial" w:hAnsi="Arial"/>
          <w:b/>
          <w:bCs/>
          <w:sz w:val="22"/>
          <w:szCs w:val="22"/>
        </w:rPr>
        <w:t xml:space="preserve">This program is called Debt Validation and it’s offered by The Doc Pros</w:t>
      </w:r>
    </w:p>
    <w:p>
      <w:pPr>
        <w:spacing w:after="60" w:before="60"/>
      </w:pPr>
    </w:p>
    <w:p>
      <w:pPr>
        <w:spacing w:after="80" w:before="80"/>
        <w:ind w:left="360"/>
      </w:pPr>
      <w:r>
        <w:rPr>
          <w:rFonts w:ascii="Arial" w:cs="Arial" w:eastAsia="Arial" w:hAnsi="Arial"/>
          <w:sz w:val="22"/>
          <w:szCs w:val="22"/>
        </w:rPr>
        <w:t xml:space="preserve">This program is designed to help you in 4 key ways:</w:t>
      </w:r>
    </w:p>
    <w:p>
      <w:pPr>
        <w:pStyle w:val="ListParagraph"/>
        <w:numPr>
          <w:ilvl w:val="0"/>
          <w:numId w:val="2"/>
        </w:numPr>
        <w:spacing w:after="60" w:before="60"/>
      </w:pPr>
      <w:r>
        <w:rPr>
          <w:rFonts w:ascii="Arial" w:cs="Arial" w:eastAsia="Arial" w:hAnsi="Arial"/>
          <w:sz w:val="21"/>
          <w:szCs w:val="21"/>
        </w:rPr>
        <w:t xml:space="preserve">Restores your creditworthiness – which makes it easier to get approved for loans in the future</w:t>
      </w:r>
    </w:p>
    <w:p>
      <w:pPr>
        <w:pStyle w:val="ListParagraph"/>
        <w:numPr>
          <w:ilvl w:val="0"/>
          <w:numId w:val="2"/>
        </w:numPr>
        <w:spacing w:after="60" w:before="60"/>
      </w:pPr>
      <w:r>
        <w:rPr>
          <w:rFonts w:ascii="Arial" w:cs="Arial" w:eastAsia="Arial" w:hAnsi="Arial"/>
          <w:sz w:val="21"/>
          <w:szCs w:val="21"/>
        </w:rPr>
        <w:t xml:space="preserve">Gives you one low, interest-free monthly payment</w:t>
      </w:r>
    </w:p>
    <w:p>
      <w:pPr>
        <w:pStyle w:val="ListParagraph"/>
        <w:numPr>
          <w:ilvl w:val="0"/>
          <w:numId w:val="2"/>
        </w:numPr>
        <w:spacing w:after="60" w:before="60"/>
      </w:pPr>
      <w:r>
        <w:rPr>
          <w:rFonts w:ascii="Arial" w:cs="Arial" w:eastAsia="Arial" w:hAnsi="Arial"/>
          <w:sz w:val="21"/>
          <w:szCs w:val="21"/>
        </w:rPr>
        <w:t xml:space="preserve">Saves you thousands of dollars by eliminating future interest</w:t>
      </w:r>
    </w:p>
    <w:p>
      <w:pPr>
        <w:pStyle w:val="ListParagraph"/>
        <w:numPr>
          <w:ilvl w:val="0"/>
          <w:numId w:val="2"/>
        </w:numPr>
        <w:spacing w:after="60" w:before="60"/>
      </w:pPr>
      <w:r>
        <w:rPr>
          <w:rFonts w:ascii="Arial" w:cs="Arial" w:eastAsia="Arial" w:hAnsi="Arial"/>
          <w:sz w:val="21"/>
          <w:szCs w:val="21"/>
        </w:rPr>
        <w:t xml:space="preserve">Helps rebuild your credit score back above 700</w:t>
      </w:r>
    </w:p>
    <w:p>
      <w:r>
        <w:br w:type="page"/>
      </w:r>
    </w:p>
    <w:p>
      <w:pPr>
        <w:pStyle w:val="Heading1"/>
        <w:pBdr>
          <w:bottom w:val="single" w:color="2E75B6" w:sz="6" w:space="4"/>
        </w:pBdr>
        <w:spacing w:after="200" w:before="400"/>
      </w:pPr>
      <w:r>
        <w:rPr>
          <w:rFonts w:ascii="Arial" w:cs="Arial" w:eastAsia="Arial" w:hAnsi="Arial"/>
          <w:b/>
          <w:bCs/>
          <w:color w:val="1B3A5C"/>
          <w:sz w:val="28"/>
          <w:szCs w:val="28"/>
        </w:rPr>
        <w:t xml:space="preserve">How the Program Works</w:t>
      </w:r>
    </w:p>
    <w:p>
      <w:pPr>
        <w:spacing w:after="80" w:before="80"/>
        <w:ind w:left="360"/>
      </w:pPr>
      <w:r>
        <w:rPr>
          <w:rFonts w:ascii="Arial" w:cs="Arial" w:eastAsia="Arial" w:hAnsi="Arial"/>
          <w:i/>
          <w:iCs/>
          <w:color w:val="555555"/>
          <w:sz w:val="20"/>
          <w:szCs w:val="20"/>
        </w:rPr>
        <w:t xml:space="preserve">Slow down — this is the meat and potatoes!</w:t>
      </w:r>
    </w:p>
    <w:p>
      <w:pPr>
        <w:spacing w:after="60" w:before="60"/>
      </w:pPr>
    </w:p>
    <w:p>
      <w:pPr>
        <w:spacing w:after="80" w:before="80"/>
        <w:ind w:left="360"/>
      </w:pPr>
      <w:r>
        <w:rPr>
          <w:rFonts w:ascii="Arial" w:cs="Arial" w:eastAsia="Arial" w:hAnsi="Arial"/>
          <w:sz w:val="22"/>
          <w:szCs w:val="22"/>
        </w:rPr>
        <w:t xml:space="preserve">They’ll be moving your accounts through a legal process where your creditors are required to provide proof that your debt is valid and legally collectible. This process must follow a federal and state law called the FDCPA - which stands for the Fair Debt Collection Practices Act.</w:t>
      </w:r>
    </w:p>
    <w:p>
      <w:pPr>
        <w:spacing w:after="80" w:before="80"/>
        <w:ind w:left="360"/>
      </w:pPr>
      <w:r>
        <w:rPr>
          <w:rFonts w:ascii="Arial" w:cs="Arial" w:eastAsia="Arial" w:hAnsi="Arial"/>
          <w:sz w:val="22"/>
          <w:szCs w:val="22"/>
        </w:rPr>
        <w:t xml:space="preserve">Once we are off the phone google this law so you can understand your rights.</w:t>
      </w:r>
    </w:p>
    <w:p>
      <w:pPr>
        <w:spacing w:after="60" w:before="60"/>
      </w:pPr>
    </w:p>
    <w:p>
      <w:pPr>
        <w:spacing w:after="80" w:before="80"/>
        <w:ind w:left="360"/>
      </w:pPr>
      <w:r>
        <w:rPr>
          <w:rFonts w:ascii="Arial" w:cs="Arial" w:eastAsia="Arial" w:hAnsi="Arial"/>
          <w:sz w:val="22"/>
          <w:szCs w:val="22"/>
        </w:rPr>
        <w:t xml:space="preserve">Now, this law is designed to protect you from 3 things:</w:t>
      </w:r>
    </w:p>
    <w:p>
      <w:pPr>
        <w:pStyle w:val="ListParagraph"/>
        <w:numPr>
          <w:ilvl w:val="0"/>
          <w:numId w:val="3"/>
        </w:numPr>
        <w:spacing w:after="60" w:before="60"/>
      </w:pPr>
      <w:r>
        <w:rPr>
          <w:rFonts w:ascii="Arial" w:cs="Arial" w:eastAsia="Arial" w:hAnsi="Arial"/>
          <w:sz w:val="21"/>
          <w:szCs w:val="21"/>
        </w:rPr>
        <w:t xml:space="preserve">Predatory lending</w:t>
      </w:r>
    </w:p>
    <w:p>
      <w:pPr>
        <w:pStyle w:val="ListParagraph"/>
        <w:numPr>
          <w:ilvl w:val="0"/>
          <w:numId w:val="3"/>
        </w:numPr>
        <w:spacing w:after="60" w:before="60"/>
      </w:pPr>
      <w:r>
        <w:rPr>
          <w:rFonts w:ascii="Arial" w:cs="Arial" w:eastAsia="Arial" w:hAnsi="Arial"/>
          <w:sz w:val="21"/>
          <w:szCs w:val="21"/>
        </w:rPr>
        <w:t xml:space="preserve">ILLEGAL collection practices</w:t>
      </w:r>
    </w:p>
    <w:p>
      <w:pPr>
        <w:pStyle w:val="ListParagraph"/>
        <w:numPr>
          <w:ilvl w:val="0"/>
          <w:numId w:val="3"/>
        </w:numPr>
        <w:spacing w:after="60" w:before="60"/>
      </w:pPr>
      <w:r>
        <w:rPr>
          <w:rFonts w:ascii="Arial" w:cs="Arial" w:eastAsia="Arial" w:hAnsi="Arial"/>
          <w:sz w:val="21"/>
          <w:szCs w:val="21"/>
        </w:rPr>
        <w:t xml:space="preserve">Inaccurate credit reporting</w:t>
      </w:r>
    </w:p>
    <w:p>
      <w:pPr>
        <w:spacing w:after="60" w:before="60"/>
      </w:pPr>
    </w:p>
    <w:p>
      <w:pPr>
        <w:spacing w:after="80" w:before="80"/>
        <w:ind w:left="360"/>
      </w:pPr>
      <w:r>
        <w:rPr>
          <w:rFonts w:ascii="Arial" w:cs="Arial" w:eastAsia="Arial" w:hAnsi="Arial"/>
          <w:sz w:val="22"/>
          <w:szCs w:val="22"/>
        </w:rPr>
        <w:t xml:space="preserve">This next step starts by demonstrating to your creditors that you’re facing financial hardship.</w:t>
      </w:r>
    </w:p>
    <w:p>
      <w:pPr>
        <w:spacing w:after="80" w:before="80"/>
        <w:ind w:left="360"/>
      </w:pPr>
      <w:r>
        <w:rPr>
          <w:rFonts w:ascii="Arial" w:cs="Arial" w:eastAsia="Arial" w:hAnsi="Arial"/>
          <w:sz w:val="22"/>
          <w:szCs w:val="22"/>
        </w:rPr>
        <w:t xml:space="preserve">The only way they will understand this is when you stop making your monthly payments.</w:t>
      </w:r>
    </w:p>
    <w:p>
      <w:pPr>
        <w:spacing w:after="80" w:before="80"/>
        <w:ind w:left="360"/>
      </w:pPr>
      <w:r>
        <w:rPr>
          <w:rFonts w:ascii="Arial" w:cs="Arial" w:eastAsia="Arial" w:hAnsi="Arial"/>
          <w:sz w:val="22"/>
          <w:szCs w:val="22"/>
        </w:rPr>
        <w:t xml:space="preserve">Once that happens, the accounts move into collections, which is expected, and this is called a STRATEGIC CHARGE OFF.</w:t>
      </w:r>
    </w:p>
    <w:p>
      <w:pPr>
        <w:spacing w:after="80" w:before="80"/>
        <w:ind w:left="360"/>
      </w:pPr>
      <w:r>
        <w:rPr>
          <w:rFonts w:ascii="Arial" w:cs="Arial" w:eastAsia="Arial" w:hAnsi="Arial"/>
          <w:sz w:val="22"/>
          <w:szCs w:val="22"/>
        </w:rPr>
        <w:t xml:space="preserve">Now, here’s where everything shifts in your favor.</w:t>
      </w:r>
    </w:p>
    <w:p>
      <w:pPr>
        <w:spacing w:after="60" w:before="60"/>
      </w:pPr>
    </w:p>
    <w:p>
      <w:pPr>
        <w:spacing w:after="80" w:before="80"/>
        <w:ind w:left="360"/>
      </w:pPr>
      <w:r>
        <w:rPr>
          <w:rFonts w:ascii="Arial" w:cs="Arial" w:eastAsia="Arial" w:hAnsi="Arial"/>
          <w:sz w:val="22"/>
          <w:szCs w:val="22"/>
        </w:rPr>
        <w:t xml:space="preserve">When a debt is transferred or sold to a collection agency, it’s normally missing 3 necessary things:</w:t>
      </w:r>
    </w:p>
    <w:p>
      <w:pPr>
        <w:pStyle w:val="ListParagraph"/>
        <w:numPr>
          <w:ilvl w:val="0"/>
          <w:numId w:val="4"/>
        </w:numPr>
        <w:spacing w:after="60" w:before="60"/>
      </w:pPr>
      <w:r>
        <w:rPr>
          <w:rFonts w:ascii="Arial" w:cs="Arial" w:eastAsia="Arial" w:hAnsi="Arial"/>
          <w:sz w:val="21"/>
          <w:szCs w:val="21"/>
        </w:rPr>
        <w:t xml:space="preserve">Your date of birth</w:t>
      </w:r>
    </w:p>
    <w:p>
      <w:pPr>
        <w:pStyle w:val="ListParagraph"/>
        <w:numPr>
          <w:ilvl w:val="0"/>
          <w:numId w:val="4"/>
        </w:numPr>
        <w:spacing w:after="60" w:before="60"/>
      </w:pPr>
      <w:r>
        <w:rPr>
          <w:rFonts w:ascii="Arial" w:cs="Arial" w:eastAsia="Arial" w:hAnsi="Arial"/>
          <w:sz w:val="21"/>
          <w:szCs w:val="21"/>
        </w:rPr>
        <w:t xml:space="preserve">Your Social Security number</w:t>
      </w:r>
    </w:p>
    <w:p>
      <w:pPr>
        <w:pStyle w:val="ListParagraph"/>
        <w:numPr>
          <w:ilvl w:val="0"/>
          <w:numId w:val="4"/>
        </w:numPr>
        <w:spacing w:after="60" w:before="60"/>
      </w:pPr>
      <w:r>
        <w:rPr>
          <w:rFonts w:ascii="Arial" w:cs="Arial" w:eastAsia="Arial" w:hAnsi="Arial"/>
          <w:sz w:val="21"/>
          <w:szCs w:val="21"/>
        </w:rPr>
        <w:t xml:space="preserve">The original signed contracts</w:t>
      </w:r>
    </w:p>
    <w:p>
      <w:pPr>
        <w:spacing w:after="60" w:before="60"/>
      </w:pPr>
    </w:p>
    <w:p>
      <w:pPr>
        <w:spacing w:after="80" w:before="80"/>
        <w:ind w:left="360"/>
      </w:pPr>
      <w:r>
        <w:rPr>
          <w:rFonts w:ascii="Arial" w:cs="Arial" w:eastAsia="Arial" w:hAnsi="Arial"/>
          <w:sz w:val="22"/>
          <w:szCs w:val="22"/>
        </w:rPr>
        <w:t xml:space="preserve">Now remember, the original creditor has all of this information. But what many people don’t realize is there are multiple privacy laws in place that prevent most of your information from being sold or shared with the collection agencies.</w:t>
      </w:r>
    </w:p>
    <w:p>
      <w:pPr>
        <w:spacing w:after="80" w:before="80"/>
        <w:ind w:left="360"/>
      </w:pPr>
      <w:r>
        <w:rPr>
          <w:rFonts w:ascii="Arial" w:cs="Arial" w:eastAsia="Arial" w:hAnsi="Arial"/>
          <w:sz w:val="22"/>
          <w:szCs w:val="22"/>
        </w:rPr>
        <w:t xml:space="preserve">For example, your Social Security number can’t legally be sold to a collection agency, and you definitely didn’t sign a new contract with the collection agency after the debt was transferred.</w:t>
      </w:r>
    </w:p>
    <w:p>
      <w:pPr>
        <w:spacing w:after="80" w:before="80"/>
        <w:ind w:left="360"/>
      </w:pPr>
      <w:r>
        <w:rPr>
          <w:rFonts w:ascii="Arial" w:cs="Arial" w:eastAsia="Arial" w:hAnsi="Arial"/>
          <w:sz w:val="22"/>
          <w:szCs w:val="22"/>
        </w:rPr>
        <w:t xml:space="preserve">So right off the bat, that’s 2 out of 3 legal requirements they’re missing—and that’s where Docpros step in.</w:t>
      </w:r>
    </w:p>
    <w:p>
      <w:pPr>
        <w:spacing w:after="80" w:before="80"/>
        <w:ind w:left="360"/>
      </w:pPr>
      <w:r>
        <w:rPr>
          <w:rFonts w:ascii="Arial" w:cs="Arial" w:eastAsia="Arial" w:hAnsi="Arial"/>
          <w:sz w:val="22"/>
          <w:szCs w:val="22"/>
        </w:rPr>
        <w:t xml:space="preserve">Their job is to demand that these collection agencies can prove they have the right to legally collect on your debt .....but because they don’t have your personal information, they won’t be able to provide that proof.</w:t>
      </w:r>
    </w:p>
    <w:p>
      <w:pPr>
        <w:spacing w:after="80" w:before="80"/>
        <w:ind w:left="360"/>
      </w:pPr>
      <w:r>
        <w:rPr>
          <w:rFonts w:ascii="Arial" w:cs="Arial" w:eastAsia="Arial" w:hAnsi="Arial"/>
          <w:sz w:val="22"/>
          <w:szCs w:val="22"/>
        </w:rPr>
        <w:t xml:space="preserve">They also send Cease and Desist letters to stop all collection attempts while we work on your behalf.</w:t>
      </w:r>
    </w:p>
    <w:p>
      <w:pPr>
        <w:spacing w:after="80" w:before="80"/>
        <w:ind w:left="360"/>
      </w:pPr>
      <w:r>
        <w:rPr>
          <w:rFonts w:ascii="Arial" w:cs="Arial" w:eastAsia="Arial" w:hAnsi="Arial"/>
          <w:sz w:val="22"/>
          <w:szCs w:val="22"/>
        </w:rPr>
        <w:t xml:space="preserve">Now once we show that the debt can’t be legally validated, the debt becomes uncollectable, which means the collection agency can no longer attempt to collect that debt from you, and you are no longer responsible for the debt.</w:t>
      </w:r>
    </w:p>
    <w:p>
      <w:pPr>
        <w:spacing w:after="80" w:before="80"/>
        <w:ind w:left="360"/>
      </w:pPr>
      <w:r>
        <w:rPr>
          <w:rFonts w:ascii="Arial" w:cs="Arial" w:eastAsia="Arial" w:hAnsi="Arial"/>
          <w:sz w:val="22"/>
          <w:szCs w:val="22"/>
        </w:rPr>
        <w:t xml:space="preserve">And to be clear — future lenders won’t see any record of the debt ever being in collections. All the negative remarks are removed from your credit. So this isn’t a band-aid — it’s a full reset of your credit, which gives you a clean slate moving forward with a great credit score</w:t>
      </w:r>
    </w:p>
    <w:p>
      <w:pPr>
        <w:spacing w:after="60" w:before="60"/>
      </w:pPr>
    </w:p>
    <w:p>
      <w:pPr>
        <w:spacing w:after="80" w:before="80"/>
        <w:ind w:left="360"/>
      </w:pPr>
      <w:r>
        <w:rPr>
          <w:rFonts w:ascii="Arial" w:cs="Arial" w:eastAsia="Arial" w:hAnsi="Arial"/>
          <w:sz w:val="22"/>
          <w:szCs w:val="22"/>
        </w:rPr>
        <w:t xml:space="preserve">Does that make sense so far?</w:t>
      </w:r>
    </w:p>
    <w:p>
      <w:pPr>
        <w:spacing w:after="60" w:before="60"/>
      </w:pPr>
    </w:p>
    <w:p>
      <w:pPr>
        <w:spacing w:after="80" w:before="80"/>
        <w:ind w:left="360"/>
      </w:pPr>
      <w:r>
        <w:rPr>
          <w:rFonts w:ascii="Arial" w:cs="Arial" w:eastAsia="Arial" w:hAnsi="Arial"/>
          <w:sz w:val="22"/>
          <w:szCs w:val="22"/>
        </w:rPr>
        <w:t xml:space="preserve">Ok so the next thing I want to do is go over all the accounts together *optional*(and also I want to show you how your credit will look once the program is complete.) Do you still have access to your email? (email a screenshot of accounts, make the subject (Your accounts), optional to send the Legal Debt Resolution at a Glance sheet)</w:t>
      </w:r>
    </w:p>
    <w:p>
      <w:pPr>
        <w:spacing w:after="80" w:before="80"/>
        <w:ind w:left="360"/>
      </w:pPr>
      <w:r>
        <w:rPr>
          <w:rFonts w:ascii="Arial" w:cs="Arial" w:eastAsia="Arial" w:hAnsi="Arial"/>
          <w:i/>
          <w:iCs/>
          <w:color w:val="555555"/>
          <w:sz w:val="20"/>
          <w:szCs w:val="20"/>
        </w:rPr>
        <w:t xml:space="preserve">I usually only use that for debt settlement clients, or still not understanding expungement.</w:t>
      </w: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CRM/SYSTEM NOTE: </w:t>
      </w:r>
      <w:r>
        <w:rPr>
          <w:rFonts w:ascii="Arial" w:cs="Arial" w:eastAsia="Arial" w:hAnsi="Arial"/>
          <w:color w:val="333333"/>
          <w:sz w:val="20"/>
          <w:szCs w:val="20"/>
        </w:rPr>
        <w:t xml:space="preserve">SEND OVER EMAIL WITH ACCOUNTS</w:t>
      </w:r>
    </w:p>
    <w:p>
      <w:r>
        <w:br w:type="page"/>
      </w:r>
    </w:p>
    <w:p>
      <w:pPr>
        <w:pStyle w:val="Heading1"/>
        <w:pBdr>
          <w:bottom w:val="single" w:color="2E75B6" w:sz="6" w:space="4"/>
        </w:pBdr>
        <w:spacing w:after="200" w:before="400"/>
      </w:pPr>
      <w:r>
        <w:rPr>
          <w:rFonts w:ascii="Arial" w:cs="Arial" w:eastAsia="Arial" w:hAnsi="Arial"/>
          <w:b/>
          <w:bCs/>
          <w:color w:val="1B3A5C"/>
          <w:sz w:val="28"/>
          <w:szCs w:val="28"/>
        </w:rPr>
        <w:t xml:space="preserve">Enrollment Steps</w:t>
      </w:r>
    </w:p>
    <w:p>
      <w:pPr>
        <w:spacing w:after="80" w:before="80"/>
        <w:ind w:left="360"/>
      </w:pPr>
      <w:r>
        <w:rPr>
          <w:rFonts w:ascii="Arial" w:cs="Arial" w:eastAsia="Arial" w:hAnsi="Arial"/>
          <w:sz w:val="22"/>
          <w:szCs w:val="22"/>
        </w:rPr>
        <w:t xml:space="preserve">So, if you’re ready to move forward, the next steps are really simple. The next step is to send you a set of documents to sign, are you familiar with electronic documents?</w:t>
      </w:r>
    </w:p>
    <w:p>
      <w:pPr>
        <w:spacing w:after="60" w:before="60"/>
      </w:pPr>
    </w:p>
    <w:p>
      <w:pPr>
        <w:spacing w:after="80" w:before="80"/>
        <w:ind w:left="360"/>
      </w:pPr>
      <w:r>
        <w:rPr>
          <w:rFonts w:ascii="Arial" w:cs="Arial" w:eastAsia="Arial" w:hAnsi="Arial"/>
          <w:sz w:val="22"/>
          <w:szCs w:val="22"/>
        </w:rPr>
        <w:t xml:space="preserve">Ok great, now before I send over documents there are 2 things I will need from you;</w:t>
      </w:r>
    </w:p>
    <w:p>
      <w:pPr>
        <w:pStyle w:val="Heading2"/>
        <w:spacing w:after="160" w:before="300"/>
      </w:pPr>
      <w:r>
        <w:rPr>
          <w:rFonts w:ascii="Arial" w:cs="Arial" w:eastAsia="Arial" w:hAnsi="Arial"/>
          <w:b/>
          <w:bCs/>
          <w:color w:val="2E75B6"/>
          <w:sz w:val="24"/>
          <w:szCs w:val="24"/>
        </w:rPr>
        <w:t xml:space="preserve">1. Payment Date</w:t>
      </w:r>
    </w:p>
    <w:p>
      <w:pPr>
        <w:spacing w:after="80" w:before="80"/>
        <w:ind w:left="360"/>
      </w:pPr>
      <w:r>
        <w:rPr>
          <w:rFonts w:ascii="Arial" w:cs="Arial" w:eastAsia="Arial" w:hAnsi="Arial"/>
          <w:sz w:val="22"/>
          <w:szCs w:val="22"/>
        </w:rPr>
        <w:t xml:space="preserve">The first thing we need to do is come up with a payment date that works good for you. The soonest I can set up the first payment is (tomorrow)...pause..(Wait for client to respond)</w:t>
      </w:r>
    </w:p>
    <w:p>
      <w:pPr>
        <w:pBdr>
          <w:left w:val="single" w:color="2E75B6" w:sz="12" w:space="4"/>
        </w:pBdr>
        <w:shd w:fill="E8F0F8" w:val="clear"/>
        <w:spacing w:after="100" w:before="100"/>
        <w:ind w:left="360"/>
      </w:pPr>
      <w:r>
        <w:rPr>
          <w:rFonts w:ascii="Arial" w:cs="Arial" w:eastAsia="Arial" w:hAnsi="Arial"/>
          <w:b/>
          <w:bCs/>
          <w:color w:val="2E75B6"/>
          <w:sz w:val="20"/>
          <w:szCs w:val="20"/>
        </w:rPr>
        <w:t xml:space="preserve">REMINDER: </w:t>
      </w:r>
      <w:r>
        <w:rPr>
          <w:rFonts w:ascii="Arial" w:cs="Arial" w:eastAsia="Arial" w:hAnsi="Arial"/>
          <w:color w:val="333333"/>
          <w:sz w:val="20"/>
          <w:szCs w:val="20"/>
        </w:rPr>
        <w:t xml:space="preserve">Remind them the payment is less than what they are paying now (if they are currently paying)</w:t>
      </w:r>
    </w:p>
    <w:p>
      <w:pPr>
        <w:spacing w:after="80" w:before="80"/>
        <w:ind w:left="360"/>
      </w:pPr>
      <w:r>
        <w:rPr>
          <w:rFonts w:ascii="Arial" w:cs="Arial" w:eastAsia="Arial" w:hAnsi="Arial"/>
          <w:sz w:val="22"/>
          <w:szCs w:val="22"/>
        </w:rPr>
        <w:t xml:space="preserve">And we will have it reoccurring the same day each month as well – Or did you have a better recurring date in mind? It could be any day of the month. (Confirm payment schedule.)</w:t>
      </w:r>
    </w:p>
    <w:p>
      <w:pPr>
        <w:spacing w:after="60" w:before="60"/>
      </w:pPr>
    </w:p>
    <w:p>
      <w:pPr>
        <w:spacing w:after="80" w:before="80"/>
        <w:ind w:left="360"/>
      </w:pPr>
      <w:r>
        <w:rPr>
          <w:rFonts w:ascii="Arial" w:cs="Arial" w:eastAsia="Arial" w:hAnsi="Arial"/>
          <w:sz w:val="22"/>
          <w:szCs w:val="22"/>
        </w:rPr>
        <w:t xml:space="preserve">Okay got it, so to confirm, I have your Your first payment of $_________ will be on [Date of first payment]</w:t>
      </w:r>
    </w:p>
    <w:p>
      <w:pPr>
        <w:spacing w:after="80" w:before="80"/>
        <w:ind w:left="360"/>
      </w:pPr>
      <w:r>
        <w:rPr>
          <w:rFonts w:ascii="Arial" w:cs="Arial" w:eastAsia="Arial" w:hAnsi="Arial"/>
          <w:sz w:val="22"/>
          <w:szCs w:val="22"/>
        </w:rPr>
        <w:t xml:space="preserve">Your recurring payment of $_________ will be on the [Day of month] of each month thereafter</w:t>
      </w:r>
    </w:p>
    <w:p>
      <w:pPr>
        <w:spacing w:after="80" w:before="80"/>
        <w:ind w:left="360"/>
      </w:pPr>
      <w:r>
        <w:rPr>
          <w:rFonts w:ascii="Arial" w:cs="Arial" w:eastAsia="Arial" w:hAnsi="Arial"/>
          <w:sz w:val="22"/>
          <w:szCs w:val="22"/>
        </w:rPr>
        <w:t xml:space="preserve">Sounds about right?</w:t>
      </w:r>
    </w:p>
    <w:p>
      <w:pPr>
        <w:pStyle w:val="Heading2"/>
        <w:spacing w:after="160" w:before="300"/>
      </w:pPr>
      <w:r>
        <w:rPr>
          <w:rFonts w:ascii="Arial" w:cs="Arial" w:eastAsia="Arial" w:hAnsi="Arial"/>
          <w:b/>
          <w:bCs/>
          <w:color w:val="2E75B6"/>
          <w:sz w:val="24"/>
          <w:szCs w:val="24"/>
        </w:rPr>
        <w:t xml:space="preserve">2. Payment Information</w:t>
      </w:r>
    </w:p>
    <w:p>
      <w:pPr>
        <w:spacing w:after="80" w:before="80"/>
        <w:ind w:left="360"/>
      </w:pPr>
      <w:r>
        <w:rPr>
          <w:rFonts w:ascii="Arial" w:cs="Arial" w:eastAsia="Arial" w:hAnsi="Arial"/>
          <w:sz w:val="22"/>
          <w:szCs w:val="22"/>
        </w:rPr>
        <w:t xml:space="preserve">The next step for us today is to secure your benefits by including the payment information you would like to use.</w:t>
      </w:r>
    </w:p>
    <w:p>
      <w:pPr>
        <w:spacing w:after="80" w:before="80"/>
        <w:ind w:left="360"/>
      </w:pPr>
      <w:r>
        <w:rPr>
          <w:rFonts w:ascii="Arial" w:cs="Arial" w:eastAsia="Arial" w:hAnsi="Arial"/>
          <w:sz w:val="22"/>
          <w:szCs w:val="22"/>
        </w:rPr>
        <w:t xml:space="preserve">We do all of our program payments using a debit card -</w:t>
      </w:r>
    </w:p>
    <w:p>
      <w:pPr>
        <w:pBdr>
          <w:left w:val="single" w:color="C0392B" w:sz="12" w:space="4"/>
        </w:pBdr>
        <w:shd w:fill="FDECEC" w:val="clear"/>
        <w:spacing w:after="100" w:before="100"/>
        <w:ind w:left="360"/>
      </w:pPr>
      <w:r>
        <w:rPr>
          <w:rFonts w:ascii="Arial" w:cs="Arial" w:eastAsia="Arial" w:hAnsi="Arial"/>
          <w:b/>
          <w:bCs/>
          <w:color w:val="C0392B"/>
          <w:sz w:val="20"/>
          <w:szCs w:val="20"/>
        </w:rPr>
        <w:t xml:space="preserve">IMPORTANT: </w:t>
      </w:r>
      <w:r>
        <w:rPr>
          <w:rFonts w:ascii="Arial" w:cs="Arial" w:eastAsia="Arial" w:hAnsi="Arial"/>
          <w:color w:val="333333"/>
          <w:sz w:val="20"/>
          <w:szCs w:val="20"/>
        </w:rPr>
        <w:t xml:space="preserve">NOTHING WILL BE CHARGED UNTIL THAT FIRST PAYMENT DATE WE SELECTED OF (____).</w:t>
      </w:r>
    </w:p>
    <w:p>
      <w:pPr>
        <w:spacing w:after="80" w:before="80"/>
        <w:ind w:left="360"/>
      </w:pPr>
      <w:r>
        <w:rPr>
          <w:rFonts w:ascii="Arial" w:cs="Arial" w:eastAsia="Arial" w:hAnsi="Arial"/>
          <w:sz w:val="22"/>
          <w:szCs w:val="22"/>
        </w:rPr>
        <w:t xml:space="preserve">Perfect, and is it just your first and last name on the card or is there a middle initial listed?</w:t>
      </w:r>
    </w:p>
    <w:p>
      <w:pPr>
        <w:spacing w:after="80" w:before="80"/>
        <w:ind w:left="360"/>
      </w:pPr>
      <w:r>
        <w:rPr>
          <w:rFonts w:ascii="Arial" w:cs="Arial" w:eastAsia="Arial" w:hAnsi="Arial"/>
          <w:sz w:val="22"/>
          <w:szCs w:val="22"/>
        </w:rPr>
        <w:t xml:space="preserve">Perfect, and is the billing address on the card the same as your mailing address?</w:t>
      </w:r>
    </w:p>
    <w:p>
      <w:pPr>
        <w:spacing w:after="80" w:before="80"/>
        <w:ind w:left="360"/>
      </w:pPr>
      <w:r>
        <w:rPr>
          <w:rFonts w:ascii="Arial" w:cs="Arial" w:eastAsia="Arial" w:hAnsi="Arial"/>
          <w:sz w:val="22"/>
          <w:szCs w:val="22"/>
        </w:rPr>
        <w:t xml:space="preserve">And go ahead with your 16 digit card number whenever you’re ready...</w:t>
      </w:r>
    </w:p>
    <w:p>
      <w:pPr>
        <w:spacing w:after="80" w:before="80"/>
        <w:ind w:left="360"/>
      </w:pPr>
      <w:r>
        <w:rPr>
          <w:rFonts w:ascii="Arial" w:cs="Arial" w:eastAsia="Arial" w:hAnsi="Arial"/>
          <w:sz w:val="22"/>
          <w:szCs w:val="22"/>
        </w:rPr>
        <w:t xml:space="preserve">And expiration, and CVV.</w:t>
      </w:r>
    </w:p>
    <w:p>
      <w:pPr>
        <w:spacing w:after="80" w:before="80"/>
        <w:ind w:left="360"/>
      </w:pPr>
      <w:r>
        <w:rPr>
          <w:rFonts w:ascii="Arial" w:cs="Arial" w:eastAsia="Arial" w:hAnsi="Arial"/>
          <w:sz w:val="22"/>
          <w:szCs w:val="22"/>
        </w:rPr>
        <w:t xml:space="preserve">Great, so we will move onto one of the last steps for us today. As promised, I have your E-Sign documents for you.</w:t>
      </w:r>
    </w:p>
    <w:p>
      <w:pPr>
        <w:spacing w:after="80" w:before="80"/>
        <w:ind w:left="360"/>
      </w:pPr>
      <w:r>
        <w:rPr>
          <w:rFonts w:ascii="Arial" w:cs="Arial" w:eastAsia="Arial" w:hAnsi="Arial"/>
          <w:sz w:val="22"/>
          <w:szCs w:val="22"/>
        </w:rPr>
        <w:t xml:space="preserve">Allow me one moment to get these generated. I will send them through EMAIL and TEXT MESSAGE to make it easy for you to locate.</w:t>
      </w:r>
    </w:p>
    <w:p>
      <w:pPr>
        <w:spacing w:after="80" w:before="80"/>
        <w:ind w:left="360"/>
      </w:pPr>
      <w:r>
        <w:rPr>
          <w:rFonts w:ascii="Arial" w:cs="Arial" w:eastAsia="Arial" w:hAnsi="Arial"/>
          <w:sz w:val="22"/>
          <w:szCs w:val="22"/>
        </w:rPr>
        <w:t xml:space="preserve">Have you ever done an electronic signature before? Perfect!</w:t>
      </w:r>
    </w:p>
    <w:p>
      <w:pPr>
        <w:pStyle w:val="Heading2"/>
        <w:spacing w:after="160" w:before="300"/>
      </w:pPr>
      <w:r>
        <w:rPr>
          <w:rFonts w:ascii="Arial" w:cs="Arial" w:eastAsia="Arial" w:hAnsi="Arial"/>
          <w:b/>
          <w:bCs/>
          <w:color w:val="2E75B6"/>
          <w:sz w:val="24"/>
          <w:szCs w:val="24"/>
        </w:rPr>
        <w:t xml:space="preserve">E-Sign Walkthrough</w:t>
      </w:r>
    </w:p>
    <w:p>
      <w:pPr>
        <w:pStyle w:val="ListParagraph"/>
        <w:numPr>
          <w:ilvl w:val="0"/>
          <w:numId w:val="5"/>
        </w:numPr>
        <w:spacing w:after="60" w:before="60"/>
      </w:pPr>
      <w:r>
        <w:rPr>
          <w:rFonts w:ascii="Arial" w:cs="Arial" w:eastAsia="Arial" w:hAnsi="Arial"/>
          <w:sz w:val="21"/>
          <w:szCs w:val="21"/>
        </w:rPr>
        <w:t xml:space="preserve">Open text message that says document signature requested.</w:t>
      </w:r>
    </w:p>
    <w:p>
      <w:pPr>
        <w:pStyle w:val="ListParagraph"/>
        <w:numPr>
          <w:ilvl w:val="0"/>
          <w:numId w:val="5"/>
        </w:numPr>
        <w:spacing w:after="60" w:before="60"/>
      </w:pPr>
      <w:r>
        <w:rPr>
          <w:rFonts w:ascii="Arial" w:cs="Arial" w:eastAsia="Arial" w:hAnsi="Arial"/>
          <w:sz w:val="21"/>
          <w:szCs w:val="21"/>
        </w:rPr>
        <w:t xml:space="preserve">Click the check box that agrees to terms and conditions using an e-signature document. Then click the green button that says begin signing.</w:t>
      </w:r>
    </w:p>
    <w:p>
      <w:pPr>
        <w:pStyle w:val="ListParagraph"/>
        <w:numPr>
          <w:ilvl w:val="0"/>
          <w:numId w:val="5"/>
        </w:numPr>
        <w:spacing w:after="60" w:before="60"/>
      </w:pPr>
      <w:r>
        <w:rPr>
          <w:rFonts w:ascii="Arial" w:cs="Arial" w:eastAsia="Arial" w:hAnsi="Arial"/>
          <w:sz w:val="21"/>
          <w:szCs w:val="21"/>
        </w:rPr>
        <w:t xml:space="preserve">Tap on the orange initial box on the right hand side that says “Tap Click to place Initials.”</w:t>
      </w:r>
    </w:p>
    <w:p>
      <w:pPr>
        <w:pStyle w:val="ListParagraph"/>
        <w:numPr>
          <w:ilvl w:val="0"/>
          <w:numId w:val="5"/>
        </w:numPr>
        <w:spacing w:after="60" w:before="60"/>
      </w:pPr>
      <w:r>
        <w:rPr>
          <w:rFonts w:ascii="Arial" w:cs="Arial" w:eastAsia="Arial" w:hAnsi="Arial"/>
          <w:sz w:val="21"/>
          <w:szCs w:val="21"/>
        </w:rPr>
        <w:t xml:space="preserve">Draw signature then draw initials on the bottom using your finger - At the bottom click or tap the green button that says adopt and confirm signature.</w:t>
      </w:r>
    </w:p>
    <w:p>
      <w:pPr>
        <w:pStyle w:val="ListParagraph"/>
        <w:numPr>
          <w:ilvl w:val="0"/>
          <w:numId w:val="5"/>
        </w:numPr>
        <w:spacing w:after="60" w:before="60"/>
      </w:pPr>
      <w:r>
        <w:rPr>
          <w:rFonts w:ascii="Arial" w:cs="Arial" w:eastAsia="Arial" w:hAnsi="Arial"/>
          <w:sz w:val="21"/>
          <w:szCs w:val="21"/>
        </w:rPr>
        <w:t xml:space="preserve">Tap on the rest of the orange boxes throughout the document. At the bottom once done tap on the green button that says finish document.</w:t>
      </w:r>
    </w:p>
    <w:p>
      <w:r>
        <w:br w:type="page"/>
      </w:r>
    </w:p>
    <w:p>
      <w:pPr>
        <w:pStyle w:val="Heading1"/>
        <w:pBdr>
          <w:bottom w:val="single" w:color="2E75B6" w:sz="6" w:space="4"/>
        </w:pBdr>
        <w:spacing w:after="200" w:before="400"/>
      </w:pPr>
      <w:r>
        <w:rPr>
          <w:rFonts w:ascii="Arial" w:cs="Arial" w:eastAsia="Arial" w:hAnsi="Arial"/>
          <w:b/>
          <w:bCs/>
          <w:color w:val="1B3A5C"/>
          <w:sz w:val="28"/>
          <w:szCs w:val="28"/>
        </w:rPr>
        <w:t xml:space="preserve">Welcome Call &amp; QC</w:t>
      </w:r>
    </w:p>
    <w:p>
      <w:pPr>
        <w:spacing w:after="80" w:before="80"/>
        <w:ind w:left="360"/>
      </w:pPr>
      <w:r>
        <w:rPr>
          <w:rFonts w:ascii="Arial" w:cs="Arial" w:eastAsia="Arial" w:hAnsi="Arial"/>
          <w:i/>
          <w:iCs/>
          <w:color w:val="555555"/>
          <w:sz w:val="20"/>
          <w:szCs w:val="20"/>
        </w:rPr>
        <w:t xml:space="preserve">Explain welcome call and go over QC script.</w:t>
      </w:r>
    </w:p>
    <w:p>
      <w:pPr>
        <w:spacing w:after="60" w:before="60"/>
      </w:pPr>
    </w:p>
    <w:p>
      <w:pPr>
        <w:spacing w:after="80" w:before="80"/>
        <w:ind w:left="360"/>
      </w:pPr>
      <w:r>
        <w:rPr>
          <w:rFonts w:ascii="Arial" w:cs="Arial" w:eastAsia="Arial" w:hAnsi="Arial"/>
          <w:sz w:val="22"/>
          <w:szCs w:val="22"/>
        </w:rPr>
        <w:t xml:space="preserve">Customer Support will reach out to you, from their direct number 949-288-5830 in the next 1-2 days so If you can program that number in your phone so you will know its them calling.</w:t>
      </w:r>
    </w:p>
    <w:p>
      <w:pPr>
        <w:spacing w:after="60" w:before="60"/>
      </w:pPr>
    </w:p>
    <w:p>
      <w:pPr>
        <w:spacing w:after="80" w:before="80"/>
        <w:ind w:left="360"/>
      </w:pPr>
      <w:r>
        <w:rPr>
          <w:rFonts w:ascii="Arial" w:cs="Arial" w:eastAsia="Arial" w:hAnsi="Arial"/>
          <w:sz w:val="22"/>
          <w:szCs w:val="22"/>
        </w:rPr>
        <w:t xml:space="preserve">I want to briefly go over the questions they will ask you.</w:t>
      </w:r>
    </w:p>
    <w:p>
      <w:pPr>
        <w:pStyle w:val="Heading2"/>
        <w:spacing w:after="160" w:before="300"/>
      </w:pPr>
      <w:r>
        <w:rPr>
          <w:rFonts w:ascii="Arial" w:cs="Arial" w:eastAsia="Arial" w:hAnsi="Arial"/>
          <w:b/>
          <w:bCs/>
          <w:color w:val="2E75B6"/>
          <w:sz w:val="24"/>
          <w:szCs w:val="24"/>
        </w:rPr>
        <w:t xml:space="preserve">QC Script</w:t>
      </w:r>
    </w:p>
    <w:p>
      <w:pPr>
        <w:pStyle w:val="ListParagraph"/>
        <w:numPr>
          <w:ilvl w:val="0"/>
          <w:numId w:val="6"/>
        </w:numPr>
        <w:spacing w:after="60" w:before="60"/>
      </w:pPr>
      <w:r>
        <w:rPr>
          <w:rFonts w:ascii="Arial" w:cs="Arial" w:eastAsia="Arial" w:hAnsi="Arial"/>
          <w:sz w:val="21"/>
          <w:szCs w:val="21"/>
        </w:rPr>
        <w:t xml:space="preserve">You understand the payments you are making go towards your validation program and the monthly legal coverage – and not directly to pay your debts, correct?</w:t>
      </w:r>
    </w:p>
    <w:p>
      <w:pPr>
        <w:pStyle w:val="ListParagraph"/>
        <w:numPr>
          <w:ilvl w:val="0"/>
          <w:numId w:val="6"/>
        </w:numPr>
        <w:spacing w:after="60" w:before="60"/>
      </w:pPr>
      <w:r>
        <w:rPr>
          <w:rFonts w:ascii="Arial" w:cs="Arial" w:eastAsia="Arial" w:hAnsi="Arial"/>
          <w:sz w:val="21"/>
          <w:szCs w:val="21"/>
        </w:rPr>
        <w:t xml:space="preserve">You understand this is not a debt settlement program, but a Debt VALIDATION program, and the payments for your program do not go to an escrow account?</w:t>
      </w:r>
    </w:p>
    <w:p>
      <w:pPr>
        <w:pStyle w:val="ListParagraph"/>
        <w:numPr>
          <w:ilvl w:val="0"/>
          <w:numId w:val="6"/>
        </w:numPr>
        <w:spacing w:after="60" w:before="60"/>
      </w:pPr>
      <w:r>
        <w:rPr>
          <w:rFonts w:ascii="Arial" w:cs="Arial" w:eastAsia="Arial" w:hAnsi="Arial"/>
          <w:sz w:val="21"/>
          <w:szCs w:val="21"/>
        </w:rPr>
        <w:t xml:space="preserve">You understand in the rare case that you receive a summons – Resolve Law group will connect you with a local attorney who will assist you in settling the account for you with no cost for their LEGAL SERVICES - and that you will be paying that settlement directly to the creditor, but again this will still be at a fraction of the cost of the particular account.</w:t>
      </w:r>
    </w:p>
    <w:p>
      <w:pPr>
        <w:pStyle w:val="ListParagraph"/>
        <w:numPr>
          <w:ilvl w:val="0"/>
          <w:numId w:val="6"/>
        </w:numPr>
        <w:spacing w:after="60" w:before="60"/>
      </w:pPr>
      <w:r>
        <w:rPr>
          <w:rFonts w:ascii="Arial" w:cs="Arial" w:eastAsia="Arial" w:hAnsi="Arial"/>
          <w:sz w:val="21"/>
          <w:szCs w:val="21"/>
        </w:rPr>
        <w:t xml:space="preserve">You understand that your FIRST payment in the program is scheduled for (Date) in the amount of $____. If your first payment is not successful, and you do not reschedule, the program and services will all be canceled.</w:t>
      </w:r>
    </w:p>
    <w:p>
      <w:pPr>
        <w:pStyle w:val="ListParagraph"/>
        <w:numPr>
          <w:ilvl w:val="0"/>
          <w:numId w:val="6"/>
        </w:numPr>
        <w:spacing w:after="60" w:before="60"/>
      </w:pPr>
      <w:r>
        <w:rPr>
          <w:rFonts w:ascii="Arial" w:cs="Arial" w:eastAsia="Arial" w:hAnsi="Arial"/>
          <w:sz w:val="21"/>
          <w:szCs w:val="21"/>
        </w:rPr>
        <w:t xml:space="preserve">Lastly, we will require that you send us all 3rd party collection letters you receive directly– so any you already have or anything new that shows up, send us a copy through email or text.</w:t>
      </w:r>
    </w:p>
    <w:p>
      <w:pPr>
        <w:pStyle w:val="Heading1"/>
        <w:pBdr>
          <w:bottom w:val="single" w:color="2E75B6" w:sz="6" w:space="4"/>
        </w:pBdr>
        <w:spacing w:after="200" w:before="400"/>
      </w:pPr>
      <w:r>
        <w:rPr>
          <w:rFonts w:ascii="Arial" w:cs="Arial" w:eastAsia="Arial" w:hAnsi="Arial"/>
          <w:b/>
          <w:bCs/>
          <w:color w:val="1B3A5C"/>
          <w:sz w:val="28"/>
          <w:szCs w:val="28"/>
        </w:rPr>
        <w:t xml:space="preserve">Final Reminders</w:t>
      </w:r>
    </w:p>
    <w:p>
      <w:pPr>
        <w:pBdr>
          <w:left w:val="single" w:color="C0392B" w:sz="12" w:space="4"/>
        </w:pBdr>
        <w:shd w:fill="FDECEC" w:val="clear"/>
        <w:spacing w:after="100" w:before="100"/>
        <w:ind w:left="360"/>
      </w:pPr>
      <w:r>
        <w:rPr>
          <w:rFonts w:ascii="Arial" w:cs="Arial" w:eastAsia="Arial" w:hAnsi="Arial"/>
          <w:b/>
          <w:bCs/>
          <w:color w:val="C0392B"/>
          <w:sz w:val="20"/>
          <w:szCs w:val="20"/>
        </w:rPr>
        <w:t xml:space="preserve">IMPORTANT: </w:t>
      </w:r>
      <w:r>
        <w:rPr>
          <w:rFonts w:ascii="Arial" w:cs="Arial" w:eastAsia="Arial" w:hAnsi="Arial"/>
          <w:color w:val="333333"/>
          <w:sz w:val="20"/>
          <w:szCs w:val="20"/>
        </w:rPr>
        <w:t xml:space="preserve">Make sure the client knows that if they have any automatic payments, they need to make sure those get stopped and also remind them that they’re going to be getting an (acceptance call) from an account manager from Doc Pros within 24 to 48 hours. Be sure to give them the phone number so they recognize the call.</w:t>
      </w:r>
    </w:p>
    <w:p>
      <w:pPr>
        <w:spacing w:after="60" w:before="60"/>
      </w:pPr>
    </w:p>
    <w:p>
      <w:pPr>
        <w:shd w:fill="E8F0F8" w:val="clear"/>
        <w:spacing w:after="100" w:before="200"/>
        <w:ind w:left="360"/>
      </w:pPr>
      <w:r>
        <w:rPr>
          <w:rFonts w:ascii="Arial" w:cs="Arial" w:eastAsia="Arial" w:hAnsi="Arial"/>
          <w:b/>
          <w:bCs/>
          <w:color w:val="1B3A5C"/>
          <w:sz w:val="24"/>
          <w:szCs w:val="24"/>
        </w:rPr>
        <w:t xml:space="preserve">The Doc Pros</w:t>
      </w:r>
    </w:p>
    <w:p>
      <w:pPr>
        <w:spacing w:after="80" w:before="80"/>
        <w:ind w:left="360"/>
      </w:pPr>
      <w:r>
        <w:rPr>
          <w:rFonts w:ascii="Arial" w:cs="Arial" w:eastAsia="Arial" w:hAnsi="Arial"/>
          <w:sz w:val="22"/>
          <w:szCs w:val="22"/>
        </w:rPr>
        <w:t xml:space="preserve">Customer Service Number: (949) 288-5830</w:t>
      </w:r>
    </w:p>
    <w:p>
      <w:pPr>
        <w:spacing w:after="80" w:before="40"/>
        <w:ind w:left="360"/>
      </w:pPr>
      <w:r>
        <w:rPr>
          <w:rFonts w:ascii="Arial" w:cs="Arial" w:eastAsia="Arial" w:hAnsi="Arial"/>
          <w:sz w:val="22"/>
          <w:szCs w:val="22"/>
        </w:rPr>
        <w:t xml:space="preserve">Customer Service Email: </w:t>
      </w:r>
      <w:r>
        <w:rPr>
          <w:rFonts w:ascii="Arial" w:cs="Arial" w:eastAsia="Arial" w:hAnsi="Arial"/>
          <w:color w:val="2E75B6"/>
          <w:sz w:val="22"/>
          <w:szCs w:val="22"/>
        </w:rPr>
        <w:t xml:space="preserve">Support@thedocspros.com</w:t>
      </w:r>
    </w:p>
    <w:p>
      <w:pPr>
        <w:spacing w:after="60" w:before="60"/>
      </w:pPr>
    </w:p>
    <w:p>
      <w:pPr>
        <w:pBdr>
          <w:left w:val="single" w:color="F0C040" w:sz="12" w:space="4"/>
        </w:pBdr>
        <w:shd w:fill="FFF8E1" w:val="clear"/>
        <w:spacing w:after="100" w:before="100"/>
        <w:ind w:left="360"/>
      </w:pPr>
      <w:r>
        <w:rPr>
          <w:rFonts w:ascii="Arial" w:cs="Arial" w:eastAsia="Arial" w:hAnsi="Arial"/>
          <w:b/>
          <w:bCs/>
          <w:color w:val="B8860B"/>
          <w:sz w:val="20"/>
          <w:szCs w:val="20"/>
        </w:rPr>
        <w:t xml:space="preserve">CRM/SYSTEM NOTE: </w:t>
      </w:r>
      <w:r>
        <w:rPr>
          <w:rFonts w:ascii="Arial" w:cs="Arial" w:eastAsia="Arial" w:hAnsi="Arial"/>
          <w:color w:val="333333"/>
          <w:sz w:val="20"/>
          <w:szCs w:val="20"/>
        </w:rPr>
        <w:t xml:space="preserve">Be sure to hit SUBMIT FILE in Doc Pros and add any pertinent notes that need to be in there. Upload any statements that the client may have 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1B3A5C"/>
        <w:sz w:val="18"/>
        <w:szCs w:val="18"/>
      </w:rPr>
      <w:t xml:space="preserve">DIRECT MAIL — Doc Pros Script</w:t>
    </w:r>
    <w:r>
      <w:rPr>
        <w:rFonts w:ascii="Arial" w:cs="Arial" w:eastAsia="Arial" w:hAnsi="Arial"/>
        <w:color w:val="666666"/>
        <w:sz w:val="18"/>
        <w:szCs w:val="18"/>
      </w:rPr>
      <w:t xml:space="preserve">	Bwick Version — 2/27/2026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2026-04-03T01:59:16.763Z</dcterms:created>
  <dcterms:modified xsi:type="dcterms:W3CDTF">2026-04-03T01:59:16.763Z</dcterms:modified>
</cp:coreProperties>
</file>

<file path=docProps/custom.xml><?xml version="1.0" encoding="utf-8"?>
<Properties xmlns="http://schemas.openxmlformats.org/officeDocument/2006/custom-properties" xmlns:vt="http://schemas.openxmlformats.org/officeDocument/2006/docPropsVTypes"/>
</file>