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0392B"/>
          <w:sz w:val="52"/>
          <w:szCs w:val="52"/>
        </w:rPr>
        <w:t xml:space="preserve">ZeroStar</w:t>
      </w:r>
      <w:r>
        <w:rPr>
          <w:rFonts w:ascii="Arial" w:cs="Arial" w:eastAsia="Arial" w:hAnsi="Arial"/>
          <w:b/>
          <w:bCs/>
          <w:color w:val="0A0A0A"/>
          <w:sz w:val="52"/>
          <w:szCs w:val="52"/>
        </w:rPr>
        <w:t xml:space="preserve">Rating</w:t>
      </w:r>
    </w:p>
    <w:p>
      <w:pPr>
        <w:spacing w:after="80"/>
        <w:jc w:val="center"/>
      </w:pPr>
      <w:r>
        <w:rPr>
          <w:rFonts w:ascii="Arial" w:cs="Arial" w:eastAsia="Arial" w:hAnsi="Arial"/>
          <w:b/>
          <w:bCs/>
          <w:color w:val="0A0A0A"/>
          <w:sz w:val="36"/>
          <w:szCs w:val="36"/>
        </w:rPr>
        <w:t xml:space="preserve">Privacy Policy</w:t>
      </w:r>
    </w:p>
    <w:p>
      <w:pPr>
        <w:spacing w:after="320"/>
        <w:jc w:val="center"/>
      </w:pPr>
      <w:r>
        <w:rPr>
          <w:rFonts w:ascii="Arial" w:cs="Arial" w:eastAsia="Arial" w:hAnsi="Arial"/>
          <w:i/>
          <w:iCs/>
          <w:color w:val="555555"/>
          <w:sz w:val="18"/>
          <w:szCs w:val="18"/>
        </w:rPr>
        <w:t xml:space="preserve">Effective Date: [INSERT DATE]  |  Last Updated: [INSERT DATE]</w:t>
      </w:r>
    </w:p>
    <w:p>
      <w:pPr>
        <w:pBdr>
          <w:bottom w:val="single" w:color="DDDDDD" w:sz="4" w:space="1"/>
        </w:pBdr>
        <w:spacing w:after="160"/>
      </w:pPr>
    </w:p>
    <w:p>
      <w:pPr>
        <w:spacing w:after="160"/>
      </w:pPr>
      <w:r>
        <w:rPr>
          <w:rFonts w:ascii="Arial" w:cs="Arial" w:eastAsia="Arial" w:hAnsi="Arial"/>
          <w:color w:val="0A0A0A"/>
          <w:sz w:val="22"/>
          <w:szCs w:val="22"/>
        </w:rPr>
        <w:t xml:space="preserve">This Privacy Policy describes how ZeroStarRating ("we," "us," or "our") collects, uses, stores, and protects information when you visit or use ZeroStarRating.com (the "Site"). This Policy applies to all visitors, registered users, and anyone who interacts with the Site in any capacity.</w:t>
      </w:r>
    </w:p>
    <w:p>
      <w:pPr>
        <w:spacing w:after="160"/>
      </w:pPr>
      <w:r>
        <w:rPr>
          <w:rFonts w:ascii="Arial" w:cs="Arial" w:eastAsia="Arial" w:hAnsi="Arial"/>
          <w:color w:val="0A0A0A"/>
          <w:sz w:val="22"/>
          <w:szCs w:val="22"/>
        </w:rPr>
        <w:t xml:space="preserve">By using the Site you agree to the practices described in this Privacy Policy. If you do not agree, please do not use the Site. This Privacy Policy is incorporated into and forms part of our Terms of Service.</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1. Information We Collect</w:t>
      </w:r>
    </w:p>
    <w:p>
      <w:pPr>
        <w:pStyle w:val="Heading2"/>
        <w:spacing w:after="100" w:before="200"/>
      </w:pPr>
      <w:r>
        <w:rPr>
          <w:rFonts w:ascii="Arial" w:cs="Arial" w:eastAsia="Arial" w:hAnsi="Arial"/>
          <w:b/>
          <w:bCs/>
          <w:color w:val="C0392B"/>
          <w:sz w:val="24"/>
          <w:szCs w:val="24"/>
        </w:rPr>
        <w:t xml:space="preserve">1A. Information You Provide Directly</w:t>
      </w:r>
    </w:p>
    <w:p>
      <w:pPr>
        <w:pStyle w:val="ListParagraph"/>
        <w:numPr>
          <w:ilvl w:val="0"/>
          <w:numId w:val="2"/>
        </w:numPr>
        <w:spacing w:after="80"/>
      </w:pPr>
      <w:r>
        <w:rPr>
          <w:rFonts w:ascii="Arial" w:cs="Arial" w:eastAsia="Arial" w:hAnsi="Arial"/>
          <w:b/>
          <w:bCs/>
          <w:color w:val="0A0A0A"/>
          <w:sz w:val="22"/>
          <w:szCs w:val="22"/>
        </w:rPr>
        <w:t xml:space="preserve">Account Registration: </w:t>
      </w:r>
      <w:r>
        <w:rPr>
          <w:rFonts w:ascii="Arial" w:cs="Arial" w:eastAsia="Arial" w:hAnsi="Arial"/>
          <w:color w:val="0A0A0A"/>
          <w:sz w:val="22"/>
          <w:szCs w:val="22"/>
        </w:rPr>
        <w:t xml:space="preserve">When you create an account, we collect your chosen username, email address, and password. Passwords are stored using industry-standard one-way encryption and are never stored in plain text. We do not collect your legal name or physical address as part of account registration.</w:t>
      </w:r>
    </w:p>
    <w:p>
      <w:pPr>
        <w:pStyle w:val="ListParagraph"/>
        <w:numPr>
          <w:ilvl w:val="0"/>
          <w:numId w:val="2"/>
        </w:numPr>
        <w:spacing w:after="80"/>
      </w:pPr>
      <w:r>
        <w:rPr>
          <w:rFonts w:ascii="Arial" w:cs="Arial" w:eastAsia="Arial" w:hAnsi="Arial"/>
          <w:b/>
          <w:bCs/>
          <w:color w:val="0A0A0A"/>
          <w:sz w:val="22"/>
          <w:szCs w:val="22"/>
        </w:rPr>
        <w:t xml:space="preserve">User Content: </w:t>
      </w:r>
      <w:r>
        <w:rPr>
          <w:rFonts w:ascii="Arial" w:cs="Arial" w:eastAsia="Arial" w:hAnsi="Arial"/>
          <w:color w:val="0A0A0A"/>
          <w:sz w:val="22"/>
          <w:szCs w:val="22"/>
        </w:rPr>
        <w:t xml:space="preserve">Reviews, ratings, complaints, descriptions, and any other text you submit to the Site. This content is stored and displayed publicly on the Site.</w:t>
      </w:r>
    </w:p>
    <w:p>
      <w:pPr>
        <w:pStyle w:val="ListParagraph"/>
        <w:numPr>
          <w:ilvl w:val="0"/>
          <w:numId w:val="2"/>
        </w:numPr>
        <w:spacing w:after="80"/>
      </w:pPr>
      <w:r>
        <w:rPr>
          <w:rFonts w:ascii="Arial" w:cs="Arial" w:eastAsia="Arial" w:hAnsi="Arial"/>
          <w:b/>
          <w:bCs/>
          <w:color w:val="0A0A0A"/>
          <w:sz w:val="22"/>
          <w:szCs w:val="22"/>
        </w:rPr>
        <w:t xml:space="preserve">Photographs and Media: </w:t>
      </w:r>
      <w:r>
        <w:rPr>
          <w:rFonts w:ascii="Arial" w:cs="Arial" w:eastAsia="Arial" w:hAnsi="Arial"/>
          <w:color w:val="0A0A0A"/>
          <w:sz w:val="22"/>
          <w:szCs w:val="22"/>
        </w:rPr>
        <w:t xml:space="preserve">Images you voluntarily upload. Uploaded images may contain embedded metadata (EXIF data), including geolocation coordinates, device model, and timestamp, depending on your device settings. We display this metadata to other users where relevant (e.g., to show a photo was taken near a reviewed location) but we do not use it for any other purpose. If you do not want geolocation data shared, disable location access on your device camera before taking photos you intend to upload.</w:t>
      </w:r>
    </w:p>
    <w:p>
      <w:pPr>
        <w:pStyle w:val="ListParagraph"/>
        <w:numPr>
          <w:ilvl w:val="0"/>
          <w:numId w:val="2"/>
        </w:numPr>
        <w:spacing w:after="80"/>
      </w:pPr>
      <w:r>
        <w:rPr>
          <w:rFonts w:ascii="Arial" w:cs="Arial" w:eastAsia="Arial" w:hAnsi="Arial"/>
          <w:b/>
          <w:bCs/>
          <w:color w:val="0A0A0A"/>
          <w:sz w:val="22"/>
          <w:szCs w:val="22"/>
        </w:rPr>
        <w:t xml:space="preserve">Communications: </w:t>
      </w:r>
      <w:r>
        <w:rPr>
          <w:rFonts w:ascii="Arial" w:cs="Arial" w:eastAsia="Arial" w:hAnsi="Arial"/>
          <w:color w:val="0A0A0A"/>
          <w:sz w:val="22"/>
          <w:szCs w:val="22"/>
        </w:rPr>
        <w:t xml:space="preserve">If you contact us by email or through the Site, we retain the content of your communication and your contact information for the purpose of responding to your inquiry and maintaining records.</w:t>
      </w:r>
    </w:p>
    <w:p>
      <w:pPr>
        <w:pStyle w:val="Heading2"/>
        <w:spacing w:after="100" w:before="200"/>
      </w:pPr>
      <w:r>
        <w:rPr>
          <w:rFonts w:ascii="Arial" w:cs="Arial" w:eastAsia="Arial" w:hAnsi="Arial"/>
          <w:b/>
          <w:bCs/>
          <w:color w:val="C0392B"/>
          <w:sz w:val="24"/>
          <w:szCs w:val="24"/>
        </w:rPr>
        <w:t xml:space="preserve">1B. Information Collected Automatically</w:t>
      </w:r>
    </w:p>
    <w:p>
      <w:pPr>
        <w:pStyle w:val="ListParagraph"/>
        <w:numPr>
          <w:ilvl w:val="0"/>
          <w:numId w:val="2"/>
        </w:numPr>
        <w:spacing w:after="80"/>
      </w:pPr>
      <w:r>
        <w:rPr>
          <w:rFonts w:ascii="Arial" w:cs="Arial" w:eastAsia="Arial" w:hAnsi="Arial"/>
          <w:b/>
          <w:bCs/>
          <w:color w:val="0A0A0A"/>
          <w:sz w:val="22"/>
          <w:szCs w:val="22"/>
        </w:rPr>
        <w:t xml:space="preserve">Log and Technical Data: </w:t>
      </w:r>
      <w:r>
        <w:rPr>
          <w:rFonts w:ascii="Arial" w:cs="Arial" w:eastAsia="Arial" w:hAnsi="Arial"/>
          <w:color w:val="0A0A0A"/>
          <w:sz w:val="22"/>
          <w:szCs w:val="22"/>
        </w:rPr>
        <w:t xml:space="preserve">When you access the Site, our servers automatically record your IP address, browser type and version, operating system, referring URL, pages visited, time of visit, and duration of visit. This data is used to operate and maintain the Site and to detect and prevent abuse.</w:t>
      </w:r>
    </w:p>
    <w:p>
      <w:pPr>
        <w:pStyle w:val="ListParagraph"/>
        <w:numPr>
          <w:ilvl w:val="0"/>
          <w:numId w:val="2"/>
        </w:numPr>
        <w:spacing w:after="80"/>
      </w:pPr>
      <w:r>
        <w:rPr>
          <w:rFonts w:ascii="Arial" w:cs="Arial" w:eastAsia="Arial" w:hAnsi="Arial"/>
          <w:b/>
          <w:bCs/>
          <w:color w:val="0A0A0A"/>
          <w:sz w:val="22"/>
          <w:szCs w:val="22"/>
        </w:rPr>
        <w:t xml:space="preserve">Device Identifiers: </w:t>
      </w:r>
      <w:r>
        <w:rPr>
          <w:rFonts w:ascii="Arial" w:cs="Arial" w:eastAsia="Arial" w:hAnsi="Arial"/>
          <w:color w:val="0A0A0A"/>
          <w:sz w:val="22"/>
          <w:szCs w:val="22"/>
        </w:rPr>
        <w:t xml:space="preserve">We may collect identifiers associated with your device or browser session to help us distinguish human users from automated systems (bots), maintain session state, and enforce account security.</w:t>
      </w:r>
    </w:p>
    <w:p>
      <w:pPr>
        <w:pStyle w:val="ListParagraph"/>
        <w:numPr>
          <w:ilvl w:val="0"/>
          <w:numId w:val="2"/>
        </w:numPr>
        <w:spacing w:after="80"/>
      </w:pPr>
      <w:r>
        <w:rPr>
          <w:rFonts w:ascii="Arial" w:cs="Arial" w:eastAsia="Arial" w:hAnsi="Arial"/>
          <w:b/>
          <w:bCs/>
          <w:color w:val="0A0A0A"/>
          <w:sz w:val="22"/>
          <w:szCs w:val="22"/>
        </w:rPr>
        <w:t xml:space="preserve">Usage and Interaction Data: </w:t>
      </w:r>
      <w:r>
        <w:rPr>
          <w:rFonts w:ascii="Arial" w:cs="Arial" w:eastAsia="Arial" w:hAnsi="Arial"/>
          <w:color w:val="0A0A0A"/>
          <w:sz w:val="22"/>
          <w:szCs w:val="22"/>
        </w:rPr>
        <w:t xml:space="preserve">We collect aggregate, anonymized data about how users interact with the Site, including page views, search queries, pin clicks, and product views. This data is used internally to improve the platform and is not linked to individual user identities in any form shared externally.</w:t>
      </w:r>
    </w:p>
    <w:p>
      <w:pPr>
        <w:pStyle w:val="Heading2"/>
        <w:spacing w:after="100" w:before="200"/>
      </w:pPr>
      <w:r>
        <w:rPr>
          <w:rFonts w:ascii="Arial" w:cs="Arial" w:eastAsia="Arial" w:hAnsi="Arial"/>
          <w:b/>
          <w:bCs/>
          <w:color w:val="C0392B"/>
          <w:sz w:val="24"/>
          <w:szCs w:val="24"/>
        </w:rPr>
        <w:t xml:space="preserve">1C. Information We Do Not Collect</w:t>
      </w:r>
    </w:p>
    <w:p>
      <w:pPr>
        <w:pStyle w:val="ListParagraph"/>
        <w:numPr>
          <w:ilvl w:val="0"/>
          <w:numId w:val="2"/>
        </w:numPr>
        <w:spacing w:after="80"/>
      </w:pPr>
      <w:r>
        <w:rPr>
          <w:rFonts w:ascii="Arial" w:cs="Arial" w:eastAsia="Arial" w:hAnsi="Arial"/>
          <w:color w:val="0A0A0A"/>
          <w:sz w:val="22"/>
          <w:szCs w:val="22"/>
        </w:rPr>
        <w:t xml:space="preserve">We do not collect payment card numbers, bank account details, or other financial information directly. All payment processing is handled by third-party payment processors subject to their own privacy policies.</w:t>
      </w:r>
    </w:p>
    <w:p>
      <w:pPr>
        <w:pStyle w:val="ListParagraph"/>
        <w:numPr>
          <w:ilvl w:val="0"/>
          <w:numId w:val="2"/>
        </w:numPr>
        <w:spacing w:after="80"/>
      </w:pPr>
      <w:r>
        <w:rPr>
          <w:rFonts w:ascii="Arial" w:cs="Arial" w:eastAsia="Arial" w:hAnsi="Arial"/>
          <w:color w:val="0A0A0A"/>
          <w:sz w:val="22"/>
          <w:szCs w:val="22"/>
        </w:rPr>
        <w:t xml:space="preserve">We do not require your legal name, date of birth, or government-issued identification number as a condition of using the Site.</w:t>
      </w:r>
    </w:p>
    <w:p>
      <w:pPr>
        <w:pStyle w:val="ListParagraph"/>
        <w:numPr>
          <w:ilvl w:val="0"/>
          <w:numId w:val="2"/>
        </w:numPr>
        <w:spacing w:after="80"/>
      </w:pPr>
      <w:r>
        <w:rPr>
          <w:rFonts w:ascii="Arial" w:cs="Arial" w:eastAsia="Arial" w:hAnsi="Arial"/>
          <w:color w:val="0A0A0A"/>
          <w:sz w:val="22"/>
          <w:szCs w:val="22"/>
        </w:rPr>
        <w:t xml:space="preserve">We do not use tracking pixels, cross-site tracking cookies, or third-party advertising networks that follow your activity across the web.</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2. How We Use Your Information</w:t>
      </w:r>
    </w:p>
    <w:p>
      <w:pPr>
        <w:spacing w:after="160"/>
      </w:pPr>
      <w:r>
        <w:rPr>
          <w:rFonts w:ascii="Arial" w:cs="Arial" w:eastAsia="Arial" w:hAnsi="Arial"/>
          <w:color w:val="0A0A0A"/>
          <w:sz w:val="22"/>
          <w:szCs w:val="22"/>
        </w:rPr>
        <w:t xml:space="preserve">We use the information we collect for the following purposes:</w:t>
      </w:r>
    </w:p>
    <w:p>
      <w:pPr>
        <w:pStyle w:val="ListParagraph"/>
        <w:numPr>
          <w:ilvl w:val="0"/>
          <w:numId w:val="2"/>
        </w:numPr>
        <w:spacing w:after="80"/>
      </w:pPr>
      <w:r>
        <w:rPr>
          <w:rFonts w:ascii="Arial" w:cs="Arial" w:eastAsia="Arial" w:hAnsi="Arial"/>
          <w:b/>
          <w:bCs/>
          <w:color w:val="0A0A0A"/>
          <w:sz w:val="22"/>
          <w:szCs w:val="22"/>
        </w:rPr>
        <w:t xml:space="preserve">To operate the Site: </w:t>
      </w:r>
      <w:r>
        <w:rPr>
          <w:rFonts w:ascii="Arial" w:cs="Arial" w:eastAsia="Arial" w:hAnsi="Arial"/>
          <w:color w:val="0A0A0A"/>
          <w:sz w:val="22"/>
          <w:szCs w:val="22"/>
        </w:rPr>
        <w:t xml:space="preserve">Hosting and displaying User Content, maintaining your account, processing membership fees, and providing all Site features.</w:t>
      </w:r>
    </w:p>
    <w:p>
      <w:pPr>
        <w:pStyle w:val="ListParagraph"/>
        <w:numPr>
          <w:ilvl w:val="0"/>
          <w:numId w:val="2"/>
        </w:numPr>
        <w:spacing w:after="80"/>
      </w:pPr>
      <w:r>
        <w:rPr>
          <w:rFonts w:ascii="Arial" w:cs="Arial" w:eastAsia="Arial" w:hAnsi="Arial"/>
          <w:b/>
          <w:bCs/>
          <w:color w:val="0A0A0A"/>
          <w:sz w:val="22"/>
          <w:szCs w:val="22"/>
        </w:rPr>
        <w:t xml:space="preserve">Internal analytics and platform improvement: </w:t>
      </w:r>
      <w:r>
        <w:rPr>
          <w:rFonts w:ascii="Arial" w:cs="Arial" w:eastAsia="Arial" w:hAnsi="Arial"/>
          <w:color w:val="0A0A0A"/>
          <w:sz w:val="22"/>
          <w:szCs w:val="22"/>
        </w:rPr>
        <w:t xml:space="preserve">We analyze aggregate, anonymized usage data to understand how the Site is used, which categories of businesses or products are most frequently reviewed, how users navigate the Site, and how to improve the platform experience. This analysis is conducted entirely internally. We do not sell, license, or share this analytical data with any third party in a form that identifies individual users.</w:t>
      </w:r>
    </w:p>
    <w:p>
      <w:pPr>
        <w:pStyle w:val="ListParagraph"/>
        <w:numPr>
          <w:ilvl w:val="0"/>
          <w:numId w:val="2"/>
        </w:numPr>
        <w:spacing w:after="80"/>
      </w:pPr>
      <w:r>
        <w:rPr>
          <w:rFonts w:ascii="Arial" w:cs="Arial" w:eastAsia="Arial" w:hAnsi="Arial"/>
          <w:b/>
          <w:bCs/>
          <w:color w:val="0A0A0A"/>
          <w:sz w:val="22"/>
          <w:szCs w:val="22"/>
        </w:rPr>
        <w:t xml:space="preserve">Security and abuse prevention: </w:t>
      </w:r>
      <w:r>
        <w:rPr>
          <w:rFonts w:ascii="Arial" w:cs="Arial" w:eastAsia="Arial" w:hAnsi="Arial"/>
          <w:color w:val="0A0A0A"/>
          <w:sz w:val="22"/>
          <w:szCs w:val="22"/>
        </w:rPr>
        <w:t xml:space="preserve">Detecting, investigating, and preventing fraud, spam, unauthorized automated access (bots and scrapers), coordinated inauthentic behavior, and violations of our Terms of Service.</w:t>
      </w:r>
    </w:p>
    <w:p>
      <w:pPr>
        <w:pStyle w:val="ListParagraph"/>
        <w:numPr>
          <w:ilvl w:val="0"/>
          <w:numId w:val="2"/>
        </w:numPr>
        <w:spacing w:after="80"/>
      </w:pPr>
      <w:r>
        <w:rPr>
          <w:rFonts w:ascii="Arial" w:cs="Arial" w:eastAsia="Arial" w:hAnsi="Arial"/>
          <w:b/>
          <w:bCs/>
          <w:color w:val="0A0A0A"/>
          <w:sz w:val="22"/>
          <w:szCs w:val="22"/>
        </w:rPr>
        <w:t xml:space="preserve">Legal compliance and enforcement: </w:t>
      </w:r>
      <w:r>
        <w:rPr>
          <w:rFonts w:ascii="Arial" w:cs="Arial" w:eastAsia="Arial" w:hAnsi="Arial"/>
          <w:color w:val="0A0A0A"/>
          <w:sz w:val="22"/>
          <w:szCs w:val="22"/>
        </w:rPr>
        <w:t xml:space="preserve">Complying with applicable law, valid legal process, and court orders; enforcing our Terms of Service; and protecting the rights, property, and safety of the Site, our users, and the public.</w:t>
      </w:r>
    </w:p>
    <w:p>
      <w:pPr>
        <w:pStyle w:val="ListParagraph"/>
        <w:numPr>
          <w:ilvl w:val="0"/>
          <w:numId w:val="2"/>
        </w:numPr>
        <w:spacing w:after="80"/>
      </w:pPr>
      <w:r>
        <w:rPr>
          <w:rFonts w:ascii="Arial" w:cs="Arial" w:eastAsia="Arial" w:hAnsi="Arial"/>
          <w:b/>
          <w:bCs/>
          <w:color w:val="0A0A0A"/>
          <w:sz w:val="22"/>
          <w:szCs w:val="22"/>
        </w:rPr>
        <w:t xml:space="preserve">Communications: </w:t>
      </w:r>
      <w:r>
        <w:rPr>
          <w:rFonts w:ascii="Arial" w:cs="Arial" w:eastAsia="Arial" w:hAnsi="Arial"/>
          <w:color w:val="0A0A0A"/>
          <w:sz w:val="22"/>
          <w:szCs w:val="22"/>
        </w:rPr>
        <w:t xml:space="preserve">Responding to your inquiries, notifying you of changes to the Site or your account, and, where legally required, notifying you of legal process that may affect your account or User Content.</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3. What We Will Not Do With Your Data</w:t>
      </w:r>
    </w:p>
    <w:p>
      <w:pPr>
        <w:spacing w:after="160"/>
      </w:pPr>
      <w:r>
        <w:rPr>
          <w:rFonts w:ascii="Arial" w:cs="Arial" w:eastAsia="Arial" w:hAnsi="Arial"/>
          <w:color w:val="0A0A0A"/>
          <w:sz w:val="22"/>
          <w:szCs w:val="22"/>
        </w:rPr>
        <w:t xml:space="preserve">We make the following firm commitments regarding your data:</w:t>
      </w:r>
    </w:p>
    <w:p>
      <w:pPr>
        <w:pStyle w:val="ListParagraph"/>
        <w:numPr>
          <w:ilvl w:val="0"/>
          <w:numId w:val="2"/>
        </w:numPr>
        <w:spacing w:after="80"/>
      </w:pPr>
      <w:r>
        <w:rPr>
          <w:rFonts w:ascii="Arial" w:cs="Arial" w:eastAsia="Arial" w:hAnsi="Arial"/>
          <w:color w:val="0A0A0A"/>
          <w:sz w:val="22"/>
          <w:szCs w:val="22"/>
        </w:rPr>
        <w:t xml:space="preserve">We will never sell, rent, license, or trade your personal data to any third party for any purpose, including marketing, advertising, data brokerage, or commercial profiling.</w:t>
      </w:r>
    </w:p>
    <w:p>
      <w:pPr>
        <w:pStyle w:val="ListParagraph"/>
        <w:numPr>
          <w:ilvl w:val="0"/>
          <w:numId w:val="2"/>
        </w:numPr>
        <w:spacing w:after="80"/>
      </w:pPr>
      <w:r>
        <w:rPr>
          <w:rFonts w:ascii="Arial" w:cs="Arial" w:eastAsia="Arial" w:hAnsi="Arial"/>
          <w:color w:val="0A0A0A"/>
          <w:sz w:val="22"/>
          <w:szCs w:val="22"/>
        </w:rPr>
        <w:t xml:space="preserve">We will never knowingly share your personal data with advertisers. ZeroStarRating does not accept advertising and takes no money from advertisers, which means we have no commercial relationship that would create pressure to share, monetize, or exploit your data for advertising purposes.</w:t>
      </w:r>
    </w:p>
    <w:p>
      <w:pPr>
        <w:pStyle w:val="ListParagraph"/>
        <w:numPr>
          <w:ilvl w:val="0"/>
          <w:numId w:val="2"/>
        </w:numPr>
        <w:spacing w:after="80"/>
      </w:pPr>
      <w:r>
        <w:rPr>
          <w:rFonts w:ascii="Arial" w:cs="Arial" w:eastAsia="Arial" w:hAnsi="Arial"/>
          <w:color w:val="0A0A0A"/>
          <w:sz w:val="22"/>
          <w:szCs w:val="22"/>
        </w:rPr>
        <w:t xml:space="preserve">We will never use your data to build commercial profiles for sale or to enable targeted advertising of any kind, either on this Site or on any other platform.</w:t>
      </w:r>
    </w:p>
    <w:p>
      <w:pPr>
        <w:pStyle w:val="ListParagraph"/>
        <w:numPr>
          <w:ilvl w:val="0"/>
          <w:numId w:val="2"/>
        </w:numPr>
        <w:spacing w:after="80"/>
      </w:pPr>
      <w:r>
        <w:rPr>
          <w:rFonts w:ascii="Arial" w:cs="Arial" w:eastAsia="Arial" w:hAnsi="Arial"/>
          <w:color w:val="0A0A0A"/>
          <w:sz w:val="22"/>
          <w:szCs w:val="22"/>
        </w:rPr>
        <w:t xml:space="preserve">We will never permit third parties to use the Site's data or infrastructure as a source for training artificial intelligence or machine learning models without your express consent.</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4. Data Sharing and Disclosure</w:t>
      </w:r>
    </w:p>
    <w:p>
      <w:pPr>
        <w:spacing w:after="160"/>
      </w:pPr>
      <w:r>
        <w:rPr>
          <w:rFonts w:ascii="Arial" w:cs="Arial" w:eastAsia="Arial" w:hAnsi="Arial"/>
          <w:color w:val="0A0A0A"/>
          <w:sz w:val="22"/>
          <w:szCs w:val="22"/>
        </w:rPr>
        <w:t xml:space="preserve">We do not sell or share your personal data with third parties except in the following limited circumstances:</w:t>
      </w:r>
    </w:p>
    <w:p>
      <w:pPr>
        <w:pStyle w:val="ListParagraph"/>
        <w:numPr>
          <w:ilvl w:val="0"/>
          <w:numId w:val="2"/>
        </w:numPr>
        <w:spacing w:after="80"/>
      </w:pPr>
      <w:r>
        <w:rPr>
          <w:rFonts w:ascii="Arial" w:cs="Arial" w:eastAsia="Arial" w:hAnsi="Arial"/>
          <w:b/>
          <w:bCs/>
          <w:color w:val="0A0A0A"/>
          <w:sz w:val="22"/>
          <w:szCs w:val="22"/>
        </w:rPr>
        <w:t xml:space="preserve">Service providers: </w:t>
      </w:r>
      <w:r>
        <w:rPr>
          <w:rFonts w:ascii="Arial" w:cs="Arial" w:eastAsia="Arial" w:hAnsi="Arial"/>
          <w:color w:val="0A0A0A"/>
          <w:sz w:val="22"/>
          <w:szCs w:val="22"/>
        </w:rPr>
        <w:t xml:space="preserve">We use a limited number of third-party service providers to help operate the Site, including cloud hosting providers (Firebase / Google Cloud), payment processors, and email delivery services. These providers access your data only as necessary to perform their services on our behalf and are contractually prohibited from using it for any other purpose.</w:t>
      </w:r>
    </w:p>
    <w:p>
      <w:pPr>
        <w:pStyle w:val="ListParagraph"/>
        <w:numPr>
          <w:ilvl w:val="0"/>
          <w:numId w:val="2"/>
        </w:numPr>
        <w:spacing w:after="80"/>
      </w:pPr>
      <w:r>
        <w:rPr>
          <w:rFonts w:ascii="Arial" w:cs="Arial" w:eastAsia="Arial" w:hAnsi="Arial"/>
          <w:b/>
          <w:bCs/>
          <w:color w:val="0A0A0A"/>
          <w:sz w:val="22"/>
          <w:szCs w:val="22"/>
        </w:rPr>
        <w:t xml:space="preserve">Legal process: </w:t>
      </w:r>
      <w:r>
        <w:rPr>
          <w:rFonts w:ascii="Arial" w:cs="Arial" w:eastAsia="Arial" w:hAnsi="Arial"/>
          <w:color w:val="0A0A0A"/>
          <w:sz w:val="22"/>
          <w:szCs w:val="22"/>
        </w:rPr>
        <w:t xml:space="preserve">We will disclose user information in response to valid subpoenas, court orders, and other legally binding legal process to the extent required by applicable law. Where legally permitted, we will make reasonable efforts to notify the affected user before disclosing their information so that the user may have an opportunity to seek legal protection. See also Section 9 of our Terms of Service.</w:t>
      </w:r>
    </w:p>
    <w:p>
      <w:pPr>
        <w:pStyle w:val="ListParagraph"/>
        <w:numPr>
          <w:ilvl w:val="0"/>
          <w:numId w:val="2"/>
        </w:numPr>
        <w:spacing w:after="80"/>
      </w:pPr>
      <w:r>
        <w:rPr>
          <w:rFonts w:ascii="Arial" w:cs="Arial" w:eastAsia="Arial" w:hAnsi="Arial"/>
          <w:b/>
          <w:bCs/>
          <w:color w:val="0A0A0A"/>
          <w:sz w:val="22"/>
          <w:szCs w:val="22"/>
        </w:rPr>
        <w:t xml:space="preserve">Protection of rights: </w:t>
      </w:r>
      <w:r>
        <w:rPr>
          <w:rFonts w:ascii="Arial" w:cs="Arial" w:eastAsia="Arial" w:hAnsi="Arial"/>
          <w:color w:val="0A0A0A"/>
          <w:sz w:val="22"/>
          <w:szCs w:val="22"/>
        </w:rPr>
        <w:t xml:space="preserve">We may disclose information where we reasonably believe disclosure is necessary to prevent imminent harm to a person, investigate a credible threat of violence, or protect the security and integrity of the Site.</w:t>
      </w:r>
    </w:p>
    <w:p>
      <w:pPr>
        <w:pStyle w:val="ListParagraph"/>
        <w:numPr>
          <w:ilvl w:val="0"/>
          <w:numId w:val="2"/>
        </w:numPr>
        <w:spacing w:after="80"/>
      </w:pPr>
      <w:r>
        <w:rPr>
          <w:rFonts w:ascii="Arial" w:cs="Arial" w:eastAsia="Arial" w:hAnsi="Arial"/>
          <w:b/>
          <w:bCs/>
          <w:color w:val="0A0A0A"/>
          <w:sz w:val="22"/>
          <w:szCs w:val="22"/>
        </w:rPr>
        <w:t xml:space="preserve">Business transfers: </w:t>
      </w:r>
      <w:r>
        <w:rPr>
          <w:rFonts w:ascii="Arial" w:cs="Arial" w:eastAsia="Arial" w:hAnsi="Arial"/>
          <w:color w:val="0A0A0A"/>
          <w:sz w:val="22"/>
          <w:szCs w:val="22"/>
        </w:rPr>
        <w:t xml:space="preserve">If ZeroStarRating is acquired by or merged with another entity, your information may be transferred as part of that transaction. We will notify users of any such transfer and the new entity will be required to honor the commitments in this Privacy Policy.</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5. Bots, AI Crawlers, and Automated Access</w:t>
      </w:r>
    </w:p>
    <w:p>
      <w:pPr>
        <w:spacing w:after="160"/>
      </w:pPr>
      <w:r>
        <w:rPr>
          <w:rFonts w:ascii="Arial" w:cs="Arial" w:eastAsia="Arial" w:hAnsi="Arial"/>
          <w:color w:val="0A0A0A"/>
          <w:sz w:val="22"/>
          <w:szCs w:val="22"/>
        </w:rPr>
        <w:t xml:space="preserve">Automated access to the Site — including by web crawlers, scrapers, AI training data collectors, large language model pipelines, and similar systems — is expressly prohibited without our prior written authorization.</w:t>
      </w:r>
    </w:p>
    <w:p>
      <w:pPr>
        <w:spacing w:after="160"/>
      </w:pPr>
      <w:r>
        <w:rPr>
          <w:rFonts w:ascii="Arial" w:cs="Arial" w:eastAsia="Arial" w:hAnsi="Arial"/>
          <w:color w:val="0A0A0A"/>
          <w:sz w:val="22"/>
          <w:szCs w:val="22"/>
        </w:rPr>
        <w:t xml:space="preserve">We employ commercially reasonable technical measures to detect and block unauthorized automated access, including membership-based authentication requirements (which restrict most content to logged-in users), rate limiting, traffic pattern analysis, and other security controls.</w:t>
      </w:r>
    </w:p>
    <w:p>
      <w:pPr>
        <w:spacing w:after="160"/>
      </w:pPr>
      <w:r>
        <w:rPr>
          <w:rFonts w:ascii="Arial" w:cs="Arial" w:eastAsia="Arial" w:hAnsi="Arial"/>
          <w:color w:val="0A0A0A"/>
          <w:sz w:val="22"/>
          <w:szCs w:val="22"/>
        </w:rPr>
        <w:t xml:space="preserve">However, we cannot guarantee that all automated access will be detected and blocked. The technology used by bots and AI crawlers evolves continuously. By using the Site, you acknowledge that:</w:t>
      </w:r>
    </w:p>
    <w:p>
      <w:pPr>
        <w:pStyle w:val="ListParagraph"/>
        <w:numPr>
          <w:ilvl w:val="0"/>
          <w:numId w:val="2"/>
        </w:numPr>
        <w:spacing w:after="80"/>
      </w:pPr>
      <w:r>
        <w:rPr>
          <w:rFonts w:ascii="Arial" w:cs="Arial" w:eastAsia="Arial" w:hAnsi="Arial"/>
          <w:color w:val="0A0A0A"/>
          <w:sz w:val="22"/>
          <w:szCs w:val="22"/>
        </w:rPr>
        <w:t xml:space="preserve">Content you post publicly may, despite our efforts, be accessed or processed by automated systems operated by third parties over whom we have no control.</w:t>
      </w:r>
    </w:p>
    <w:p>
      <w:pPr>
        <w:pStyle w:val="ListParagraph"/>
        <w:numPr>
          <w:ilvl w:val="0"/>
          <w:numId w:val="2"/>
        </w:numPr>
        <w:spacing w:after="80"/>
      </w:pPr>
      <w:r>
        <w:rPr>
          <w:rFonts w:ascii="Arial" w:cs="Arial" w:eastAsia="Arial" w:hAnsi="Arial"/>
          <w:color w:val="0A0A0A"/>
          <w:sz w:val="22"/>
          <w:szCs w:val="22"/>
        </w:rPr>
        <w:t xml:space="preserve">ZeroStarRating is not liable for unauthorized automated access that occurs despite commercially reasonable preventive measures.</w:t>
      </w:r>
    </w:p>
    <w:p>
      <w:pPr>
        <w:pStyle w:val="ListParagraph"/>
        <w:numPr>
          <w:ilvl w:val="0"/>
          <w:numId w:val="2"/>
        </w:numPr>
        <w:spacing w:after="80"/>
      </w:pPr>
      <w:r>
        <w:rPr>
          <w:rFonts w:ascii="Arial" w:cs="Arial" w:eastAsia="Arial" w:hAnsi="Arial"/>
          <w:color w:val="0A0A0A"/>
          <w:sz w:val="22"/>
          <w:szCs w:val="22"/>
        </w:rPr>
        <w:t xml:space="preserve">The membership requirement serves in part as a friction barrier against automated access but is not an absolute guarantee of exclusion.</w:t>
      </w:r>
    </w:p>
    <w:p>
      <w:pPr>
        <w:spacing w:after="160"/>
      </w:pPr>
      <w:r>
        <w:rPr>
          <w:rFonts w:ascii="Arial" w:cs="Arial" w:eastAsia="Arial" w:hAnsi="Arial"/>
          <w:color w:val="0A0A0A"/>
          <w:sz w:val="22"/>
          <w:szCs w:val="22"/>
        </w:rPr>
        <w:t xml:space="preserve">If you discover or suspect unauthorized automated access to Site content, please report it to: admin@zerostarrating.com</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6. Data Retention</w:t>
      </w:r>
    </w:p>
    <w:p>
      <w:pPr>
        <w:spacing w:after="160"/>
      </w:pPr>
      <w:r>
        <w:rPr>
          <w:rFonts w:ascii="Arial" w:cs="Arial" w:eastAsia="Arial" w:hAnsi="Arial"/>
          <w:color w:val="0A0A0A"/>
          <w:sz w:val="22"/>
          <w:szCs w:val="22"/>
        </w:rPr>
        <w:t xml:space="preserve">We retain your account information and User Content for as long as your account is active and for a reasonable period thereafter to comply with legal obligations, resolve disputes, and enforce our agreements.</w:t>
      </w:r>
    </w:p>
    <w:p>
      <w:pPr>
        <w:spacing w:after="160"/>
      </w:pPr>
      <w:r>
        <w:rPr>
          <w:rFonts w:ascii="Arial" w:cs="Arial" w:eastAsia="Arial" w:hAnsi="Arial"/>
          <w:color w:val="0A0A0A"/>
          <w:sz w:val="22"/>
          <w:szCs w:val="22"/>
        </w:rPr>
        <w:t xml:space="preserve">If you request deletion of your account, we will delete or anonymize your personal account information within a commercially reasonable time. However, User Content you have posted (reviews, ratings, photographs) may remain on the Site in anonymized form — attributed to a deleted or anonymous account — because the public interest in preserving the record of a review may outlast the user's active membership. If you wish to have specific User Content removed along with your account, please contact us at admin@zerostarrating.com.</w:t>
      </w:r>
    </w:p>
    <w:p>
      <w:pPr>
        <w:spacing w:after="160"/>
      </w:pPr>
      <w:r>
        <w:rPr>
          <w:rFonts w:ascii="Arial" w:cs="Arial" w:eastAsia="Arial" w:hAnsi="Arial"/>
          <w:color w:val="0A0A0A"/>
          <w:sz w:val="22"/>
          <w:szCs w:val="22"/>
        </w:rPr>
        <w:t xml:space="preserve">Technical log data (IP addresses, server logs) is typically retained for 90 days and then deleted or anonymized, except where retention is required for an ongoing security investigation or legal matter.</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7. Data Security</w:t>
      </w:r>
    </w:p>
    <w:p>
      <w:pPr>
        <w:spacing w:after="160"/>
      </w:pPr>
      <w:r>
        <w:rPr>
          <w:rFonts w:ascii="Arial" w:cs="Arial" w:eastAsia="Arial" w:hAnsi="Arial"/>
          <w:color w:val="0A0A0A"/>
          <w:sz w:val="22"/>
          <w:szCs w:val="22"/>
        </w:rPr>
        <w:t xml:space="preserve">We take the security of your data seriously and implement commercially reasonable technical and organizational measures to protect it against unauthorized access, alteration, disclosure, or destruction. These measures include:</w:t>
      </w:r>
    </w:p>
    <w:p>
      <w:pPr>
        <w:pStyle w:val="ListParagraph"/>
        <w:numPr>
          <w:ilvl w:val="0"/>
          <w:numId w:val="2"/>
        </w:numPr>
        <w:spacing w:after="80"/>
      </w:pPr>
      <w:r>
        <w:rPr>
          <w:rFonts w:ascii="Arial" w:cs="Arial" w:eastAsia="Arial" w:hAnsi="Arial"/>
          <w:color w:val="0A0A0A"/>
          <w:sz w:val="22"/>
          <w:szCs w:val="22"/>
        </w:rPr>
        <w:t xml:space="preserve">Encrypted password storage using industry-standard hashing algorithms.</w:t>
      </w:r>
    </w:p>
    <w:p>
      <w:pPr>
        <w:pStyle w:val="ListParagraph"/>
        <w:numPr>
          <w:ilvl w:val="0"/>
          <w:numId w:val="2"/>
        </w:numPr>
        <w:spacing w:after="80"/>
      </w:pPr>
      <w:r>
        <w:rPr>
          <w:rFonts w:ascii="Arial" w:cs="Arial" w:eastAsia="Arial" w:hAnsi="Arial"/>
          <w:color w:val="0A0A0A"/>
          <w:sz w:val="22"/>
          <w:szCs w:val="22"/>
        </w:rPr>
        <w:t xml:space="preserve">HTTPS encryption for all data transmitted between your browser and our servers.</w:t>
      </w:r>
    </w:p>
    <w:p>
      <w:pPr>
        <w:pStyle w:val="ListParagraph"/>
        <w:numPr>
          <w:ilvl w:val="0"/>
          <w:numId w:val="2"/>
        </w:numPr>
        <w:spacing w:after="80"/>
      </w:pPr>
      <w:r>
        <w:rPr>
          <w:rFonts w:ascii="Arial" w:cs="Arial" w:eastAsia="Arial" w:hAnsi="Arial"/>
          <w:color w:val="0A0A0A"/>
          <w:sz w:val="22"/>
          <w:szCs w:val="22"/>
        </w:rPr>
        <w:t xml:space="preserve">Access controls limiting which personnel can access user account data.</w:t>
      </w:r>
    </w:p>
    <w:p>
      <w:pPr>
        <w:pStyle w:val="ListParagraph"/>
        <w:numPr>
          <w:ilvl w:val="0"/>
          <w:numId w:val="2"/>
        </w:numPr>
        <w:spacing w:after="80"/>
      </w:pPr>
      <w:r>
        <w:rPr>
          <w:rFonts w:ascii="Arial" w:cs="Arial" w:eastAsia="Arial" w:hAnsi="Arial"/>
          <w:color w:val="0A0A0A"/>
          <w:sz w:val="22"/>
          <w:szCs w:val="22"/>
        </w:rPr>
        <w:t xml:space="preserve">Use of established cloud infrastructure providers (Firebase / Google Cloud) with their own robust security certifications and practices.</w:t>
      </w:r>
    </w:p>
    <w:p>
      <w:pPr>
        <w:spacing w:after="160"/>
      </w:pPr>
      <w:r>
        <w:rPr>
          <w:rFonts w:ascii="Arial" w:cs="Arial" w:eastAsia="Arial" w:hAnsi="Arial"/>
          <w:color w:val="0A0A0A"/>
          <w:sz w:val="22"/>
          <w:szCs w:val="22"/>
        </w:rPr>
        <w:t xml:space="preserve">No method of electronic storage or transmission is completely secure. We cannot guarantee absolute security of your information, and we disclaim liability for unauthorized access that occurs despite our reasonable precautions, to the fullest extent permitted by applicable law. In the event of a data breach that affects your personal information, we will notify you as required by applicable law.</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8. Your Rights and Choices</w:t>
      </w:r>
    </w:p>
    <w:p>
      <w:pPr>
        <w:spacing w:after="160"/>
      </w:pPr>
      <w:r>
        <w:rPr>
          <w:rFonts w:ascii="Arial" w:cs="Arial" w:eastAsia="Arial" w:hAnsi="Arial"/>
          <w:color w:val="0A0A0A"/>
          <w:sz w:val="22"/>
          <w:szCs w:val="22"/>
        </w:rPr>
        <w:t xml:space="preserve">Depending on your jurisdiction, you may have certain rights regarding your personal data. These may include:</w:t>
      </w:r>
    </w:p>
    <w:p>
      <w:pPr>
        <w:pStyle w:val="ListParagraph"/>
        <w:numPr>
          <w:ilvl w:val="0"/>
          <w:numId w:val="2"/>
        </w:numPr>
        <w:spacing w:after="80"/>
      </w:pPr>
      <w:r>
        <w:rPr>
          <w:rFonts w:ascii="Arial" w:cs="Arial" w:eastAsia="Arial" w:hAnsi="Arial"/>
          <w:b/>
          <w:bCs/>
          <w:color w:val="0A0A0A"/>
          <w:sz w:val="22"/>
          <w:szCs w:val="22"/>
        </w:rPr>
        <w:t xml:space="preserve">Access: </w:t>
      </w:r>
      <w:r>
        <w:rPr>
          <w:rFonts w:ascii="Arial" w:cs="Arial" w:eastAsia="Arial" w:hAnsi="Arial"/>
          <w:color w:val="0A0A0A"/>
          <w:sz w:val="22"/>
          <w:szCs w:val="22"/>
        </w:rPr>
        <w:t xml:space="preserve">The right to request a copy of the personal data we hold about you.</w:t>
      </w:r>
    </w:p>
    <w:p>
      <w:pPr>
        <w:pStyle w:val="ListParagraph"/>
        <w:numPr>
          <w:ilvl w:val="0"/>
          <w:numId w:val="2"/>
        </w:numPr>
        <w:spacing w:after="80"/>
      </w:pPr>
      <w:r>
        <w:rPr>
          <w:rFonts w:ascii="Arial" w:cs="Arial" w:eastAsia="Arial" w:hAnsi="Arial"/>
          <w:b/>
          <w:bCs/>
          <w:color w:val="0A0A0A"/>
          <w:sz w:val="22"/>
          <w:szCs w:val="22"/>
        </w:rPr>
        <w:t xml:space="preserve">Correction: </w:t>
      </w:r>
      <w:r>
        <w:rPr>
          <w:rFonts w:ascii="Arial" w:cs="Arial" w:eastAsia="Arial" w:hAnsi="Arial"/>
          <w:color w:val="0A0A0A"/>
          <w:sz w:val="22"/>
          <w:szCs w:val="22"/>
        </w:rPr>
        <w:t xml:space="preserve">The right to request that we correct inaccurate personal data.</w:t>
      </w:r>
    </w:p>
    <w:p>
      <w:pPr>
        <w:pStyle w:val="ListParagraph"/>
        <w:numPr>
          <w:ilvl w:val="0"/>
          <w:numId w:val="2"/>
        </w:numPr>
        <w:spacing w:after="80"/>
      </w:pPr>
      <w:r>
        <w:rPr>
          <w:rFonts w:ascii="Arial" w:cs="Arial" w:eastAsia="Arial" w:hAnsi="Arial"/>
          <w:b/>
          <w:bCs/>
          <w:color w:val="0A0A0A"/>
          <w:sz w:val="22"/>
          <w:szCs w:val="22"/>
        </w:rPr>
        <w:t xml:space="preserve">Deletion: </w:t>
      </w:r>
      <w:r>
        <w:rPr>
          <w:rFonts w:ascii="Arial" w:cs="Arial" w:eastAsia="Arial" w:hAnsi="Arial"/>
          <w:color w:val="0A0A0A"/>
          <w:sz w:val="22"/>
          <w:szCs w:val="22"/>
        </w:rPr>
        <w:t xml:space="preserve">The right to request deletion of your personal data, subject to the retention considerations described in Section 6.</w:t>
      </w:r>
    </w:p>
    <w:p>
      <w:pPr>
        <w:pStyle w:val="ListParagraph"/>
        <w:numPr>
          <w:ilvl w:val="0"/>
          <w:numId w:val="2"/>
        </w:numPr>
        <w:spacing w:after="80"/>
      </w:pPr>
      <w:r>
        <w:rPr>
          <w:rFonts w:ascii="Arial" w:cs="Arial" w:eastAsia="Arial" w:hAnsi="Arial"/>
          <w:b/>
          <w:bCs/>
          <w:color w:val="0A0A0A"/>
          <w:sz w:val="22"/>
          <w:szCs w:val="22"/>
        </w:rPr>
        <w:t xml:space="preserve">Portability: </w:t>
      </w:r>
      <w:r>
        <w:rPr>
          <w:rFonts w:ascii="Arial" w:cs="Arial" w:eastAsia="Arial" w:hAnsi="Arial"/>
          <w:color w:val="0A0A0A"/>
          <w:sz w:val="22"/>
          <w:szCs w:val="22"/>
        </w:rPr>
        <w:t xml:space="preserve">The right to receive your personal data in a structured, machine-readable format.</w:t>
      </w:r>
    </w:p>
    <w:p>
      <w:pPr>
        <w:pStyle w:val="ListParagraph"/>
        <w:numPr>
          <w:ilvl w:val="0"/>
          <w:numId w:val="2"/>
        </w:numPr>
        <w:spacing w:after="80"/>
      </w:pPr>
      <w:r>
        <w:rPr>
          <w:rFonts w:ascii="Arial" w:cs="Arial" w:eastAsia="Arial" w:hAnsi="Arial"/>
          <w:b/>
          <w:bCs/>
          <w:color w:val="0A0A0A"/>
          <w:sz w:val="22"/>
          <w:szCs w:val="22"/>
        </w:rPr>
        <w:t xml:space="preserve">Objection and restriction: </w:t>
      </w:r>
      <w:r>
        <w:rPr>
          <w:rFonts w:ascii="Arial" w:cs="Arial" w:eastAsia="Arial" w:hAnsi="Arial"/>
          <w:color w:val="0A0A0A"/>
          <w:sz w:val="22"/>
          <w:szCs w:val="22"/>
        </w:rPr>
        <w:t xml:space="preserve">The right to object to or request restriction of certain processing of your personal data.</w:t>
      </w:r>
    </w:p>
    <w:p>
      <w:pPr>
        <w:spacing w:after="160"/>
      </w:pPr>
      <w:r>
        <w:rPr>
          <w:rFonts w:ascii="Arial" w:cs="Arial" w:eastAsia="Arial" w:hAnsi="Arial"/>
          <w:color w:val="0A0A0A"/>
          <w:sz w:val="22"/>
          <w:szCs w:val="22"/>
        </w:rPr>
        <w:t xml:space="preserve">To exercise any of these rights, contact us at admin@zerostarrating.com. We will respond within the timeframe required by applicable law. We may require you to verify your identity before processing your request.</w:t>
      </w:r>
    </w:p>
    <w:p>
      <w:pPr>
        <w:spacing w:after="160"/>
      </w:pPr>
      <w:r>
        <w:rPr>
          <w:rFonts w:ascii="Arial" w:cs="Arial" w:eastAsia="Arial" w:hAnsi="Arial"/>
          <w:color w:val="0A0A0A"/>
          <w:sz w:val="22"/>
          <w:szCs w:val="22"/>
        </w:rPr>
        <w:t xml:space="preserve">Note that some of these rights may be limited where we have a legitimate legal basis for retaining or processing data, including compliance with legal obligations or the defense of legal claims.</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9. Children's Privacy</w:t>
      </w:r>
    </w:p>
    <w:p>
      <w:pPr>
        <w:spacing w:after="160"/>
      </w:pPr>
      <w:r>
        <w:rPr>
          <w:rFonts w:ascii="Arial" w:cs="Arial" w:eastAsia="Arial" w:hAnsi="Arial"/>
          <w:color w:val="0A0A0A"/>
          <w:sz w:val="22"/>
          <w:szCs w:val="22"/>
        </w:rPr>
        <w:t xml:space="preserve">The Site is intended for users who are at least 18 years old (or the age of legal majority in their jurisdiction). We do not knowingly collect personal information from anyone under the age of 18. If we become aware that we have collected personal information from a minor, we will delete it promptly. If you believe a minor has provided us with personal information, please contact us at admin@zerostarrating.com.</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10. Changes to This Privacy Policy</w:t>
      </w:r>
    </w:p>
    <w:p>
      <w:pPr>
        <w:spacing w:after="160"/>
      </w:pPr>
      <w:r>
        <w:rPr>
          <w:rFonts w:ascii="Arial" w:cs="Arial" w:eastAsia="Arial" w:hAnsi="Arial"/>
          <w:color w:val="0A0A0A"/>
          <w:sz w:val="22"/>
          <w:szCs w:val="22"/>
        </w:rPr>
        <w:t xml:space="preserve">We may update this Privacy Policy from time to time to reflect changes in our practices, technology, or applicable law. When we make material changes, we will update the "Last Updated" date at the top of this Policy and, where feasible, notify registered users by email or by a notice on the Site. Your continued use of the Site after the effective date of any updated Policy constitutes your acceptance of the changes.</w:t>
      </w:r>
    </w:p>
    <w:p>
      <w:pPr>
        <w:spacing w:after="160"/>
      </w:pPr>
      <w:r>
        <w:rPr>
          <w:rFonts w:ascii="Arial" w:cs="Arial" w:eastAsia="Arial" w:hAnsi="Arial"/>
          <w:color w:val="0A0A0A"/>
          <w:sz w:val="22"/>
          <w:szCs w:val="22"/>
        </w:rPr>
        <w:t xml:space="preserve">We encourage you to review this Privacy Policy periodically to stay informed about how we protect your information.</w:t>
      </w:r>
    </w:p>
    <w:p>
      <w:pPr>
        <w:pBdr>
          <w:bottom w:val="single" w:color="DDDDDD" w:sz="4" w:space="1"/>
        </w:pBdr>
        <w:spacing w:after="160"/>
      </w:pPr>
    </w:p>
    <w:p>
      <w:pPr>
        <w:pStyle w:val="Heading1"/>
        <w:spacing w:after="160" w:before="320"/>
      </w:pPr>
      <w:r>
        <w:rPr>
          <w:rFonts w:ascii="Arial" w:cs="Arial" w:eastAsia="Arial" w:hAnsi="Arial"/>
          <w:b/>
          <w:bCs/>
          <w:color w:val="0A0A0A"/>
          <w:sz w:val="28"/>
          <w:szCs w:val="28"/>
        </w:rPr>
        <w:t xml:space="preserve">11. Contact Us</w:t>
      </w:r>
    </w:p>
    <w:p>
      <w:pPr>
        <w:spacing w:after="160"/>
      </w:pPr>
      <w:r>
        <w:rPr>
          <w:rFonts w:ascii="Arial" w:cs="Arial" w:eastAsia="Arial" w:hAnsi="Arial"/>
          <w:color w:val="0A0A0A"/>
          <w:sz w:val="22"/>
          <w:szCs w:val="22"/>
        </w:rPr>
        <w:t xml:space="preserve">If you have questions, concerns, or requests regarding this Privacy Policy or our data practices, please contact us at:</w:t>
      </w:r>
    </w:p>
    <w:p>
      <w:pPr>
        <w:spacing w:after="80"/>
      </w:pPr>
      <w:r>
        <w:rPr>
          <w:rFonts w:ascii="Arial" w:cs="Arial" w:eastAsia="Arial" w:hAnsi="Arial"/>
          <w:b/>
          <w:bCs/>
          <w:color w:val="0A0A0A"/>
          <w:sz w:val="22"/>
          <w:szCs w:val="22"/>
        </w:rPr>
        <w:t xml:space="preserve">ZeroStarRating</w:t>
      </w:r>
    </w:p>
    <w:p>
      <w:pPr>
        <w:spacing w:after="80"/>
      </w:pPr>
      <w:r>
        <w:rPr>
          <w:rFonts w:ascii="Arial" w:cs="Arial" w:eastAsia="Arial" w:hAnsi="Arial"/>
          <w:color w:val="0A0A0A"/>
          <w:sz w:val="22"/>
          <w:szCs w:val="22"/>
        </w:rPr>
        <w:t xml:space="preserve">Email: </w:t>
      </w:r>
      <w:hyperlink w:history="1" r:id="rIdoehrrrpom1otsdhvl6nrk">
        <w:r>
          <w:rPr>
            <w:rFonts w:ascii="Arial" w:cs="Arial" w:eastAsia="Arial" w:hAnsi="Arial"/>
            <w:color w:val="C0392B"/>
            <w:sz w:val="22"/>
            <w:szCs w:val="22"/>
            <w:u w:val="single"/>
          </w:rPr>
          <w:t xml:space="preserve">admin@zerostarrating.com</w:t>
        </w:r>
      </w:hyperlink>
    </w:p>
    <w:p>
      <w:pPr>
        <w:spacing w:after="80"/>
      </w:pPr>
      <w:r>
        <w:rPr>
          <w:rFonts w:ascii="Arial" w:cs="Arial" w:eastAsia="Arial" w:hAnsi="Arial"/>
          <w:color w:val="0A0A0A"/>
          <w:sz w:val="22"/>
          <w:szCs w:val="22"/>
        </w:rPr>
        <w:t xml:space="preserve">Website: </w:t>
      </w:r>
      <w:hyperlink w:history="1" r:id="rIdekrhtucydvurro43fz0z1">
        <w:r>
          <w:rPr>
            <w:rFonts w:ascii="Arial" w:cs="Arial" w:eastAsia="Arial" w:hAnsi="Arial"/>
            <w:color w:val="C0392B"/>
            <w:sz w:val="22"/>
            <w:szCs w:val="22"/>
            <w:u w:val="single"/>
          </w:rPr>
          <w:t xml:space="preserve">https://www.zerostarrating.com</w:t>
        </w:r>
      </w:hyperlink>
    </w:p>
    <w:p>
      <w:pPr>
        <w:pBdr>
          <w:bottom w:val="single" w:color="DDDDDD" w:sz="4" w:space="1"/>
        </w:pBdr>
        <w:spacing w:after="160"/>
      </w:pPr>
    </w:p>
    <w:p>
      <w:pPr>
        <w:spacing w:before="160"/>
        <w:jc w:val="center"/>
      </w:pPr>
      <w:r>
        <w:rPr>
          <w:rFonts w:ascii="Arial" w:cs="Arial" w:eastAsia="Arial" w:hAnsi="Arial"/>
          <w:i/>
          <w:iCs/>
          <w:color w:val="555555"/>
          <w:sz w:val="18"/>
          <w:szCs w:val="18"/>
        </w:rPr>
        <w:t xml:space="preserve">This Privacy Policy should be read together with the ZeroStarRating Terms of Service, which is incorporated by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ehrrrpom1otsdhvl6nrk" Type="http://schemas.openxmlformats.org/officeDocument/2006/relationships/hyperlink" Target="mailto:admin@zerostarrating.com" TargetMode="External"/><Relationship Id="rIdekrhtucydvurro43fz0z1" Type="http://schemas.openxmlformats.org/officeDocument/2006/relationships/hyperlink" Target="https://www.zerostarrating.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2026-06-27T10:30:41.934Z</dcterms:created>
  <dcterms:modified xsi:type="dcterms:W3CDTF">2026-06-27T10:30:41.934Z</dcterms:modified>
</cp:coreProperties>
</file>

<file path=docProps/custom.xml><?xml version="1.0" encoding="utf-8"?>
<Properties xmlns="http://schemas.openxmlformats.org/officeDocument/2006/custom-properties" xmlns:vt="http://schemas.openxmlformats.org/officeDocument/2006/docPropsVTypes"/>
</file>