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lastRenderedPageBreak/>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w:t>
      </w:r>
      <w:proofErr w:type="spellStart"/>
      <w:r>
        <w:t>maxmax</w:t>
      </w:r>
      <w:proofErr w:type="spellEnd"/>
      <w:r>
        <w:t>,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02B126F0" w:rsidR="004A6768" w:rsidRDefault="00287925" w:rsidP="004A6768">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r w:rsidR="009F5D9C">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6A7BFACF" w14:textId="25A7E3CF" w:rsidR="003357B5" w:rsidRDefault="004A6768" w:rsidP="00ED27D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2439F29A" w14:textId="66BF5E7C" w:rsidR="003357B5" w:rsidRPr="00BF0EFD" w:rsidRDefault="00842890" w:rsidP="00BF0EFD">
      <w:pPr>
        <w:rPr>
          <w:rFonts w:cs="Times New Roman"/>
        </w:rPr>
      </w:pPr>
      <w:r>
        <w:rPr>
          <w:rFonts w:cs="Times New Roman"/>
        </w:rPr>
        <w:t xml:space="preserve">Opis formalny algorytmu uwzględniającego wykorzystanie sieci neuronowych zaczerpnięty z </w:t>
      </w:r>
      <w:r>
        <w:rPr>
          <w:rFonts w:cs="Times New Roman"/>
        </w:rPr>
        <w:lastRenderedPageBreak/>
        <w:t>„</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ED27D7">
      <w:pPr>
        <w:pStyle w:val="NN2"/>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BAADF9F"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w:t>
      </w:r>
      <w:r w:rsidR="00D1458C">
        <w:t>y</w:t>
      </w:r>
      <w:r w:rsidRPr="00B34FF1">
        <w:t xml:space="preserve">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A6F9247" w14:textId="2EA4F81A" w:rsidR="007043A4" w:rsidRDefault="00B34FF1" w:rsidP="007043A4">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30B1B641" w14:textId="77777777" w:rsidR="00B34FF1" w:rsidRDefault="00B34FF1" w:rsidP="007043A4"/>
    <w:p w14:paraId="6495536A" w14:textId="2C51F2FD" w:rsidR="007043A4" w:rsidRDefault="00AA5F0E" w:rsidP="007043A4">
      <w:r>
        <w:rPr>
          <w:noProof/>
        </w:rPr>
        <w:drawing>
          <wp:inline distT="0" distB="0" distL="0" distR="0" wp14:anchorId="23FC9742" wp14:editId="65BDF85F">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9D9E3DF" w14:textId="1C3C32FD" w:rsidR="00F32C9F" w:rsidRDefault="00F32C9F" w:rsidP="00F32C9F">
      <w:pPr>
        <w:pStyle w:val="Cytat"/>
      </w:pPr>
      <w:r>
        <w:t xml:space="preserve">Rys.10 Przykładowe skrzyżowanie z sygnalizatorami w symulatorze SUMO  </w:t>
      </w:r>
    </w:p>
    <w:p w14:paraId="2F91AA65" w14:textId="77777777" w:rsidR="00F32C9F" w:rsidRPr="007043A4" w:rsidRDefault="00F32C9F" w:rsidP="007043A4"/>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27A3D7A1" w14:textId="4AA2F6FD" w:rsidR="0075190C" w:rsidRDefault="00C920C9" w:rsidP="00ED27D7">
      <w:pPr>
        <w:pStyle w:val="NN2"/>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14BB0510">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FCC95B0" w:rsidR="00C920C9" w:rsidRDefault="00C920C9" w:rsidP="00C920C9">
      <w:pPr>
        <w:pStyle w:val="Cytat"/>
      </w:pPr>
      <w:r>
        <w:t xml:space="preserve">Rysunek </w:t>
      </w:r>
      <w:proofErr w:type="gramStart"/>
      <w:r>
        <w:t>1</w:t>
      </w:r>
      <w:r w:rsidR="00F32C9F">
        <w:t>1</w:t>
      </w:r>
      <w:r>
        <w:t xml:space="preserve">  Badany</w:t>
      </w:r>
      <w:proofErr w:type="gramEnd"/>
      <w:r>
        <w:t xml:space="preserve">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w:t>
      </w:r>
      <w:proofErr w:type="spellStart"/>
      <w:r w:rsidRPr="00EC4F83">
        <w:rPr>
          <w:b/>
          <w:bCs/>
        </w:rPr>
        <w:t>dead_end</w:t>
      </w:r>
      <w:proofErr w:type="spellEnd"/>
      <w:r w:rsidRPr="00EC4F83">
        <w:rPr>
          <w:b/>
          <w:bCs/>
        </w:rPr>
        <w:t>”:</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w:t>
      </w:r>
      <w:proofErr w:type="spellStart"/>
      <w:r w:rsidRPr="00EC4F83">
        <w:rPr>
          <w:b/>
          <w:bCs/>
        </w:rPr>
        <w:t>traffic_light</w:t>
      </w:r>
      <w:proofErr w:type="spellEnd"/>
      <w:r w:rsidRPr="00EC4F83">
        <w:rPr>
          <w:b/>
          <w:bCs/>
        </w:rPr>
        <w: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w:t>
      </w:r>
      <w:proofErr w:type="spellStart"/>
      <w:r w:rsidRPr="00EC4F83">
        <w:rPr>
          <w:b/>
          <w:bCs/>
        </w:rPr>
        <w:t>internal</w:t>
      </w:r>
      <w:proofErr w:type="spellEnd"/>
      <w:r w:rsidRPr="00EC4F83">
        <w:rPr>
          <w:b/>
          <w:bCs/>
        </w:rPr>
        <w:t>):</w:t>
      </w:r>
      <w:r w:rsidRPr="00701032">
        <w:br/>
      </w:r>
      <w:r w:rsidRPr="00701032">
        <w:lastRenderedPageBreak/>
        <w:t>Aby precyzyjnie odwzorować geometrię i przepływ ruchu wewnątrz skrzyżowań, dla każdego skrzyżowania sterowanego (P4, P5, P8, P9) utworzono 4 węzły wewnętrzne (</w:t>
      </w:r>
      <w:proofErr w:type="gramStart"/>
      <w:r w:rsidRPr="00701032">
        <w:t>np. :P</w:t>
      </w:r>
      <w:proofErr w:type="gramEnd"/>
      <w:r w:rsidRPr="00701032">
        <w:t>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 xml:space="preserve">W pliku zdefiniowano 24 drogi zewnętrzne – po 12 o identyfikatorach </w:t>
      </w:r>
      <w:proofErr w:type="gramStart"/>
      <w:r w:rsidRPr="00701032">
        <w:t>dodatnich  E</w:t>
      </w:r>
      <w:proofErr w:type="gramEnd"/>
      <w:r w:rsidRPr="00701032">
        <w:t>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proofErr w:type="spellStart"/>
      <w:r w:rsidRPr="00EC4F83">
        <w:rPr>
          <w:i/>
          <w:iCs/>
        </w:rPr>
        <w:t>probability</w:t>
      </w:r>
      <w:proofErr w:type="spellEnd"/>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proofErr w:type="spellStart"/>
      <w:r w:rsidR="00701032" w:rsidRPr="008D615C">
        <w:rPr>
          <w:i/>
          <w:iCs/>
        </w:rPr>
        <w:t>departLane</w:t>
      </w:r>
      <w:proofErr w:type="spellEnd"/>
      <w:r w:rsidR="00701032" w:rsidRPr="00701032">
        <w:t xml:space="preserve"> ustawione na "</w:t>
      </w:r>
      <w:proofErr w:type="spellStart"/>
      <w:r w:rsidR="00701032" w:rsidRPr="00701032">
        <w:t>free</w:t>
      </w:r>
      <w:proofErr w:type="spellEnd"/>
      <w:r w:rsidR="00701032" w:rsidRPr="00701032">
        <w:t xml:space="preserve">" (dowolny pas startowy) oraz </w:t>
      </w:r>
      <w:proofErr w:type="spellStart"/>
      <w:r w:rsidR="00701032" w:rsidRPr="008D615C">
        <w:rPr>
          <w:i/>
          <w:iCs/>
        </w:rPr>
        <w:t>departSpeed</w:t>
      </w:r>
      <w:proofErr w:type="spellEnd"/>
      <w:r w:rsidR="00701032" w:rsidRPr="00701032">
        <w:t xml:space="preserve"> ustawione na "</w:t>
      </w:r>
      <w:proofErr w:type="spellStart"/>
      <w:r w:rsidR="00701032" w:rsidRPr="00701032">
        <w:t>random</w:t>
      </w:r>
      <w:proofErr w:type="spellEnd"/>
      <w:r w:rsidR="00701032" w:rsidRPr="00701032">
        <w:t>"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ED27D7">
      <w:pPr>
        <w:pStyle w:val="NN2"/>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Model definiuje 12 przepływów ruchu (</w:t>
      </w:r>
      <w:proofErr w:type="spellStart"/>
      <w:r w:rsidRPr="004E15FF">
        <w:t>flows</w:t>
      </w:r>
      <w:proofErr w:type="spellEnd"/>
      <w:r w:rsidRPr="004E15FF">
        <w:t xml:space="preserve">),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 xml:space="preserve">Taki model umożliwia realistyczną symulację ruchu drogowego, pozwalając na analizę przepływów pojazdów, badanie ich </w:t>
      </w:r>
      <w:proofErr w:type="spellStart"/>
      <w:r w:rsidRPr="005976B0">
        <w:t>zachowań</w:t>
      </w:r>
      <w:proofErr w:type="spellEnd"/>
      <w:r w:rsidRPr="005976B0">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proofErr w:type="spellStart"/>
      <w:r w:rsidR="00D6308F">
        <w:t>T</w:t>
      </w:r>
      <w:r w:rsidR="00213E5C">
        <w:t>a</w:t>
      </w:r>
      <w:r w:rsidR="00D6308F">
        <w:t>CI</w:t>
      </w:r>
      <w:proofErr w:type="spellEnd"/>
    </w:p>
    <w:p w14:paraId="02967AD7" w14:textId="77777777" w:rsidR="00D6308F" w:rsidRDefault="00D6308F" w:rsidP="00403698"/>
    <w:p w14:paraId="55C9BDD3" w14:textId="612B272B" w:rsidR="00403698" w:rsidRPr="00C90405" w:rsidRDefault="00403698" w:rsidP="00C90405">
      <w:pPr>
        <w:ind w:firstLine="709"/>
      </w:pPr>
      <w:r w:rsidRPr="00C90405">
        <w:t>W implementowanym modelu symulacji ruchu drogowego wykorzyst</w:t>
      </w:r>
      <w:r w:rsidR="00C90405" w:rsidRPr="00C90405">
        <w:t>ałem</w:t>
      </w:r>
      <w:r w:rsidRPr="00C90405">
        <w:t xml:space="preserve"> interfejs </w:t>
      </w:r>
      <w:proofErr w:type="spellStart"/>
      <w:r w:rsidRPr="00C90405">
        <w:t>TraCI</w:t>
      </w:r>
      <w:proofErr w:type="spellEnd"/>
      <w:r w:rsidRPr="00C90405">
        <w:t xml:space="preserve"> (</w:t>
      </w:r>
      <w:proofErr w:type="spellStart"/>
      <w:r w:rsidRPr="00C90405">
        <w:t>Traffic</w:t>
      </w:r>
      <w:proofErr w:type="spellEnd"/>
      <w:r w:rsidRPr="00C90405">
        <w:t xml:space="preserve"> Control Interface), który umożliwia komunikację pomiędzy kodem sterującym a symulatorem SUMO (</w:t>
      </w:r>
      <w:proofErr w:type="spellStart"/>
      <w:r w:rsidRPr="00C90405">
        <w:t>Simulation</w:t>
      </w:r>
      <w:proofErr w:type="spellEnd"/>
      <w:r w:rsidRPr="00C90405">
        <w:t xml:space="preserve"> of Urban </w:t>
      </w:r>
      <w:proofErr w:type="spellStart"/>
      <w:r w:rsidRPr="00C90405">
        <w:t>Mobility</w:t>
      </w:r>
      <w:proofErr w:type="spellEnd"/>
      <w:r w:rsidRPr="00C90405">
        <w:t xml:space="preserve">). Dzięki </w:t>
      </w:r>
      <w:proofErr w:type="spellStart"/>
      <w:r w:rsidRPr="00C90405">
        <w:t>TraCI</w:t>
      </w:r>
      <w:proofErr w:type="spellEnd"/>
      <w:r w:rsidRPr="00C90405">
        <w:t xml:space="preserve"> możliwe jest dynamiczne sterowanie sygnalizacją świetlną</w:t>
      </w:r>
      <w:r w:rsidR="00C90405" w:rsidRPr="00C90405">
        <w:t xml:space="preserve"> oraz </w:t>
      </w:r>
      <w:r w:rsidRPr="00C90405">
        <w:t>monitorowanie parametrów ruchu.</w:t>
      </w:r>
    </w:p>
    <w:p w14:paraId="73E91B64" w14:textId="77777777" w:rsidR="00C90405" w:rsidRDefault="00C90405" w:rsidP="00403698"/>
    <w:p w14:paraId="37841EB8" w14:textId="314C417F" w:rsidR="00403698" w:rsidRPr="00C90405" w:rsidRDefault="00403698" w:rsidP="00403698">
      <w:r w:rsidRPr="00C90405">
        <w:t xml:space="preserve">W </w:t>
      </w:r>
      <w:r w:rsidR="00C90405" w:rsidRPr="00C90405">
        <w:t>skrypcie</w:t>
      </w:r>
      <w:r w:rsidRPr="00C90405">
        <w:t xml:space="preserve"> </w:t>
      </w:r>
      <w:r w:rsidR="00C90405">
        <w:t>(</w:t>
      </w:r>
      <w:r w:rsidR="00C90405" w:rsidRPr="00C90405">
        <w:t>generowanie_modelu.py</w:t>
      </w:r>
      <w:r w:rsidR="00C90405">
        <w:t xml:space="preserve">) poprzez </w:t>
      </w:r>
      <w:proofErr w:type="spellStart"/>
      <w:proofErr w:type="gramStart"/>
      <w:r w:rsidR="00C90405" w:rsidRPr="00C90405">
        <w:t>TraCI</w:t>
      </w:r>
      <w:proofErr w:type="spellEnd"/>
      <w:r w:rsidR="00C90405" w:rsidRPr="00C90405">
        <w:t xml:space="preserve"> </w:t>
      </w:r>
      <w:r w:rsidR="00C90405">
        <w:t xml:space="preserve"> łączę</w:t>
      </w:r>
      <w:proofErr w:type="gramEnd"/>
      <w:r w:rsidR="00C90405">
        <w:t xml:space="preserve"> się </w:t>
      </w:r>
      <w:r w:rsidRPr="00C90405">
        <w:t xml:space="preserve">z SUMO. </w:t>
      </w:r>
      <w:r w:rsidR="00C90405">
        <w:br/>
      </w:r>
      <w:r w:rsidRPr="00C90405">
        <w:t xml:space="preserve">SUMO jest uruchamiane w trybie serwera za pomocą </w:t>
      </w:r>
      <w:r w:rsidR="00C90405">
        <w:t>funkcji</w:t>
      </w:r>
      <w:r w:rsidRPr="00C90405">
        <w:t>:</w:t>
      </w:r>
    </w:p>
    <w:p w14:paraId="2EBEBB8F" w14:textId="77777777" w:rsidR="00403698" w:rsidRPr="001351F8" w:rsidRDefault="00403698" w:rsidP="00403698">
      <w:pPr>
        <w:pStyle w:val="KOD"/>
        <w:rPr>
          <w:sz w:val="18"/>
          <w:szCs w:val="18"/>
        </w:rPr>
      </w:pPr>
      <w:proofErr w:type="spellStart"/>
      <w:proofErr w:type="gramStart"/>
      <w:r w:rsidRPr="001351F8">
        <w:rPr>
          <w:sz w:val="18"/>
          <w:szCs w:val="18"/>
        </w:rPr>
        <w:t>traci.start</w:t>
      </w:r>
      <w:proofErr w:type="spellEnd"/>
      <w:proofErr w:type="gramEnd"/>
      <w:r w:rsidRPr="001351F8">
        <w:rPr>
          <w:sz w:val="18"/>
          <w:szCs w:val="18"/>
        </w:rPr>
        <w:t>([SUMO_BINARY, "-c", CONFIG_FILE])</w:t>
      </w:r>
    </w:p>
    <w:p w14:paraId="662E37FC" w14:textId="2670B430" w:rsidR="00403698" w:rsidRPr="00403698" w:rsidRDefault="00403698" w:rsidP="00403698">
      <w:r w:rsidRPr="00403698">
        <w:t xml:space="preserve">gdzie SUMO_BINARY określa </w:t>
      </w:r>
      <w:r w:rsidR="00C90405">
        <w:t>tryb pracy</w:t>
      </w:r>
      <w:r w:rsidRPr="00403698">
        <w:t>, a CONFIG_FILE wskazuje plik konfigurac</w:t>
      </w:r>
      <w:r w:rsidR="00C90405">
        <w:t>y</w:t>
      </w:r>
      <w:r w:rsidRPr="00403698">
        <w:t>j</w:t>
      </w:r>
      <w:r w:rsidR="00C90405">
        <w:t>ny</w:t>
      </w:r>
      <w:r w:rsidRPr="00403698">
        <w:t xml:space="preserve"> symulacji (2x2.sumocfg).</w:t>
      </w:r>
    </w:p>
    <w:p w14:paraId="1626B2FD" w14:textId="77777777" w:rsidR="00403698" w:rsidRPr="00403698" w:rsidRDefault="00403698" w:rsidP="00403698">
      <w:r w:rsidRPr="00403698">
        <w:t xml:space="preserve">Kod wykorzystuje </w:t>
      </w:r>
      <w:proofErr w:type="spellStart"/>
      <w:r w:rsidRPr="00403698">
        <w:rPr>
          <w:b/>
          <w:bCs/>
        </w:rPr>
        <w:t>TraCI</w:t>
      </w:r>
      <w:proofErr w:type="spellEnd"/>
      <w:r w:rsidRPr="00403698">
        <w:rPr>
          <w:b/>
          <w:bCs/>
        </w:rPr>
        <w:t xml:space="preserve"> do sterowania sygnalizacją świetlną</w:t>
      </w:r>
      <w:r w:rsidRPr="00403698">
        <w:t xml:space="preserve">, modyfikując fazy świateł na skrzyżowaniach (P4, P5, P8, P9). Fazy te są wybierane na podstawie strategii </w:t>
      </w:r>
      <w:r w:rsidRPr="00403698">
        <w:rPr>
          <w:b/>
          <w:bCs/>
        </w:rPr>
        <w:t>uczenia ze wzmocnieniem (</w:t>
      </w:r>
      <w:proofErr w:type="spellStart"/>
      <w:r w:rsidRPr="00403698">
        <w:rPr>
          <w:b/>
          <w:bCs/>
        </w:rPr>
        <w:t>Reinforcement</w:t>
      </w:r>
      <w:proofErr w:type="spellEnd"/>
      <w:r w:rsidRPr="00403698">
        <w:rPr>
          <w:b/>
          <w:bCs/>
        </w:rPr>
        <w:t xml:space="preserve"> Learning)</w:t>
      </w:r>
      <w:r w:rsidRPr="00403698">
        <w:t>, a ich ustawienie odbywa się za pomocą:</w:t>
      </w:r>
    </w:p>
    <w:p w14:paraId="3C67C584" w14:textId="77777777" w:rsidR="00403698" w:rsidRPr="001351F8" w:rsidRDefault="00403698" w:rsidP="00403698">
      <w:pPr>
        <w:pStyle w:val="KOD"/>
        <w:rPr>
          <w:sz w:val="18"/>
          <w:szCs w:val="18"/>
        </w:rPr>
      </w:pPr>
      <w:proofErr w:type="spellStart"/>
      <w:proofErr w:type="gramStart"/>
      <w:r w:rsidRPr="001351F8">
        <w:rPr>
          <w:sz w:val="18"/>
          <w:szCs w:val="18"/>
        </w:rPr>
        <w:t>traci.trafficlight</w:t>
      </w:r>
      <w:proofErr w:type="gramEnd"/>
      <w:r w:rsidRPr="001351F8">
        <w:rPr>
          <w:sz w:val="18"/>
          <w:szCs w:val="18"/>
        </w:rPr>
        <w:t>.setRedYellowGreenState</w:t>
      </w:r>
      <w:proofErr w:type="spellEnd"/>
      <w:r w:rsidRPr="001351F8">
        <w:rPr>
          <w:sz w:val="18"/>
          <w:szCs w:val="18"/>
        </w:rPr>
        <w:t>(</w:t>
      </w:r>
      <w:proofErr w:type="spellStart"/>
      <w:r w:rsidRPr="001351F8">
        <w:rPr>
          <w:sz w:val="18"/>
          <w:szCs w:val="18"/>
        </w:rPr>
        <w:t>tls_id</w:t>
      </w:r>
      <w:proofErr w:type="spellEnd"/>
      <w:r w:rsidRPr="001351F8">
        <w:rPr>
          <w:sz w:val="18"/>
          <w:szCs w:val="18"/>
        </w:rPr>
        <w:t xml:space="preserve">, </w:t>
      </w:r>
      <w:proofErr w:type="spellStart"/>
      <w:r w:rsidRPr="001351F8">
        <w:rPr>
          <w:sz w:val="18"/>
          <w:szCs w:val="18"/>
        </w:rPr>
        <w:t>phases</w:t>
      </w:r>
      <w:proofErr w:type="spellEnd"/>
      <w:r w:rsidRPr="001351F8">
        <w:rPr>
          <w:sz w:val="18"/>
          <w:szCs w:val="18"/>
        </w:rPr>
        <w:t>[</w:t>
      </w:r>
      <w:proofErr w:type="spellStart"/>
      <w:r w:rsidRPr="001351F8">
        <w:rPr>
          <w:sz w:val="18"/>
          <w:szCs w:val="18"/>
        </w:rPr>
        <w:t>action</w:t>
      </w:r>
      <w:proofErr w:type="spellEnd"/>
      <w:r w:rsidRPr="001351F8">
        <w:rPr>
          <w:sz w:val="18"/>
          <w:szCs w:val="18"/>
        </w:rPr>
        <w:t>])</w:t>
      </w:r>
    </w:p>
    <w:p w14:paraId="74113483" w14:textId="77777777" w:rsidR="00403698" w:rsidRPr="00403698" w:rsidRDefault="00403698" w:rsidP="00403698">
      <w:r w:rsidRPr="00403698">
        <w:t xml:space="preserve">Funkcja </w:t>
      </w:r>
      <w:proofErr w:type="spellStart"/>
      <w:r w:rsidRPr="000D6CDA">
        <w:rPr>
          <w:rStyle w:val="KODZnak"/>
        </w:rPr>
        <w:t>get_</w:t>
      </w:r>
      <w:proofErr w:type="gramStart"/>
      <w:r w:rsidRPr="000D6CDA">
        <w:rPr>
          <w:rStyle w:val="KODZnak"/>
        </w:rPr>
        <w:t>state</w:t>
      </w:r>
      <w:proofErr w:type="spellEnd"/>
      <w:r w:rsidRPr="000D6CDA">
        <w:rPr>
          <w:rStyle w:val="KODZnak"/>
        </w:rPr>
        <w:t>(</w:t>
      </w:r>
      <w:proofErr w:type="gramEnd"/>
      <w:r w:rsidRPr="000D6CDA">
        <w:rPr>
          <w:rStyle w:val="KODZnak"/>
        </w:rPr>
        <w:t>)</w:t>
      </w:r>
      <w:r w:rsidRPr="00403698">
        <w:t xml:space="preserve">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proofErr w:type="spellStart"/>
      <w:r w:rsidRPr="00403698">
        <w:rPr>
          <w:b/>
          <w:bCs/>
        </w:rPr>
        <w:t>Actor-Critic</w:t>
      </w:r>
      <w:proofErr w:type="spellEnd"/>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spellStart"/>
      <w:proofErr w:type="gramStart"/>
      <w:r w:rsidRPr="00403698">
        <w:t>traci.simulationStep</w:t>
      </w:r>
      <w:proofErr w:type="spellEnd"/>
      <w:proofErr w:type="gramEnd"/>
      <w:r w:rsidRPr="00403698">
        <w:t>()</w:t>
      </w:r>
    </w:p>
    <w:p w14:paraId="37BB08FE" w14:textId="77777777" w:rsidR="00403698" w:rsidRPr="00403698" w:rsidRDefault="00403698" w:rsidP="00403698">
      <w:r w:rsidRPr="00403698">
        <w:t xml:space="preserve">Po zakończeniu epizodu symulacji, połączenie </w:t>
      </w:r>
      <w:proofErr w:type="spellStart"/>
      <w:r w:rsidRPr="00403698">
        <w:t>TraCI</w:t>
      </w:r>
      <w:proofErr w:type="spellEnd"/>
      <w:r w:rsidRPr="00403698">
        <w:t xml:space="preserve"> jest zamykane za pomocą:</w:t>
      </w:r>
    </w:p>
    <w:p w14:paraId="0E74B5A8" w14:textId="77777777" w:rsidR="00403698" w:rsidRPr="00403698" w:rsidRDefault="00403698" w:rsidP="00403698">
      <w:pPr>
        <w:pStyle w:val="KOD"/>
      </w:pPr>
      <w:proofErr w:type="spellStart"/>
      <w:proofErr w:type="gramStart"/>
      <w:r w:rsidRPr="00403698">
        <w:t>traci.close</w:t>
      </w:r>
      <w:proofErr w:type="spellEnd"/>
      <w:proofErr w:type="gram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0CDD51D8" w:rsidR="00417870" w:rsidRPr="00417870" w:rsidRDefault="00F32C9F" w:rsidP="00417870">
      <w:pPr>
        <w:pStyle w:val="Cytat"/>
      </w:pPr>
      <w:r>
        <w:t xml:space="preserve">Rys.12 </w:t>
      </w:r>
      <w:r w:rsidR="00403698">
        <w:t>Schemat blokowy przepływu komunikacji</w:t>
      </w:r>
      <w:r w:rsidR="00417870">
        <w:br/>
      </w:r>
    </w:p>
    <w:p w14:paraId="7DD46BA2" w14:textId="1B742E1D" w:rsidR="00417870" w:rsidRDefault="00417870" w:rsidP="00417870">
      <w:pPr>
        <w:pStyle w:val="NN2"/>
      </w:pPr>
      <w:r>
        <w:t>8.2 Sieć neuronowa</w:t>
      </w:r>
    </w:p>
    <w:p w14:paraId="090E206F" w14:textId="77777777" w:rsidR="000D6CDA" w:rsidRDefault="000D6CDA" w:rsidP="000D6CDA"/>
    <w:p w14:paraId="66171980" w14:textId="7E26465F" w:rsidR="000D6CDA" w:rsidRDefault="000D6CDA" w:rsidP="00C90405">
      <w:pPr>
        <w:ind w:firstLine="709"/>
      </w:pPr>
      <w:r w:rsidRPr="000D6CDA">
        <w:rPr>
          <w:color w:val="1F497D" w:themeColor="text2"/>
        </w:rPr>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0D6CDA">
        <w:t>.</w:t>
      </w:r>
      <w:r>
        <w:br/>
      </w:r>
    </w:p>
    <w:p w14:paraId="4AB25D33" w14:textId="34EED0D1" w:rsidR="00043848" w:rsidRDefault="00043848" w:rsidP="00974C9C">
      <w:pPr>
        <w:rPr>
          <w:b/>
          <w:bCs/>
        </w:rPr>
      </w:pPr>
      <w:r>
        <w:rPr>
          <w:noProof/>
          <w:color w:val="984806" w:themeColor="accent6" w:themeShade="80"/>
        </w:rPr>
        <w:lastRenderedPageBreak/>
        <w:drawing>
          <wp:inline distT="0" distB="0" distL="0" distR="0" wp14:anchorId="48CDC14F" wp14:editId="3EDF39D9">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19BEAF0B" w14:textId="2A257707" w:rsidR="00F32C9F" w:rsidRDefault="00F32C9F" w:rsidP="00F32C9F">
      <w:pPr>
        <w:pStyle w:val="Cytat"/>
      </w:pPr>
      <w:r>
        <w:t>Rys 13. Schemat warstw wykorzystanej sieci neuronowej</w:t>
      </w:r>
    </w:p>
    <w:p w14:paraId="103CCBB1" w14:textId="77777777" w:rsidR="00F32C9F" w:rsidRDefault="00F32C9F" w:rsidP="00974C9C">
      <w:pPr>
        <w:rPr>
          <w:b/>
          <w:bCs/>
        </w:rPr>
      </w:pP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w:t>
      </w:r>
      <w:proofErr w:type="spellStart"/>
      <w:proofErr w:type="gramStart"/>
      <w:r w:rsidRPr="00974C9C">
        <w:rPr>
          <w:b/>
          <w:bCs/>
        </w:rPr>
        <w:t>self.common</w:t>
      </w:r>
      <w:proofErr w:type="spellEnd"/>
      <w:proofErr w:type="gramEnd"/>
      <w:r w:rsidRPr="00974C9C">
        <w:rPr>
          <w:b/>
          <w:bCs/>
        </w:rPr>
        <w:t>)</w:t>
      </w:r>
    </w:p>
    <w:p w14:paraId="36D3EC20" w14:textId="77777777" w:rsidR="00974C9C" w:rsidRPr="00974C9C" w:rsidRDefault="00974C9C" w:rsidP="00C90405">
      <w:pPr>
        <w:numPr>
          <w:ilvl w:val="1"/>
          <w:numId w:val="65"/>
        </w:numPr>
      </w:pPr>
      <w:r w:rsidRPr="00974C9C">
        <w:t xml:space="preserve">Składa się z </w:t>
      </w:r>
      <w:r w:rsidRPr="00974C9C">
        <w:rPr>
          <w:b/>
          <w:bCs/>
        </w:rPr>
        <w:t>dwóch warstw gęstych</w:t>
      </w:r>
      <w:r w:rsidRPr="00974C9C">
        <w:t xml:space="preserve"> (</w:t>
      </w:r>
      <w:proofErr w:type="spellStart"/>
      <w:r w:rsidRPr="00974C9C">
        <w:rPr>
          <w:i/>
          <w:iCs/>
        </w:rPr>
        <w:t>Dense</w:t>
      </w:r>
      <w:proofErr w:type="spellEnd"/>
      <w:r w:rsidRPr="00974C9C">
        <w:t>), które przetwarzają dane wejściowe dotyczące stanu ruchu.</w:t>
      </w:r>
    </w:p>
    <w:p w14:paraId="7B1669ED" w14:textId="09525F74" w:rsidR="00974C9C" w:rsidRPr="00974C9C" w:rsidRDefault="00974C9C" w:rsidP="00C90405">
      <w:pPr>
        <w:numPr>
          <w:ilvl w:val="1"/>
          <w:numId w:val="65"/>
        </w:numPr>
      </w:pPr>
      <w:r w:rsidRPr="00974C9C">
        <w:t xml:space="preserve">Pierwsza warstwa zawiera </w:t>
      </w:r>
      <w:r w:rsidRPr="00974C9C">
        <w:rPr>
          <w:b/>
          <w:bCs/>
        </w:rPr>
        <w:t>128 neuron</w:t>
      </w:r>
      <w:r w:rsidR="007B7ACB">
        <w:rPr>
          <w:b/>
          <w:bCs/>
        </w:rPr>
        <w:t>y</w:t>
      </w:r>
      <w:r w:rsidRPr="00974C9C">
        <w:t xml:space="preserve">, a druga </w:t>
      </w:r>
      <w:r w:rsidRPr="00974C9C">
        <w:rPr>
          <w:b/>
          <w:bCs/>
        </w:rPr>
        <w:t>64 neurony</w:t>
      </w:r>
      <w:r w:rsidRPr="00974C9C">
        <w:t xml:space="preserve">, obie z funkcją aktywacji </w:t>
      </w:r>
      <w:proofErr w:type="spellStart"/>
      <w:r w:rsidRPr="00974C9C">
        <w:rPr>
          <w:b/>
          <w:bCs/>
        </w:rPr>
        <w:t>ReLU</w:t>
      </w:r>
      <w:proofErr w:type="spellEnd"/>
      <w:r w:rsidRPr="00974C9C">
        <w:t xml:space="preserve"> (</w:t>
      </w:r>
      <w:proofErr w:type="spellStart"/>
      <w:r w:rsidRPr="00974C9C">
        <w:t>relu</w:t>
      </w:r>
      <w:proofErr w:type="spellEnd"/>
      <w:r w:rsidRPr="00974C9C">
        <w:t>), co umożliwia modelowi skuteczne odwzorowanie nieliniowych zależności.</w:t>
      </w:r>
    </w:p>
    <w:p w14:paraId="25EAB54A" w14:textId="77777777" w:rsidR="00974C9C" w:rsidRPr="00974C9C" w:rsidRDefault="00974C9C" w:rsidP="00C90405">
      <w:pPr>
        <w:numPr>
          <w:ilvl w:val="1"/>
          <w:numId w:val="65"/>
        </w:numPr>
      </w:pPr>
      <w:r w:rsidRPr="00974C9C">
        <w:t xml:space="preserve">Wykorzystano </w:t>
      </w:r>
      <w:proofErr w:type="spellStart"/>
      <w:r w:rsidRPr="00974C9C">
        <w:t>inicjalizator</w:t>
      </w:r>
      <w:proofErr w:type="spellEnd"/>
      <w:r w:rsidRPr="00974C9C">
        <w:t xml:space="preserve"> wag </w:t>
      </w:r>
      <w:r w:rsidRPr="00974C9C">
        <w:rPr>
          <w:b/>
          <w:bCs/>
        </w:rPr>
        <w:t xml:space="preserve">He </w:t>
      </w:r>
      <w:proofErr w:type="spellStart"/>
      <w:r w:rsidRPr="00974C9C">
        <w:rPr>
          <w:b/>
          <w:bCs/>
        </w:rPr>
        <w:t>Normal</w:t>
      </w:r>
      <w:proofErr w:type="spellEnd"/>
      <w:r w:rsidRPr="00974C9C">
        <w:t>, który poprawia stabilność uczenia i przyspiesza zbieżność.</w:t>
      </w:r>
    </w:p>
    <w:p w14:paraId="3839AC07" w14:textId="3BBA66C8" w:rsidR="00974C9C" w:rsidRDefault="00974C9C" w:rsidP="000E7FC3">
      <w:pPr>
        <w:ind w:left="1440"/>
      </w:pPr>
    </w:p>
    <w:p w14:paraId="3635F7BF" w14:textId="77777777" w:rsidR="00974C9C" w:rsidRDefault="00974C9C" w:rsidP="00974C9C"/>
    <w:p w14:paraId="4E58489F" w14:textId="77777777" w:rsidR="00974C9C" w:rsidRPr="00EF2E88" w:rsidRDefault="00974C9C" w:rsidP="00EF2E88">
      <w:pPr>
        <w:pStyle w:val="KOD"/>
        <w:rPr>
          <w:sz w:val="18"/>
          <w:szCs w:val="18"/>
        </w:rPr>
      </w:pPr>
      <w:proofErr w:type="spellStart"/>
      <w:proofErr w:type="gramStart"/>
      <w:r w:rsidRPr="00EF2E88">
        <w:rPr>
          <w:sz w:val="18"/>
          <w:szCs w:val="18"/>
        </w:rPr>
        <w:t>self.common</w:t>
      </w:r>
      <w:proofErr w:type="spellEnd"/>
      <w:proofErr w:type="gramEnd"/>
      <w:r w:rsidRPr="00EF2E88">
        <w:rPr>
          <w:sz w:val="18"/>
          <w:szCs w:val="18"/>
        </w:rPr>
        <w:t xml:space="preserve"> = </w:t>
      </w:r>
      <w:proofErr w:type="spellStart"/>
      <w:r w:rsidRPr="00EF2E88">
        <w:rPr>
          <w:sz w:val="18"/>
          <w:szCs w:val="18"/>
        </w:rPr>
        <w:t>tf.keras.Sequential</w:t>
      </w:r>
      <w:proofErr w:type="spellEnd"/>
      <w:r w:rsidRPr="00EF2E88">
        <w:rPr>
          <w:sz w:val="18"/>
          <w:szCs w:val="18"/>
        </w:rPr>
        <w:t>([</w:t>
      </w:r>
    </w:p>
    <w:p w14:paraId="2BE6DA9F" w14:textId="16E0B223"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(128,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525DDDF4" w14:textId="73B34B75"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(64,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w:t>
      </w:r>
      <w:proofErr w:type="spellStart"/>
      <w:proofErr w:type="gramStart"/>
      <w:r w:rsidRPr="00974C9C">
        <w:rPr>
          <w:b/>
          <w:bCs/>
        </w:rPr>
        <w:t>self.actor</w:t>
      </w:r>
      <w:proofErr w:type="spellEnd"/>
      <w:proofErr w:type="gramEnd"/>
      <w:r w:rsidRPr="00974C9C">
        <w:rPr>
          <w:b/>
          <w:bCs/>
        </w:rPr>
        <w:t>)</w:t>
      </w:r>
    </w:p>
    <w:p w14:paraId="0C763C71" w14:textId="77777777" w:rsidR="00974C9C" w:rsidRPr="00974C9C" w:rsidRDefault="00974C9C" w:rsidP="00974C9C">
      <w:pPr>
        <w:numPr>
          <w:ilvl w:val="1"/>
          <w:numId w:val="31"/>
        </w:numPr>
      </w:pPr>
      <w:r w:rsidRPr="00974C9C">
        <w:lastRenderedPageBreak/>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proofErr w:type="spellStart"/>
      <w:r w:rsidRPr="00974C9C">
        <w:rPr>
          <w:b/>
          <w:bCs/>
        </w:rPr>
        <w:t>num_tls</w:t>
      </w:r>
      <w:proofErr w:type="spellEnd"/>
      <w:r w:rsidRPr="00974C9C">
        <w:rPr>
          <w:b/>
          <w:bCs/>
        </w:rPr>
        <w:t xml:space="preserve"> × </w:t>
      </w:r>
      <w:proofErr w:type="spellStart"/>
      <w:r w:rsidRPr="00974C9C">
        <w:rPr>
          <w:b/>
          <w:bCs/>
        </w:rPr>
        <w:t>num_phases</w:t>
      </w:r>
      <w:proofErr w:type="spellEnd"/>
      <w:r w:rsidRPr="00974C9C">
        <w:t xml:space="preserve">, gdzie </w:t>
      </w:r>
      <w:proofErr w:type="spellStart"/>
      <w:r w:rsidRPr="00974C9C">
        <w:t>num_tls</w:t>
      </w:r>
      <w:proofErr w:type="spellEnd"/>
      <w:r w:rsidRPr="00974C9C">
        <w:t xml:space="preserve"> to liczba sygnalizatorów, a </w:t>
      </w:r>
      <w:proofErr w:type="spellStart"/>
      <w:r w:rsidRPr="00974C9C">
        <w:t>num_phases</w:t>
      </w:r>
      <w:proofErr w:type="spellEnd"/>
      <w:r w:rsidRPr="00974C9C">
        <w:t xml:space="preserve"> to liczba możliwych faz świateł.</w:t>
      </w:r>
    </w:p>
    <w:p w14:paraId="31CFE5B1" w14:textId="77777777" w:rsidR="00974C9C" w:rsidRPr="00974C9C" w:rsidRDefault="00974C9C" w:rsidP="00974C9C">
      <w:pPr>
        <w:numPr>
          <w:ilvl w:val="1"/>
          <w:numId w:val="31"/>
        </w:numPr>
      </w:pPr>
      <w:r w:rsidRPr="00974C9C">
        <w:t xml:space="preserve">Zastosowano funkcję aktywacji </w:t>
      </w:r>
      <w:proofErr w:type="spellStart"/>
      <w:r w:rsidRPr="00974C9C">
        <w:rPr>
          <w:b/>
          <w:bCs/>
        </w:rPr>
        <w:t>softmax</w:t>
      </w:r>
      <w:proofErr w:type="spellEnd"/>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proofErr w:type="spellStart"/>
      <w:proofErr w:type="gramStart"/>
      <w:r w:rsidRPr="00432FD2">
        <w:rPr>
          <w:sz w:val="18"/>
          <w:szCs w:val="18"/>
        </w:rPr>
        <w:t>self.actor</w:t>
      </w:r>
      <w:proofErr w:type="spellEnd"/>
      <w:proofErr w:type="gramEnd"/>
      <w:r w:rsidRPr="00432FD2">
        <w:rPr>
          <w:sz w:val="18"/>
          <w:szCs w:val="18"/>
        </w:rPr>
        <w:t xml:space="preserve"> = </w:t>
      </w:r>
    </w:p>
    <w:p w14:paraId="108BA531" w14:textId="28FA31E2" w:rsidR="00432FD2" w:rsidRPr="00432FD2" w:rsidRDefault="00432FD2" w:rsidP="00432FD2">
      <w:pPr>
        <w:pStyle w:val="KOD"/>
        <w:rPr>
          <w:sz w:val="18"/>
          <w:szCs w:val="18"/>
        </w:rPr>
      </w:pPr>
      <w:proofErr w:type="spellStart"/>
      <w:proofErr w:type="gramStart"/>
      <w:r w:rsidRPr="00432FD2">
        <w:rPr>
          <w:sz w:val="18"/>
          <w:szCs w:val="18"/>
        </w:rPr>
        <w:t>layers.Dense</w:t>
      </w:r>
      <w:proofErr w:type="spellEnd"/>
      <w:proofErr w:type="gramEnd"/>
      <w:r w:rsidRPr="00432FD2">
        <w:rPr>
          <w:sz w:val="18"/>
          <w:szCs w:val="18"/>
        </w:rPr>
        <w:t>(</w:t>
      </w:r>
      <w:proofErr w:type="spellStart"/>
      <w:r w:rsidRPr="00432FD2">
        <w:rPr>
          <w:sz w:val="18"/>
          <w:szCs w:val="18"/>
        </w:rPr>
        <w:t>num_tls</w:t>
      </w:r>
      <w:proofErr w:type="spellEnd"/>
      <w:r w:rsidRPr="00432FD2">
        <w:rPr>
          <w:sz w:val="18"/>
          <w:szCs w:val="18"/>
        </w:rPr>
        <w:t xml:space="preserve"> * </w:t>
      </w:r>
      <w:proofErr w:type="spellStart"/>
      <w:r w:rsidRPr="00432FD2">
        <w:rPr>
          <w:sz w:val="18"/>
          <w:szCs w:val="18"/>
        </w:rPr>
        <w:t>num_phases</w:t>
      </w:r>
      <w:proofErr w:type="spellEnd"/>
      <w:r w:rsidRPr="00432FD2">
        <w:rPr>
          <w:sz w:val="18"/>
          <w:szCs w:val="18"/>
        </w:rPr>
        <w:t xml:space="preserve">, </w:t>
      </w:r>
      <w:proofErr w:type="spellStart"/>
      <w:r w:rsidRPr="00432FD2">
        <w:rPr>
          <w:sz w:val="18"/>
          <w:szCs w:val="18"/>
        </w:rPr>
        <w:t>activation</w:t>
      </w:r>
      <w:proofErr w:type="spellEnd"/>
      <w:r w:rsidRPr="00432FD2">
        <w:rPr>
          <w:sz w:val="18"/>
          <w:szCs w:val="18"/>
        </w:rPr>
        <w:t>="</w:t>
      </w:r>
      <w:proofErr w:type="spellStart"/>
      <w:r w:rsidRPr="00432FD2">
        <w:rPr>
          <w:sz w:val="18"/>
          <w:szCs w:val="18"/>
        </w:rPr>
        <w:t>softmax</w:t>
      </w:r>
      <w:proofErr w:type="spellEnd"/>
      <w:r w:rsidRPr="00432FD2">
        <w:rPr>
          <w:sz w:val="18"/>
          <w:szCs w:val="18"/>
        </w:rPr>
        <w:t xml:space="preserve">", </w:t>
      </w:r>
      <w:proofErr w:type="spellStart"/>
      <w:r w:rsidRPr="00432FD2">
        <w:rPr>
          <w:sz w:val="18"/>
          <w:szCs w:val="18"/>
        </w:rPr>
        <w:t>name</w:t>
      </w:r>
      <w:proofErr w:type="spellEnd"/>
      <w:r w:rsidRPr="00432FD2">
        <w:rPr>
          <w:sz w:val="18"/>
          <w:szCs w:val="18"/>
        </w:rPr>
        <w:t>="</w:t>
      </w:r>
      <w:proofErr w:type="spellStart"/>
      <w:r w:rsidRPr="00432FD2">
        <w:rPr>
          <w:sz w:val="18"/>
          <w:szCs w:val="18"/>
        </w:rPr>
        <w:t>actor</w:t>
      </w:r>
      <w:proofErr w:type="spellEnd"/>
      <w:r w:rsidRPr="00432FD2">
        <w:rPr>
          <w:sz w:val="18"/>
          <w:szCs w:val="18"/>
        </w:rPr>
        <w:t>")</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w:t>
      </w:r>
      <w:proofErr w:type="spellStart"/>
      <w:proofErr w:type="gramStart"/>
      <w:r w:rsidRPr="00974C9C">
        <w:rPr>
          <w:b/>
          <w:bCs/>
        </w:rPr>
        <w:t>self.critic</w:t>
      </w:r>
      <w:proofErr w:type="spellEnd"/>
      <w:proofErr w:type="gramEnd"/>
      <w:r w:rsidRPr="00974C9C">
        <w:rPr>
          <w:b/>
          <w:bCs/>
        </w:rPr>
        <w:t>)</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t>Nie stosuje się tutaj funkcji aktywacji, ponieważ wartość stanu może przyjmować dowolne wartości rzeczywiste.</w:t>
      </w:r>
    </w:p>
    <w:p w14:paraId="519C3E32" w14:textId="77777777" w:rsid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7E1EFA1B" w14:textId="02E540CE" w:rsidR="001B544C" w:rsidRPr="00974C9C" w:rsidRDefault="001B544C" w:rsidP="00974C9C">
      <w:pPr>
        <w:numPr>
          <w:ilvl w:val="1"/>
          <w:numId w:val="31"/>
        </w:numPr>
      </w:pPr>
      <w:r w:rsidRPr="001B544C">
        <w:t>„Wartość wyjściowa reprezentuje estymację funkcji wartości V(s)V(s)V(s), czyli oczekiwanej skumulowanej nagrody z aktualnego stanu przy założeniu stosowania bieżącej polityki.”</w:t>
      </w:r>
    </w:p>
    <w:p w14:paraId="501E7835" w14:textId="77777777" w:rsidR="00974C9C" w:rsidRDefault="00974C9C" w:rsidP="00974C9C"/>
    <w:p w14:paraId="0C883A8D" w14:textId="3D94B9C7" w:rsidR="00043848" w:rsidRDefault="00432FD2" w:rsidP="00043848">
      <w:pPr>
        <w:pStyle w:val="KOD"/>
        <w:rPr>
          <w:sz w:val="18"/>
          <w:szCs w:val="18"/>
        </w:rPr>
      </w:pPr>
      <w:proofErr w:type="spellStart"/>
      <w:proofErr w:type="gramStart"/>
      <w:r w:rsidRPr="00432FD2">
        <w:rPr>
          <w:sz w:val="18"/>
          <w:szCs w:val="18"/>
        </w:rPr>
        <w:t>self.critic</w:t>
      </w:r>
      <w:proofErr w:type="spellEnd"/>
      <w:proofErr w:type="gramEnd"/>
      <w:r w:rsidRPr="00432FD2">
        <w:rPr>
          <w:sz w:val="18"/>
          <w:szCs w:val="18"/>
        </w:rPr>
        <w:t xml:space="preserve"> = </w:t>
      </w:r>
      <w:proofErr w:type="spellStart"/>
      <w:r w:rsidRPr="00432FD2">
        <w:rPr>
          <w:sz w:val="18"/>
          <w:szCs w:val="18"/>
        </w:rPr>
        <w:t>layers.Dense</w:t>
      </w:r>
      <w:proofErr w:type="spellEnd"/>
      <w:r w:rsidRPr="00432FD2">
        <w:rPr>
          <w:sz w:val="18"/>
          <w:szCs w:val="18"/>
        </w:rPr>
        <w:t xml:space="preserve">(1, </w:t>
      </w:r>
      <w:proofErr w:type="spellStart"/>
      <w:r w:rsidRPr="00432FD2">
        <w:rPr>
          <w:sz w:val="18"/>
          <w:szCs w:val="18"/>
        </w:rPr>
        <w:t>name</w:t>
      </w:r>
      <w:proofErr w:type="spellEnd"/>
      <w:r w:rsidRPr="00432FD2">
        <w:rPr>
          <w:sz w:val="18"/>
          <w:szCs w:val="18"/>
        </w:rPr>
        <w:t>="</w:t>
      </w:r>
      <w:proofErr w:type="spellStart"/>
      <w:r w:rsidRPr="00432FD2">
        <w:rPr>
          <w:sz w:val="18"/>
          <w:szCs w:val="18"/>
        </w:rPr>
        <w:t>critic</w:t>
      </w:r>
      <w:proofErr w:type="spellEnd"/>
      <w:r w:rsidRPr="00432FD2">
        <w:rPr>
          <w:sz w:val="18"/>
          <w:szCs w:val="18"/>
        </w:rPr>
        <w:t>")</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4C702F44" w14:textId="5D09728A" w:rsidR="00BA4D84" w:rsidRPr="00BA4D84" w:rsidRDefault="00DC1075" w:rsidP="000D6CDA">
      <w:r w:rsidRPr="00DC1075">
        <w:t xml:space="preserve">Ogólnie rzecz biorąc, taka architektura sieci (z warstwą wspólną, aktora i krytyka) jest </w:t>
      </w:r>
      <w:r w:rsidRPr="00DC1075">
        <w:lastRenderedPageBreak/>
        <w:t>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drogoweg</w:t>
      </w:r>
      <w:r w:rsidR="000D6CDA">
        <w:t>o</w:t>
      </w:r>
      <w:r w:rsidR="00BA4D84">
        <w:br/>
      </w:r>
      <w:r w:rsidR="000E7FC3" w:rsidRPr="000E7FC3">
        <w:rPr>
          <w:color w:val="002060"/>
        </w:rPr>
        <w:t xml:space="preserve">Pierwsza warstwa zawiera </w:t>
      </w:r>
      <w:r w:rsidR="000E7FC3" w:rsidRPr="000E7FC3">
        <w:rPr>
          <w:b/>
          <w:bCs/>
          <w:color w:val="002060"/>
        </w:rPr>
        <w:t>128 neuronów</w:t>
      </w:r>
      <w:r w:rsidR="000E7FC3" w:rsidRPr="000E7FC3">
        <w:rPr>
          <w:color w:val="002060"/>
        </w:rPr>
        <w:t xml:space="preserve">, a druga </w:t>
      </w:r>
      <w:r w:rsidR="000E7FC3" w:rsidRPr="000E7FC3">
        <w:rPr>
          <w:b/>
          <w:bCs/>
          <w:color w:val="002060"/>
        </w:rPr>
        <w:t>64 neurony</w:t>
      </w:r>
      <w:r w:rsidR="000E7FC3" w:rsidRPr="000E7FC3">
        <w:rPr>
          <w:color w:val="002060"/>
        </w:rPr>
        <w:t xml:space="preserve">, obie z funkcją aktywacji </w:t>
      </w:r>
      <w:proofErr w:type="spellStart"/>
      <w:r w:rsidR="000E7FC3" w:rsidRPr="000E7FC3">
        <w:rPr>
          <w:color w:val="002060"/>
        </w:rPr>
        <w:t>ReLU</w:t>
      </w:r>
      <w:proofErr w:type="spellEnd"/>
      <w:r w:rsidR="000E7FC3" w:rsidRPr="000E7FC3">
        <w:rPr>
          <w:color w:val="002060"/>
        </w:rPr>
        <w:t>, co umożliwia modelowi odwzorowanie złożonych, nieliniowych zależności pomiędzy cechami wejściowymi a odpowiedzią siec.</w:t>
      </w:r>
    </w:p>
    <w:p w14:paraId="478A5ABC" w14:textId="77777777" w:rsidR="00BA4D84" w:rsidRDefault="00BA4D84">
      <w:pPr>
        <w:kinsoku/>
        <w:adjustRightInd/>
        <w:spacing w:line="240" w:lineRule="auto"/>
        <w:rPr>
          <w:b/>
          <w:bCs/>
          <w:sz w:val="28"/>
          <w:szCs w:val="36"/>
        </w:rPr>
      </w:pPr>
      <w:r>
        <w:br w:type="page"/>
      </w:r>
    </w:p>
    <w:p w14:paraId="56704AAD" w14:textId="24B07643" w:rsidR="007413D8" w:rsidRDefault="00043848" w:rsidP="00043848">
      <w:pPr>
        <w:pStyle w:val="NN2"/>
      </w:pPr>
      <w:r w:rsidRPr="00043848">
        <w:lastRenderedPageBreak/>
        <w:t xml:space="preserve">8.3 Implementacja </w:t>
      </w:r>
      <w:r>
        <w:t xml:space="preserve">algorytmu </w:t>
      </w:r>
      <w:r w:rsidRPr="00043848">
        <w:t xml:space="preserve">systemu sterowania </w:t>
      </w:r>
      <w:r w:rsidR="007413D8">
        <w:br/>
      </w:r>
    </w:p>
    <w:p w14:paraId="704CD7B3" w14:textId="77777777" w:rsidR="007413D8" w:rsidRPr="00B33B43" w:rsidRDefault="007413D8" w:rsidP="007413D8">
      <w:pPr>
        <w:ind w:firstLine="709"/>
      </w:pPr>
      <w:r w:rsidRPr="00B33B43">
        <w:rPr>
          <w:b/>
          <w:bCs/>
        </w:rPr>
        <w:t>Adaptacyjne Sterowanie Ruchem na Skrzyżowaniach P4, P5, P8 i P9</w:t>
      </w:r>
    </w:p>
    <w:p w14:paraId="38780B0E" w14:textId="165359FC" w:rsidR="007413D8" w:rsidRPr="009A3467" w:rsidRDefault="007413D8" w:rsidP="009A3467">
      <w:pPr>
        <w:rPr>
          <w:rStyle w:val="StrongEmphasis"/>
          <w:b w:val="0"/>
          <w:bCs w:val="0"/>
        </w:rPr>
      </w:pPr>
      <w:r w:rsidRPr="00B33B43">
        <w:t xml:space="preserve">Kod realizuje adaptacyjne sterowanie ruchem przy wykorzystaniu symulacji SUMO oraz agenta uczenia ze wzmocnieniem opartego na architekturze </w:t>
      </w:r>
      <w:proofErr w:type="spellStart"/>
      <w:r w:rsidRPr="00B33B43">
        <w:t>Actor-Critic</w:t>
      </w:r>
      <w:proofErr w:type="spellEnd"/>
      <w:r w:rsidRPr="00B33B43">
        <w:t>. Dzięki integracji modelu symulacji z algorytmem uczenia, system iteracyjnie optymalizuje ustawienia faz sygnalizacyjnych, co przekłada się na poprawę przepustowości skrzyżowań i redukcję opóźnień.</w:t>
      </w:r>
    </w:p>
    <w:p w14:paraId="7A6DEF6E" w14:textId="38699BC0" w:rsidR="00A25333" w:rsidRDefault="00C44FC4" w:rsidP="00474438">
      <w:pPr>
        <w:rPr>
          <w:rStyle w:val="StrongEmphasis"/>
          <w:b w:val="0"/>
          <w:bCs w:val="0"/>
          <w:i/>
          <w:iCs/>
          <w:color w:val="984806" w:themeColor="accent6" w:themeShade="80"/>
        </w:rPr>
      </w:pPr>
      <w:r w:rsidRPr="00C44FC4">
        <w:t xml:space="preserve">  </w:t>
      </w:r>
    </w:p>
    <w:p w14:paraId="56F1E1CB" w14:textId="1D705709" w:rsidR="00CD5ED0" w:rsidRDefault="00CD5ED0" w:rsidP="00142E0E">
      <w:pPr>
        <w:jc w:val="center"/>
        <w:rPr>
          <w:b/>
          <w:bCs/>
        </w:rPr>
      </w:pPr>
      <w:r>
        <w:rPr>
          <w:b/>
          <w:bCs/>
          <w:noProof/>
        </w:rPr>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786C986C" w14:textId="53FCAA10" w:rsidR="00AF58C1" w:rsidRDefault="00F32C9F" w:rsidP="00AF58C1">
      <w:pPr>
        <w:pStyle w:val="Cytat"/>
      </w:pPr>
      <w:r>
        <w:t xml:space="preserve">Rys.14 Schemat </w:t>
      </w:r>
      <w:r w:rsidR="00AF58C1">
        <w:t>blokowy programu uczącego model AI</w:t>
      </w:r>
    </w:p>
    <w:p w14:paraId="763BEE66" w14:textId="01F03D4E" w:rsidR="00F32C9F" w:rsidRDefault="00F32C9F" w:rsidP="00B33B43">
      <w:pPr>
        <w:rPr>
          <w:b/>
          <w:bCs/>
        </w:rPr>
      </w:pPr>
      <w:r>
        <w:rPr>
          <w:b/>
          <w:bCs/>
        </w:rPr>
        <w:t xml:space="preserve"> </w:t>
      </w:r>
    </w:p>
    <w:p w14:paraId="51AB18A1" w14:textId="499F9E96" w:rsidR="00B33B43" w:rsidRPr="00B33B43" w:rsidRDefault="00B33B43" w:rsidP="00B33B43">
      <w:r w:rsidRPr="00B33B43">
        <w:br/>
      </w:r>
      <w:r w:rsidRPr="00B33B43">
        <w:rPr>
          <w:b/>
          <w:bCs/>
        </w:rPr>
        <w:t>1. Konfiguracja i Inicjalizacja</w:t>
      </w:r>
    </w:p>
    <w:p w14:paraId="2BDCA6F1" w14:textId="77777777" w:rsidR="00B33B43" w:rsidRPr="00B33B43" w:rsidRDefault="00B33B43" w:rsidP="00B33B43">
      <w:r w:rsidRPr="00B33B43">
        <w:lastRenderedPageBreak/>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w:t>
      </w:r>
      <w:proofErr w:type="spellStart"/>
      <w:r w:rsidRPr="00B33B43">
        <w:t>gui</w:t>
      </w:r>
      <w:proofErr w:type="spellEnd"/>
      <w:r w:rsidRPr="00B33B43">
        <w:t>".</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t>TLS_IDS: Lista identyfikatorów sygnalizatorów – sterowane są skrzyżowania P4, P5, P8 i P9.</w:t>
      </w:r>
    </w:p>
    <w:p w14:paraId="2041D131" w14:textId="0F279359" w:rsidR="00B33B43" w:rsidRPr="00B33B43" w:rsidRDefault="00B33B43" w:rsidP="00B33B43">
      <w:pPr>
        <w:numPr>
          <w:ilvl w:val="0"/>
          <w:numId w:val="32"/>
        </w:numPr>
      </w:pPr>
      <w:r w:rsidRPr="00B33B43">
        <w:t xml:space="preserve">NUM_PHASES: Liczba dostępnych faz (ustawiona na </w:t>
      </w:r>
      <w:r w:rsidR="000D6CDA">
        <w:t>3</w:t>
      </w:r>
      <w:r w:rsidRPr="00B33B43">
        <w:t xml:space="preserve">) </w:t>
      </w:r>
    </w:p>
    <w:p w14:paraId="1AC40DFD" w14:textId="7C4C651E" w:rsidR="00B33B43" w:rsidRPr="00B33B43" w:rsidRDefault="00B33B43" w:rsidP="000D6CDA">
      <w:pPr>
        <w:ind w:left="1440"/>
      </w:pP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 xml:space="preserve">2. Architektura Modelu </w:t>
      </w:r>
      <w:proofErr w:type="spellStart"/>
      <w:r w:rsidRPr="00B33B43">
        <w:rPr>
          <w:b/>
          <w:bCs/>
        </w:rPr>
        <w:t>Actor-Critic</w:t>
      </w:r>
      <w:proofErr w:type="spellEnd"/>
    </w:p>
    <w:p w14:paraId="7ED15281" w14:textId="77777777" w:rsidR="00B33B43" w:rsidRPr="00B33B43" w:rsidRDefault="00B33B43" w:rsidP="00B33B43">
      <w:r w:rsidRPr="00B33B43">
        <w:t xml:space="preserve">2.1. Klasa </w:t>
      </w:r>
      <w:proofErr w:type="spellStart"/>
      <w:r w:rsidRPr="00B33B43">
        <w:t>ActorCritic</w:t>
      </w:r>
      <w:proofErr w:type="spellEnd"/>
      <w:r w:rsidRPr="00B33B43">
        <w:t xml:space="preserve"> dziedziczy po </w:t>
      </w:r>
      <w:proofErr w:type="spellStart"/>
      <w:proofErr w:type="gramStart"/>
      <w:r w:rsidRPr="00B33B43">
        <w:t>tf.keras</w:t>
      </w:r>
      <w:proofErr w:type="gramEnd"/>
      <w:r w:rsidRPr="00B33B43">
        <w:t>.Model</w:t>
      </w:r>
      <w:proofErr w:type="spellEnd"/>
      <w:r w:rsidRPr="00B33B43">
        <w:t xml:space="preserve"> i składa się z:</w:t>
      </w:r>
    </w:p>
    <w:p w14:paraId="3F570D15" w14:textId="77777777" w:rsidR="00B33B43" w:rsidRPr="00B33B43" w:rsidRDefault="00B33B43" w:rsidP="00B33B43">
      <w:pPr>
        <w:numPr>
          <w:ilvl w:val="0"/>
          <w:numId w:val="33"/>
        </w:numPr>
      </w:pPr>
      <w:r w:rsidRPr="00B33B43">
        <w:t>Części wspólnej (</w:t>
      </w:r>
      <w:proofErr w:type="spellStart"/>
      <w:r w:rsidRPr="00B33B43">
        <w:t>common</w:t>
      </w:r>
      <w:proofErr w:type="spellEnd"/>
      <w:r w:rsidRPr="00B33B43">
        <w:t xml:space="preserve">): Sieć neuronowa złożona z dwóch warstw </w:t>
      </w:r>
      <w:proofErr w:type="spellStart"/>
      <w:r w:rsidRPr="00B33B43">
        <w:t>Dense</w:t>
      </w:r>
      <w:proofErr w:type="spellEnd"/>
      <w:r w:rsidRPr="00B33B43">
        <w:t xml:space="preserve"> (128 i 64 neurony) z aktywacją </w:t>
      </w:r>
      <w:proofErr w:type="spellStart"/>
      <w:r w:rsidRPr="00B33B43">
        <w:t>ReLU</w:t>
      </w:r>
      <w:proofErr w:type="spellEnd"/>
      <w:r w:rsidRPr="00B33B43">
        <w:t>, która przetwarza stan wejściowy.</w:t>
      </w:r>
    </w:p>
    <w:p w14:paraId="099DBFF7" w14:textId="77777777" w:rsidR="00B33B43" w:rsidRPr="00B33B43" w:rsidRDefault="00B33B43" w:rsidP="00B33B43">
      <w:pPr>
        <w:numPr>
          <w:ilvl w:val="0"/>
          <w:numId w:val="33"/>
        </w:numPr>
      </w:pPr>
      <w:r w:rsidRPr="00B33B43">
        <w:t xml:space="preserve">Warstwy aktora: Warstwa </w:t>
      </w:r>
      <w:proofErr w:type="spellStart"/>
      <w:r w:rsidRPr="00B33B43">
        <w:t>Dense</w:t>
      </w:r>
      <w:proofErr w:type="spellEnd"/>
      <w:r w:rsidRPr="00B33B43">
        <w:t xml:space="preserve"> z aktywacją </w:t>
      </w:r>
      <w:proofErr w:type="spellStart"/>
      <w:r w:rsidRPr="00B33B43">
        <w:t>softmax</w:t>
      </w:r>
      <w:proofErr w:type="spellEnd"/>
      <w:r w:rsidRPr="00B33B43">
        <w:t>,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 xml:space="preserve">Warstwy krytyka: Pojedyncza warstwa </w:t>
      </w:r>
      <w:proofErr w:type="spellStart"/>
      <w:r w:rsidRPr="00B33B43">
        <w:t>Dense</w:t>
      </w:r>
      <w:proofErr w:type="spellEnd"/>
      <w:r w:rsidRPr="00B33B43">
        <w:t>,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w:t>
      </w:r>
      <w:proofErr w:type="spellStart"/>
      <w:r w:rsidRPr="00B33B43">
        <w:t>queue_lengths</w:t>
      </w:r>
      <w:proofErr w:type="spellEnd"/>
      <w:r w:rsidRPr="00B33B43">
        <w:t>) oraz łączny czas oczekiwania (</w:t>
      </w:r>
      <w:proofErr w:type="spellStart"/>
      <w:r w:rsidRPr="00B33B43">
        <w:t>waiting_times</w:t>
      </w:r>
      <w:proofErr w:type="spellEnd"/>
      <w:r w:rsidRPr="00B33B43">
        <w:t>) na pasach kontrolowanych przez dany sygnalizator.</w:t>
      </w:r>
    </w:p>
    <w:p w14:paraId="4C8E9B69" w14:textId="77777777" w:rsidR="00B33B43" w:rsidRPr="00B33B43" w:rsidRDefault="00B33B43" w:rsidP="00B33B43">
      <w:pPr>
        <w:numPr>
          <w:ilvl w:val="0"/>
          <w:numId w:val="34"/>
        </w:numPr>
      </w:pPr>
      <w:r w:rsidRPr="00B33B43">
        <w:t xml:space="preserve">Uzyskane wartości są normalizowane przy użyciu ustalonych maksymalnych wartości (np. </w:t>
      </w:r>
      <w:proofErr w:type="spellStart"/>
      <w:r w:rsidRPr="00B33B43">
        <w:t>max_queue_length</w:t>
      </w:r>
      <w:proofErr w:type="spellEnd"/>
      <w:r w:rsidRPr="00B33B43">
        <w:t xml:space="preserve"> = 250, </w:t>
      </w:r>
      <w:proofErr w:type="spellStart"/>
      <w:r w:rsidRPr="00B33B43">
        <w:t>max_waiting_time</w:t>
      </w:r>
      <w:proofErr w:type="spellEnd"/>
      <w:r w:rsidRPr="00B33B43">
        <w:t xml:space="preserve"> = 1000), a następnie łączone w jeden wektor stanu.</w:t>
      </w:r>
    </w:p>
    <w:p w14:paraId="15ECE390" w14:textId="77777777" w:rsidR="00B33B43" w:rsidRPr="00B33B43" w:rsidRDefault="00B33B43" w:rsidP="00B33B43">
      <w:r w:rsidRPr="00B33B43">
        <w:t>3.2. W ten sposób agent otrzymuje reprezentację sytuacji na skrzyżowaniach, co stanowi dane wejściowe do modelu.</w:t>
      </w:r>
    </w:p>
    <w:p w14:paraId="3BE2CBAD" w14:textId="00234C9C" w:rsidR="00B33B43" w:rsidRPr="00B33B43" w:rsidRDefault="00B33B43" w:rsidP="00B33B43">
      <w:r w:rsidRPr="00B33B43">
        <w:lastRenderedPageBreak/>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r w:rsidRPr="00B33B43">
        <w:t xml:space="preserve"> dokonuje wyboru akcji.</w:t>
      </w:r>
    </w:p>
    <w:p w14:paraId="61860B14" w14:textId="77777777" w:rsidR="00B33B43" w:rsidRPr="00B33B43" w:rsidRDefault="00B33B43" w:rsidP="00B33B43">
      <w:r w:rsidRPr="00B33B43">
        <w:t xml:space="preserve">4.2. </w:t>
      </w:r>
      <w:r w:rsidRPr="00B33B43">
        <w:rPr>
          <w:b/>
          <w:bCs/>
        </w:rPr>
        <w:t xml:space="preserve">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p>
    <w:p w14:paraId="6E63E1EB" w14:textId="77777777" w:rsidR="00B33B43" w:rsidRPr="00B33B43" w:rsidRDefault="00B33B43" w:rsidP="00B33B43">
      <w:pPr>
        <w:numPr>
          <w:ilvl w:val="0"/>
          <w:numId w:val="36"/>
        </w:numPr>
      </w:pPr>
      <w:r w:rsidRPr="00B33B43">
        <w:t>Przyjmuje rozkład prawdopodobieństwa (</w:t>
      </w:r>
      <w:proofErr w:type="spellStart"/>
      <w:r w:rsidRPr="00B33B43">
        <w:t>output</w:t>
      </w:r>
      <w:proofErr w:type="spellEnd"/>
      <w:r w:rsidRPr="00B33B43">
        <w:t xml:space="preserve">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 xml:space="preserve">Wartości są </w:t>
      </w:r>
      <w:proofErr w:type="spellStart"/>
      <w:r w:rsidRPr="00B33B43">
        <w:t>klipowane</w:t>
      </w:r>
      <w:proofErr w:type="spellEnd"/>
      <w:r w:rsidRPr="00B33B43">
        <w:t xml:space="preserv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5ECAE121" w:rsidR="00B33B43" w:rsidRPr="00B33B43" w:rsidRDefault="00B33B43" w:rsidP="00B33B43">
      <w:r w:rsidRPr="00B33B43">
        <w:t xml:space="preserve">4.3. Wybrane akcje decydują o tym, która z </w:t>
      </w:r>
      <w:r w:rsidR="000D6CDA">
        <w:t>trzech</w:t>
      </w:r>
      <w:r w:rsidRPr="00B33B43">
        <w:t xml:space="preserve"> możliwych sekwencji świateł</w:t>
      </w:r>
      <w:r w:rsidR="000D6CDA">
        <w:t xml:space="preserve"> </w:t>
      </w:r>
      <w:r w:rsidRPr="00B33B43">
        <w:t>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proofErr w:type="spellStart"/>
      <w:r w:rsidRPr="00B33B43">
        <w:rPr>
          <w:b/>
          <w:bCs/>
        </w:rPr>
        <w:t>apply_</w:t>
      </w:r>
      <w:proofErr w:type="gramStart"/>
      <w:r w:rsidRPr="00B33B43">
        <w:rPr>
          <w:b/>
          <w:bCs/>
        </w:rPr>
        <w:t>action</w:t>
      </w:r>
      <w:proofErr w:type="spellEnd"/>
      <w:r w:rsidRPr="00B33B43">
        <w:rPr>
          <w:b/>
          <w:bCs/>
        </w:rPr>
        <w:t>(</w:t>
      </w:r>
      <w:proofErr w:type="gramEnd"/>
      <w:r w:rsidRPr="00B33B43">
        <w:rPr>
          <w:b/>
          <w:bCs/>
        </w:rPr>
        <w:t>)</w:t>
      </w:r>
      <w:r w:rsidRPr="00B33B43">
        <w:t>:</w:t>
      </w:r>
    </w:p>
    <w:p w14:paraId="5F6F3E7C" w14:textId="17C71C9B"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proofErr w:type="spellStart"/>
      <w:r w:rsidR="000D6CDA">
        <w:rPr>
          <w:b/>
          <w:bCs/>
        </w:rPr>
        <w:t>TRaci</w:t>
      </w:r>
      <w:proofErr w:type="spellEnd"/>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proofErr w:type="spellStart"/>
      <w:r w:rsidRPr="00B33B43">
        <w:rPr>
          <w:b/>
          <w:bCs/>
        </w:rPr>
        <w:t>get_</w:t>
      </w:r>
      <w:proofErr w:type="gramStart"/>
      <w:r w:rsidRPr="00B33B43">
        <w:rPr>
          <w:b/>
          <w:bCs/>
        </w:rPr>
        <w:t>reward</w:t>
      </w:r>
      <w:proofErr w:type="spellEnd"/>
      <w:r w:rsidRPr="00B33B43">
        <w:rPr>
          <w:b/>
          <w:bCs/>
        </w:rPr>
        <w:t>(</w:t>
      </w:r>
      <w:proofErr w:type="gramEnd"/>
      <w:r w:rsidRPr="00B33B43">
        <w:rPr>
          <w:b/>
          <w:bCs/>
        </w:rPr>
        <w:t>)</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w:t>
      </w:r>
      <w:proofErr w:type="spellStart"/>
      <w:r w:rsidRPr="00B33B43">
        <w:t>forced_steps</w:t>
      </w:r>
      <w:proofErr w:type="spellEnd"/>
      <w:r w:rsidRPr="00B33B43">
        <w:t xml:space="preserve">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w:t>
      </w:r>
      <w:proofErr w:type="spellStart"/>
      <w:r w:rsidRPr="00B33B43">
        <w:t>free_flow_bonus</w:t>
      </w:r>
      <w:proofErr w:type="spellEnd"/>
      <w:r w:rsidRPr="00B33B43">
        <w:t>)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t xml:space="preserve">7.1. Funkcja </w:t>
      </w:r>
      <w:proofErr w:type="spellStart"/>
      <w:r w:rsidRPr="00B33B43">
        <w:rPr>
          <w:b/>
          <w:bCs/>
        </w:rPr>
        <w:t>train_actor_</w:t>
      </w:r>
      <w:proofErr w:type="gramStart"/>
      <w:r w:rsidRPr="00B33B43">
        <w:rPr>
          <w:b/>
          <w:bCs/>
        </w:rPr>
        <w:t>critic</w:t>
      </w:r>
      <w:proofErr w:type="spellEnd"/>
      <w:r w:rsidRPr="00B33B43">
        <w:rPr>
          <w:b/>
          <w:bCs/>
        </w:rPr>
        <w:t>(</w:t>
      </w:r>
      <w:proofErr w:type="gramEnd"/>
      <w:r w:rsidRPr="00B33B43">
        <w:rPr>
          <w:b/>
          <w:bCs/>
        </w:rPr>
        <w:t>)</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lastRenderedPageBreak/>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w:t>
      </w:r>
      <w:proofErr w:type="spellStart"/>
      <w:r w:rsidRPr="00B33B43">
        <w:t>learning_duration</w:t>
      </w:r>
      <w:proofErr w:type="spellEnd"/>
      <w:r w:rsidRPr="00B33B43">
        <w:t>).</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w:t>
      </w:r>
      <w:proofErr w:type="spellStart"/>
      <w:proofErr w:type="gramStart"/>
      <w:r w:rsidRPr="00B33B43">
        <w:t>traci.simulationStep</w:t>
      </w:r>
      <w:proofErr w:type="spellEnd"/>
      <w:proofErr w:type="gramEnd"/>
      <w:r w:rsidRPr="00B33B43">
        <w:t>()), pobierany jest nowy stan, a nagroda jest obliczana.</w:t>
      </w:r>
    </w:p>
    <w:p w14:paraId="0A88DE28" w14:textId="77777777" w:rsidR="00B33B43" w:rsidRPr="00B33B43" w:rsidRDefault="00B33B43" w:rsidP="00B33B43">
      <w:pPr>
        <w:numPr>
          <w:ilvl w:val="0"/>
          <w:numId w:val="39"/>
        </w:numPr>
      </w:pPr>
      <w:r w:rsidRPr="00B33B43">
        <w:t xml:space="preserve">Aktualizacja modelu obejmuje obliczenie wartości docelowej (target) przy użyciu bieżącej nagrody oraz przewidywanej wartości stanu następnego (z dyskontowaniem przy gamma = 0.9). Dzięki mechanizmowi </w:t>
      </w:r>
      <w:proofErr w:type="spellStart"/>
      <w:r w:rsidRPr="00B33B43">
        <w:t>GradientTape</w:t>
      </w:r>
      <w:proofErr w:type="spellEnd"/>
      <w:r w:rsidRPr="00B33B43">
        <w:t xml:space="preserve"> obliczane są straty aktora i krytyka, które następnie są minimalizowane przy użyciu optymalizatora Adam. Gradienty są przycinane (clip by </w:t>
      </w:r>
      <w:proofErr w:type="spellStart"/>
      <w:r w:rsidRPr="00B33B43">
        <w:t>global</w:t>
      </w:r>
      <w:proofErr w:type="spellEnd"/>
      <w:r w:rsidRPr="00B33B43">
        <w:t xml:space="preserve">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681D487D" w:rsidR="00B33B43" w:rsidRPr="00B33B43" w:rsidRDefault="00B33B43" w:rsidP="00B33B43">
      <w:r w:rsidRPr="00B33B43">
        <w:t xml:space="preserve">8.1. Cały kod opiera się na interakcji z symulacją SUMO poprzez moduł </w:t>
      </w:r>
      <w:proofErr w:type="spellStart"/>
      <w:r w:rsidR="000D6CDA">
        <w:rPr>
          <w:b/>
          <w:bCs/>
        </w:rPr>
        <w:t>T</w:t>
      </w:r>
      <w:r w:rsidRPr="00B33B43">
        <w:rPr>
          <w:b/>
          <w:bCs/>
        </w:rPr>
        <w:t>ra</w:t>
      </w:r>
      <w:r w:rsidR="000D6CDA">
        <w:rPr>
          <w:b/>
          <w:bCs/>
        </w:rPr>
        <w:t>CI</w:t>
      </w:r>
      <w:proofErr w:type="spellEnd"/>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t>Pobiera dane dotyczące kolejek i czasu oczekiwania na skrzyżowaniach.</w:t>
      </w:r>
    </w:p>
    <w:p w14:paraId="7974F2E2" w14:textId="77777777" w:rsidR="00B33B43" w:rsidRPr="00B33B43" w:rsidRDefault="00B33B43" w:rsidP="00B33B43">
      <w:pPr>
        <w:numPr>
          <w:ilvl w:val="0"/>
          <w:numId w:val="41"/>
        </w:numPr>
      </w:pPr>
      <w:r w:rsidRPr="00B33B43">
        <w:lastRenderedPageBreak/>
        <w:t xml:space="preserve">Wykorzystuje model </w:t>
      </w:r>
      <w:proofErr w:type="spellStart"/>
      <w:r w:rsidRPr="00B33B43">
        <w:t>Actor-Critic</w:t>
      </w:r>
      <w:proofErr w:type="spellEnd"/>
      <w:r w:rsidRPr="00B33B43">
        <w:t xml:space="preserve"> (zbudowany w </w:t>
      </w:r>
      <w:proofErr w:type="spellStart"/>
      <w:r w:rsidRPr="00B33B43">
        <w:t>TensorFlow</w:t>
      </w:r>
      <w:proofErr w:type="spellEnd"/>
      <w:r w:rsidRPr="00B33B43">
        <w:t>)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9.2. Dzięki tej integracji możliwe jest dynamiczne i adaptacyjne sterowanie ruchem, co przekłada się na poprawę przepustowości skrzyżowań oraz redukcję opóźnień w symulacji.</w:t>
      </w:r>
    </w:p>
    <w:p w14:paraId="5B96B2FE" w14:textId="77777777" w:rsidR="009B082E" w:rsidRDefault="009B082E" w:rsidP="009B082E"/>
    <w:p w14:paraId="2C8A86B8" w14:textId="0F3E1C2A" w:rsidR="00B33B43" w:rsidRDefault="00D72347" w:rsidP="009B082E">
      <w:pPr>
        <w:pStyle w:val="NN2"/>
      </w:pPr>
      <w:r>
        <w:t xml:space="preserve">8.4 </w:t>
      </w:r>
      <w:r w:rsidR="00F656B6">
        <w:t>Trenowanie modelu</w:t>
      </w:r>
    </w:p>
    <w:p w14:paraId="3E5F2AC6" w14:textId="77777777" w:rsidR="00BB382E" w:rsidRDefault="00F64210" w:rsidP="00D72347">
      <w:r>
        <w:br/>
      </w:r>
      <w:r w:rsidR="00BB382E" w:rsidRPr="00BB382E">
        <w:t xml:space="preserve">Model AI został trenowany w chmurze przy użyciu aplikacji Google </w:t>
      </w:r>
      <w:proofErr w:type="spellStart"/>
      <w:r w:rsidR="00BB382E" w:rsidRPr="00BB382E">
        <w:t>Colab</w:t>
      </w:r>
      <w:proofErr w:type="spellEnd"/>
      <w:r w:rsidR="00BB382E" w:rsidRPr="00BB382E">
        <w:t>, dzięki czemu czas nauki algorytmu został skrócony do około pięciu godzin. Podczas wielokrotnych epizodów agent uczył się coraz skuteczniej zarządzać ruchem drogowym w środowisku SUMO, co w efekcie przekładało się na sukcesywny wzrost uzyskiwanych nagród.</w:t>
      </w:r>
    </w:p>
    <w:p w14:paraId="76520A77" w14:textId="77777777" w:rsidR="003F2524" w:rsidRDefault="003F2524" w:rsidP="00D72347"/>
    <w:p w14:paraId="74C68592" w14:textId="68A62BE9" w:rsidR="003F2524" w:rsidRDefault="003F2524" w:rsidP="00D72347">
      <w:r w:rsidRPr="003F2524">
        <w:t>W kodzie zastosowano mechanizm malejącego współczynnika ε (epsilon-</w:t>
      </w:r>
      <w:proofErr w:type="spellStart"/>
      <w:r w:rsidRPr="003F2524">
        <w:t>greedy</w:t>
      </w:r>
      <w:proofErr w:type="spellEnd"/>
      <w:r w:rsidRPr="003F2524">
        <w:t>), który początkowo ma wartość 0.1, a następnie wraz z kolejnymi epizodami stopniowo spada, co zapewni</w:t>
      </w:r>
      <w:r>
        <w:t>ło</w:t>
      </w:r>
      <w:r w:rsidRPr="003F2524">
        <w:t xml:space="preserve"> płynne przechodzenie od eksploracji (losowy wybór akcji) do eksploatacji (wybór akcji zgodnie z wyuczoną polityką). Dodatkowo wykorzystano metod</w:t>
      </w:r>
      <w:r>
        <w:t>ę</w:t>
      </w:r>
      <w:r w:rsidRPr="003F2524">
        <w:t xml:space="preserve"> </w:t>
      </w:r>
      <w:proofErr w:type="spellStart"/>
      <w:r w:rsidRPr="003F2524">
        <w:t>klipowani</w:t>
      </w:r>
      <w:r>
        <w:t>a</w:t>
      </w:r>
      <w:proofErr w:type="spellEnd"/>
      <w:r w:rsidRPr="003F2524">
        <w:t xml:space="preserve"> gradientów</w:t>
      </w:r>
      <w:r>
        <w:t xml:space="preserve"> co usprawniło proces </w:t>
      </w:r>
      <w:r w:rsidRPr="003F2524">
        <w:t>uczenia.</w:t>
      </w:r>
    </w:p>
    <w:p w14:paraId="59AA4706" w14:textId="77777777" w:rsidR="00BB382E" w:rsidRDefault="00BB382E" w:rsidP="00D72347"/>
    <w:p w14:paraId="4FE16DF4" w14:textId="75692233" w:rsidR="00F656B6" w:rsidRDefault="00F656B6" w:rsidP="00D72347">
      <w:pPr>
        <w:rPr>
          <w:rStyle w:val="StrongEmphasis"/>
          <w:b w:val="0"/>
          <w:bCs w:val="0"/>
        </w:rPr>
      </w:pPr>
      <w:r w:rsidRPr="004C1F65">
        <w:t xml:space="preserve">Pomimo niestabilności w środkowej fazie treningu, agent wykazał zdolność do poprawy swojej polityki. Zwiększająca się częstość epizodów z dodatnimi nagrodami oraz rosnąca średnia krocząca sugerują, że proces uczenia zakończył się sukcesem. Model </w:t>
      </w:r>
      <w:r w:rsidR="003F2524">
        <w:t>nauczył</w:t>
      </w:r>
      <w:r w:rsidRPr="004C1F65">
        <w:t xml:space="preserve"> się efektywnego działania w środowisku.</w:t>
      </w:r>
    </w:p>
    <w:p w14:paraId="1021C48E" w14:textId="77777777" w:rsidR="00D72347" w:rsidRDefault="00D72347" w:rsidP="00D72347">
      <w:pPr>
        <w:rPr>
          <w:rStyle w:val="StrongEmphasis"/>
          <w:b w:val="0"/>
          <w:bCs w:val="0"/>
        </w:rPr>
      </w:pPr>
    </w:p>
    <w:p w14:paraId="1E46824A" w14:textId="62CC1346" w:rsidR="00D72347" w:rsidRDefault="002A770A" w:rsidP="00D72347">
      <w:pPr>
        <w:rPr>
          <w:rStyle w:val="StrongEmphasis"/>
          <w:b w:val="0"/>
          <w:bCs w:val="0"/>
        </w:rPr>
      </w:pPr>
      <w:r>
        <w:rPr>
          <w:noProof/>
        </w:rPr>
        <w:lastRenderedPageBreak/>
        <w:drawing>
          <wp:inline distT="0" distB="0" distL="0" distR="0" wp14:anchorId="29AA6B93" wp14:editId="2CB40C71">
            <wp:extent cx="5760720" cy="3067050"/>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5"/>
                    <a:stretch>
                      <a:fillRect/>
                    </a:stretch>
                  </pic:blipFill>
                  <pic:spPr>
                    <a:xfrm>
                      <a:off x="0" y="0"/>
                      <a:ext cx="5760720" cy="3067050"/>
                    </a:xfrm>
                    <a:prstGeom prst="rect">
                      <a:avLst/>
                    </a:prstGeom>
                  </pic:spPr>
                </pic:pic>
              </a:graphicData>
            </a:graphic>
          </wp:inline>
        </w:drawing>
      </w:r>
    </w:p>
    <w:p w14:paraId="04AA0977" w14:textId="01D5506D" w:rsidR="00AF58C1" w:rsidRDefault="00AF58C1" w:rsidP="00AF58C1">
      <w:pPr>
        <w:pStyle w:val="Cytat"/>
        <w:rPr>
          <w:rStyle w:val="StrongEmphasis"/>
          <w:b w:val="0"/>
          <w:bCs w:val="0"/>
        </w:rPr>
      </w:pPr>
      <w:r>
        <w:rPr>
          <w:rStyle w:val="StrongEmphasis"/>
          <w:b w:val="0"/>
          <w:bCs w:val="0"/>
        </w:rPr>
        <w:t>Rys.15 Przebieg procesu uczenia modelu AI</w:t>
      </w:r>
    </w:p>
    <w:p w14:paraId="2C614C5F" w14:textId="77777777" w:rsidR="003F2524" w:rsidRPr="003F2524" w:rsidRDefault="003F2524" w:rsidP="003F2524"/>
    <w:p w14:paraId="3492B98B" w14:textId="75D947CD" w:rsidR="004C1F65" w:rsidRPr="004C1F65" w:rsidRDefault="00F656B6" w:rsidP="004C1F65">
      <w:r>
        <w:t>W</w:t>
      </w:r>
      <w:r w:rsidR="004C1F65" w:rsidRPr="004C1F65">
        <w:t xml:space="preserve">ykres przedstawia całkowitą nagrodę uzyskiwaną przez agenta w kolejnych epizodach treningu. Dane obejmują łącznie </w:t>
      </w:r>
      <w:r>
        <w:t>299</w:t>
      </w:r>
      <w:r w:rsidR="004C1F65" w:rsidRPr="004C1F65">
        <w:t xml:space="preserve"> epizodów. </w:t>
      </w:r>
      <w:r w:rsidR="00F64210" w:rsidRPr="00F64210">
        <w:t>Dla czytelności, oprócz surowych wartości, zastosow</w:t>
      </w:r>
      <w:r w:rsidR="003F2524">
        <w:t>ałem</w:t>
      </w:r>
      <w:r w:rsidR="00F64210" w:rsidRPr="00F64210">
        <w:t xml:space="preserve"> również średnią. Takie wygładzenie pozwala </w:t>
      </w:r>
      <w:r w:rsidR="003F2524">
        <w:t>wychwycić</w:t>
      </w:r>
      <w:r w:rsidR="00F64210" w:rsidRPr="00F64210">
        <w:t xml:space="preserve"> ogólny trend </w:t>
      </w:r>
      <w:r w:rsidR="003F2524">
        <w:t>procesu</w:t>
      </w:r>
      <w:r w:rsidR="004C1F65" w:rsidRPr="004C1F65">
        <w:t>.</w:t>
      </w:r>
    </w:p>
    <w:p w14:paraId="7BE4C955" w14:textId="2BA469AD" w:rsidR="004C1F65" w:rsidRPr="004C1F65" w:rsidRDefault="003F2524" w:rsidP="004C1F65">
      <w:pPr>
        <w:rPr>
          <w:b/>
          <w:bCs/>
        </w:rPr>
      </w:pPr>
      <w:r>
        <w:rPr>
          <w:b/>
          <w:bCs/>
        </w:rPr>
        <w:br/>
      </w:r>
      <w:r w:rsidR="004C1F65" w:rsidRPr="004C1F65">
        <w:rPr>
          <w:b/>
          <w:bCs/>
        </w:rPr>
        <w:t>Analiza przebiegu uczenia</w:t>
      </w:r>
    </w:p>
    <w:p w14:paraId="130CB8CB" w14:textId="37A9A9ED" w:rsidR="004C1F65" w:rsidRPr="004C1F65" w:rsidRDefault="004C1F65" w:rsidP="004C1F65">
      <w:r w:rsidRPr="004C1F65">
        <w:t>Na początku treningu agent otrzymywał głównie bardzo niskie nagrody, co wskazuje na losowe</w:t>
      </w:r>
      <w:r w:rsidR="00F64210">
        <w:t xml:space="preserve">, </w:t>
      </w:r>
      <w:r w:rsidRPr="004C1F65">
        <w:t>nieoptymalne działani</w:t>
      </w:r>
      <w:r w:rsidR="00F64210">
        <w:t>e</w:t>
      </w:r>
      <w:r w:rsidRPr="004C1F65">
        <w:t>. W pierwszych ~20 epizodach wyst</w:t>
      </w:r>
      <w:r w:rsidR="003F2524">
        <w:t>ą</w:t>
      </w:r>
      <w:r w:rsidRPr="004C1F65">
        <w:t>p</w:t>
      </w:r>
      <w:r w:rsidR="003F2524">
        <w:t>iły</w:t>
      </w:r>
      <w:r w:rsidRPr="004C1F65">
        <w:t xml:space="preserve"> także pojedyncze przypadki </w:t>
      </w:r>
      <w:r w:rsidR="00F64210">
        <w:t xml:space="preserve">wysokich </w:t>
      </w:r>
      <w:r w:rsidRPr="004C1F65">
        <w:t>nagród</w:t>
      </w:r>
      <w:r w:rsidR="00F64210">
        <w:t xml:space="preserve">, </w:t>
      </w:r>
      <w:r w:rsidR="00BE3450">
        <w:t>lecz polityka była jeszcze mało skuteczna.</w:t>
      </w:r>
    </w:p>
    <w:p w14:paraId="6A1A0169" w14:textId="5FBC75BB" w:rsidR="004C1F65" w:rsidRPr="004C1F65" w:rsidRDefault="004C1F65" w:rsidP="004C1F65">
      <w:r w:rsidRPr="004C1F65">
        <w:t xml:space="preserve">Między 20 a 100 agent naprzemiennie osiąga wysokie i bardzo niskie </w:t>
      </w:r>
      <w:r w:rsidR="00BE3450">
        <w:t>nagrody</w:t>
      </w:r>
      <w:r w:rsidRPr="004C1F65">
        <w:t xml:space="preserve">. Średnia krocząca również wykazuje w tym zakresie silne fluktuacje, </w:t>
      </w:r>
      <w:r w:rsidR="00F64210">
        <w:t xml:space="preserve">co świadczy o słabej </w:t>
      </w:r>
      <w:proofErr w:type="gramStart"/>
      <w:r w:rsidR="00F64210">
        <w:t>polityce</w:t>
      </w:r>
      <w:proofErr w:type="gramEnd"/>
      <w:r w:rsidR="00F64210">
        <w:t xml:space="preserve"> która </w:t>
      </w:r>
      <w:r w:rsidR="00F64210" w:rsidRPr="004C1F65">
        <w:t>w wyniku eksploracji</w:t>
      </w:r>
      <w:r w:rsidR="00F64210">
        <w:t xml:space="preserve"> uleg</w:t>
      </w:r>
      <w:r w:rsidR="00BE3450">
        <w:t>ała</w:t>
      </w:r>
      <w:r w:rsidR="00F64210">
        <w:t xml:space="preserve"> ciągłym </w:t>
      </w:r>
      <w:r w:rsidRPr="004C1F65">
        <w:t>zmianom.</w:t>
      </w:r>
    </w:p>
    <w:p w14:paraId="02B505CB" w14:textId="68C6AD52" w:rsidR="004C1F65" w:rsidRDefault="004C1F65" w:rsidP="004C1F65">
      <w:r w:rsidRPr="004C1F65">
        <w:t>Po około 1</w:t>
      </w:r>
      <w:r w:rsidR="00F656B6">
        <w:t>5</w:t>
      </w:r>
      <w:r w:rsidRPr="004C1F65">
        <w:t>0 epizodzie nast</w:t>
      </w:r>
      <w:r w:rsidR="00BE3450">
        <w:t>ą</w:t>
      </w:r>
      <w:r w:rsidRPr="004C1F65">
        <w:t>p</w:t>
      </w:r>
      <w:r w:rsidR="00BE3450">
        <w:t>iła</w:t>
      </w:r>
      <w:r w:rsidRPr="004C1F65">
        <w:t xml:space="preserve"> zauważalna poprawa. </w:t>
      </w:r>
      <w:r w:rsidR="00BE3450">
        <w:t>W</w:t>
      </w:r>
      <w:r w:rsidRPr="004C1F65">
        <w:t xml:space="preserve">ięcej epizodów </w:t>
      </w:r>
      <w:r w:rsidR="00BE3450">
        <w:t>kończyło się</w:t>
      </w:r>
      <w:r w:rsidRPr="004C1F65">
        <w:t xml:space="preserve"> pozytywnymi nagrodami, a średnia krocząca stopniowo ro</w:t>
      </w:r>
      <w:r w:rsidR="00BE3450">
        <w:t xml:space="preserve">sła. Od tego momentu nastąpiła powolna stabilizacja co </w:t>
      </w:r>
      <w:proofErr w:type="gramStart"/>
      <w:r w:rsidR="00BE3450">
        <w:t>oznacza</w:t>
      </w:r>
      <w:proofErr w:type="gramEnd"/>
      <w:r w:rsidR="00BE3450">
        <w:t xml:space="preserve"> że algorytm </w:t>
      </w:r>
      <w:r w:rsidRPr="004C1F65">
        <w:t>wypracowa</w:t>
      </w:r>
      <w:r w:rsidR="00BE3450">
        <w:t>ł</w:t>
      </w:r>
      <w:r w:rsidRPr="004C1F65">
        <w:t xml:space="preserve"> efektywne polityki działania.</w:t>
      </w:r>
    </w:p>
    <w:p w14:paraId="1FC29D48" w14:textId="77777777" w:rsidR="00F64210" w:rsidRDefault="00F64210" w:rsidP="004C1F65"/>
    <w:tbl>
      <w:tblPr>
        <w:tblStyle w:val="Tabela-Siatka"/>
        <w:tblW w:w="0" w:type="auto"/>
        <w:tblLook w:val="04A0" w:firstRow="1" w:lastRow="0" w:firstColumn="1" w:lastColumn="0" w:noHBand="0" w:noVBand="1"/>
      </w:tblPr>
      <w:tblGrid>
        <w:gridCol w:w="4606"/>
        <w:gridCol w:w="4606"/>
      </w:tblGrid>
      <w:tr w:rsidR="00F64210" w14:paraId="44F8DFF0" w14:textId="77777777" w:rsidTr="00F64210">
        <w:tc>
          <w:tcPr>
            <w:tcW w:w="4606" w:type="dxa"/>
          </w:tcPr>
          <w:p w14:paraId="58EBF3FA" w14:textId="68E9FBED" w:rsidR="00F64210" w:rsidRPr="00F64210" w:rsidRDefault="00F64210" w:rsidP="00F64210">
            <w:pPr>
              <w:rPr>
                <w:sz w:val="22"/>
                <w:szCs w:val="22"/>
              </w:rPr>
            </w:pPr>
            <w:r w:rsidRPr="00F64210">
              <w:rPr>
                <w:sz w:val="22"/>
                <w:szCs w:val="22"/>
              </w:rPr>
              <w:t>Średnia nagroda (dla wszystkich epizodów):</w:t>
            </w:r>
          </w:p>
        </w:tc>
        <w:tc>
          <w:tcPr>
            <w:tcW w:w="4606" w:type="dxa"/>
          </w:tcPr>
          <w:p w14:paraId="6EFB97BB" w14:textId="123CD481" w:rsidR="00F64210" w:rsidRPr="00F64210" w:rsidRDefault="00F64210" w:rsidP="004C1F65">
            <w:pPr>
              <w:rPr>
                <w:sz w:val="22"/>
                <w:szCs w:val="22"/>
              </w:rPr>
            </w:pPr>
            <w:r w:rsidRPr="00F64210">
              <w:rPr>
                <w:sz w:val="22"/>
                <w:szCs w:val="22"/>
              </w:rPr>
              <w:t>≈ -9 360.95</w:t>
            </w:r>
          </w:p>
        </w:tc>
      </w:tr>
      <w:tr w:rsidR="00F64210" w14:paraId="0C475FEF" w14:textId="77777777" w:rsidTr="00F64210">
        <w:tc>
          <w:tcPr>
            <w:tcW w:w="4606" w:type="dxa"/>
          </w:tcPr>
          <w:p w14:paraId="1AB3CF89" w14:textId="37E17BFF" w:rsidR="00F64210" w:rsidRPr="00F64210" w:rsidRDefault="00F64210" w:rsidP="00F64210">
            <w:pPr>
              <w:tabs>
                <w:tab w:val="left" w:pos="2809"/>
              </w:tabs>
              <w:rPr>
                <w:sz w:val="22"/>
                <w:szCs w:val="22"/>
              </w:rPr>
            </w:pPr>
            <w:r w:rsidRPr="00F64210">
              <w:rPr>
                <w:sz w:val="22"/>
                <w:szCs w:val="22"/>
              </w:rPr>
              <w:t>Maksymalna nagroda:</w:t>
            </w:r>
          </w:p>
        </w:tc>
        <w:tc>
          <w:tcPr>
            <w:tcW w:w="4606" w:type="dxa"/>
          </w:tcPr>
          <w:p w14:paraId="7F2D69F9" w14:textId="73CA45F9" w:rsidR="00F64210" w:rsidRPr="00F64210" w:rsidRDefault="00F64210" w:rsidP="004C1F65">
            <w:pPr>
              <w:rPr>
                <w:sz w:val="22"/>
                <w:szCs w:val="22"/>
              </w:rPr>
            </w:pPr>
            <w:r w:rsidRPr="00F64210">
              <w:rPr>
                <w:sz w:val="22"/>
                <w:szCs w:val="22"/>
              </w:rPr>
              <w:t>5090.55</w:t>
            </w:r>
          </w:p>
        </w:tc>
      </w:tr>
      <w:tr w:rsidR="00F64210" w14:paraId="7F9D1EFC" w14:textId="77777777" w:rsidTr="00F64210">
        <w:tc>
          <w:tcPr>
            <w:tcW w:w="4606" w:type="dxa"/>
          </w:tcPr>
          <w:p w14:paraId="29380BA6" w14:textId="030FA946" w:rsidR="00F64210" w:rsidRPr="00F64210" w:rsidRDefault="00F64210" w:rsidP="004C1F65">
            <w:pPr>
              <w:rPr>
                <w:sz w:val="22"/>
                <w:szCs w:val="22"/>
              </w:rPr>
            </w:pPr>
            <w:r w:rsidRPr="00F64210">
              <w:rPr>
                <w:sz w:val="22"/>
                <w:szCs w:val="22"/>
              </w:rPr>
              <w:t>Minimalna nagroda:</w:t>
            </w:r>
          </w:p>
        </w:tc>
        <w:tc>
          <w:tcPr>
            <w:tcW w:w="4606" w:type="dxa"/>
          </w:tcPr>
          <w:p w14:paraId="66239F24" w14:textId="4AE088AB" w:rsidR="00F64210" w:rsidRPr="00F64210" w:rsidRDefault="00F64210" w:rsidP="00F64210">
            <w:pPr>
              <w:rPr>
                <w:sz w:val="22"/>
                <w:szCs w:val="22"/>
              </w:rPr>
            </w:pPr>
            <w:r w:rsidRPr="00F64210">
              <w:rPr>
                <w:sz w:val="22"/>
                <w:szCs w:val="22"/>
              </w:rPr>
              <w:t>-68 651.33</w:t>
            </w:r>
          </w:p>
        </w:tc>
      </w:tr>
      <w:tr w:rsidR="00F64210" w14:paraId="161E2B9C" w14:textId="77777777" w:rsidTr="00F64210">
        <w:tc>
          <w:tcPr>
            <w:tcW w:w="4606" w:type="dxa"/>
          </w:tcPr>
          <w:p w14:paraId="49BAB3DD" w14:textId="360BF054" w:rsidR="00F64210" w:rsidRPr="00F64210" w:rsidRDefault="00F64210" w:rsidP="004C1F65">
            <w:pPr>
              <w:rPr>
                <w:sz w:val="22"/>
                <w:szCs w:val="22"/>
              </w:rPr>
            </w:pPr>
            <w:r w:rsidRPr="00F64210">
              <w:rPr>
                <w:sz w:val="22"/>
                <w:szCs w:val="22"/>
              </w:rPr>
              <w:t>Odchylenie standardowe nagród:</w:t>
            </w:r>
          </w:p>
        </w:tc>
        <w:tc>
          <w:tcPr>
            <w:tcW w:w="4606" w:type="dxa"/>
          </w:tcPr>
          <w:p w14:paraId="1A930B1E" w14:textId="0F9F77F9" w:rsidR="00F64210" w:rsidRPr="00F64210" w:rsidRDefault="00F64210" w:rsidP="004C1F65">
            <w:pPr>
              <w:rPr>
                <w:sz w:val="22"/>
                <w:szCs w:val="22"/>
              </w:rPr>
            </w:pPr>
            <w:r w:rsidRPr="00F64210">
              <w:rPr>
                <w:sz w:val="22"/>
                <w:szCs w:val="22"/>
              </w:rPr>
              <w:t>≈ 19 495.57</w:t>
            </w:r>
          </w:p>
        </w:tc>
      </w:tr>
    </w:tbl>
    <w:p w14:paraId="344D1459" w14:textId="77777777" w:rsidR="00F64210" w:rsidRDefault="00F64210" w:rsidP="004C1F65"/>
    <w:p w14:paraId="27006814" w14:textId="46B17749" w:rsidR="004C1F65" w:rsidRPr="004C1F65" w:rsidRDefault="00BE3450" w:rsidP="004C1F65">
      <w:r>
        <w:lastRenderedPageBreak/>
        <w:t>D</w:t>
      </w:r>
      <w:r w:rsidR="004C1F65" w:rsidRPr="004C1F65">
        <w:t>ane potwierdzają, że proces uczenia rozpoczął się od chaotycznego eksplorowania przestrzeni strategii, ale z czasem agent nauczył się podejmować coraz bardziej efektywne decyzje, co przełożyło się na stabilniejsze</w:t>
      </w:r>
      <w:r>
        <w:t>, wysokie</w:t>
      </w:r>
      <w:r w:rsidR="004C1F65" w:rsidRPr="004C1F65">
        <w:t xml:space="preserve"> wartości nagród.</w:t>
      </w:r>
    </w:p>
    <w:p w14:paraId="5DE60AEA" w14:textId="77777777" w:rsidR="004C1F65" w:rsidRPr="004C1F65" w:rsidRDefault="004C1F65" w:rsidP="004C1F65"/>
    <w:p w14:paraId="75B2299A" w14:textId="18FD07EA" w:rsidR="00F364E9" w:rsidRDefault="00F364E9" w:rsidP="00DC73F1">
      <w:pPr>
        <w:pStyle w:val="NN1"/>
      </w:pPr>
      <w:r>
        <w:rPr>
          <w:rStyle w:val="Pogrubienie"/>
          <w:b/>
          <w:bCs/>
        </w:rPr>
        <w:t xml:space="preserve">Analiza systemu </w:t>
      </w:r>
      <w:r w:rsidRPr="00DC73F1">
        <w:rPr>
          <w:rStyle w:val="Pogrubienie"/>
          <w:b/>
          <w:bCs/>
        </w:rPr>
        <w:t>sterowania</w:t>
      </w:r>
    </w:p>
    <w:p w14:paraId="2871EC3B" w14:textId="63AC42B4" w:rsidR="00F32C9F" w:rsidRDefault="00FA532F" w:rsidP="009A3467">
      <w:pPr>
        <w:spacing w:before="100" w:beforeAutospacing="1" w:after="100" w:afterAutospacing="1"/>
        <w:ind w:firstLine="357"/>
        <w:rPr>
          <w:rStyle w:val="StrongEmphasis"/>
          <w:b w:val="0"/>
          <w:bCs w:val="0"/>
        </w:rPr>
      </w:pPr>
      <w:r>
        <w:t>Wytrenowany model poddałem testowi (</w:t>
      </w:r>
      <w:proofErr w:type="gramStart"/>
      <w:r w:rsidRPr="00FA532F">
        <w:t>test_modeluA7_01pluswykresy.py</w:t>
      </w:r>
      <w:r>
        <w:t xml:space="preserve"> )</w:t>
      </w:r>
      <w:proofErr w:type="gramEnd"/>
      <w:r>
        <w:t xml:space="preserve"> podczas którego zeb</w:t>
      </w:r>
      <w:r w:rsidR="00BE3450">
        <w:t>rałem</w:t>
      </w:r>
      <w:r>
        <w:t xml:space="preserve"> dane na temat środowiska. </w:t>
      </w:r>
      <w:r w:rsidR="00F364E9">
        <w:t>Zgromadzone wyniki symulacji pozw</w:t>
      </w:r>
      <w:r w:rsidR="00456E5D">
        <w:t>oliły</w:t>
      </w:r>
      <w:r w:rsidR="00F364E9">
        <w:t xml:space="preserve"> ocenić wydajność modelu AI. C</w:t>
      </w:r>
      <w:r w:rsidR="00F364E9" w:rsidRPr="00F364E9">
        <w:t xml:space="preserve">elem </w:t>
      </w:r>
      <w:r w:rsidR="009A3467">
        <w:t>tych czynności</w:t>
      </w:r>
      <w:r w:rsidR="00456E5D">
        <w:t xml:space="preserve"> </w:t>
      </w:r>
      <w:r w:rsidR="00F364E9" w:rsidRPr="00F364E9">
        <w:t xml:space="preserve">było określenie, w jakim stopniu model AI spełnia założenia dotyczące </w:t>
      </w:r>
      <w:r w:rsidR="009A3467">
        <w:t xml:space="preserve">zapewnienia </w:t>
      </w:r>
      <w:r w:rsidR="00F364E9" w:rsidRPr="00F364E9">
        <w:t>płynności</w:t>
      </w:r>
      <w:r>
        <w:t xml:space="preserve"> ruchu </w:t>
      </w:r>
      <w:r w:rsidR="00F364E9" w:rsidRPr="00F364E9">
        <w:t xml:space="preserve">w </w:t>
      </w:r>
      <w:r w:rsidR="009A3467">
        <w:t>zmieniających się warunkach</w:t>
      </w:r>
      <w:r w:rsidR="00F364E9" w:rsidRPr="00F364E9">
        <w:t>.</w:t>
      </w:r>
      <w:r>
        <w:br/>
      </w:r>
      <w:r w:rsidR="00F364E9" w:rsidRPr="00F364E9">
        <w:t xml:space="preserve">Porównując działanie </w:t>
      </w:r>
      <w:r>
        <w:t xml:space="preserve">mojego </w:t>
      </w:r>
      <w:r w:rsidR="00F364E9" w:rsidRPr="00F364E9">
        <w:t xml:space="preserve">modelu z innymi strategiami sterowania (systemem sekwencyjnym oraz </w:t>
      </w:r>
      <w:r w:rsidR="00456E5D">
        <w:t>system zoptymalizowany przez SUMO</w:t>
      </w:r>
      <w:r w:rsidR="00F364E9" w:rsidRPr="00F364E9">
        <w:t>), wykorzyst</w:t>
      </w:r>
      <w:r>
        <w:t>ałem</w:t>
      </w:r>
      <w:r w:rsidR="00F364E9" w:rsidRPr="00F364E9">
        <w:t xml:space="preserve"> trzy kluczowe wskaźniki:</w:t>
      </w:r>
      <w:r>
        <w:br/>
      </w:r>
      <w:r w:rsidRPr="00ED188D">
        <w:rPr>
          <w:i/>
          <w:iCs/>
        </w:rPr>
        <w:t>-</w:t>
      </w:r>
      <w:r w:rsidR="00F364E9" w:rsidRPr="00ED188D">
        <w:rPr>
          <w:i/>
          <w:iCs/>
        </w:rPr>
        <w:t xml:space="preserve"> średnią prędkość pojazdów, </w:t>
      </w:r>
      <w:r w:rsidRPr="00ED188D">
        <w:rPr>
          <w:i/>
          <w:iCs/>
        </w:rPr>
        <w:br/>
        <w:t xml:space="preserve">- </w:t>
      </w:r>
      <w:r w:rsidR="00F364E9" w:rsidRPr="00ED188D">
        <w:rPr>
          <w:i/>
          <w:iCs/>
        </w:rPr>
        <w:t xml:space="preserve">liczbę zatrzymań </w:t>
      </w:r>
      <w:r w:rsidRPr="00ED188D">
        <w:rPr>
          <w:i/>
          <w:iCs/>
        </w:rPr>
        <w:br/>
        <w:t xml:space="preserve">- </w:t>
      </w:r>
      <w:r w:rsidR="00F364E9" w:rsidRPr="00ED188D">
        <w:rPr>
          <w:i/>
          <w:iCs/>
        </w:rPr>
        <w:t>oraz średni czas oczekiwania.</w:t>
      </w:r>
      <w:r w:rsidR="00F364E9" w:rsidRPr="00F364E9">
        <w:t xml:space="preserve"> </w:t>
      </w:r>
      <w:r>
        <w:br/>
      </w:r>
      <w:r w:rsidR="00F364E9" w:rsidRPr="00F364E9">
        <w:t>Wskaźniki te umożliwiają kompleksową ocenę zachowania systemu zarówno w krótkim, jak i długim horyzoncie czasowym.</w:t>
      </w:r>
    </w:p>
    <w:p w14:paraId="783084C2" w14:textId="0D8B2FFC" w:rsidR="0098593F" w:rsidRPr="0098593F" w:rsidRDefault="0098593F" w:rsidP="00DC73F1">
      <w:pPr>
        <w:pStyle w:val="NN2"/>
      </w:pPr>
      <w:r w:rsidRPr="0098593F">
        <w:t>Analiza wskaźników jakości sterowania ruchem</w:t>
      </w:r>
    </w:p>
    <w:p w14:paraId="242B7FEA" w14:textId="77777777" w:rsidR="00FA532F" w:rsidRDefault="00FA532F" w:rsidP="0098593F"/>
    <w:p w14:paraId="5B1B9C6F" w14:textId="45AB94B6" w:rsidR="00FA532F" w:rsidRDefault="00FA532F" w:rsidP="0098593F">
      <w:r>
        <w:t>W</w:t>
      </w:r>
      <w:r w:rsidRPr="00FA532F">
        <w:t xml:space="preserve">ykres </w:t>
      </w:r>
      <w:r>
        <w:t xml:space="preserve">(Rys. 16) </w:t>
      </w:r>
      <w:r w:rsidRPr="00FA532F">
        <w:t xml:space="preserve">przedstawia przebieg </w:t>
      </w:r>
      <w:r>
        <w:t xml:space="preserve">badanych </w:t>
      </w:r>
      <w:r w:rsidRPr="00FA532F">
        <w:t xml:space="preserve">wskaźników w </w:t>
      </w:r>
      <w:proofErr w:type="spellStart"/>
      <w:r w:rsidR="009A3467">
        <w:t>przedziałąch</w:t>
      </w:r>
      <w:proofErr w:type="spellEnd"/>
      <w:r w:rsidRPr="00FA532F">
        <w:t xml:space="preserve"> czasu</w:t>
      </w:r>
      <w:r>
        <w:t xml:space="preserve">. Możemy tu </w:t>
      </w:r>
      <w:r w:rsidRPr="00FA532F">
        <w:t>prześledzić dynamikę działania modelu w trakcie całej symulacji.</w:t>
      </w:r>
    </w:p>
    <w:p w14:paraId="5B1DBE7A" w14:textId="0DDE542F" w:rsidR="00F656B6" w:rsidRDefault="003578DB" w:rsidP="0098593F">
      <w:pPr>
        <w:rPr>
          <w:b/>
          <w:bCs/>
        </w:rPr>
      </w:pPr>
      <w:r>
        <w:rPr>
          <w:noProof/>
        </w:rPr>
        <w:drawing>
          <wp:inline distT="0" distB="0" distL="0" distR="0" wp14:anchorId="7F61FD78" wp14:editId="096F4CB4">
            <wp:extent cx="5760720" cy="2434590"/>
            <wp:effectExtent l="0" t="0" r="0" b="3810"/>
            <wp:docPr id="1610038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8046" name=""/>
                    <pic:cNvPicPr/>
                  </pic:nvPicPr>
                  <pic:blipFill>
                    <a:blip r:embed="rId26"/>
                    <a:stretch>
                      <a:fillRect/>
                    </a:stretch>
                  </pic:blipFill>
                  <pic:spPr>
                    <a:xfrm>
                      <a:off x="0" y="0"/>
                      <a:ext cx="5760720" cy="2434590"/>
                    </a:xfrm>
                    <a:prstGeom prst="rect">
                      <a:avLst/>
                    </a:prstGeom>
                  </pic:spPr>
                </pic:pic>
              </a:graphicData>
            </a:graphic>
          </wp:inline>
        </w:drawing>
      </w:r>
    </w:p>
    <w:p w14:paraId="20EA571A" w14:textId="7ED64E49" w:rsidR="00F32C9F" w:rsidRPr="00F32C9F" w:rsidRDefault="00AF58C1" w:rsidP="0098593F">
      <w:pPr>
        <w:rPr>
          <w:rStyle w:val="Wyrnieniedelikatne"/>
        </w:rPr>
      </w:pPr>
      <w:r>
        <w:rPr>
          <w:rStyle w:val="Wyrnieniedelikatne"/>
        </w:rPr>
        <w:t xml:space="preserve">Rys.16 </w:t>
      </w:r>
      <w:r w:rsidR="00F32C9F" w:rsidRPr="00F32C9F">
        <w:rPr>
          <w:rStyle w:val="Wyrnieniedelikatne"/>
        </w:rPr>
        <w:t xml:space="preserve">Wykres </w:t>
      </w:r>
      <w:r>
        <w:rPr>
          <w:rStyle w:val="Wyrnieniedelikatne"/>
        </w:rPr>
        <w:t xml:space="preserve">parametrów symulacji SUMO sterowanej </w:t>
      </w:r>
      <w:r w:rsidR="00F32C9F" w:rsidRPr="00F32C9F">
        <w:rPr>
          <w:rStyle w:val="Wyrnieniedelikatne"/>
        </w:rPr>
        <w:t>model</w:t>
      </w:r>
      <w:r>
        <w:rPr>
          <w:rStyle w:val="Wyrnieniedelikatne"/>
        </w:rPr>
        <w:t>em</w:t>
      </w:r>
      <w:r w:rsidR="00F32C9F" w:rsidRPr="00F32C9F">
        <w:rPr>
          <w:rStyle w:val="Wyrnieniedelikatne"/>
        </w:rPr>
        <w:t xml:space="preserve"> </w:t>
      </w:r>
      <w:r>
        <w:rPr>
          <w:rStyle w:val="Wyrnieniedelikatne"/>
        </w:rPr>
        <w:t>AI</w:t>
      </w:r>
    </w:p>
    <w:p w14:paraId="4638898F" w14:textId="77777777" w:rsidR="00F32C9F" w:rsidRDefault="00F32C9F" w:rsidP="0098593F">
      <w:pPr>
        <w:rPr>
          <w:b/>
          <w:bCs/>
        </w:rPr>
      </w:pPr>
    </w:p>
    <w:p w14:paraId="09B01D88" w14:textId="335F3593" w:rsidR="00C51314" w:rsidRPr="00C51314" w:rsidRDefault="00C51314" w:rsidP="00C51314">
      <w:r w:rsidRPr="00C51314">
        <w:t xml:space="preserve">Średnia prędkość pojazdów </w:t>
      </w:r>
      <w:r w:rsidR="009A3467">
        <w:t xml:space="preserve">jest dość niska </w:t>
      </w:r>
      <w:r w:rsidRPr="00C51314">
        <w:t xml:space="preserve">oscyluje wokół wartości 3,86 m/s, co wynika z celowego </w:t>
      </w:r>
      <w:r w:rsidR="009A3467">
        <w:t xml:space="preserve">symulowania </w:t>
      </w:r>
      <w:r w:rsidRPr="00C51314">
        <w:t>warunków przeciążenia</w:t>
      </w:r>
      <w:r w:rsidR="009A3467">
        <w:t xml:space="preserve"> -</w:t>
      </w:r>
      <w:r w:rsidRPr="00C51314">
        <w:t xml:space="preserve"> środowisko testowe zostało zaprojektowane tak, by model </w:t>
      </w:r>
      <w:r w:rsidR="008A070A">
        <w:t xml:space="preserve">był poddawany testowi w </w:t>
      </w:r>
      <w:r w:rsidRPr="00C51314">
        <w:t>ekstremaln</w:t>
      </w:r>
      <w:r w:rsidR="008A070A">
        <w:t>ych</w:t>
      </w:r>
      <w:r w:rsidRPr="00C51314">
        <w:t xml:space="preserve"> warunk</w:t>
      </w:r>
      <w:r w:rsidR="008A070A">
        <w:t>ach</w:t>
      </w:r>
      <w:r w:rsidRPr="00C51314">
        <w:t xml:space="preserve"> drogow</w:t>
      </w:r>
      <w:r w:rsidR="008A070A">
        <w:t>ych</w:t>
      </w:r>
      <w:r w:rsidRPr="00C51314">
        <w:t>.</w:t>
      </w:r>
    </w:p>
    <w:p w14:paraId="2305D6D6" w14:textId="4588AD0D" w:rsidR="00C51314" w:rsidRPr="00C51314" w:rsidRDefault="00C51314" w:rsidP="00C51314">
      <w:r w:rsidRPr="00C51314">
        <w:t>Liczba zatrzymanych pojazdów osiąg</w:t>
      </w:r>
      <w:r w:rsidR="009A3467">
        <w:t>nęła</w:t>
      </w:r>
      <w:r w:rsidRPr="00C51314">
        <w:t xml:space="preserve"> średnio 50,4 </w:t>
      </w:r>
      <w:r w:rsidR="008A070A">
        <w:t>a c</w:t>
      </w:r>
      <w:r w:rsidRPr="00C51314">
        <w:t xml:space="preserve">zas oczekiwania </w:t>
      </w:r>
      <w:r w:rsidR="008A070A">
        <w:t xml:space="preserve">to </w:t>
      </w:r>
      <w:r w:rsidRPr="00C51314">
        <w:t>średnio 2536,3 s.</w:t>
      </w:r>
    </w:p>
    <w:p w14:paraId="3B7CBC24" w14:textId="77777777" w:rsidR="00AF58C1" w:rsidRDefault="00AF58C1" w:rsidP="00BA4D84"/>
    <w:tbl>
      <w:tblPr>
        <w:tblStyle w:val="Tabela-Siatka"/>
        <w:tblW w:w="8057" w:type="dxa"/>
        <w:tblLook w:val="04A0" w:firstRow="1" w:lastRow="0" w:firstColumn="1" w:lastColumn="0" w:noHBand="0" w:noVBand="1"/>
      </w:tblPr>
      <w:tblGrid>
        <w:gridCol w:w="2786"/>
        <w:gridCol w:w="931"/>
        <w:gridCol w:w="1833"/>
        <w:gridCol w:w="2507"/>
      </w:tblGrid>
      <w:tr w:rsidR="00C51314" w14:paraId="3B491CFB" w14:textId="77777777" w:rsidTr="00C51314">
        <w:tc>
          <w:tcPr>
            <w:tcW w:w="2786" w:type="dxa"/>
          </w:tcPr>
          <w:p w14:paraId="7682E48C" w14:textId="15DA1941" w:rsidR="00C51314" w:rsidRPr="008A070A" w:rsidRDefault="00C51314" w:rsidP="00BA4D84">
            <w:pPr>
              <w:rPr>
                <w:sz w:val="22"/>
                <w:szCs w:val="22"/>
              </w:rPr>
            </w:pPr>
            <w:r w:rsidRPr="008A070A">
              <w:rPr>
                <w:sz w:val="22"/>
                <w:szCs w:val="22"/>
              </w:rPr>
              <w:t>Wskaźnik</w:t>
            </w:r>
          </w:p>
        </w:tc>
        <w:tc>
          <w:tcPr>
            <w:tcW w:w="931" w:type="dxa"/>
          </w:tcPr>
          <w:p w14:paraId="1686BAE9" w14:textId="54A84ED7" w:rsidR="00C51314" w:rsidRPr="008A070A" w:rsidRDefault="00C51314" w:rsidP="00BA4D84">
            <w:pPr>
              <w:rPr>
                <w:sz w:val="22"/>
                <w:szCs w:val="22"/>
              </w:rPr>
            </w:pPr>
            <w:r w:rsidRPr="008A070A">
              <w:rPr>
                <w:sz w:val="22"/>
                <w:szCs w:val="22"/>
              </w:rPr>
              <w:t>Średnia</w:t>
            </w:r>
          </w:p>
        </w:tc>
        <w:tc>
          <w:tcPr>
            <w:tcW w:w="1833" w:type="dxa"/>
          </w:tcPr>
          <w:p w14:paraId="79846B96" w14:textId="7D205385" w:rsidR="00C51314" w:rsidRPr="008A070A" w:rsidRDefault="00C51314" w:rsidP="00BA4D84">
            <w:pPr>
              <w:rPr>
                <w:sz w:val="22"/>
                <w:szCs w:val="22"/>
              </w:rPr>
            </w:pPr>
            <w:r w:rsidRPr="008A070A">
              <w:rPr>
                <w:sz w:val="22"/>
                <w:szCs w:val="22"/>
              </w:rPr>
              <w:t>Max. wartość</w:t>
            </w:r>
          </w:p>
        </w:tc>
        <w:tc>
          <w:tcPr>
            <w:tcW w:w="2507" w:type="dxa"/>
          </w:tcPr>
          <w:p w14:paraId="68205426" w14:textId="539049B1" w:rsidR="00C51314" w:rsidRPr="008A070A" w:rsidRDefault="00C51314" w:rsidP="00BA4D84">
            <w:pPr>
              <w:rPr>
                <w:sz w:val="22"/>
                <w:szCs w:val="22"/>
              </w:rPr>
            </w:pPr>
            <w:r w:rsidRPr="008A070A">
              <w:rPr>
                <w:sz w:val="22"/>
                <w:szCs w:val="22"/>
              </w:rPr>
              <w:t>Odchylenie standardowe</w:t>
            </w:r>
          </w:p>
        </w:tc>
      </w:tr>
      <w:tr w:rsidR="00C51314" w:rsidRPr="00827ADB" w14:paraId="07244ACD" w14:textId="77777777" w:rsidTr="00C51314">
        <w:tc>
          <w:tcPr>
            <w:tcW w:w="2786" w:type="dxa"/>
          </w:tcPr>
          <w:p w14:paraId="7EE9A797" w14:textId="5076507B" w:rsidR="00C51314" w:rsidRPr="008A070A" w:rsidRDefault="00C51314" w:rsidP="00827ADB">
            <w:pPr>
              <w:rPr>
                <w:sz w:val="22"/>
                <w:szCs w:val="22"/>
              </w:rPr>
            </w:pPr>
            <w:r w:rsidRPr="008A070A">
              <w:rPr>
                <w:sz w:val="22"/>
                <w:szCs w:val="22"/>
              </w:rPr>
              <w:t>Średnia prędkość (m/s)</w:t>
            </w:r>
          </w:p>
        </w:tc>
        <w:tc>
          <w:tcPr>
            <w:tcW w:w="931" w:type="dxa"/>
            <w:vAlign w:val="center"/>
          </w:tcPr>
          <w:p w14:paraId="64CF46F6" w14:textId="0D7E2AEF" w:rsidR="00C51314" w:rsidRPr="008A070A" w:rsidRDefault="00C51314" w:rsidP="00827ADB">
            <w:pPr>
              <w:rPr>
                <w:sz w:val="22"/>
                <w:szCs w:val="22"/>
              </w:rPr>
            </w:pPr>
            <w:r w:rsidRPr="008A070A">
              <w:rPr>
                <w:sz w:val="22"/>
                <w:szCs w:val="22"/>
              </w:rPr>
              <w:t>3,86</w:t>
            </w:r>
          </w:p>
        </w:tc>
        <w:tc>
          <w:tcPr>
            <w:tcW w:w="1833" w:type="dxa"/>
          </w:tcPr>
          <w:p w14:paraId="473E16F5" w14:textId="4F13C4A4" w:rsidR="00C51314" w:rsidRPr="008A070A" w:rsidRDefault="00C51314" w:rsidP="00827ADB">
            <w:pPr>
              <w:rPr>
                <w:sz w:val="22"/>
                <w:szCs w:val="22"/>
              </w:rPr>
            </w:pPr>
            <w:r w:rsidRPr="008A070A">
              <w:rPr>
                <w:sz w:val="22"/>
                <w:szCs w:val="22"/>
              </w:rPr>
              <w:t>12,80</w:t>
            </w:r>
          </w:p>
        </w:tc>
        <w:tc>
          <w:tcPr>
            <w:tcW w:w="2507" w:type="dxa"/>
          </w:tcPr>
          <w:p w14:paraId="34038C26" w14:textId="007D271F" w:rsidR="00C51314" w:rsidRPr="008A070A" w:rsidRDefault="00C51314" w:rsidP="00827ADB">
            <w:pPr>
              <w:rPr>
                <w:sz w:val="22"/>
                <w:szCs w:val="22"/>
              </w:rPr>
            </w:pPr>
            <w:r w:rsidRPr="008A070A">
              <w:rPr>
                <w:sz w:val="22"/>
                <w:szCs w:val="22"/>
              </w:rPr>
              <w:t>2,94</w:t>
            </w:r>
          </w:p>
        </w:tc>
      </w:tr>
      <w:tr w:rsidR="00C51314" w14:paraId="2D1B3BE5" w14:textId="77777777" w:rsidTr="00C51314">
        <w:tc>
          <w:tcPr>
            <w:tcW w:w="2786" w:type="dxa"/>
          </w:tcPr>
          <w:p w14:paraId="16564868" w14:textId="3D9724D9" w:rsidR="00C51314" w:rsidRPr="008A070A" w:rsidRDefault="00C51314" w:rsidP="00827ADB">
            <w:pPr>
              <w:rPr>
                <w:sz w:val="22"/>
                <w:szCs w:val="22"/>
              </w:rPr>
            </w:pPr>
            <w:r w:rsidRPr="008A070A">
              <w:rPr>
                <w:sz w:val="22"/>
                <w:szCs w:val="22"/>
              </w:rPr>
              <w:t>Zatrzymane pojazdy</w:t>
            </w:r>
          </w:p>
        </w:tc>
        <w:tc>
          <w:tcPr>
            <w:tcW w:w="931" w:type="dxa"/>
          </w:tcPr>
          <w:p w14:paraId="07247E86" w14:textId="7C7144ED" w:rsidR="00C51314" w:rsidRPr="008A070A" w:rsidRDefault="00C51314" w:rsidP="00827ADB">
            <w:pPr>
              <w:rPr>
                <w:sz w:val="22"/>
                <w:szCs w:val="22"/>
              </w:rPr>
            </w:pPr>
            <w:r w:rsidRPr="008A070A">
              <w:rPr>
                <w:sz w:val="22"/>
                <w:szCs w:val="22"/>
              </w:rPr>
              <w:t>50,40</w:t>
            </w:r>
          </w:p>
        </w:tc>
        <w:tc>
          <w:tcPr>
            <w:tcW w:w="1833" w:type="dxa"/>
            <w:vAlign w:val="center"/>
          </w:tcPr>
          <w:p w14:paraId="61FC6A57" w14:textId="53E59A5C" w:rsidR="00C51314" w:rsidRPr="008A070A" w:rsidRDefault="00C51314" w:rsidP="00827ADB">
            <w:pPr>
              <w:rPr>
                <w:sz w:val="22"/>
                <w:szCs w:val="22"/>
              </w:rPr>
            </w:pPr>
            <w:r w:rsidRPr="008A070A">
              <w:rPr>
                <w:sz w:val="22"/>
                <w:szCs w:val="22"/>
              </w:rPr>
              <w:t>191,00</w:t>
            </w:r>
          </w:p>
        </w:tc>
        <w:tc>
          <w:tcPr>
            <w:tcW w:w="2507" w:type="dxa"/>
          </w:tcPr>
          <w:p w14:paraId="2B8875C8" w14:textId="70F5EF8A" w:rsidR="00C51314" w:rsidRPr="008A070A" w:rsidRDefault="00C51314" w:rsidP="00827ADB">
            <w:pPr>
              <w:rPr>
                <w:sz w:val="22"/>
                <w:szCs w:val="22"/>
              </w:rPr>
            </w:pPr>
            <w:r w:rsidRPr="008A070A">
              <w:rPr>
                <w:sz w:val="22"/>
                <w:szCs w:val="22"/>
              </w:rPr>
              <w:t>49,35</w:t>
            </w:r>
          </w:p>
        </w:tc>
      </w:tr>
      <w:tr w:rsidR="00C51314" w14:paraId="6D3A674A" w14:textId="77777777" w:rsidTr="00C51314">
        <w:tc>
          <w:tcPr>
            <w:tcW w:w="2786" w:type="dxa"/>
          </w:tcPr>
          <w:p w14:paraId="08D5898D" w14:textId="224908B1" w:rsidR="00C51314" w:rsidRPr="008A070A" w:rsidRDefault="00C51314" w:rsidP="00827ADB">
            <w:pPr>
              <w:rPr>
                <w:sz w:val="22"/>
                <w:szCs w:val="22"/>
              </w:rPr>
            </w:pPr>
            <w:r w:rsidRPr="008A070A">
              <w:rPr>
                <w:sz w:val="22"/>
                <w:szCs w:val="22"/>
              </w:rPr>
              <w:t>Czas oczekiwania (s)</w:t>
            </w:r>
          </w:p>
        </w:tc>
        <w:tc>
          <w:tcPr>
            <w:tcW w:w="931" w:type="dxa"/>
          </w:tcPr>
          <w:p w14:paraId="030A9309" w14:textId="5E028881" w:rsidR="00C51314" w:rsidRPr="008A070A" w:rsidRDefault="00C51314" w:rsidP="00827ADB">
            <w:pPr>
              <w:rPr>
                <w:sz w:val="22"/>
                <w:szCs w:val="22"/>
              </w:rPr>
            </w:pPr>
            <w:r w:rsidRPr="008A070A">
              <w:rPr>
                <w:sz w:val="22"/>
                <w:szCs w:val="22"/>
              </w:rPr>
              <w:t>2536,35</w:t>
            </w:r>
          </w:p>
        </w:tc>
        <w:tc>
          <w:tcPr>
            <w:tcW w:w="1833" w:type="dxa"/>
          </w:tcPr>
          <w:p w14:paraId="61B29126" w14:textId="5A384F9C" w:rsidR="00C51314" w:rsidRPr="008A070A" w:rsidRDefault="00C51314" w:rsidP="00827ADB">
            <w:pPr>
              <w:rPr>
                <w:sz w:val="22"/>
                <w:szCs w:val="22"/>
              </w:rPr>
            </w:pPr>
            <w:r w:rsidRPr="008A070A">
              <w:rPr>
                <w:sz w:val="22"/>
                <w:szCs w:val="22"/>
              </w:rPr>
              <w:t>47 445,00</w:t>
            </w:r>
          </w:p>
        </w:tc>
        <w:tc>
          <w:tcPr>
            <w:tcW w:w="2507" w:type="dxa"/>
          </w:tcPr>
          <w:p w14:paraId="1A77490E" w14:textId="4048C9DD" w:rsidR="00C51314" w:rsidRPr="008A070A" w:rsidRDefault="00C51314" w:rsidP="00827ADB">
            <w:pPr>
              <w:rPr>
                <w:sz w:val="22"/>
                <w:szCs w:val="22"/>
              </w:rPr>
            </w:pPr>
            <w:r w:rsidRPr="008A070A">
              <w:rPr>
                <w:sz w:val="22"/>
                <w:szCs w:val="22"/>
              </w:rPr>
              <w:t>6594,54</w:t>
            </w:r>
          </w:p>
        </w:tc>
      </w:tr>
    </w:tbl>
    <w:p w14:paraId="327E908C" w14:textId="77777777" w:rsidR="00AF58C1" w:rsidRDefault="00AF58C1" w:rsidP="00BA4D84"/>
    <w:p w14:paraId="564B627D" w14:textId="22C1A168" w:rsidR="00C51314" w:rsidRPr="00C51314" w:rsidRDefault="008A070A" w:rsidP="00C51314">
      <w:r>
        <w:t xml:space="preserve">Analiza danych z tabeli </w:t>
      </w:r>
      <w:r w:rsidR="00C51314" w:rsidRPr="00C51314">
        <w:t>wykazuj</w:t>
      </w:r>
      <w:r>
        <w:t>e</w:t>
      </w:r>
      <w:r w:rsidR="00C51314" w:rsidRPr="00C51314">
        <w:t xml:space="preserve"> dużą zmienność </w:t>
      </w:r>
      <w:r>
        <w:t xml:space="preserve">oraz </w:t>
      </w:r>
      <w:r w:rsidR="00C51314" w:rsidRPr="00C51314">
        <w:t>wysoki</w:t>
      </w:r>
      <w:r>
        <w:t>e</w:t>
      </w:r>
      <w:r w:rsidR="00C51314" w:rsidRPr="00C51314">
        <w:t xml:space="preserve"> wartości krańcowych</w:t>
      </w:r>
      <w:r>
        <w:t xml:space="preserve"> parametrów. N</w:t>
      </w:r>
      <w:r w:rsidR="00C51314" w:rsidRPr="00C51314">
        <w:t>ależy</w:t>
      </w:r>
      <w:r>
        <w:t xml:space="preserve"> </w:t>
      </w:r>
      <w:r w:rsidR="00C51314" w:rsidRPr="00C51314">
        <w:t xml:space="preserve">podkreślić, że są one wynikiem świadomie zaprojektowanego środowiska testowego, mającego na celu sprawdzenie elastyczności i efektywności modelu AI. </w:t>
      </w:r>
    </w:p>
    <w:p w14:paraId="7AB8B2D6" w14:textId="77777777" w:rsidR="00C51314" w:rsidRDefault="00C51314" w:rsidP="00C51314"/>
    <w:p w14:paraId="250E48A7" w14:textId="1A0BE59E" w:rsidR="00C51314" w:rsidRPr="00C51314" w:rsidRDefault="00C51314" w:rsidP="00C51314">
      <w:r>
        <w:t>Wytrenowany m</w:t>
      </w:r>
      <w:r w:rsidRPr="00C51314">
        <w:t>odel wykazuje:</w:t>
      </w:r>
    </w:p>
    <w:p w14:paraId="3005F015" w14:textId="7959EA12" w:rsidR="00C51314" w:rsidRPr="00C51314" w:rsidRDefault="00C51314" w:rsidP="00C51314">
      <w:r>
        <w:t>- z</w:t>
      </w:r>
      <w:r w:rsidRPr="00C51314">
        <w:t>dolność adaptacji do ekstremalnych warunków,</w:t>
      </w:r>
    </w:p>
    <w:p w14:paraId="6ED81F0E" w14:textId="38FB4ED7" w:rsidR="00C51314" w:rsidRPr="00C51314" w:rsidRDefault="00C51314" w:rsidP="00C51314">
      <w:r>
        <w:t>- d</w:t>
      </w:r>
      <w:r w:rsidRPr="00C51314">
        <w:t xml:space="preserve">ynamiczną reakcję na </w:t>
      </w:r>
      <w:r w:rsidR="008A070A">
        <w:t xml:space="preserve">duże </w:t>
      </w:r>
      <w:r w:rsidRPr="00C51314">
        <w:t>zatory i przestoje,</w:t>
      </w:r>
    </w:p>
    <w:p w14:paraId="742C5C96" w14:textId="334FDDE0" w:rsidR="00C51314" w:rsidRPr="00C51314" w:rsidRDefault="00C51314" w:rsidP="00C51314"/>
    <w:p w14:paraId="64E8D41C" w14:textId="46B45553" w:rsidR="00C51314" w:rsidRPr="00C51314" w:rsidRDefault="008A070A" w:rsidP="00C51314">
      <w:r>
        <w:t>Wyżej wymienione w</w:t>
      </w:r>
      <w:r w:rsidR="00C51314" w:rsidRPr="00C51314">
        <w:t>łaściwości świadczą o potencjale</w:t>
      </w:r>
      <w:r>
        <w:t xml:space="preserve"> </w:t>
      </w:r>
      <w:r w:rsidR="00C51314" w:rsidRPr="00C51314">
        <w:t xml:space="preserve">modelu AI </w:t>
      </w:r>
      <w:r>
        <w:t xml:space="preserve">który radzi sobie nawet z ekstremalnymi warunkami </w:t>
      </w:r>
      <w:r w:rsidR="00C51314" w:rsidRPr="00C51314">
        <w:t>środowis</w:t>
      </w:r>
      <w:r>
        <w:t>ka</w:t>
      </w:r>
      <w:r w:rsidR="00C51314" w:rsidRPr="00C51314">
        <w:t xml:space="preserve"> </w:t>
      </w:r>
      <w:r w:rsidR="00E23589">
        <w:t xml:space="preserve">z uwzględnieniem </w:t>
      </w:r>
      <w:r w:rsidR="00E23589" w:rsidRPr="00C51314">
        <w:t>niestabiln</w:t>
      </w:r>
      <w:r w:rsidR="00E23589">
        <w:t>ych</w:t>
      </w:r>
      <w:r w:rsidR="00E23589" w:rsidRPr="00C51314">
        <w:t xml:space="preserve"> i trudn</w:t>
      </w:r>
      <w:r w:rsidR="00E23589">
        <w:t>ych</w:t>
      </w:r>
      <w:r w:rsidR="00E23589" w:rsidRPr="00C51314">
        <w:t xml:space="preserve"> do</w:t>
      </w:r>
      <w:r>
        <w:t xml:space="preserve"> </w:t>
      </w:r>
      <w:r w:rsidR="00C51314" w:rsidRPr="00C51314">
        <w:t>warunk</w:t>
      </w:r>
      <w:r w:rsidR="00E23589">
        <w:t>ów</w:t>
      </w:r>
      <w:r w:rsidR="00C51314" w:rsidRPr="00C51314">
        <w:t xml:space="preserve"> ruchu</w:t>
      </w:r>
    </w:p>
    <w:p w14:paraId="77986352" w14:textId="77777777" w:rsidR="0098593F" w:rsidRDefault="0098593F" w:rsidP="00D72347">
      <w:pPr>
        <w:rPr>
          <w:rStyle w:val="StrongEmphasis"/>
          <w:b w:val="0"/>
          <w:bCs w:val="0"/>
        </w:rPr>
      </w:pPr>
    </w:p>
    <w:p w14:paraId="2B599BC8" w14:textId="225E733A" w:rsidR="00BA4D84" w:rsidRDefault="00BA4D84" w:rsidP="00D72347">
      <w:pPr>
        <w:rPr>
          <w:rStyle w:val="StrongEmphasis"/>
          <w:b w:val="0"/>
          <w:bCs w:val="0"/>
        </w:rPr>
      </w:pPr>
      <w:r>
        <w:rPr>
          <w:rStyle w:val="StrongEmphasis"/>
          <w:b w:val="0"/>
          <w:bCs w:val="0"/>
        </w:rPr>
        <w:br/>
      </w:r>
    </w:p>
    <w:p w14:paraId="2C6EA589" w14:textId="73119170" w:rsidR="00F364E9" w:rsidRPr="00F364E9" w:rsidRDefault="00BA4D84" w:rsidP="00F364E9">
      <w:pPr>
        <w:kinsoku/>
        <w:adjustRightInd/>
        <w:spacing w:line="240" w:lineRule="auto"/>
        <w:rPr>
          <w:b/>
          <w:bCs/>
        </w:rPr>
      </w:pPr>
      <w:r>
        <w:rPr>
          <w:rStyle w:val="StrongEmphasis"/>
          <w:b w:val="0"/>
          <w:bCs w:val="0"/>
        </w:rPr>
        <w:br w:type="page"/>
      </w:r>
      <w:r w:rsidR="00F364E9" w:rsidRPr="00F364E9">
        <w:rPr>
          <w:b/>
          <w:bCs/>
        </w:rPr>
        <w:lastRenderedPageBreak/>
        <w:t xml:space="preserve">8.6 Porównanie skuteczności </w:t>
      </w:r>
      <w:r w:rsidR="00F364E9">
        <w:rPr>
          <w:b/>
          <w:bCs/>
        </w:rPr>
        <w:t xml:space="preserve">wytrenowanego </w:t>
      </w:r>
      <w:r w:rsidR="00F364E9" w:rsidRPr="00F364E9">
        <w:rPr>
          <w:b/>
          <w:bCs/>
        </w:rPr>
        <w:t>modelu AI z innymi systemami sterowania</w:t>
      </w:r>
    </w:p>
    <w:p w14:paraId="235057E3" w14:textId="07888E52" w:rsidR="00AA32A6" w:rsidRDefault="00AA32A6" w:rsidP="00F364E9">
      <w:pPr>
        <w:kinsoku/>
        <w:adjustRightInd/>
        <w:spacing w:line="240" w:lineRule="auto"/>
        <w:rPr>
          <w:rStyle w:val="StrongEmphasis"/>
        </w:rPr>
      </w:pPr>
    </w:p>
    <w:p w14:paraId="61A4EB0D" w14:textId="77777777" w:rsidR="00AA32A6" w:rsidRDefault="00AA32A6" w:rsidP="00827ADB">
      <w:pPr>
        <w:kinsoku/>
        <w:adjustRightInd/>
        <w:spacing w:line="240" w:lineRule="auto"/>
        <w:rPr>
          <w:rStyle w:val="StrongEmphasis"/>
        </w:rPr>
      </w:pPr>
    </w:p>
    <w:p w14:paraId="0EDA4411" w14:textId="03B49919" w:rsidR="00AA32A6" w:rsidRPr="004E5DF0" w:rsidRDefault="00AA32A6" w:rsidP="00AA32A6">
      <w:pPr>
        <w:ind w:firstLine="709"/>
      </w:pPr>
      <w:r w:rsidRPr="004E5DF0">
        <w:t xml:space="preserve">W celu obiektywnej oceny skuteczności </w:t>
      </w:r>
      <w:r>
        <w:t xml:space="preserve">wytrenowanego </w:t>
      </w:r>
      <w:r w:rsidRPr="004E5DF0">
        <w:t>modelu przeprowadz</w:t>
      </w:r>
      <w:r w:rsidR="008D7052">
        <w:t>iłem</w:t>
      </w:r>
      <w:r w:rsidRPr="004E5DF0">
        <w:t xml:space="preserve"> porównanie z dwoma alternatywnymi strategiami:</w:t>
      </w:r>
    </w:p>
    <w:p w14:paraId="3DAB532F" w14:textId="0F5AB1CB" w:rsidR="00AA32A6" w:rsidRPr="00AA32A6" w:rsidRDefault="00A14860" w:rsidP="008D7052">
      <w:pPr>
        <w:pStyle w:val="Akapitzlist"/>
        <w:numPr>
          <w:ilvl w:val="0"/>
          <w:numId w:val="66"/>
        </w:numPr>
        <w:rPr>
          <w:color w:val="C00000"/>
        </w:rPr>
      </w:pPr>
      <w:r>
        <w:t>Optymalizator SUMO</w:t>
      </w:r>
      <w:r w:rsidR="00AA32A6" w:rsidRPr="004E5DF0">
        <w:t xml:space="preserve"> </w:t>
      </w:r>
      <w:r w:rsidR="008D7052">
        <w:t xml:space="preserve">- </w:t>
      </w:r>
      <w:r w:rsidR="00AA32A6" w:rsidRPr="004E5DF0">
        <w:t xml:space="preserve">system </w:t>
      </w:r>
      <w:r w:rsidR="00AA32A6">
        <w:t>dynamiczny</w:t>
      </w:r>
      <w:r w:rsidR="00AA32A6" w:rsidRPr="004E5DF0">
        <w:t xml:space="preserve">, </w:t>
      </w:r>
      <w:r w:rsidR="00AA32A6">
        <w:t>będący domyślnym algorytmem sterowania ruchem w oprogramowaniu SUMO</w:t>
      </w:r>
      <w:r w:rsidR="00AA32A6" w:rsidRPr="004E5DF0">
        <w:t>.</w:t>
      </w:r>
      <w:r w:rsidR="00AA32A6">
        <w:t xml:space="preserve"> Oparty o dynamiczną zmian</w:t>
      </w:r>
      <w:r>
        <w:t>ę</w:t>
      </w:r>
      <w:r w:rsidR="00AA32A6">
        <w:t xml:space="preserve"> zarówno czasów jak i sekwencji świetlnych. </w:t>
      </w:r>
      <w:r w:rsidR="00AA32A6" w:rsidRPr="00AA32A6">
        <w:rPr>
          <w:color w:val="C00000"/>
        </w:rPr>
        <w:t>?????</w:t>
      </w:r>
      <w:r w:rsidR="00AA32A6">
        <w:rPr>
          <w:color w:val="C00000"/>
        </w:rPr>
        <w:t xml:space="preserve"> dopisać nazwę</w:t>
      </w:r>
    </w:p>
    <w:p w14:paraId="70A307B7" w14:textId="60B8E52E" w:rsidR="00AA32A6" w:rsidRDefault="00C27828" w:rsidP="008D7052">
      <w:pPr>
        <w:pStyle w:val="Akapitzlist"/>
        <w:numPr>
          <w:ilvl w:val="0"/>
          <w:numId w:val="66"/>
        </w:numPr>
      </w:pPr>
      <w:r>
        <w:t>Sterowanie sekwencyjne</w:t>
      </w:r>
      <w:r w:rsidR="00AA32A6" w:rsidRPr="004E5DF0">
        <w:t>, w którym każda faza sygnalizacji świetlnej ma ustaloną, równą długość, niezależnie od natężenia ruchu.</w:t>
      </w:r>
    </w:p>
    <w:p w14:paraId="2ECFAE1A" w14:textId="77777777" w:rsidR="00C27828" w:rsidRPr="004E5DF0" w:rsidRDefault="00C27828" w:rsidP="00C27828">
      <w:pPr>
        <w:pStyle w:val="Akapitzlist"/>
        <w:ind w:left="720"/>
      </w:pPr>
    </w:p>
    <w:p w14:paraId="7850F66C" w14:textId="0B93505D" w:rsidR="00C454CE" w:rsidRDefault="008D7052" w:rsidP="00DC73F1">
      <w:pPr>
        <w:pStyle w:val="NN2"/>
      </w:pPr>
      <w:r>
        <w:t xml:space="preserve">Czas zatrzymania pojazdów </w:t>
      </w:r>
      <w:r w:rsidR="009A3467">
        <w:t xml:space="preserve">w czasie </w:t>
      </w:r>
      <w:r>
        <w:t>symulacji</w:t>
      </w:r>
      <w:r>
        <w:br/>
      </w:r>
    </w:p>
    <w:p w14:paraId="396BE8EC" w14:textId="3F82813D" w:rsidR="00AA32A6" w:rsidRPr="004E5DF0" w:rsidRDefault="00E23589" w:rsidP="00AA32A6">
      <w:r w:rsidRPr="00E23589">
        <w:t xml:space="preserve">Jednym z kluczowych wskaźników oceny efektywności systemu sterowania jest </w:t>
      </w:r>
      <w:proofErr w:type="gramStart"/>
      <w:r w:rsidRPr="00E23589">
        <w:rPr>
          <w:b/>
          <w:bCs/>
        </w:rPr>
        <w:t>czas</w:t>
      </w:r>
      <w:proofErr w:type="gramEnd"/>
      <w:r w:rsidR="009D0592">
        <w:rPr>
          <w:b/>
          <w:bCs/>
        </w:rPr>
        <w:t xml:space="preserve"> </w:t>
      </w:r>
      <w:r w:rsidRPr="00E23589">
        <w:t xml:space="preserve">w którym pojazdy pozostają nieruchome w wyniku </w:t>
      </w:r>
      <w:r w:rsidR="009A3467">
        <w:t xml:space="preserve">zatorów i </w:t>
      </w:r>
      <w:r w:rsidRPr="00E23589">
        <w:t>przestojów.</w:t>
      </w:r>
      <w:r w:rsidR="00C27828">
        <w:br/>
      </w:r>
    </w:p>
    <w:p w14:paraId="7B03AA0A" w14:textId="7056D776" w:rsidR="00F67685" w:rsidRDefault="00C102A2" w:rsidP="00827ADB">
      <w:pPr>
        <w:kinsoku/>
        <w:adjustRightInd/>
        <w:spacing w:line="240" w:lineRule="auto"/>
        <w:rPr>
          <w:rStyle w:val="StrongEmphasis"/>
        </w:rPr>
      </w:pPr>
      <w:r>
        <w:rPr>
          <w:noProof/>
        </w:rPr>
        <w:drawing>
          <wp:inline distT="0" distB="0" distL="0" distR="0" wp14:anchorId="4AE4DC8D" wp14:editId="4E94B6AA">
            <wp:extent cx="5760720" cy="2444115"/>
            <wp:effectExtent l="0" t="0" r="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
                    <pic:cNvPicPr/>
                  </pic:nvPicPr>
                  <pic:blipFill>
                    <a:blip r:embed="rId27"/>
                    <a:stretch>
                      <a:fillRect/>
                    </a:stretch>
                  </pic:blipFill>
                  <pic:spPr>
                    <a:xfrm>
                      <a:off x="0" y="0"/>
                      <a:ext cx="5760720" cy="2444115"/>
                    </a:xfrm>
                    <a:prstGeom prst="rect">
                      <a:avLst/>
                    </a:prstGeom>
                  </pic:spPr>
                </pic:pic>
              </a:graphicData>
            </a:graphic>
          </wp:inline>
        </w:drawing>
      </w:r>
    </w:p>
    <w:p w14:paraId="1EEEBBEF" w14:textId="2AD03930" w:rsidR="00827ADB" w:rsidRDefault="00827ADB" w:rsidP="00827ADB">
      <w:pPr>
        <w:rPr>
          <w:rStyle w:val="Wyrnieniedelikatne"/>
        </w:rPr>
      </w:pPr>
      <w:r>
        <w:rPr>
          <w:rStyle w:val="Wyrnieniedelikatne"/>
        </w:rPr>
        <w:t>Rys.17 Porównanie systemów sterowania pod względem czasu oczekiwania pojazdu.</w:t>
      </w:r>
    </w:p>
    <w:p w14:paraId="4569E8CF" w14:textId="77777777" w:rsidR="00E23589" w:rsidRDefault="00E23589" w:rsidP="00827ADB">
      <w:pPr>
        <w:rPr>
          <w:rStyle w:val="Wyrnieniedelikatne"/>
        </w:rPr>
      </w:pPr>
    </w:p>
    <w:p w14:paraId="484EF19F" w14:textId="00717AAC" w:rsidR="002079AE" w:rsidRPr="009A3467" w:rsidRDefault="002079AE" w:rsidP="00E23589">
      <w:pPr>
        <w:rPr>
          <w:rStyle w:val="Uwydatnienie"/>
          <w:i w:val="0"/>
          <w:iCs w:val="0"/>
        </w:rPr>
      </w:pPr>
      <w:r w:rsidRPr="009A3467">
        <w:rPr>
          <w:rStyle w:val="Uwydatnienie"/>
          <w:i w:val="0"/>
          <w:iCs w:val="0"/>
        </w:rPr>
        <w:t xml:space="preserve">Analizując przebieg wykresu przedstawionego </w:t>
      </w:r>
      <w:r w:rsidR="009D0592">
        <w:rPr>
          <w:rStyle w:val="Uwydatnienie"/>
          <w:i w:val="0"/>
          <w:iCs w:val="0"/>
        </w:rPr>
        <w:t>(</w:t>
      </w:r>
      <w:r w:rsidRPr="009A3467">
        <w:rPr>
          <w:rStyle w:val="Uwydatnienie"/>
          <w:i w:val="0"/>
          <w:iCs w:val="0"/>
        </w:rPr>
        <w:t>Rys. 17</w:t>
      </w:r>
      <w:r w:rsidR="009D0592">
        <w:rPr>
          <w:rStyle w:val="Uwydatnienie"/>
          <w:i w:val="0"/>
          <w:iCs w:val="0"/>
        </w:rPr>
        <w:t>)</w:t>
      </w:r>
      <w:r w:rsidRPr="009A3467">
        <w:rPr>
          <w:rStyle w:val="Uwydatnienie"/>
          <w:i w:val="0"/>
          <w:iCs w:val="0"/>
        </w:rPr>
        <w:t>, można zauważyć istotne różnice w zachowaniu poszczególnych systemów sterowania ruchem.</w:t>
      </w:r>
    </w:p>
    <w:p w14:paraId="5126E8FA" w14:textId="77777777" w:rsidR="00940CBF" w:rsidRDefault="00940CBF" w:rsidP="00E23589">
      <w:pPr>
        <w:rPr>
          <w:b/>
          <w:bCs/>
        </w:rPr>
      </w:pPr>
    </w:p>
    <w:p w14:paraId="760145EC" w14:textId="1C7BDA33" w:rsidR="00E23589" w:rsidRPr="00E23589" w:rsidRDefault="00E23589" w:rsidP="00E23589">
      <w:r w:rsidRPr="00E23589">
        <w:rPr>
          <w:b/>
          <w:bCs/>
        </w:rPr>
        <w:t>Model AI</w:t>
      </w:r>
      <w:r w:rsidRPr="00E23589">
        <w:t xml:space="preserve"> </w:t>
      </w:r>
      <w:r w:rsidRPr="009D0592">
        <w:t xml:space="preserve">utrzymuje zrównoważony poziom czasu oczekiwania przez większość trwania symulacji. Mimo że średnia wartość jest wysoka (głównie z powodu ekstremalnych wartości w kilku krokach), wykres ukazuje zdolność modelu do szybkiej reakcji i adaptacji. </w:t>
      </w:r>
    </w:p>
    <w:p w14:paraId="29E456F6" w14:textId="7D996146" w:rsidR="00E23589" w:rsidRPr="00E23589" w:rsidRDefault="00E23589" w:rsidP="00E23589">
      <w:r w:rsidRPr="00E23589">
        <w:rPr>
          <w:b/>
          <w:bCs/>
        </w:rPr>
        <w:t>System „optymalizator SUMO”</w:t>
      </w:r>
      <w:r w:rsidRPr="00E23589">
        <w:t xml:space="preserve"> osiąga dobre wyniki, w wielu momentach porównywalne z </w:t>
      </w:r>
      <w:r w:rsidRPr="00E23589">
        <w:lastRenderedPageBreak/>
        <w:t xml:space="preserve">AI, jednak w sytuacjach o zmiennym natężeniu ruchu </w:t>
      </w:r>
      <w:r w:rsidRPr="009D0592">
        <w:t>występują zauważalne wzrosty czasu oczekiwania. Może to świadczyć o mniejszej elastyczności systemu w stosunku do dynamicznych zmian na skrzyżowaniu.</w:t>
      </w:r>
    </w:p>
    <w:p w14:paraId="37E8E852" w14:textId="566E9578" w:rsidR="00E23589" w:rsidRPr="009D0592" w:rsidRDefault="00E23589" w:rsidP="00E23589">
      <w:r w:rsidRPr="00E23589">
        <w:rPr>
          <w:b/>
          <w:bCs/>
        </w:rPr>
        <w:t>System sekwencyjny</w:t>
      </w:r>
      <w:r w:rsidRPr="009D0592">
        <w:t xml:space="preserve"> wypada zdecydowanie najsłabiej – charakteryzuje się wyższymi i niestabilnymi wartościami czasu oczekiwania, co wynika z jego sztywnej, nieadaptacyjnej logiki działania.</w:t>
      </w:r>
    </w:p>
    <w:p w14:paraId="4891EFFE" w14:textId="77777777" w:rsidR="00E23589" w:rsidRDefault="00E23589" w:rsidP="00E23589">
      <w:pPr>
        <w:rPr>
          <w:rStyle w:val="Wyrnieniedelikatne"/>
        </w:rPr>
      </w:pPr>
    </w:p>
    <w:p w14:paraId="4ACBC1EB" w14:textId="0E8AD8A1" w:rsidR="002079AE" w:rsidRPr="002079AE" w:rsidRDefault="002079AE" w:rsidP="002079AE">
      <w:r w:rsidRPr="002079AE">
        <w:t xml:space="preserve">W </w:t>
      </w:r>
      <w:r w:rsidR="009D0592">
        <w:t xml:space="preserve">analizowanych </w:t>
      </w:r>
      <w:r w:rsidRPr="002079AE">
        <w:t>danych zaobserwowano pojedynczy pik wartości czasu oczekiwania na poziomie około 47 000 sekund w jednym z kroków symulacji. Jest to wyraźna anomalia</w:t>
      </w:r>
      <w:r w:rsidR="009D0592">
        <w:t>. W</w:t>
      </w:r>
      <w:r w:rsidRPr="002079AE">
        <w:t xml:space="preserve">ażne jest jednak, że model AI wykazał zdolność samoregulacji </w:t>
      </w:r>
      <w:r w:rsidR="009D0592">
        <w:t xml:space="preserve">i </w:t>
      </w:r>
      <w:r w:rsidRPr="002079AE">
        <w:t>po tak ekstremalnym piku szybko przywrócił wartości do stabilnego poziomu.</w:t>
      </w:r>
    </w:p>
    <w:p w14:paraId="0711CA64" w14:textId="77777777" w:rsidR="002079AE" w:rsidRPr="00F32C9F" w:rsidRDefault="002079AE" w:rsidP="00E23589">
      <w:pPr>
        <w:rPr>
          <w:rStyle w:val="Wyrnieniedelikatne"/>
        </w:rPr>
      </w:pPr>
    </w:p>
    <w:p w14:paraId="36485306" w14:textId="7CD011CD" w:rsidR="004E5DF0" w:rsidRPr="004E5DF0" w:rsidRDefault="004E5DF0" w:rsidP="004F49FB">
      <w:pPr>
        <w:tabs>
          <w:tab w:val="left" w:pos="3465"/>
        </w:tabs>
      </w:pPr>
    </w:p>
    <w:p w14:paraId="5BB7AA66" w14:textId="4D659F4C" w:rsidR="002079AE" w:rsidRPr="00CB14E3" w:rsidRDefault="004E5DF0" w:rsidP="004E5DF0">
      <w:r w:rsidRPr="00CB14E3">
        <w:t xml:space="preserve">Porównanie </w:t>
      </w:r>
      <w:r w:rsidR="009D0592" w:rsidRPr="00CB14E3">
        <w:t xml:space="preserve">algorytmów </w:t>
      </w:r>
      <w:r w:rsidRPr="00CB14E3">
        <w:t xml:space="preserve">wskazuje, że model AI </w:t>
      </w:r>
      <w:r w:rsidR="00C9554B" w:rsidRPr="00CB14E3">
        <w:t>o</w:t>
      </w:r>
      <w:r w:rsidRPr="00CB14E3">
        <w:t>siąga najniższe wartości czasu oczekiwania</w:t>
      </w:r>
      <w:r w:rsidR="009D3498">
        <w:t>. T</w:t>
      </w:r>
      <w:r w:rsidR="003A1477" w:rsidRPr="00CB14E3">
        <w:t xml:space="preserve">endencję </w:t>
      </w:r>
      <w:r w:rsidR="00CB14E3" w:rsidRPr="00CB14E3">
        <w:t xml:space="preserve">tą </w:t>
      </w:r>
      <w:r w:rsidR="00CB14E3" w:rsidRPr="00CB14E3">
        <w:t>wyraźnie widać</w:t>
      </w:r>
      <w:r w:rsidR="00CB14E3" w:rsidRPr="00CB14E3">
        <w:t xml:space="preserve"> </w:t>
      </w:r>
      <w:r w:rsidR="003A1477" w:rsidRPr="00CB14E3">
        <w:t xml:space="preserve">na wykresie skrzynkowym </w:t>
      </w:r>
      <w:r w:rsidR="00C9554B" w:rsidRPr="00CB14E3">
        <w:t>(</w:t>
      </w:r>
      <w:r w:rsidR="002079AE" w:rsidRPr="00CB14E3">
        <w:t>R</w:t>
      </w:r>
      <w:r w:rsidR="00C9554B" w:rsidRPr="00CB14E3">
        <w:t>ys</w:t>
      </w:r>
      <w:r w:rsidR="00D32C30" w:rsidRPr="00CB14E3">
        <w:t>.</w:t>
      </w:r>
      <w:r w:rsidR="00C9554B" w:rsidRPr="00CB14E3">
        <w:t xml:space="preserve"> 18)</w:t>
      </w:r>
      <w:r w:rsidR="009D3498">
        <w:t>, m</w:t>
      </w:r>
      <w:r w:rsidR="002079AE" w:rsidRPr="00CB14E3">
        <w:t xml:space="preserve">imo pojedynczej bardzo wysokie wartości, większość przypadków ma krótszy czas oczekiwania niż w pozostałych </w:t>
      </w:r>
      <w:r w:rsidR="009D3498">
        <w:t xml:space="preserve">badanych </w:t>
      </w:r>
      <w:r w:rsidR="002079AE" w:rsidRPr="00CB14E3">
        <w:t>systemach.</w:t>
      </w:r>
    </w:p>
    <w:p w14:paraId="1D078F6A" w14:textId="42D9015B" w:rsidR="005A13C1" w:rsidRPr="00F32C9F" w:rsidRDefault="005A13C1" w:rsidP="005A13C1">
      <w:pPr>
        <w:rPr>
          <w:rStyle w:val="Wyrnieniedelikatne"/>
        </w:rPr>
      </w:pPr>
    </w:p>
    <w:p w14:paraId="1C62C4C6" w14:textId="26317690" w:rsidR="004F49FB" w:rsidRDefault="004F49FB" w:rsidP="004E5DF0">
      <w:r>
        <w:rPr>
          <w:noProof/>
        </w:rPr>
        <w:drawing>
          <wp:inline distT="0" distB="0" distL="0" distR="0" wp14:anchorId="03D8B626" wp14:editId="07A3EA18">
            <wp:extent cx="4277556" cy="2548522"/>
            <wp:effectExtent l="0" t="0" r="8890" b="4445"/>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
                    <pic:cNvPicPr/>
                  </pic:nvPicPr>
                  <pic:blipFill>
                    <a:blip r:embed="rId28"/>
                    <a:stretch>
                      <a:fillRect/>
                    </a:stretch>
                  </pic:blipFill>
                  <pic:spPr>
                    <a:xfrm>
                      <a:off x="0" y="0"/>
                      <a:ext cx="4285764" cy="2553413"/>
                    </a:xfrm>
                    <a:prstGeom prst="rect">
                      <a:avLst/>
                    </a:prstGeom>
                  </pic:spPr>
                </pic:pic>
              </a:graphicData>
            </a:graphic>
          </wp:inline>
        </w:drawing>
      </w:r>
    </w:p>
    <w:p w14:paraId="55C7C208" w14:textId="7087FEE2" w:rsidR="005A13C1" w:rsidRDefault="005A13C1" w:rsidP="004E5DF0">
      <w:pPr>
        <w:rPr>
          <w:rStyle w:val="Wyrnieniedelikatne"/>
        </w:rPr>
      </w:pPr>
      <w:r>
        <w:rPr>
          <w:rStyle w:val="Wyrnieniedelikatne"/>
        </w:rPr>
        <w:t xml:space="preserve">Rys.18 </w:t>
      </w:r>
      <w:r w:rsidR="009D52AB">
        <w:rPr>
          <w:rStyle w:val="Wyrnieniedelikatne"/>
        </w:rPr>
        <w:t xml:space="preserve">Rys.19 Porównanie systemów; </w:t>
      </w:r>
      <w:r>
        <w:rPr>
          <w:rStyle w:val="Wyrnieniedelikatne"/>
        </w:rPr>
        <w:t>rozkład cz</w:t>
      </w:r>
      <w:r w:rsidR="009D52AB">
        <w:rPr>
          <w:rStyle w:val="Wyrnieniedelikatne"/>
        </w:rPr>
        <w:t>a</w:t>
      </w:r>
      <w:r>
        <w:rPr>
          <w:rStyle w:val="Wyrnieniedelikatne"/>
        </w:rPr>
        <w:t>su oczekiwania pojazdu w badanych systemach sterowania.</w:t>
      </w:r>
    </w:p>
    <w:p w14:paraId="1A55AAB3" w14:textId="74A27D9F" w:rsidR="004E5DF0" w:rsidRPr="004E5DF0" w:rsidRDefault="004E5DF0" w:rsidP="004E5DF0"/>
    <w:p w14:paraId="1FBC0C52" w14:textId="5D45AB59" w:rsidR="002079AE" w:rsidRPr="002079AE" w:rsidRDefault="002079AE" w:rsidP="002079AE">
      <w:pPr>
        <w:pStyle w:val="NN3"/>
      </w:pPr>
      <w:r>
        <w:br w:type="page"/>
      </w:r>
    </w:p>
    <w:p w14:paraId="13B30B84" w14:textId="6490BD53" w:rsidR="009D52AB" w:rsidRDefault="009D52AB" w:rsidP="00DC73F1">
      <w:pPr>
        <w:pStyle w:val="NN2"/>
      </w:pPr>
      <w:r>
        <w:lastRenderedPageBreak/>
        <w:t>U</w:t>
      </w:r>
      <w:r w:rsidRPr="004E5DF0">
        <w:t>trzymuje najwyższą średnią prędkość</w:t>
      </w:r>
      <w:r w:rsidR="002E34E9">
        <w:t>.</w:t>
      </w:r>
    </w:p>
    <w:p w14:paraId="60AB9C66" w14:textId="2C0E6FAF" w:rsidR="009D52AB" w:rsidRDefault="002E34E9" w:rsidP="004725C0">
      <w:pPr>
        <w:rPr>
          <w:noProof/>
        </w:rPr>
      </w:pPr>
      <w:r>
        <w:br/>
      </w:r>
      <w:r w:rsidR="008D7052" w:rsidRPr="008D7052">
        <w:t xml:space="preserve">Średnia prędkość ruchu drogowego stanowi </w:t>
      </w:r>
      <w:r w:rsidR="00426EFD">
        <w:t xml:space="preserve">kolejny </w:t>
      </w:r>
      <w:r w:rsidR="008D7052" w:rsidRPr="008D7052">
        <w:t>istotny wskaźnik płynności oraz ogólnej efektywności systemu transportowego</w:t>
      </w:r>
      <w:r w:rsidR="004F49FB">
        <w:rPr>
          <w:noProof/>
        </w:rPr>
        <w:drawing>
          <wp:inline distT="0" distB="0" distL="0" distR="0" wp14:anchorId="00EC9F83" wp14:editId="10B01239">
            <wp:extent cx="5760720"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
                    <pic:cNvPicPr/>
                  </pic:nvPicPr>
                  <pic:blipFill>
                    <a:blip r:embed="rId29"/>
                    <a:stretch>
                      <a:fillRect/>
                    </a:stretch>
                  </pic:blipFill>
                  <pic:spPr>
                    <a:xfrm>
                      <a:off x="0" y="0"/>
                      <a:ext cx="5760720" cy="2444115"/>
                    </a:xfrm>
                    <a:prstGeom prst="rect">
                      <a:avLst/>
                    </a:prstGeom>
                  </pic:spPr>
                </pic:pic>
              </a:graphicData>
            </a:graphic>
          </wp:inline>
        </w:drawing>
      </w:r>
    </w:p>
    <w:p w14:paraId="4A7846B5" w14:textId="4E4CE0C2" w:rsidR="009B082E" w:rsidRPr="004725C0" w:rsidRDefault="009D52AB" w:rsidP="004725C0">
      <w:r>
        <w:rPr>
          <w:rStyle w:val="Wyrnieniedelikatne"/>
        </w:rPr>
        <w:t>Rys.19 Porównanie systemów sterowania, średnia prędkość pojazdów.</w:t>
      </w:r>
      <w:r w:rsidR="004F49FB">
        <w:rPr>
          <w:noProof/>
        </w:rPr>
        <w:t xml:space="preserve"> </w:t>
      </w:r>
    </w:p>
    <w:p w14:paraId="75BE84FA" w14:textId="77777777" w:rsidR="002E34E9" w:rsidRDefault="002E34E9" w:rsidP="004E5DF0">
      <w:pPr>
        <w:rPr>
          <w:b/>
          <w:bCs/>
        </w:rPr>
      </w:pPr>
    </w:p>
    <w:p w14:paraId="7D90DF79" w14:textId="79ADFBDC" w:rsidR="00940CBF" w:rsidRPr="009D3498" w:rsidRDefault="00940CBF" w:rsidP="00940CBF">
      <w:r w:rsidRPr="009D3498">
        <w:t>Z analizy danych wynika, że najwyższą średnią prędkość osiąga system „optymalizator SUMO”, utrzymując wartość na poziomie około 4,06 m/s.</w:t>
      </w:r>
    </w:p>
    <w:p w14:paraId="39DA12BA" w14:textId="00D4797C" w:rsidR="00940CBF" w:rsidRPr="00940CBF" w:rsidRDefault="00940CBF" w:rsidP="00940CBF">
      <w:r w:rsidRPr="00940CBF">
        <w:rPr>
          <w:b/>
          <w:bCs/>
        </w:rPr>
        <w:t>Model AI</w:t>
      </w:r>
      <w:r w:rsidRPr="00940CBF">
        <w:t xml:space="preserve"> </w:t>
      </w:r>
      <w:r w:rsidR="009D3498">
        <w:t>zapewnia niższą prędkość</w:t>
      </w:r>
      <w:r w:rsidRPr="009D3498">
        <w:t xml:space="preserve"> 3,86 m/s</w:t>
      </w:r>
      <w:r w:rsidRPr="00940CBF">
        <w:t>.</w:t>
      </w:r>
    </w:p>
    <w:p w14:paraId="7E0D4774" w14:textId="6EBD7E86" w:rsidR="00940CBF" w:rsidRPr="00940CBF" w:rsidRDefault="00940CBF" w:rsidP="00940CBF">
      <w:r w:rsidRPr="00940CBF">
        <w:rPr>
          <w:b/>
          <w:bCs/>
        </w:rPr>
        <w:t>Sterowanie sekwencyjne</w:t>
      </w:r>
      <w:r w:rsidRPr="00940CBF">
        <w:t xml:space="preserve"> </w:t>
      </w:r>
      <w:r w:rsidRPr="00820F6F">
        <w:t>charakteryzuje się najniższą średnią prędkością (2,42 m/s</w:t>
      </w:r>
      <w:r w:rsidR="00820F6F" w:rsidRPr="00820F6F">
        <w:t xml:space="preserve">) </w:t>
      </w:r>
      <w:r w:rsidRPr="00820F6F">
        <w:t>co potwierdza jego ograniczoną efektywność w dynamicznym środowisku miejskim.</w:t>
      </w:r>
    </w:p>
    <w:p w14:paraId="1630B5CF" w14:textId="77777777" w:rsidR="008D7052" w:rsidRDefault="008D7052">
      <w:pPr>
        <w:kinsoku/>
        <w:adjustRightInd/>
        <w:spacing w:line="240" w:lineRule="auto"/>
        <w:rPr>
          <w:b/>
          <w:bCs/>
          <w:szCs w:val="28"/>
        </w:rPr>
      </w:pPr>
      <w:r>
        <w:br w:type="page"/>
      </w:r>
    </w:p>
    <w:p w14:paraId="1986FE6B" w14:textId="40E116B3" w:rsidR="00986641" w:rsidRPr="004E5DF0" w:rsidRDefault="00986641" w:rsidP="00DC73F1">
      <w:pPr>
        <w:pStyle w:val="NN2"/>
      </w:pPr>
      <w:r w:rsidRPr="004E5DF0">
        <w:lastRenderedPageBreak/>
        <w:t>Analiza zależności między liczbą zatrzymanych pojazdów a średnią prędkością</w:t>
      </w:r>
    </w:p>
    <w:p w14:paraId="3144052B" w14:textId="77777777" w:rsidR="00986641" w:rsidRPr="00986641" w:rsidRDefault="00986641" w:rsidP="00986641"/>
    <w:p w14:paraId="6DFE4238" w14:textId="70E6A674" w:rsidR="004E5DF0" w:rsidRDefault="008D7052" w:rsidP="004E5DF0">
      <w:r w:rsidRPr="008D7052">
        <w:t>Zestawienie liczby zatrzymanych pojazdów ze średnią prędkością jazdy pozwala na kompleksową ocenę wydajności i płynności działania systemu sterowania ruchem.</w:t>
      </w:r>
      <w:r w:rsidR="00767C16">
        <w:rPr>
          <w:noProof/>
        </w:rPr>
        <w:drawing>
          <wp:inline distT="0" distB="0" distL="0" distR="0" wp14:anchorId="08EE0A5E" wp14:editId="6630321B">
            <wp:extent cx="5760720"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
                    <pic:cNvPicPr/>
                  </pic:nvPicPr>
                  <pic:blipFill>
                    <a:blip r:embed="rId30"/>
                    <a:stretch>
                      <a:fillRect/>
                    </a:stretch>
                  </pic:blipFill>
                  <pic:spPr>
                    <a:xfrm>
                      <a:off x="0" y="0"/>
                      <a:ext cx="5760720" cy="2854960"/>
                    </a:xfrm>
                    <a:prstGeom prst="rect">
                      <a:avLst/>
                    </a:prstGeom>
                  </pic:spPr>
                </pic:pic>
              </a:graphicData>
            </a:graphic>
          </wp:inline>
        </w:drawing>
      </w:r>
    </w:p>
    <w:p w14:paraId="1FA551B8" w14:textId="3CC471EB" w:rsidR="002E34E9" w:rsidRPr="004E5DF0" w:rsidRDefault="002E34E9" w:rsidP="002E34E9">
      <w:pPr>
        <w:pStyle w:val="Cytat"/>
      </w:pPr>
      <w:r>
        <w:rPr>
          <w:rStyle w:val="Wyrnieniedelikatne"/>
        </w:rPr>
        <w:t xml:space="preserve">Rys.20 Porównanie systemów sterowania, </w:t>
      </w:r>
      <w:r>
        <w:t>z</w:t>
      </w:r>
      <w:r w:rsidRPr="004E5DF0">
        <w:t>ależności między liczbą zatrzymanych pojazdów a średnią prędkością</w:t>
      </w:r>
    </w:p>
    <w:p w14:paraId="77D6B8A7" w14:textId="243CB0A0" w:rsidR="002E34E9" w:rsidRDefault="002E34E9" w:rsidP="004E5DF0">
      <w:pPr>
        <w:rPr>
          <w:b/>
          <w:bCs/>
        </w:rPr>
      </w:pPr>
    </w:p>
    <w:p w14:paraId="5A531616" w14:textId="2914916C" w:rsidR="004E5DF0" w:rsidRPr="00A57714" w:rsidRDefault="00986641" w:rsidP="00A57714">
      <w:pPr>
        <w:rPr>
          <w:b/>
          <w:bCs/>
        </w:rPr>
      </w:pPr>
      <w:r w:rsidRPr="00820F6F">
        <w:t>Patrząc na wykres</w:t>
      </w:r>
      <w:r w:rsidR="00A57714" w:rsidRPr="00820F6F">
        <w:t xml:space="preserve"> punktowy</w:t>
      </w:r>
      <w:r w:rsidR="00820F6F" w:rsidRPr="00820F6F">
        <w:t xml:space="preserve"> </w:t>
      </w:r>
      <w:r w:rsidR="00767C16" w:rsidRPr="00820F6F">
        <w:t>(</w:t>
      </w:r>
      <w:r w:rsidR="00767C16" w:rsidRPr="00820F6F">
        <w:rPr>
          <w:rStyle w:val="Wyrnieniedelikatne"/>
          <w:sz w:val="24"/>
        </w:rPr>
        <w:t>Rys.20</w:t>
      </w:r>
      <w:r w:rsidR="00767C16" w:rsidRPr="00820F6F">
        <w:t>)</w:t>
      </w:r>
      <w:r w:rsidR="00A57714" w:rsidRPr="00820F6F">
        <w:t xml:space="preserve"> </w:t>
      </w:r>
      <w:proofErr w:type="gramStart"/>
      <w:r w:rsidR="00767C16" w:rsidRPr="00820F6F">
        <w:t>widzimy</w:t>
      </w:r>
      <w:proofErr w:type="gramEnd"/>
      <w:r w:rsidR="00820F6F">
        <w:t xml:space="preserve"> </w:t>
      </w:r>
      <w:r w:rsidR="00767C16" w:rsidRPr="00820F6F">
        <w:t>że</w:t>
      </w:r>
      <w:r w:rsidR="00767C16">
        <w:rPr>
          <w:b/>
          <w:bCs/>
        </w:rPr>
        <w:t xml:space="preserve"> </w:t>
      </w:r>
      <w:r w:rsidR="004E5DF0" w:rsidRPr="004E5DF0">
        <w:rPr>
          <w:b/>
          <w:bCs/>
        </w:rPr>
        <w:t>Model AI</w:t>
      </w:r>
      <w:r w:rsidR="004E5DF0" w:rsidRPr="004E5DF0">
        <w:t xml:space="preserve"> koncentruje większość swoich punktów </w:t>
      </w:r>
      <w:r w:rsidR="004E5DF0" w:rsidRPr="00820F6F">
        <w:t>w lewym górnym rogu wykresu</w:t>
      </w:r>
      <w:r w:rsidR="00CE384C">
        <w:t xml:space="preserve"> - </w:t>
      </w:r>
      <w:r w:rsidR="004E5DF0" w:rsidRPr="004E5DF0">
        <w:t xml:space="preserve">czyli tam, gdzie liczba zatrzymanych pojazdów jest niska, a średnia prędkość wysoka. </w:t>
      </w:r>
    </w:p>
    <w:p w14:paraId="408340C1" w14:textId="151BA691" w:rsidR="004E5DF0" w:rsidRPr="004E5DF0" w:rsidRDefault="004E5DF0" w:rsidP="00820F6F">
      <w:r w:rsidRPr="004E5DF0">
        <w:rPr>
          <w:b/>
          <w:bCs/>
        </w:rPr>
        <w:t>System sekwencyjny</w:t>
      </w:r>
      <w:r w:rsidRPr="004E5DF0">
        <w:t xml:space="preserve"> </w:t>
      </w:r>
      <w:r w:rsidRPr="00820F6F">
        <w:t>wykazuje dużą koncentrację punktów w prawym dolnym obszarze, gdzie zatrzymanych pojazdów jest wiele, a prędkość niska. Taki rozrzut wskazuje na nieefektywne zarządzanie ruchem</w:t>
      </w:r>
      <w:r w:rsidRPr="004E5DF0">
        <w:t>.</w:t>
      </w:r>
    </w:p>
    <w:p w14:paraId="06580223" w14:textId="758EE020" w:rsidR="004E5DF0" w:rsidRPr="00820F6F" w:rsidRDefault="004E5DF0" w:rsidP="00820F6F">
      <w:r w:rsidRPr="004E5DF0">
        <w:rPr>
          <w:b/>
          <w:bCs/>
        </w:rPr>
        <w:t xml:space="preserve">System </w:t>
      </w:r>
      <w:r w:rsidR="00820F6F">
        <w:rPr>
          <w:b/>
          <w:bCs/>
        </w:rPr>
        <w:t xml:space="preserve">SUMO </w:t>
      </w:r>
      <w:r w:rsidRPr="004E5DF0">
        <w:t>zajm</w:t>
      </w:r>
      <w:r w:rsidRPr="00820F6F">
        <w:t>uje obszar pośredni, przy czym jego punkty są nieco bardziej rozproszone niż w przypadku AI. Oznacza to, że system ten działa lepiej niż podejście sekwencyjne, ale nie osiąga takiej stabilności i efektywności jak model uczący się.</w:t>
      </w:r>
    </w:p>
    <w:p w14:paraId="389702F8" w14:textId="77777777" w:rsidR="004E5DF0" w:rsidRDefault="004E5DF0" w:rsidP="004E5DF0"/>
    <w:p w14:paraId="5209D347" w14:textId="3EDE7340" w:rsidR="00180CF2" w:rsidRPr="00820F6F" w:rsidRDefault="00180CF2" w:rsidP="00180CF2">
      <w:r w:rsidRPr="00820F6F">
        <w:t>Z wykresu wyraźnie wynika, że model AI skutecznie utrzymuje optymalną równowagę między niską liczbą zatrzymanych pojazdów a wysoką średnią prędkością. Analiza rozrzutu potwierdza, że adaptacyjność algorytmu uczącego przekładają się nie na lepsze wartości średnie w dynamicznym środowisku.</w:t>
      </w:r>
    </w:p>
    <w:p w14:paraId="1933E326" w14:textId="77777777" w:rsidR="00180CF2" w:rsidRDefault="00180CF2" w:rsidP="004E5DF0"/>
    <w:p w14:paraId="75A8D625" w14:textId="77777777" w:rsidR="00767C16" w:rsidRDefault="00767C16" w:rsidP="00767C16"/>
    <w:p w14:paraId="7AD26CE7" w14:textId="692C4FEF" w:rsidR="00767C16" w:rsidRDefault="00767C16" w:rsidP="00DC73F1">
      <w:pPr>
        <w:pStyle w:val="NN2"/>
      </w:pPr>
      <w:r w:rsidRPr="004E5DF0">
        <w:lastRenderedPageBreak/>
        <w:t>Rozkład liczby zatrzymanych pojazdów w różnych systemach sterowania</w:t>
      </w:r>
    </w:p>
    <w:p w14:paraId="71170587" w14:textId="77777777" w:rsidR="00CE384C" w:rsidRDefault="00CE384C" w:rsidP="00CE384C"/>
    <w:p w14:paraId="0CA9AC4F" w14:textId="0D2EABDC" w:rsidR="00CE384C" w:rsidRDefault="00D2525D" w:rsidP="00CE384C">
      <w:r w:rsidRPr="00D2525D">
        <w:t xml:space="preserve">Analiza rozkładu liczby zatrzymań </w:t>
      </w:r>
      <w:r w:rsidR="00820F6F">
        <w:t xml:space="preserve">(Rys.22) </w:t>
      </w:r>
      <w:r w:rsidRPr="00D2525D">
        <w:t>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scenariuszy</w:t>
      </w:r>
      <w:r w:rsidR="00820F6F">
        <w:t>.</w:t>
      </w:r>
    </w:p>
    <w:p w14:paraId="28D7BE88" w14:textId="77777777" w:rsidR="00D2525D" w:rsidRPr="00CE384C" w:rsidRDefault="00D2525D" w:rsidP="00CE384C">
      <w:pPr>
        <w:rPr>
          <w:color w:val="C00000"/>
        </w:rPr>
      </w:pPr>
    </w:p>
    <w:p w14:paraId="3E55E73C" w14:textId="3700A0E4" w:rsidR="004E5DF0" w:rsidRDefault="00EB5518" w:rsidP="00767C16">
      <w:pPr>
        <w:rPr>
          <w:b/>
          <w:bCs/>
        </w:rPr>
      </w:pPr>
      <w:r>
        <w:rPr>
          <w:noProof/>
        </w:rPr>
        <w:drawing>
          <wp:inline distT="0" distB="0" distL="0" distR="0" wp14:anchorId="08503AD1" wp14:editId="7723D661">
            <wp:extent cx="5760720"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
                    <pic:cNvPicPr/>
                  </pic:nvPicPr>
                  <pic:blipFill>
                    <a:blip r:embed="rId31"/>
                    <a:stretch>
                      <a:fillRect/>
                    </a:stretch>
                  </pic:blipFill>
                  <pic:spPr>
                    <a:xfrm>
                      <a:off x="0" y="0"/>
                      <a:ext cx="5760720" cy="2444115"/>
                    </a:xfrm>
                    <a:prstGeom prst="rect">
                      <a:avLst/>
                    </a:prstGeom>
                  </pic:spPr>
                </pic:pic>
              </a:graphicData>
            </a:graphic>
          </wp:inline>
        </w:drawing>
      </w:r>
    </w:p>
    <w:p w14:paraId="2408B837" w14:textId="13CC9230" w:rsidR="00D2525D" w:rsidRPr="004E5DF0" w:rsidRDefault="00D2525D" w:rsidP="00D2525D">
      <w:pPr>
        <w:pStyle w:val="Cytat"/>
      </w:pPr>
      <w:r>
        <w:rPr>
          <w:rStyle w:val="Wyrnieniedelikatne"/>
        </w:rPr>
        <w:t xml:space="preserve">Rys.22 Porównanie systemów sterowania, </w:t>
      </w:r>
      <w:r w:rsidRPr="00D2525D">
        <w:t>Rozkład częstości zatrzymań pojazdów w zależności od zastosowanego systemu sterowani</w:t>
      </w:r>
      <w:r>
        <w:t>a</w:t>
      </w:r>
    </w:p>
    <w:p w14:paraId="2A373C15" w14:textId="77777777" w:rsidR="00D2525D" w:rsidRDefault="00D2525D" w:rsidP="00767C16">
      <w:pPr>
        <w:rPr>
          <w:b/>
          <w:bCs/>
        </w:rPr>
      </w:pPr>
    </w:p>
    <w:p w14:paraId="10CB9832" w14:textId="77777777" w:rsidR="00D2525D" w:rsidRPr="004E5DF0" w:rsidRDefault="00D2525D" w:rsidP="003D3714"/>
    <w:p w14:paraId="163DFF04" w14:textId="1A8B08DA" w:rsidR="003D3714" w:rsidRPr="003D3714" w:rsidRDefault="003D3714" w:rsidP="003D3714">
      <w:r w:rsidRPr="00820F6F">
        <w:rPr>
          <w:b/>
          <w:bCs/>
        </w:rPr>
        <w:t>Model AI</w:t>
      </w:r>
      <w:r w:rsidRPr="003D3714">
        <w:t xml:space="preserve"> charakteryzuje się najkorzystniejszym rozkładem – dominują przedziały z niską liczbą zatrzymań (0–10, 10–20). Oznacza to, że model skutecznie minimalizuje tworzenie się kolejek, utrzymując wysoką płynność ruchu.</w:t>
      </w:r>
    </w:p>
    <w:p w14:paraId="636CFC71" w14:textId="3FB3D3C8" w:rsidR="003D3714" w:rsidRPr="003D3714" w:rsidRDefault="003D3714" w:rsidP="003D3714">
      <w:r w:rsidRPr="00820F6F">
        <w:rPr>
          <w:b/>
          <w:bCs/>
        </w:rPr>
        <w:t>System sekwencyjny</w:t>
      </w:r>
      <w:r w:rsidRPr="003D3714">
        <w:t xml:space="preserve"> nieefektywny rozkład – znaczna liczba przypadków zatrzymań znajduje się w środkowych i wyższych przedziałach (30–60 i więcej). Wskazuje to na częste tworzenie się zatorów i długotrwałe zatrzymywanie pojazdów.</w:t>
      </w:r>
    </w:p>
    <w:p w14:paraId="78CD696C" w14:textId="450D1448" w:rsidR="003D3714" w:rsidRDefault="003D3714" w:rsidP="003D3714">
      <w:r w:rsidRPr="00820F6F">
        <w:rPr>
          <w:b/>
          <w:bCs/>
        </w:rPr>
        <w:t xml:space="preserve">Optymalizator SUMO </w:t>
      </w:r>
      <w:r w:rsidRPr="003D3714">
        <w:t>prezentuje rozsądny kompromis – jego rozkład jest przesunięty w kierunku większej liczby zatrzymań niż w modelu AI, lecz znacznie korzystniejszy niż w podejściu sekwencyjnym.</w:t>
      </w:r>
    </w:p>
    <w:p w14:paraId="180F7FCB" w14:textId="77777777" w:rsidR="003D3714" w:rsidRPr="00AF3D60" w:rsidRDefault="003D3714" w:rsidP="004E5DF0"/>
    <w:p w14:paraId="2C3DF844" w14:textId="5033DD69" w:rsidR="00696750" w:rsidRDefault="003D3714" w:rsidP="004E5DF0">
      <w:r w:rsidRPr="00AF3D60">
        <w:t>Wyniki analizy stanowią kolejne potwierdzenie, że system sterowania ruchem opart</w:t>
      </w:r>
      <w:r w:rsidR="00A0358D">
        <w:t>y</w:t>
      </w:r>
      <w:r w:rsidRPr="00AF3D60">
        <w:t xml:space="preserve"> na </w:t>
      </w:r>
      <w:r w:rsidR="00A0358D">
        <w:t>trenowanym algorytmie</w:t>
      </w:r>
      <w:r w:rsidRPr="00AF3D60">
        <w:t xml:space="preserve"> </w:t>
      </w:r>
      <w:r w:rsidR="00AF3D60" w:rsidRPr="00AF3D60">
        <w:t>n</w:t>
      </w:r>
      <w:r w:rsidRPr="00AF3D60">
        <w:t>ie tylko ograniczają liczbę zatrzymań, ale również zapewniają większą stabilność działania.</w:t>
      </w:r>
    </w:p>
    <w:p w14:paraId="539DB237" w14:textId="6637BD0E" w:rsidR="00767C16" w:rsidRPr="004247FB" w:rsidRDefault="00767C16" w:rsidP="00DC73F1">
      <w:pPr>
        <w:pStyle w:val="NN2"/>
      </w:pPr>
      <w:r w:rsidRPr="004247FB">
        <w:lastRenderedPageBreak/>
        <w:t>Liczba sekwencji</w:t>
      </w:r>
      <w:r w:rsidR="00F00B8E">
        <w:t xml:space="preserve"> symulacji</w:t>
      </w:r>
      <w:r w:rsidRPr="004247FB">
        <w:t xml:space="preserve"> potrzebna do </w:t>
      </w:r>
      <w:r w:rsidR="00F00B8E">
        <w:t xml:space="preserve">całkowitego opróżnienia skrzyżowań z pojazdów </w:t>
      </w:r>
    </w:p>
    <w:p w14:paraId="30E3E3C2" w14:textId="77777777" w:rsidR="004E5DF0" w:rsidRDefault="004E5DF0" w:rsidP="004E5DF0"/>
    <w:p w14:paraId="22E5E1EF" w14:textId="36192D09" w:rsidR="00D2525D" w:rsidRDefault="0050429C" w:rsidP="00F00B8E">
      <w:r w:rsidRPr="0050429C">
        <w:t xml:space="preserve">Całkowita liczba kroków symulacji, po których ostatni pojazd opuszcza skrzyżowania, stanowi </w:t>
      </w:r>
      <w:r w:rsidR="00AF3D60">
        <w:t xml:space="preserve">kolejny </w:t>
      </w:r>
      <w:r w:rsidRPr="0050429C">
        <w:t xml:space="preserve">wskaźnik efektywności systemu sterowania. Parametr ten pozwala ocenić, jak skutecznie dany algorytm radzi sobie z rozładowaniem ruchu w skali całego środowiska </w:t>
      </w:r>
      <w:r w:rsidR="00AF3D60">
        <w:t>-</w:t>
      </w:r>
      <w:r w:rsidRPr="0050429C">
        <w:t xml:space="preserve"> od momentu rozpoczęcia symulacji aż do całkowitego wyczyszczenia sieci z pojazdów.</w:t>
      </w:r>
    </w:p>
    <w:p w14:paraId="73980C42" w14:textId="2A172A65" w:rsidR="00696750" w:rsidRDefault="00696750" w:rsidP="00696750">
      <w:r>
        <w:br/>
      </w:r>
    </w:p>
    <w:p w14:paraId="2E8FC6BD" w14:textId="68E8116B" w:rsidR="004E5DF0" w:rsidRDefault="00243940" w:rsidP="004E5DF0">
      <w:r>
        <w:rPr>
          <w:noProof/>
        </w:rPr>
        <w:drawing>
          <wp:inline distT="0" distB="0" distL="0" distR="0" wp14:anchorId="71B4DDE4" wp14:editId="1CE2ABA2">
            <wp:extent cx="5760720" cy="1730375"/>
            <wp:effectExtent l="0" t="0" r="0" b="3175"/>
            <wp:docPr id="1004406372" name="Obraz 8"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raz wyjściow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730375"/>
                    </a:xfrm>
                    <a:prstGeom prst="rect">
                      <a:avLst/>
                    </a:prstGeom>
                    <a:noFill/>
                    <a:ln>
                      <a:noFill/>
                    </a:ln>
                  </pic:spPr>
                </pic:pic>
              </a:graphicData>
            </a:graphic>
          </wp:inline>
        </w:drawing>
      </w:r>
    </w:p>
    <w:p w14:paraId="3088637E" w14:textId="4B46FBD0" w:rsidR="00D2525D" w:rsidRPr="00A0358D" w:rsidRDefault="00D2525D" w:rsidP="00A0358D">
      <w:pPr>
        <w:pStyle w:val="Cytat"/>
      </w:pPr>
      <w:r w:rsidRPr="00A0358D">
        <w:rPr>
          <w:rStyle w:val="Wyrnieniedelikatne"/>
          <w:i/>
          <w:iCs/>
        </w:rPr>
        <w:t xml:space="preserve">Rys.23 Porównanie systemów sterowania, </w:t>
      </w:r>
      <w:r w:rsidRPr="00A0358D">
        <w:t>Liczba kroków symulacji wymaganych do całkowitego opuszczenia skrzyżowań przez wszystkie pojazdy</w:t>
      </w:r>
    </w:p>
    <w:p w14:paraId="74383FB4" w14:textId="77777777" w:rsidR="00D2525D" w:rsidRDefault="00D2525D" w:rsidP="004E5DF0"/>
    <w:p w14:paraId="050EAC5F" w14:textId="11317F5F" w:rsidR="004247FB" w:rsidRPr="004247FB" w:rsidRDefault="00A0358D" w:rsidP="00F00B8E">
      <w:r>
        <w:t>Na w</w:t>
      </w:r>
      <w:r w:rsidR="00AF3D60" w:rsidRPr="00AF3D60">
        <w:t>ykre</w:t>
      </w:r>
      <w:r>
        <w:t>sie</w:t>
      </w:r>
      <w:r w:rsidR="00AF3D60" w:rsidRPr="00AF3D60">
        <w:t xml:space="preserve"> (Rys.23)</w:t>
      </w:r>
      <w:r>
        <w:t xml:space="preserve">, </w:t>
      </w:r>
      <w:proofErr w:type="gramStart"/>
      <w:r>
        <w:t>widać</w:t>
      </w:r>
      <w:proofErr w:type="gramEnd"/>
      <w:r>
        <w:t xml:space="preserve"> </w:t>
      </w:r>
      <w:r w:rsidR="00AF3D60" w:rsidRPr="00AF3D60">
        <w:t>że</w:t>
      </w:r>
      <w:r w:rsidR="00F00B8E" w:rsidRPr="00AF3D60">
        <w:t xml:space="preserve"> </w:t>
      </w:r>
      <w:r w:rsidR="00F00B8E">
        <w:rPr>
          <w:b/>
          <w:bCs/>
        </w:rPr>
        <w:t xml:space="preserve">optymizator SUMO </w:t>
      </w:r>
      <w:r>
        <w:t>najszybciej rozładował natłok pojazdów</w:t>
      </w:r>
      <w:r w:rsidR="004247FB" w:rsidRPr="00AF3D60">
        <w:t>, co oznacza, że system funkcjon</w:t>
      </w:r>
      <w:r w:rsidR="00F00B8E" w:rsidRPr="00AF3D60">
        <w:t xml:space="preserve">uje </w:t>
      </w:r>
      <w:r w:rsidR="004247FB" w:rsidRPr="00AF3D60">
        <w:t>bardz</w:t>
      </w:r>
      <w:r w:rsidR="00F00B8E" w:rsidRPr="00AF3D60">
        <w:t>o</w:t>
      </w:r>
      <w:r w:rsidR="004247FB" w:rsidRPr="00AF3D60">
        <w:t xml:space="preserve"> efektywnie</w:t>
      </w:r>
      <w:r w:rsidR="004247FB" w:rsidRPr="004247FB">
        <w:t xml:space="preserve">. </w:t>
      </w:r>
      <w:r w:rsidR="00F00B8E">
        <w:br/>
      </w:r>
      <w:r w:rsidR="004247FB" w:rsidRPr="004247FB">
        <w:rPr>
          <w:b/>
          <w:bCs/>
        </w:rPr>
        <w:t xml:space="preserve">System </w:t>
      </w:r>
      <w:r w:rsidR="00F00B8E">
        <w:rPr>
          <w:b/>
          <w:bCs/>
        </w:rPr>
        <w:t>AI</w:t>
      </w:r>
      <w:r w:rsidR="004247FB" w:rsidRPr="004247FB">
        <w:t xml:space="preserve"> potrzebował zauważalnie </w:t>
      </w:r>
      <w:r w:rsidR="00AF3D60">
        <w:t>dłuższego</w:t>
      </w:r>
      <w:r w:rsidR="004247FB" w:rsidRPr="004247FB">
        <w:t>.</w:t>
      </w:r>
    </w:p>
    <w:p w14:paraId="2D7FFA07" w14:textId="6E557791" w:rsidR="00F00B8E" w:rsidRPr="00A0358D" w:rsidRDefault="004247FB" w:rsidP="00F00B8E">
      <w:r w:rsidRPr="00A0358D">
        <w:rPr>
          <w:b/>
          <w:bCs/>
        </w:rPr>
        <w:t>System sekwencyjny</w:t>
      </w:r>
      <w:r w:rsidRPr="00A0358D">
        <w:t xml:space="preserve"> osiągnął najgorszy wynik</w:t>
      </w:r>
      <w:r w:rsidR="00A0358D">
        <w:t xml:space="preserve"> wynika to z baraku adaptacji do zmieniającej się sytuacji na skrzyżowaniach</w:t>
      </w:r>
      <w:r w:rsidRPr="00A0358D">
        <w:t>.</w:t>
      </w:r>
    </w:p>
    <w:p w14:paraId="38766F00" w14:textId="77777777" w:rsidR="00F00B8E" w:rsidRPr="00A0358D" w:rsidRDefault="00F00B8E" w:rsidP="001C32DB"/>
    <w:p w14:paraId="7E7A6177" w14:textId="5A51FA2D" w:rsidR="001C32DB" w:rsidRPr="00A0358D" w:rsidRDefault="003D3714" w:rsidP="001C32DB">
      <w:pPr>
        <w:rPr>
          <w:rFonts w:cs="Times New Roman"/>
        </w:rPr>
      </w:pPr>
      <w:r w:rsidRPr="00A0358D">
        <w:rPr>
          <w:rFonts w:cs="Times New Roman"/>
        </w:rPr>
        <w:t xml:space="preserve">Analiza liczby sekwencji potwierdza, że choć optymalizator SUMO działa najefektywniej w idealnych warunkach, to model AI wykazuje </w:t>
      </w:r>
      <w:r w:rsidR="00A0358D" w:rsidRPr="00A0358D">
        <w:rPr>
          <w:rFonts w:cs="Times New Roman"/>
        </w:rPr>
        <w:t>akceptowalne</w:t>
      </w:r>
      <w:r w:rsidRPr="00A0358D">
        <w:rPr>
          <w:rFonts w:cs="Times New Roman"/>
        </w:rPr>
        <w:t xml:space="preserve"> właściwości adaptacyjne. </w:t>
      </w:r>
    </w:p>
    <w:p w14:paraId="10377759" w14:textId="77777777" w:rsidR="001C32DB" w:rsidRPr="00A0358D" w:rsidRDefault="001C32DB" w:rsidP="001C32DB">
      <w:pPr>
        <w:rPr>
          <w:rFonts w:cs="Times New Roman"/>
        </w:rPr>
      </w:pPr>
    </w:p>
    <w:p w14:paraId="4BBA0434" w14:textId="77777777" w:rsidR="001C32DB" w:rsidRDefault="001C32DB" w:rsidP="001C32DB">
      <w:pPr>
        <w:rPr>
          <w:rFonts w:cs="Times New Roman"/>
          <w:color w:val="002060"/>
        </w:rPr>
      </w:pPr>
    </w:p>
    <w:p w14:paraId="4740F845" w14:textId="77777777" w:rsidR="001C32DB" w:rsidRDefault="001C32DB" w:rsidP="001C32DB">
      <w:pPr>
        <w:rPr>
          <w:rFonts w:cs="Times New Roman"/>
          <w:color w:val="002060"/>
        </w:rPr>
      </w:pPr>
    </w:p>
    <w:p w14:paraId="543DB0BB" w14:textId="77777777" w:rsidR="00A0358D" w:rsidRDefault="00A0358D" w:rsidP="001C32DB">
      <w:pPr>
        <w:rPr>
          <w:rFonts w:cs="Times New Roman"/>
          <w:color w:val="002060"/>
        </w:rPr>
      </w:pPr>
    </w:p>
    <w:p w14:paraId="0C42B0A9" w14:textId="77777777" w:rsidR="00A0358D" w:rsidRDefault="00A0358D" w:rsidP="001C32DB">
      <w:pPr>
        <w:rPr>
          <w:rFonts w:cs="Times New Roman"/>
          <w:color w:val="002060"/>
        </w:rPr>
      </w:pPr>
    </w:p>
    <w:p w14:paraId="4BCC5C8D" w14:textId="3C5C129F" w:rsidR="00F47554" w:rsidRDefault="00F47554">
      <w:pPr>
        <w:kinsoku/>
        <w:adjustRightInd/>
        <w:spacing w:line="240" w:lineRule="auto"/>
        <w:rPr>
          <w:rFonts w:cs="Times New Roman"/>
          <w:color w:val="002060"/>
        </w:rPr>
      </w:pPr>
      <w:r>
        <w:rPr>
          <w:rFonts w:cs="Times New Roman"/>
          <w:color w:val="002060"/>
        </w:rPr>
        <w:br w:type="page"/>
      </w:r>
    </w:p>
    <w:p w14:paraId="08B3BB42" w14:textId="05F8FF05" w:rsidR="001C32DB" w:rsidRDefault="001C32DB" w:rsidP="00DC73F1">
      <w:pPr>
        <w:pStyle w:val="NN2"/>
      </w:pPr>
      <w:r>
        <w:lastRenderedPageBreak/>
        <w:t>Podsumowanie porównania</w:t>
      </w:r>
      <w:r w:rsidR="00F47554">
        <w:br/>
      </w:r>
    </w:p>
    <w:p w14:paraId="086F3841" w14:textId="4E627B8C" w:rsidR="001C32DB" w:rsidRPr="001C32DB" w:rsidRDefault="001C32DB" w:rsidP="00A0358D">
      <w:r w:rsidRPr="001C32DB">
        <w:t>Zalety modelu AI (Aktor-Krytyk)</w:t>
      </w:r>
    </w:p>
    <w:p w14:paraId="2DCDBF20" w14:textId="703665B0" w:rsidR="001C32DB" w:rsidRPr="001C32DB" w:rsidRDefault="00A0358D" w:rsidP="00A0358D">
      <w:pPr>
        <w:pStyle w:val="Akapitzlist"/>
        <w:numPr>
          <w:ilvl w:val="0"/>
          <w:numId w:val="76"/>
        </w:numPr>
      </w:pPr>
      <w:r w:rsidRPr="001C32DB">
        <w:t>Wysoka adaptacyjność do dynamicznych warunków ruchu</w:t>
      </w:r>
      <w:r>
        <w:t xml:space="preserve">. </w:t>
      </w:r>
      <w:r w:rsidR="001C32DB" w:rsidRPr="001C32DB">
        <w:t xml:space="preserve">Model </w:t>
      </w:r>
      <w:r>
        <w:t xml:space="preserve">prawidłowo </w:t>
      </w:r>
      <w:r w:rsidR="001C32DB" w:rsidRPr="001C32DB">
        <w:t xml:space="preserve">reaguje na zmieniające się warunki drogowe, wykazując zdolność do adaptacji w sytuacjach przeciążenia lub kryzysu. </w:t>
      </w:r>
    </w:p>
    <w:p w14:paraId="6A716779" w14:textId="6C835497" w:rsidR="001C32DB" w:rsidRPr="001C32DB" w:rsidRDefault="001C32DB" w:rsidP="00A0358D">
      <w:pPr>
        <w:pStyle w:val="Akapitzlist"/>
        <w:numPr>
          <w:ilvl w:val="0"/>
          <w:numId w:val="76"/>
        </w:numPr>
      </w:pPr>
      <w:r w:rsidRPr="001C32DB">
        <w:t>Stabilne i przewidywalne zachowanie</w:t>
      </w:r>
      <w:r w:rsidR="00A0358D">
        <w:t xml:space="preserve">. </w:t>
      </w:r>
      <w:r w:rsidRPr="001C32DB">
        <w:t xml:space="preserve">Pomimo pojedynczych anomalii, model szybko stabilizuje działanie, co świadczy o </w:t>
      </w:r>
      <w:r w:rsidR="00A0358D">
        <w:t xml:space="preserve">dobrym </w:t>
      </w:r>
      <w:r w:rsidRPr="001C32DB">
        <w:t>mechanizmach samoregulacji.</w:t>
      </w:r>
    </w:p>
    <w:p w14:paraId="360DD766" w14:textId="31C51F75" w:rsidR="001C32DB" w:rsidRPr="001C32DB" w:rsidRDefault="001C32DB" w:rsidP="00A0358D">
      <w:pPr>
        <w:pStyle w:val="Akapitzlist"/>
        <w:numPr>
          <w:ilvl w:val="0"/>
          <w:numId w:val="76"/>
        </w:numPr>
      </w:pPr>
      <w:r w:rsidRPr="001C32DB">
        <w:t>Minimalizacja liczby zatrzymań pojazdów</w:t>
      </w:r>
      <w:r w:rsidR="00A0358D">
        <w:t xml:space="preserve">. </w:t>
      </w:r>
      <w:r w:rsidRPr="001C32DB">
        <w:t>Histogramy i rozkłady potwierdzają, że model generuje najwięcej przypadków z niską liczbą zatrzymań – dominują przedziały 0–10 i 10–20. To dowód na utrzymywanie płynności ruchu.</w:t>
      </w:r>
    </w:p>
    <w:p w14:paraId="67DD40C7" w14:textId="3178E514" w:rsidR="001C32DB" w:rsidRPr="001C32DB" w:rsidRDefault="001C32DB" w:rsidP="00F47554">
      <w:pPr>
        <w:pStyle w:val="Akapitzlist"/>
        <w:numPr>
          <w:ilvl w:val="0"/>
          <w:numId w:val="2"/>
        </w:numPr>
      </w:pPr>
      <w:r w:rsidRPr="001C32DB">
        <w:t>Lepsze rezultaty w rozproszeniu przestojów</w:t>
      </w:r>
      <w:r w:rsidR="00F47554">
        <w:t xml:space="preserve">. </w:t>
      </w:r>
      <w:r w:rsidRPr="001C32DB">
        <w:t>W analizie zależności między zatrzymaniami a prędkością, model AI najczęściej pojawia się w strefie „niskie zatrzymania</w:t>
      </w:r>
      <w:r w:rsidR="00F47554">
        <w:t xml:space="preserve"> - </w:t>
      </w:r>
      <w:r w:rsidRPr="001C32DB">
        <w:t>wysoka prędkość”, co potwierdza jego skuteczność w utrzymaniu płynnego ruchu.</w:t>
      </w:r>
    </w:p>
    <w:p w14:paraId="7167D1BD" w14:textId="77777777" w:rsidR="00F47554" w:rsidRDefault="00F47554" w:rsidP="001C32DB"/>
    <w:p w14:paraId="74E65C73" w14:textId="74015005" w:rsidR="001C32DB" w:rsidRPr="001C32DB" w:rsidRDefault="001C32DB" w:rsidP="001C32DB">
      <w:r w:rsidRPr="001C32DB">
        <w:t>Wady modelu AI (Aktor-Krytyk)</w:t>
      </w:r>
    </w:p>
    <w:p w14:paraId="70F39757" w14:textId="4C192F6E" w:rsidR="001C32DB" w:rsidRPr="001C32DB" w:rsidRDefault="00F47554" w:rsidP="00F47554">
      <w:pPr>
        <w:pStyle w:val="Akapitzlist"/>
        <w:numPr>
          <w:ilvl w:val="0"/>
          <w:numId w:val="79"/>
        </w:numPr>
      </w:pPr>
      <w:r w:rsidRPr="00F47554">
        <w:t>Wysokie wartości skrajne</w:t>
      </w:r>
      <w:r>
        <w:t xml:space="preserve">. </w:t>
      </w:r>
      <w:r w:rsidR="001C32DB" w:rsidRPr="001C32DB">
        <w:t>Model wykaz</w:t>
      </w:r>
      <w:r>
        <w:t>ywał</w:t>
      </w:r>
      <w:r w:rsidR="001C32DB" w:rsidRPr="001C32DB">
        <w:t xml:space="preserve"> ekstremalny pik oczekiwania rzędu 47 445 s, co wpływa na ogólną średnią. Takie zachowanie może mieć znaczenie w kontekście komfortu użytkownika.</w:t>
      </w:r>
    </w:p>
    <w:p w14:paraId="7FD34998" w14:textId="1569FEDB" w:rsidR="001C32DB" w:rsidRPr="001C32DB" w:rsidRDefault="001C32DB" w:rsidP="00F47554">
      <w:pPr>
        <w:pStyle w:val="Akapitzlist"/>
        <w:numPr>
          <w:ilvl w:val="0"/>
          <w:numId w:val="79"/>
        </w:numPr>
      </w:pPr>
      <w:r w:rsidRPr="001C32DB">
        <w:t>Większa liczba sekwencji do pełnego rozładowania</w:t>
      </w:r>
      <w:r w:rsidR="00F47554">
        <w:t xml:space="preserve">. </w:t>
      </w:r>
      <w:r w:rsidRPr="001C32DB">
        <w:t xml:space="preserve">W porównaniu z optymalizatorem SUMO, </w:t>
      </w:r>
      <w:r w:rsidR="00F47554">
        <w:t>mój model</w:t>
      </w:r>
      <w:r w:rsidRPr="001C32DB">
        <w:t xml:space="preserve"> potrzebuje większej liczby cykli, by całkowicie rozładować skrzyżowania</w:t>
      </w:r>
      <w:r w:rsidR="00F47554">
        <w:t xml:space="preserve"> - </w:t>
      </w:r>
      <w:r w:rsidRPr="001C32DB">
        <w:t>może to wskazywać na mniej agresywną politykę</w:t>
      </w:r>
      <w:r w:rsidR="00F47554">
        <w:t xml:space="preserve"> sterowania</w:t>
      </w:r>
      <w:r w:rsidRPr="001C32DB">
        <w:t>.</w:t>
      </w:r>
    </w:p>
    <w:p w14:paraId="1869B1CF" w14:textId="1984C443" w:rsidR="001C32DB" w:rsidRPr="001C32DB" w:rsidRDefault="001C32DB" w:rsidP="00F47554">
      <w:pPr>
        <w:pStyle w:val="Akapitzlist"/>
        <w:numPr>
          <w:ilvl w:val="0"/>
          <w:numId w:val="79"/>
        </w:numPr>
      </w:pPr>
      <w:r w:rsidRPr="001C32DB">
        <w:t xml:space="preserve">Niższa średnia prędkość względem </w:t>
      </w:r>
      <w:r w:rsidR="00F47554">
        <w:t xml:space="preserve">algorytmu </w:t>
      </w:r>
      <w:r w:rsidRPr="001C32DB">
        <w:t>SUMO</w:t>
      </w:r>
      <w:r w:rsidR="00F47554">
        <w:t xml:space="preserve">. </w:t>
      </w:r>
      <w:r w:rsidRPr="001C32DB">
        <w:t>Model osiąga średnio 3,86 m/s, w porównaniu do 4,06 m/s w systemie optymalnym. To oznacza, że prędkość pojazdów nie jest maksymalizowana.</w:t>
      </w:r>
    </w:p>
    <w:p w14:paraId="370BE8C4" w14:textId="70D078B5" w:rsidR="00D60854" w:rsidRDefault="007413D8" w:rsidP="001C32DB">
      <w:pPr>
        <w:pStyle w:val="NN3"/>
        <w:rPr>
          <w:color w:val="984806" w:themeColor="accent6" w:themeShade="80"/>
        </w:rPr>
      </w:pPr>
      <w:r>
        <w:rPr>
          <w:color w:val="984806" w:themeColor="accent6" w:themeShade="80"/>
        </w:rPr>
        <w:br w:type="page"/>
      </w:r>
    </w:p>
    <w:p w14:paraId="676D8D3E" w14:textId="77777777" w:rsidR="001C32DB" w:rsidRPr="001C32DB" w:rsidRDefault="001C32DB" w:rsidP="001C32DB"/>
    <w:p w14:paraId="7F7843A9" w14:textId="77777777" w:rsidR="004525D6" w:rsidRPr="004525D6" w:rsidRDefault="004525D6" w:rsidP="00DC73F1">
      <w:pPr>
        <w:pStyle w:val="NN1"/>
      </w:pPr>
      <w:r w:rsidRPr="004525D6">
        <w:t>Podsumowanie</w:t>
      </w:r>
    </w:p>
    <w:p w14:paraId="43C89BE9" w14:textId="77777777" w:rsidR="004525D6" w:rsidRPr="004525D6" w:rsidRDefault="004525D6" w:rsidP="00DC73F1">
      <w:r w:rsidRPr="004525D6">
        <w:t xml:space="preserve">W przedstawionej pracy zaprezentowano koncepcję wykorzystania algorytmów uczenia ze wzmocnieniem (w szczególności metody aktor–krytyk) do adaptacyjnego sterowania sygnalizacją świetlną w ruchu drogowym. W tym celu przygotowano model sieci drogowej w symulatorze SUMO, obejmujący cztery kluczowe skrzyżowania wyposażone w sygnalizację świetlną. Następnie, poprzez interfejs </w:t>
      </w:r>
      <w:proofErr w:type="spellStart"/>
      <w:r w:rsidRPr="004525D6">
        <w:t>TraCI</w:t>
      </w:r>
      <w:proofErr w:type="spellEnd"/>
      <w:r w:rsidRPr="004525D6">
        <w:t xml:space="preserve">, zaimplementowano komunikację między SUMO a modułem uczenia maszynowego w języku </w:t>
      </w:r>
      <w:proofErr w:type="spellStart"/>
      <w:r w:rsidRPr="004525D6">
        <w:t>Python</w:t>
      </w:r>
      <w:proofErr w:type="spellEnd"/>
      <w:r w:rsidRPr="004525D6">
        <w:t>, co pozwoliło na dynamiczną wymianę danych (stanu ruchu) oraz na bieżącą zmianę faz sygnalizacji.</w:t>
      </w:r>
    </w:p>
    <w:p w14:paraId="02121AAE" w14:textId="77777777" w:rsidR="004525D6" w:rsidRPr="004525D6" w:rsidRDefault="004525D6" w:rsidP="00DC73F1">
      <w:r w:rsidRPr="004525D6">
        <w:t>Główne elementy pracy:</w:t>
      </w:r>
    </w:p>
    <w:p w14:paraId="0B96414F" w14:textId="77777777" w:rsidR="004525D6" w:rsidRPr="004525D6" w:rsidRDefault="004525D6" w:rsidP="00DC73F1">
      <w:r w:rsidRPr="004525D6">
        <w:t>Omówienie aktualnych metod sterowania ruchem</w:t>
      </w:r>
      <w:r w:rsidRPr="004525D6">
        <w:br/>
        <w:t xml:space="preserve">W części teoretycznej przedstawiono podstawowe i zaawansowane systemy sterowania ruchem drogowym, od rozwiązań </w:t>
      </w:r>
      <w:proofErr w:type="spellStart"/>
      <w:r w:rsidRPr="004525D6">
        <w:t>stałoczasowych</w:t>
      </w:r>
      <w:proofErr w:type="spellEnd"/>
      <w:r w:rsidRPr="004525D6">
        <w:t>, przez adaptacyjne (SCATS, SCOOT), aż po najnowsze podejścia wykorzystujące logikę rozmytą i elementy sztucznej inteligencji. Zaprezentowano korzyści płynące ze stosowania sterowania scentralizowanego i hierarchicznego w dużych aglomeracjach miejskich.</w:t>
      </w:r>
    </w:p>
    <w:p w14:paraId="1E541ABE" w14:textId="77777777" w:rsidR="004525D6" w:rsidRPr="004525D6" w:rsidRDefault="004525D6" w:rsidP="00DC73F1">
      <w:r w:rsidRPr="004525D6">
        <w:t>Opis i uzasadnienie podejścia opartego na uczeniu maszynowym</w:t>
      </w:r>
      <w:r w:rsidRPr="004525D6">
        <w:br/>
        <w:t>Zwrócono uwagę na zalety uczenia ze wzmocnieniem (RL) w kontekście skomplikowanych i dynamicznych systemów, takich jak ruch drogowy. Przybliżono formalne podstawy (Procesy Decyzyjne Markowa, równania Bellmana) oraz wskazano, w jaki sposób metody aktor–krytyk łączą zalety algorytmów opartych na wartościach (wartościowanie stanów) i algorytmów opartych na polityce (bezpośrednie uczenie strategii).</w:t>
      </w:r>
    </w:p>
    <w:p w14:paraId="1B92A77C" w14:textId="77777777" w:rsidR="004525D6" w:rsidRPr="004525D6" w:rsidRDefault="004525D6" w:rsidP="00DC73F1">
      <w:r w:rsidRPr="004525D6">
        <w:t>Budowa środowiska testowego w SUMO</w:t>
      </w:r>
      <w:r w:rsidRPr="004525D6">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zaproponowanego algorytmu.</w:t>
      </w:r>
    </w:p>
    <w:p w14:paraId="642FFAAD" w14:textId="77777777" w:rsidR="004525D6" w:rsidRPr="004525D6" w:rsidRDefault="004525D6" w:rsidP="00DC73F1">
      <w:r w:rsidRPr="004525D6">
        <w:t>Implementacja algorytmu aktor–krytyk</w:t>
      </w:r>
    </w:p>
    <w:p w14:paraId="1FB0B101" w14:textId="77777777" w:rsidR="004525D6" w:rsidRPr="004525D6" w:rsidRDefault="004525D6" w:rsidP="00DC73F1">
      <w:r w:rsidRPr="004525D6">
        <w:t>Architektura sieci neuronowej – zastosowano warstwy wspólne (</w:t>
      </w:r>
      <w:proofErr w:type="spellStart"/>
      <w:r w:rsidRPr="004525D6">
        <w:t>extrakcja</w:t>
      </w:r>
      <w:proofErr w:type="spellEnd"/>
      <w:r w:rsidRPr="004525D6">
        <w:t xml:space="preserve"> cech ze stanu) oraz dwie wyjściowe: aktora (z aktywacją </w:t>
      </w:r>
      <w:proofErr w:type="spellStart"/>
      <w:r w:rsidRPr="004525D6">
        <w:rPr>
          <w:i/>
          <w:iCs/>
        </w:rPr>
        <w:t>softmax</w:t>
      </w:r>
      <w:proofErr w:type="spellEnd"/>
      <w:r w:rsidRPr="004525D6">
        <w:t xml:space="preserve"> do wyboru faz sygnalizacji) i krytyka (skalarna ocena stanu).</w:t>
      </w:r>
    </w:p>
    <w:p w14:paraId="58832F9B" w14:textId="77777777" w:rsidR="004525D6" w:rsidRPr="004525D6" w:rsidRDefault="004525D6" w:rsidP="00DC73F1">
      <w:r w:rsidRPr="004525D6">
        <w:t xml:space="preserve">Integracja z SUMO – dzięki </w:t>
      </w:r>
      <w:proofErr w:type="spellStart"/>
      <w:r w:rsidRPr="004525D6">
        <w:t>TraCI</w:t>
      </w:r>
      <w:proofErr w:type="spellEnd"/>
      <w:r w:rsidRPr="004525D6">
        <w:t xml:space="preserve">, na podstawie bieżących obserwacji (kolejki pojazdów, </w:t>
      </w:r>
      <w:r w:rsidRPr="004525D6">
        <w:lastRenderedPageBreak/>
        <w:t>czas oczekiwania) model RL wybiera akcje (ustawienia faz świateł), a następnie natychmiast wprowadza je w symulatorze.</w:t>
      </w:r>
    </w:p>
    <w:p w14:paraId="3BC628A6" w14:textId="77777777" w:rsidR="004525D6" w:rsidRPr="004525D6" w:rsidRDefault="004525D6" w:rsidP="00DC73F1">
      <w:r w:rsidRPr="004525D6">
        <w:t>Procedura treningowa – agent w trakcie epizodów symulacji maksymalizuje sumaryczną nagrodę, gdzie nagroda definiowana jest m.in. przez skracanie średniego czasu postoju i redukcję łącznej długości kolejek.</w:t>
      </w:r>
    </w:p>
    <w:p w14:paraId="3C122BE4" w14:textId="77777777" w:rsidR="004525D6" w:rsidRPr="004525D6" w:rsidRDefault="004525D6" w:rsidP="00DC73F1">
      <w:r w:rsidRPr="004525D6">
        <w:t>Rezultaty i wnioski</w:t>
      </w:r>
    </w:p>
    <w:p w14:paraId="202A9D86" w14:textId="77777777" w:rsidR="004525D6" w:rsidRPr="004525D6" w:rsidRDefault="004525D6" w:rsidP="00DC73F1">
      <w:r w:rsidRPr="004525D6">
        <w:t xml:space="preserve">Redukcja zatorów: Wstępne wyniki symulacji (w zależności od konfiguracji ruchu) wskazują na poprawę płynności ruchu w stosunku do rozwiązań </w:t>
      </w:r>
      <w:proofErr w:type="spellStart"/>
      <w:r w:rsidRPr="004525D6">
        <w:t>stałoczasowych</w:t>
      </w:r>
      <w:proofErr w:type="spellEnd"/>
      <w:r w:rsidRPr="004525D6">
        <w:t>.</w:t>
      </w:r>
    </w:p>
    <w:p w14:paraId="1DE9F366" w14:textId="77777777" w:rsidR="004525D6" w:rsidRPr="004525D6" w:rsidRDefault="004525D6" w:rsidP="00DC73F1">
      <w:r w:rsidRPr="004525D6">
        <w:t>Efektywność algorytmu: Zastosowanie podejścia aktor–krytyk umożliwia ciągłą adaptację do zmieniającego się ruchu. Błąd różnicy czasowej (TD-error) pozwala na szybsze korygowanie decyzji niż w metodach typu REINFORCE, gdzie aktualizacja odbywa się dopiero pod koniec epizodu.</w:t>
      </w:r>
    </w:p>
    <w:p w14:paraId="332B621A" w14:textId="77777777" w:rsidR="004525D6" w:rsidRPr="004525D6" w:rsidRDefault="004525D6" w:rsidP="00DC73F1">
      <w:r w:rsidRPr="004525D6">
        <w:t xml:space="preserve">Złożoność obliczeniowa: Przy rozbudowie sieci drogowej i zwiększeniu liczby faz rośnie zapotrzebowanie na moc obliczeniową. Konieczne może być optymalizowanie sieci neuronowej lub użycie bardziej wydajnych </w:t>
      </w:r>
      <w:proofErr w:type="spellStart"/>
      <w:r w:rsidRPr="004525D6">
        <w:t>architektur</w:t>
      </w:r>
      <w:proofErr w:type="spellEnd"/>
      <w:r w:rsidRPr="004525D6">
        <w:t xml:space="preserve"> (np. CNN dla danych przestrzennych).</w:t>
      </w:r>
    </w:p>
    <w:p w14:paraId="225F5551" w14:textId="77777777" w:rsidR="004525D6" w:rsidRPr="004525D6" w:rsidRDefault="004525D6" w:rsidP="00DC73F1">
      <w:r w:rsidRPr="004525D6">
        <w:t>Ograniczenia i wyzwania</w:t>
      </w:r>
    </w:p>
    <w:p w14:paraId="3E58BE0C" w14:textId="77777777" w:rsidR="004525D6" w:rsidRPr="004525D6" w:rsidRDefault="004525D6" w:rsidP="00DC73F1">
      <w:r w:rsidRPr="004525D6">
        <w:t>Skalowalność: Model został zweryfikowany na relatywnie niewielkiej sieci (4 skrzyżowania). W praktyce miasta liczą setki skrzyżowań, co stanowi wyzwanie obliczeniowe i organizacyjne.</w:t>
      </w:r>
    </w:p>
    <w:p w14:paraId="6D7F9FFC" w14:textId="77777777" w:rsidR="004525D6" w:rsidRPr="004525D6" w:rsidRDefault="004525D6" w:rsidP="00DC73F1">
      <w:r w:rsidRPr="004525D6">
        <w:t>Założenia o ruchu: Generowany w sposób losowy ruch nie zawsze odzwierciedla pełną złożoność rzeczywistych wzorców (np. zdarzeń losowych, godzin szczytu, pojazdów uprzywilejowanych).</w:t>
      </w:r>
    </w:p>
    <w:p w14:paraId="54296747" w14:textId="77777777" w:rsidR="004525D6" w:rsidRPr="004525D6" w:rsidRDefault="004525D6" w:rsidP="00DC73F1">
      <w:r w:rsidRPr="004525D6">
        <w:t>Czasowe wymuszone zmiany faz: Aby uniknąć utknięcia w lokalnym optimum, wprowadzono mechanizm przymusowej zmiany sygnalizacji. Ten zabieg może zniekształcać naturalny proces uczenia, jednak jest potrzebny, by agent nie „utknął” przy jednej fazie.</w:t>
      </w:r>
    </w:p>
    <w:p w14:paraId="536BFBD0" w14:textId="77777777" w:rsidR="004525D6" w:rsidRPr="004525D6" w:rsidRDefault="004525D6" w:rsidP="00DC73F1">
      <w:r w:rsidRPr="004525D6">
        <w:t>Możliwe kierunki dalszych prac</w:t>
      </w:r>
    </w:p>
    <w:p w14:paraId="70A83F6A" w14:textId="77777777" w:rsidR="004525D6" w:rsidRPr="004525D6" w:rsidRDefault="004525D6" w:rsidP="00DC73F1">
      <w:r w:rsidRPr="004525D6">
        <w:t xml:space="preserve">Rozbudowa modelu o </w:t>
      </w:r>
      <w:proofErr w:type="spellStart"/>
      <w:r w:rsidRPr="004525D6">
        <w:t>priorytetyzację</w:t>
      </w:r>
      <w:proofErr w:type="spellEnd"/>
      <w:r w:rsidRPr="004525D6">
        <w:t xml:space="preserve"> pojazdów uprzywilejowanych i komunikacji zbiorowej, by ocenić wpływ na przepustowość i poziom zatorów.</w:t>
      </w:r>
    </w:p>
    <w:p w14:paraId="0195B215" w14:textId="77777777" w:rsidR="004525D6" w:rsidRPr="004525D6" w:rsidRDefault="004525D6" w:rsidP="00DC73F1">
      <w:r w:rsidRPr="004525D6">
        <w:t xml:space="preserve">Metody </w:t>
      </w:r>
      <w:proofErr w:type="spellStart"/>
      <w:r w:rsidRPr="004525D6">
        <w:t>wieloagentowe</w:t>
      </w:r>
      <w:proofErr w:type="spellEnd"/>
      <w:r w:rsidRPr="004525D6">
        <w:t xml:space="preserve"> (</w:t>
      </w:r>
      <w:proofErr w:type="spellStart"/>
      <w:r w:rsidRPr="004525D6">
        <w:t>multi</w:t>
      </w:r>
      <w:proofErr w:type="spellEnd"/>
      <w:r w:rsidRPr="004525D6">
        <w:t>-agent): Rozpatrzenie każdego skrzyżowania jako osobnego agenta uczącego się współpracy z sąsiednimi sygnalizatorami, co może poprawić globalną koordynację w większej sieci drogowej.</w:t>
      </w:r>
    </w:p>
    <w:p w14:paraId="66DD8ABF" w14:textId="77777777" w:rsidR="004525D6" w:rsidRPr="004525D6" w:rsidRDefault="004525D6" w:rsidP="00DC73F1">
      <w:r w:rsidRPr="004525D6">
        <w:t>Uwzględnienie dodatkowych kryteriów optymalizacji (np. emisja zanieczyszczeń, koszty ekonomiczne czy priorytety dla pojazdów specjalnych).</w:t>
      </w:r>
    </w:p>
    <w:p w14:paraId="5C20A74A" w14:textId="77777777" w:rsidR="004525D6" w:rsidRPr="004525D6" w:rsidRDefault="004525D6" w:rsidP="00DC73F1">
      <w:r w:rsidRPr="004525D6">
        <w:t xml:space="preserve">Lepsze modelowanie przepływu pieszych i rowerzystów: W dużych aglomeracjach także oni </w:t>
      </w:r>
      <w:r w:rsidRPr="004525D6">
        <w:lastRenderedPageBreak/>
        <w:t>w istotnym stopniu wpływają na płynność i bezpieczeństwo ruchu.</w:t>
      </w:r>
    </w:p>
    <w:p w14:paraId="6BBEA862" w14:textId="77777777" w:rsidR="004525D6" w:rsidRPr="004525D6" w:rsidRDefault="004525D6" w:rsidP="00DC73F1">
      <w:r w:rsidRPr="004525D6">
        <w:t>Znaczenie praktyczne</w:t>
      </w:r>
      <w:r w:rsidRPr="004525D6">
        <w:br/>
        <w:t xml:space="preserve">Przedstawione rozwiązanie stanowi przykład tego, jak zaawansowane metody uczenia maszynowego mogą usprawniać transport w miastach. Adaptacyjne algorytmy sterowania sygnalizacją świetlną mają szansę poprawić płynność ruchu, skrócić czas podróży i zredukować emisję spalin. W dłuższej perspektywie rozwój takich systemów może wpisywać się w ideę inteligentnych miast (smart </w:t>
      </w:r>
      <w:proofErr w:type="spellStart"/>
      <w:r w:rsidRPr="004525D6">
        <w:t>cities</w:t>
      </w:r>
      <w:proofErr w:type="spellEnd"/>
      <w:r w:rsidRPr="004525D6">
        <w:t>), w których infrastruktura drogowa dynamicznie dostosowuje się do aktualnego zapotrzebowania.</w:t>
      </w:r>
    </w:p>
    <w:p w14:paraId="0C4EA407" w14:textId="23992B80" w:rsidR="004525D6" w:rsidRPr="004525D6" w:rsidRDefault="004525D6" w:rsidP="00DC73F1"/>
    <w:p w14:paraId="3FF74DBA" w14:textId="77777777" w:rsidR="004525D6" w:rsidRPr="004525D6" w:rsidRDefault="004525D6" w:rsidP="00DC73F1">
      <w:r w:rsidRPr="004525D6">
        <w:t>Praca ta łączy teorię algorytmów uczenia ze wzmocnieniem z praktycznym zastosowaniem w dziedzinie sterowania ruchem drogowym. Wykorzystanie symulatora SUMO umożliwiło wielokrotne testy i zbieranie danych w różnych warunkach, a implementacja algorytmu aktor–krytyk pozwoliła na bieżące dostrajanie faz sygnalizacji świetlnej. Uzyskane wyniki sygnalizują istotny potencjał metod opartych na sztucznej inteligencji w optymalizacji ruchu drogowego, jednocześnie zaznaczając konieczność dalszych badań w zakresie skalowalności i uwzględniania bardziej złożonych czynników, aby przenieść podobne rozwiązania na poziom rzeczywistych sieci miejskich.</w:t>
      </w:r>
    </w:p>
    <w:p w14:paraId="5E15A9D0" w14:textId="77777777" w:rsidR="004525D6" w:rsidRPr="0068016B" w:rsidRDefault="004525D6" w:rsidP="00062286">
      <w:pPr>
        <w:kinsoku/>
        <w:adjustRightInd/>
        <w:spacing w:line="240" w:lineRule="auto"/>
        <w:rPr>
          <w:rFonts w:cs="Times New Roman"/>
          <w:color w:val="984806" w:themeColor="accent6" w:themeShade="80"/>
        </w:rPr>
      </w:pPr>
    </w:p>
    <w:sectPr w:rsidR="004525D6"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73912C" w14:textId="77777777" w:rsidR="00681F4A" w:rsidRDefault="00681F4A">
      <w:r>
        <w:separator/>
      </w:r>
    </w:p>
  </w:endnote>
  <w:endnote w:type="continuationSeparator" w:id="0">
    <w:p w14:paraId="00A9555A" w14:textId="77777777" w:rsidR="00681F4A" w:rsidRDefault="00681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4DDBF0" w14:textId="77777777" w:rsidR="00681F4A" w:rsidRDefault="00681F4A">
      <w:r>
        <w:rPr>
          <w:color w:val="000000"/>
        </w:rPr>
        <w:separator/>
      </w:r>
    </w:p>
  </w:footnote>
  <w:footnote w:type="continuationSeparator" w:id="0">
    <w:p w14:paraId="3E47A749" w14:textId="77777777" w:rsidR="00681F4A" w:rsidRDefault="00681F4A">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rsidP="009F5D9C">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855"/>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03533653"/>
    <w:multiLevelType w:val="multilevel"/>
    <w:tmpl w:val="7AB2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6" w15:restartNumberingAfterBreak="0">
    <w:nsid w:val="0D2E4D14"/>
    <w:multiLevelType w:val="multilevel"/>
    <w:tmpl w:val="5AB6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17A4150F"/>
    <w:multiLevelType w:val="hybridMultilevel"/>
    <w:tmpl w:val="3CE208C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6"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9D44A8"/>
    <w:multiLevelType w:val="multilevel"/>
    <w:tmpl w:val="61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E86AC4"/>
    <w:multiLevelType w:val="multilevel"/>
    <w:tmpl w:val="4D8E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F3E0C46"/>
    <w:multiLevelType w:val="multilevel"/>
    <w:tmpl w:val="4E021D26"/>
    <w:lvl w:ilvl="0">
      <w:start w:val="1"/>
      <w:numFmt w:val="decimal"/>
      <w:pStyle w:val="NN1"/>
      <w:lvlText w:val="%1."/>
      <w:lvlJc w:val="left"/>
      <w:pPr>
        <w:ind w:left="19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9" w15:restartNumberingAfterBreak="0">
    <w:nsid w:val="31CC1D32"/>
    <w:multiLevelType w:val="hybridMultilevel"/>
    <w:tmpl w:val="645C9BD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2" w15:restartNumberingAfterBreak="0">
    <w:nsid w:val="37A56FCD"/>
    <w:multiLevelType w:val="multilevel"/>
    <w:tmpl w:val="824057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1E1FA1"/>
    <w:multiLevelType w:val="multilevel"/>
    <w:tmpl w:val="2B26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3C15C6"/>
    <w:multiLevelType w:val="multilevel"/>
    <w:tmpl w:val="111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F4257B"/>
    <w:multiLevelType w:val="multilevel"/>
    <w:tmpl w:val="3442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41CA2AC9"/>
    <w:multiLevelType w:val="multilevel"/>
    <w:tmpl w:val="0415001D"/>
    <w:numStyleLink w:val="smocur"/>
  </w:abstractNum>
  <w:abstractNum w:abstractNumId="41"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194A15"/>
    <w:multiLevelType w:val="multilevel"/>
    <w:tmpl w:val="AAEEF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B827B0"/>
    <w:multiLevelType w:val="multilevel"/>
    <w:tmpl w:val="9CF8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000062"/>
    <w:multiLevelType w:val="multilevel"/>
    <w:tmpl w:val="B9DA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6"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42F244C"/>
    <w:multiLevelType w:val="multilevel"/>
    <w:tmpl w:val="4E8E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471097B"/>
    <w:multiLevelType w:val="multilevel"/>
    <w:tmpl w:val="D514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69"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611F4B"/>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74C167E8"/>
    <w:multiLevelType w:val="multilevel"/>
    <w:tmpl w:val="907A11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5"/>
  </w:num>
  <w:num w:numId="2" w16cid:durableId="1536767827">
    <w:abstractNumId w:val="15"/>
  </w:num>
  <w:num w:numId="3" w16cid:durableId="781193129">
    <w:abstractNumId w:val="12"/>
  </w:num>
  <w:num w:numId="4" w16cid:durableId="65150414">
    <w:abstractNumId w:val="28"/>
  </w:num>
  <w:num w:numId="5" w16cid:durableId="1524128674">
    <w:abstractNumId w:val="68"/>
  </w:num>
  <w:num w:numId="6" w16cid:durableId="318383535">
    <w:abstractNumId w:val="66"/>
  </w:num>
  <w:num w:numId="7" w16cid:durableId="968442010">
    <w:abstractNumId w:val="18"/>
  </w:num>
  <w:num w:numId="8" w16cid:durableId="1137143273">
    <w:abstractNumId w:val="7"/>
  </w:num>
  <w:num w:numId="9" w16cid:durableId="1994022472">
    <w:abstractNumId w:val="47"/>
  </w:num>
  <w:num w:numId="10" w16cid:durableId="288980014">
    <w:abstractNumId w:val="69"/>
  </w:num>
  <w:num w:numId="11" w16cid:durableId="1723291938">
    <w:abstractNumId w:val="76"/>
  </w:num>
  <w:num w:numId="12" w16cid:durableId="1284733597">
    <w:abstractNumId w:val="17"/>
  </w:num>
  <w:num w:numId="13" w16cid:durableId="565998721">
    <w:abstractNumId w:val="54"/>
  </w:num>
  <w:num w:numId="14" w16cid:durableId="849946618">
    <w:abstractNumId w:val="51"/>
  </w:num>
  <w:num w:numId="15" w16cid:durableId="183203825">
    <w:abstractNumId w:val="26"/>
  </w:num>
  <w:num w:numId="16" w16cid:durableId="1997293096">
    <w:abstractNumId w:val="31"/>
  </w:num>
  <w:num w:numId="17" w16cid:durableId="1237085379">
    <w:abstractNumId w:val="39"/>
  </w:num>
  <w:num w:numId="18" w16cid:durableId="1261454071">
    <w:abstractNumId w:val="40"/>
  </w:num>
  <w:num w:numId="19" w16cid:durableId="314381160">
    <w:abstractNumId w:val="63"/>
  </w:num>
  <w:num w:numId="20" w16cid:durableId="1801612608">
    <w:abstractNumId w:val="27"/>
  </w:num>
  <w:num w:numId="21" w16cid:durableId="556472704">
    <w:abstractNumId w:val="73"/>
  </w:num>
  <w:num w:numId="22" w16cid:durableId="278145395">
    <w:abstractNumId w:val="67"/>
  </w:num>
  <w:num w:numId="23" w16cid:durableId="886449010">
    <w:abstractNumId w:val="16"/>
  </w:num>
  <w:num w:numId="24" w16cid:durableId="695931461">
    <w:abstractNumId w:val="10"/>
  </w:num>
  <w:num w:numId="25" w16cid:durableId="606087372">
    <w:abstractNumId w:val="4"/>
  </w:num>
  <w:num w:numId="26" w16cid:durableId="646058804">
    <w:abstractNumId w:val="62"/>
  </w:num>
  <w:num w:numId="27" w16cid:durableId="1070495078">
    <w:abstractNumId w:val="14"/>
  </w:num>
  <w:num w:numId="28" w16cid:durableId="2124112834">
    <w:abstractNumId w:val="48"/>
  </w:num>
  <w:num w:numId="29" w16cid:durableId="1716537112">
    <w:abstractNumId w:val="20"/>
  </w:num>
  <w:num w:numId="30" w16cid:durableId="446047045">
    <w:abstractNumId w:val="71"/>
  </w:num>
  <w:num w:numId="31" w16cid:durableId="1823615123">
    <w:abstractNumId w:val="3"/>
  </w:num>
  <w:num w:numId="32" w16cid:durableId="1310793341">
    <w:abstractNumId w:val="77"/>
  </w:num>
  <w:num w:numId="33" w16cid:durableId="1896433090">
    <w:abstractNumId w:val="44"/>
  </w:num>
  <w:num w:numId="34" w16cid:durableId="1502505683">
    <w:abstractNumId w:val="57"/>
  </w:num>
  <w:num w:numId="35" w16cid:durableId="2084252212">
    <w:abstractNumId w:val="58"/>
  </w:num>
  <w:num w:numId="36" w16cid:durableId="1877742044">
    <w:abstractNumId w:val="49"/>
  </w:num>
  <w:num w:numId="37" w16cid:durableId="504903983">
    <w:abstractNumId w:val="59"/>
  </w:num>
  <w:num w:numId="38" w16cid:durableId="1965574014">
    <w:abstractNumId w:val="9"/>
  </w:num>
  <w:num w:numId="39" w16cid:durableId="1702776189">
    <w:abstractNumId w:val="75"/>
  </w:num>
  <w:num w:numId="40" w16cid:durableId="227738116">
    <w:abstractNumId w:val="78"/>
  </w:num>
  <w:num w:numId="41" w16cid:durableId="1629555729">
    <w:abstractNumId w:val="72"/>
  </w:num>
  <w:num w:numId="42" w16cid:durableId="1857771711">
    <w:abstractNumId w:val="64"/>
  </w:num>
  <w:num w:numId="43" w16cid:durableId="1302076763">
    <w:abstractNumId w:val="45"/>
  </w:num>
  <w:num w:numId="44" w16cid:durableId="1204320804">
    <w:abstractNumId w:val="65"/>
  </w:num>
  <w:num w:numId="45" w16cid:durableId="23407026">
    <w:abstractNumId w:val="19"/>
  </w:num>
  <w:num w:numId="46" w16cid:durableId="1701466368">
    <w:abstractNumId w:val="41"/>
  </w:num>
  <w:num w:numId="47" w16cid:durableId="1777096666">
    <w:abstractNumId w:val="21"/>
  </w:num>
  <w:num w:numId="48" w16cid:durableId="25914893">
    <w:abstractNumId w:val="8"/>
  </w:num>
  <w:num w:numId="49" w16cid:durableId="1075854774">
    <w:abstractNumId w:val="53"/>
  </w:num>
  <w:num w:numId="50" w16cid:durableId="14236365">
    <w:abstractNumId w:val="24"/>
  </w:num>
  <w:num w:numId="51" w16cid:durableId="149291115">
    <w:abstractNumId w:val="25"/>
  </w:num>
  <w:num w:numId="52" w16cid:durableId="1120031318">
    <w:abstractNumId w:val="33"/>
  </w:num>
  <w:num w:numId="53" w16cid:durableId="1681617829">
    <w:abstractNumId w:val="56"/>
  </w:num>
  <w:num w:numId="54" w16cid:durableId="1879778113">
    <w:abstractNumId w:val="37"/>
  </w:num>
  <w:num w:numId="55" w16cid:durableId="509879293">
    <w:abstractNumId w:val="34"/>
  </w:num>
  <w:num w:numId="56" w16cid:durableId="999314482">
    <w:abstractNumId w:val="52"/>
  </w:num>
  <w:num w:numId="57" w16cid:durableId="356471249">
    <w:abstractNumId w:val="43"/>
  </w:num>
  <w:num w:numId="58" w16cid:durableId="770319626">
    <w:abstractNumId w:val="11"/>
  </w:num>
  <w:num w:numId="59" w16cid:durableId="762335636">
    <w:abstractNumId w:val="22"/>
  </w:num>
  <w:num w:numId="60" w16cid:durableId="254215669">
    <w:abstractNumId w:val="2"/>
  </w:num>
  <w:num w:numId="61" w16cid:durableId="1578636775">
    <w:abstractNumId w:val="61"/>
  </w:num>
  <w:num w:numId="62" w16cid:durableId="1562712549">
    <w:abstractNumId w:val="0"/>
  </w:num>
  <w:num w:numId="63" w16cid:durableId="913007084">
    <w:abstractNumId w:val="70"/>
  </w:num>
  <w:num w:numId="64" w16cid:durableId="116529118">
    <w:abstractNumId w:val="74"/>
  </w:num>
  <w:num w:numId="65" w16cid:durableId="1662931808">
    <w:abstractNumId w:val="32"/>
  </w:num>
  <w:num w:numId="66" w16cid:durableId="574437575">
    <w:abstractNumId w:val="30"/>
  </w:num>
  <w:num w:numId="67" w16cid:durableId="1052919794">
    <w:abstractNumId w:val="35"/>
  </w:num>
  <w:num w:numId="68" w16cid:durableId="1935431498">
    <w:abstractNumId w:val="50"/>
  </w:num>
  <w:num w:numId="69" w16cid:durableId="1312254273">
    <w:abstractNumId w:val="6"/>
  </w:num>
  <w:num w:numId="70" w16cid:durableId="1143161312">
    <w:abstractNumId w:val="23"/>
  </w:num>
  <w:num w:numId="71" w16cid:durableId="2019692185">
    <w:abstractNumId w:val="38"/>
  </w:num>
  <w:num w:numId="72" w16cid:durableId="530847696">
    <w:abstractNumId w:val="42"/>
  </w:num>
  <w:num w:numId="73" w16cid:durableId="1400709433">
    <w:abstractNumId w:val="36"/>
  </w:num>
  <w:num w:numId="74" w16cid:durableId="1569922663">
    <w:abstractNumId w:val="46"/>
  </w:num>
  <w:num w:numId="75" w16cid:durableId="764812809">
    <w:abstractNumId w:val="60"/>
  </w:num>
  <w:num w:numId="76" w16cid:durableId="1656301353">
    <w:abstractNumId w:val="1"/>
  </w:num>
  <w:num w:numId="77" w16cid:durableId="1251038167">
    <w:abstractNumId w:val="13"/>
  </w:num>
  <w:num w:numId="78" w16cid:durableId="124012983">
    <w:abstractNumId w:val="29"/>
  </w:num>
  <w:num w:numId="79" w16cid:durableId="1495876274">
    <w:abstractNumId w:val="5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848"/>
    <w:rsid w:val="000468A1"/>
    <w:rsid w:val="000518C1"/>
    <w:rsid w:val="00062286"/>
    <w:rsid w:val="00062F54"/>
    <w:rsid w:val="00067C75"/>
    <w:rsid w:val="00070D2A"/>
    <w:rsid w:val="0007148A"/>
    <w:rsid w:val="0007660F"/>
    <w:rsid w:val="00083959"/>
    <w:rsid w:val="00086DA4"/>
    <w:rsid w:val="00087F11"/>
    <w:rsid w:val="000A06CA"/>
    <w:rsid w:val="000A4D2A"/>
    <w:rsid w:val="000A5C31"/>
    <w:rsid w:val="000B0B58"/>
    <w:rsid w:val="000B189E"/>
    <w:rsid w:val="000B437D"/>
    <w:rsid w:val="000B5184"/>
    <w:rsid w:val="000B7DAE"/>
    <w:rsid w:val="000C37BE"/>
    <w:rsid w:val="000C3CED"/>
    <w:rsid w:val="000C5AA3"/>
    <w:rsid w:val="000D0736"/>
    <w:rsid w:val="000D1729"/>
    <w:rsid w:val="000D344D"/>
    <w:rsid w:val="000D4F02"/>
    <w:rsid w:val="000D6CDA"/>
    <w:rsid w:val="000E1BA1"/>
    <w:rsid w:val="000E7FC3"/>
    <w:rsid w:val="000F6D17"/>
    <w:rsid w:val="000F7FC9"/>
    <w:rsid w:val="001009EC"/>
    <w:rsid w:val="001119EE"/>
    <w:rsid w:val="00114FF4"/>
    <w:rsid w:val="00117A16"/>
    <w:rsid w:val="001226DD"/>
    <w:rsid w:val="00134C26"/>
    <w:rsid w:val="00134FB9"/>
    <w:rsid w:val="001351F8"/>
    <w:rsid w:val="001362C0"/>
    <w:rsid w:val="00142E0E"/>
    <w:rsid w:val="00144C26"/>
    <w:rsid w:val="00160B35"/>
    <w:rsid w:val="0016550E"/>
    <w:rsid w:val="001662D1"/>
    <w:rsid w:val="00174592"/>
    <w:rsid w:val="00176B19"/>
    <w:rsid w:val="00177DAA"/>
    <w:rsid w:val="00180CF2"/>
    <w:rsid w:val="00187184"/>
    <w:rsid w:val="001904C5"/>
    <w:rsid w:val="001B544C"/>
    <w:rsid w:val="001C32DB"/>
    <w:rsid w:val="001C3716"/>
    <w:rsid w:val="001C6BD0"/>
    <w:rsid w:val="001C7C03"/>
    <w:rsid w:val="001F2D97"/>
    <w:rsid w:val="001F7A16"/>
    <w:rsid w:val="00202578"/>
    <w:rsid w:val="002079AE"/>
    <w:rsid w:val="00210369"/>
    <w:rsid w:val="00213E5C"/>
    <w:rsid w:val="002174C6"/>
    <w:rsid w:val="002267FC"/>
    <w:rsid w:val="00235636"/>
    <w:rsid w:val="00243940"/>
    <w:rsid w:val="00252D60"/>
    <w:rsid w:val="00253710"/>
    <w:rsid w:val="002562E1"/>
    <w:rsid w:val="00260765"/>
    <w:rsid w:val="00261098"/>
    <w:rsid w:val="00277A9A"/>
    <w:rsid w:val="00282D0C"/>
    <w:rsid w:val="00287925"/>
    <w:rsid w:val="00290330"/>
    <w:rsid w:val="002A6F64"/>
    <w:rsid w:val="002A6F68"/>
    <w:rsid w:val="002A76CB"/>
    <w:rsid w:val="002A770A"/>
    <w:rsid w:val="002C06BA"/>
    <w:rsid w:val="002C6D93"/>
    <w:rsid w:val="002E34E9"/>
    <w:rsid w:val="002F0C26"/>
    <w:rsid w:val="002F17CB"/>
    <w:rsid w:val="00306672"/>
    <w:rsid w:val="003140A3"/>
    <w:rsid w:val="003212E7"/>
    <w:rsid w:val="0032355C"/>
    <w:rsid w:val="00325EB9"/>
    <w:rsid w:val="003329AF"/>
    <w:rsid w:val="003357B5"/>
    <w:rsid w:val="00336B6E"/>
    <w:rsid w:val="003460DD"/>
    <w:rsid w:val="003470E4"/>
    <w:rsid w:val="003502F6"/>
    <w:rsid w:val="003527DF"/>
    <w:rsid w:val="003569E6"/>
    <w:rsid w:val="003578DB"/>
    <w:rsid w:val="00360565"/>
    <w:rsid w:val="003677C5"/>
    <w:rsid w:val="0037250E"/>
    <w:rsid w:val="00374063"/>
    <w:rsid w:val="003747EE"/>
    <w:rsid w:val="00375689"/>
    <w:rsid w:val="003761ED"/>
    <w:rsid w:val="00376FB7"/>
    <w:rsid w:val="0037777D"/>
    <w:rsid w:val="0038529A"/>
    <w:rsid w:val="0038628C"/>
    <w:rsid w:val="00386F27"/>
    <w:rsid w:val="003935CF"/>
    <w:rsid w:val="003A1477"/>
    <w:rsid w:val="003B004C"/>
    <w:rsid w:val="003B4804"/>
    <w:rsid w:val="003B5D02"/>
    <w:rsid w:val="003B67DB"/>
    <w:rsid w:val="003D2297"/>
    <w:rsid w:val="003D2AA3"/>
    <w:rsid w:val="003D3714"/>
    <w:rsid w:val="003E5DA8"/>
    <w:rsid w:val="003F173E"/>
    <w:rsid w:val="003F2524"/>
    <w:rsid w:val="00403698"/>
    <w:rsid w:val="00412C2C"/>
    <w:rsid w:val="00415F88"/>
    <w:rsid w:val="00416A2A"/>
    <w:rsid w:val="00417870"/>
    <w:rsid w:val="004221BB"/>
    <w:rsid w:val="004247FB"/>
    <w:rsid w:val="00425749"/>
    <w:rsid w:val="00425CE3"/>
    <w:rsid w:val="004260F3"/>
    <w:rsid w:val="00426EFD"/>
    <w:rsid w:val="0043091C"/>
    <w:rsid w:val="00431AB2"/>
    <w:rsid w:val="00432FD2"/>
    <w:rsid w:val="004338A5"/>
    <w:rsid w:val="00443DAD"/>
    <w:rsid w:val="004525D6"/>
    <w:rsid w:val="00453255"/>
    <w:rsid w:val="00455AA3"/>
    <w:rsid w:val="00456E5D"/>
    <w:rsid w:val="0046104F"/>
    <w:rsid w:val="004725C0"/>
    <w:rsid w:val="00474438"/>
    <w:rsid w:val="00481084"/>
    <w:rsid w:val="0049180F"/>
    <w:rsid w:val="004931B0"/>
    <w:rsid w:val="004933BC"/>
    <w:rsid w:val="0049623E"/>
    <w:rsid w:val="004A2A85"/>
    <w:rsid w:val="004A4C25"/>
    <w:rsid w:val="004A6768"/>
    <w:rsid w:val="004A6EC7"/>
    <w:rsid w:val="004B369C"/>
    <w:rsid w:val="004C004D"/>
    <w:rsid w:val="004C1DEF"/>
    <w:rsid w:val="004C1F65"/>
    <w:rsid w:val="004C22B3"/>
    <w:rsid w:val="004C4AF9"/>
    <w:rsid w:val="004C6836"/>
    <w:rsid w:val="004D5D6B"/>
    <w:rsid w:val="004D5EFD"/>
    <w:rsid w:val="004E15FF"/>
    <w:rsid w:val="004E4B10"/>
    <w:rsid w:val="004E5DF0"/>
    <w:rsid w:val="004F3D7B"/>
    <w:rsid w:val="004F49FB"/>
    <w:rsid w:val="00500580"/>
    <w:rsid w:val="00500B0A"/>
    <w:rsid w:val="0050429C"/>
    <w:rsid w:val="00505284"/>
    <w:rsid w:val="0052004B"/>
    <w:rsid w:val="00522E5A"/>
    <w:rsid w:val="005259EE"/>
    <w:rsid w:val="00547E99"/>
    <w:rsid w:val="005616B5"/>
    <w:rsid w:val="005673C1"/>
    <w:rsid w:val="00570683"/>
    <w:rsid w:val="00570848"/>
    <w:rsid w:val="00571AED"/>
    <w:rsid w:val="005730D3"/>
    <w:rsid w:val="005861A2"/>
    <w:rsid w:val="00592DE8"/>
    <w:rsid w:val="00594FD4"/>
    <w:rsid w:val="005976B0"/>
    <w:rsid w:val="005A0C7C"/>
    <w:rsid w:val="005A0DB1"/>
    <w:rsid w:val="005A13C1"/>
    <w:rsid w:val="005A3188"/>
    <w:rsid w:val="005A614F"/>
    <w:rsid w:val="005B5FF1"/>
    <w:rsid w:val="005D0001"/>
    <w:rsid w:val="005D1964"/>
    <w:rsid w:val="005D5B08"/>
    <w:rsid w:val="005E525A"/>
    <w:rsid w:val="005F02F7"/>
    <w:rsid w:val="005F2AAA"/>
    <w:rsid w:val="005F5077"/>
    <w:rsid w:val="00600C47"/>
    <w:rsid w:val="00607CFD"/>
    <w:rsid w:val="00615BD2"/>
    <w:rsid w:val="006214E5"/>
    <w:rsid w:val="00624536"/>
    <w:rsid w:val="00635AFC"/>
    <w:rsid w:val="00636742"/>
    <w:rsid w:val="006411C7"/>
    <w:rsid w:val="00642DC7"/>
    <w:rsid w:val="00645FDE"/>
    <w:rsid w:val="00652DCA"/>
    <w:rsid w:val="0065612A"/>
    <w:rsid w:val="006572AF"/>
    <w:rsid w:val="00657BDD"/>
    <w:rsid w:val="006753BF"/>
    <w:rsid w:val="00676121"/>
    <w:rsid w:val="0068016B"/>
    <w:rsid w:val="00681F4A"/>
    <w:rsid w:val="006877A0"/>
    <w:rsid w:val="00696750"/>
    <w:rsid w:val="006A0BCE"/>
    <w:rsid w:val="006A5CAB"/>
    <w:rsid w:val="006C4FC3"/>
    <w:rsid w:val="006D6F8B"/>
    <w:rsid w:val="006E3EDA"/>
    <w:rsid w:val="006F1D89"/>
    <w:rsid w:val="007009E3"/>
    <w:rsid w:val="00701032"/>
    <w:rsid w:val="007043A4"/>
    <w:rsid w:val="007074BF"/>
    <w:rsid w:val="0071435B"/>
    <w:rsid w:val="00730D33"/>
    <w:rsid w:val="0073123B"/>
    <w:rsid w:val="00732246"/>
    <w:rsid w:val="007413D8"/>
    <w:rsid w:val="0074347B"/>
    <w:rsid w:val="0074427E"/>
    <w:rsid w:val="0075190C"/>
    <w:rsid w:val="00752C52"/>
    <w:rsid w:val="00754DBF"/>
    <w:rsid w:val="0076469A"/>
    <w:rsid w:val="00764F1E"/>
    <w:rsid w:val="00765666"/>
    <w:rsid w:val="00767C16"/>
    <w:rsid w:val="00772657"/>
    <w:rsid w:val="00775BDD"/>
    <w:rsid w:val="0078437C"/>
    <w:rsid w:val="007B733C"/>
    <w:rsid w:val="007B7602"/>
    <w:rsid w:val="007B7ACB"/>
    <w:rsid w:val="007D259D"/>
    <w:rsid w:val="007D4FC8"/>
    <w:rsid w:val="007D514E"/>
    <w:rsid w:val="007E5E22"/>
    <w:rsid w:val="007E6AF8"/>
    <w:rsid w:val="007E6CDC"/>
    <w:rsid w:val="007E72ED"/>
    <w:rsid w:val="00815ED1"/>
    <w:rsid w:val="008177E2"/>
    <w:rsid w:val="00820F6F"/>
    <w:rsid w:val="00823068"/>
    <w:rsid w:val="00823CE7"/>
    <w:rsid w:val="00827ADB"/>
    <w:rsid w:val="00842890"/>
    <w:rsid w:val="008431D5"/>
    <w:rsid w:val="00850337"/>
    <w:rsid w:val="008517E2"/>
    <w:rsid w:val="00855095"/>
    <w:rsid w:val="00861513"/>
    <w:rsid w:val="00874070"/>
    <w:rsid w:val="0087623B"/>
    <w:rsid w:val="00880D43"/>
    <w:rsid w:val="008856DE"/>
    <w:rsid w:val="00890FDD"/>
    <w:rsid w:val="008950BC"/>
    <w:rsid w:val="008A070A"/>
    <w:rsid w:val="008B0DFA"/>
    <w:rsid w:val="008C03F5"/>
    <w:rsid w:val="008C2561"/>
    <w:rsid w:val="008C2702"/>
    <w:rsid w:val="008C3D34"/>
    <w:rsid w:val="008D615C"/>
    <w:rsid w:val="008D7052"/>
    <w:rsid w:val="008E337D"/>
    <w:rsid w:val="008E7B44"/>
    <w:rsid w:val="008F080F"/>
    <w:rsid w:val="008F5B4C"/>
    <w:rsid w:val="008F6D0E"/>
    <w:rsid w:val="008F7104"/>
    <w:rsid w:val="0092000A"/>
    <w:rsid w:val="009208B9"/>
    <w:rsid w:val="009228F0"/>
    <w:rsid w:val="009309D7"/>
    <w:rsid w:val="00940CBF"/>
    <w:rsid w:val="0094350B"/>
    <w:rsid w:val="009549D3"/>
    <w:rsid w:val="0096377C"/>
    <w:rsid w:val="00967EC9"/>
    <w:rsid w:val="009704F9"/>
    <w:rsid w:val="00971E5F"/>
    <w:rsid w:val="00974C9C"/>
    <w:rsid w:val="00984CC8"/>
    <w:rsid w:val="00985551"/>
    <w:rsid w:val="0098593F"/>
    <w:rsid w:val="00986641"/>
    <w:rsid w:val="009904E9"/>
    <w:rsid w:val="00990A86"/>
    <w:rsid w:val="009A0A7F"/>
    <w:rsid w:val="009A0F5F"/>
    <w:rsid w:val="009A2D97"/>
    <w:rsid w:val="009A3467"/>
    <w:rsid w:val="009A518B"/>
    <w:rsid w:val="009A5795"/>
    <w:rsid w:val="009B082E"/>
    <w:rsid w:val="009B206A"/>
    <w:rsid w:val="009C1530"/>
    <w:rsid w:val="009C160B"/>
    <w:rsid w:val="009C3E4D"/>
    <w:rsid w:val="009C5413"/>
    <w:rsid w:val="009D0592"/>
    <w:rsid w:val="009D0E91"/>
    <w:rsid w:val="009D2084"/>
    <w:rsid w:val="009D3498"/>
    <w:rsid w:val="009D52AB"/>
    <w:rsid w:val="009D613C"/>
    <w:rsid w:val="009F0E72"/>
    <w:rsid w:val="009F5D9C"/>
    <w:rsid w:val="00A0358D"/>
    <w:rsid w:val="00A052FA"/>
    <w:rsid w:val="00A063D5"/>
    <w:rsid w:val="00A07932"/>
    <w:rsid w:val="00A11104"/>
    <w:rsid w:val="00A13204"/>
    <w:rsid w:val="00A14860"/>
    <w:rsid w:val="00A14992"/>
    <w:rsid w:val="00A172A0"/>
    <w:rsid w:val="00A22953"/>
    <w:rsid w:val="00A25333"/>
    <w:rsid w:val="00A26FB1"/>
    <w:rsid w:val="00A35FBB"/>
    <w:rsid w:val="00A374A4"/>
    <w:rsid w:val="00A37748"/>
    <w:rsid w:val="00A41AC6"/>
    <w:rsid w:val="00A41F0A"/>
    <w:rsid w:val="00A42F93"/>
    <w:rsid w:val="00A51433"/>
    <w:rsid w:val="00A57714"/>
    <w:rsid w:val="00A7049E"/>
    <w:rsid w:val="00A70ADB"/>
    <w:rsid w:val="00A77C74"/>
    <w:rsid w:val="00A9467D"/>
    <w:rsid w:val="00A96570"/>
    <w:rsid w:val="00AA132B"/>
    <w:rsid w:val="00AA22F4"/>
    <w:rsid w:val="00AA2D56"/>
    <w:rsid w:val="00AA32A6"/>
    <w:rsid w:val="00AA4722"/>
    <w:rsid w:val="00AA4783"/>
    <w:rsid w:val="00AA584B"/>
    <w:rsid w:val="00AA5F0E"/>
    <w:rsid w:val="00AB2E84"/>
    <w:rsid w:val="00AD32BB"/>
    <w:rsid w:val="00AD34A1"/>
    <w:rsid w:val="00AF15CF"/>
    <w:rsid w:val="00AF3D60"/>
    <w:rsid w:val="00AF58C1"/>
    <w:rsid w:val="00AF60E4"/>
    <w:rsid w:val="00AF6930"/>
    <w:rsid w:val="00B06280"/>
    <w:rsid w:val="00B1031F"/>
    <w:rsid w:val="00B12346"/>
    <w:rsid w:val="00B128E6"/>
    <w:rsid w:val="00B14B20"/>
    <w:rsid w:val="00B17720"/>
    <w:rsid w:val="00B2255C"/>
    <w:rsid w:val="00B24912"/>
    <w:rsid w:val="00B31599"/>
    <w:rsid w:val="00B33B43"/>
    <w:rsid w:val="00B34FF1"/>
    <w:rsid w:val="00B47842"/>
    <w:rsid w:val="00B52030"/>
    <w:rsid w:val="00B53338"/>
    <w:rsid w:val="00B5530D"/>
    <w:rsid w:val="00B55C0A"/>
    <w:rsid w:val="00B5763C"/>
    <w:rsid w:val="00B57C9D"/>
    <w:rsid w:val="00B66E0B"/>
    <w:rsid w:val="00B701AB"/>
    <w:rsid w:val="00B75BFF"/>
    <w:rsid w:val="00B87022"/>
    <w:rsid w:val="00B96C47"/>
    <w:rsid w:val="00BA0B29"/>
    <w:rsid w:val="00BA233C"/>
    <w:rsid w:val="00BA3641"/>
    <w:rsid w:val="00BA4D84"/>
    <w:rsid w:val="00BB382E"/>
    <w:rsid w:val="00BB3F9F"/>
    <w:rsid w:val="00BC570A"/>
    <w:rsid w:val="00BC57C3"/>
    <w:rsid w:val="00BD2257"/>
    <w:rsid w:val="00BD6EF9"/>
    <w:rsid w:val="00BE23B6"/>
    <w:rsid w:val="00BE3450"/>
    <w:rsid w:val="00BF0EFD"/>
    <w:rsid w:val="00BF1FF3"/>
    <w:rsid w:val="00C004D2"/>
    <w:rsid w:val="00C102A2"/>
    <w:rsid w:val="00C123CA"/>
    <w:rsid w:val="00C144C6"/>
    <w:rsid w:val="00C14B20"/>
    <w:rsid w:val="00C17A1F"/>
    <w:rsid w:val="00C234B0"/>
    <w:rsid w:val="00C27828"/>
    <w:rsid w:val="00C34295"/>
    <w:rsid w:val="00C37B2A"/>
    <w:rsid w:val="00C43FD7"/>
    <w:rsid w:val="00C44FC4"/>
    <w:rsid w:val="00C452D2"/>
    <w:rsid w:val="00C454CE"/>
    <w:rsid w:val="00C46083"/>
    <w:rsid w:val="00C512D9"/>
    <w:rsid w:val="00C51314"/>
    <w:rsid w:val="00C60CCB"/>
    <w:rsid w:val="00C64725"/>
    <w:rsid w:val="00C7031A"/>
    <w:rsid w:val="00C767EA"/>
    <w:rsid w:val="00C80D26"/>
    <w:rsid w:val="00C83A1C"/>
    <w:rsid w:val="00C90405"/>
    <w:rsid w:val="00C920C9"/>
    <w:rsid w:val="00C9287A"/>
    <w:rsid w:val="00C9554B"/>
    <w:rsid w:val="00CB14E3"/>
    <w:rsid w:val="00CC0B42"/>
    <w:rsid w:val="00CC11A3"/>
    <w:rsid w:val="00CD1B2F"/>
    <w:rsid w:val="00CD5ED0"/>
    <w:rsid w:val="00CD6CDD"/>
    <w:rsid w:val="00CE0768"/>
    <w:rsid w:val="00CE1C5E"/>
    <w:rsid w:val="00CE384C"/>
    <w:rsid w:val="00CE60A6"/>
    <w:rsid w:val="00CF3CBC"/>
    <w:rsid w:val="00D021CF"/>
    <w:rsid w:val="00D1458C"/>
    <w:rsid w:val="00D14727"/>
    <w:rsid w:val="00D2228F"/>
    <w:rsid w:val="00D2525D"/>
    <w:rsid w:val="00D3258A"/>
    <w:rsid w:val="00D32763"/>
    <w:rsid w:val="00D32C30"/>
    <w:rsid w:val="00D3537F"/>
    <w:rsid w:val="00D42171"/>
    <w:rsid w:val="00D43CE6"/>
    <w:rsid w:val="00D461FB"/>
    <w:rsid w:val="00D476BE"/>
    <w:rsid w:val="00D546BC"/>
    <w:rsid w:val="00D55E9D"/>
    <w:rsid w:val="00D60206"/>
    <w:rsid w:val="00D60854"/>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A1774"/>
    <w:rsid w:val="00DC1075"/>
    <w:rsid w:val="00DC73F1"/>
    <w:rsid w:val="00DD5AD0"/>
    <w:rsid w:val="00DE2153"/>
    <w:rsid w:val="00DE2E6C"/>
    <w:rsid w:val="00E019B9"/>
    <w:rsid w:val="00E04166"/>
    <w:rsid w:val="00E12700"/>
    <w:rsid w:val="00E1653F"/>
    <w:rsid w:val="00E23589"/>
    <w:rsid w:val="00E23F89"/>
    <w:rsid w:val="00E310C8"/>
    <w:rsid w:val="00E343EB"/>
    <w:rsid w:val="00E35596"/>
    <w:rsid w:val="00E407A5"/>
    <w:rsid w:val="00E420D5"/>
    <w:rsid w:val="00E52BEB"/>
    <w:rsid w:val="00E53BDF"/>
    <w:rsid w:val="00E54CCC"/>
    <w:rsid w:val="00E73959"/>
    <w:rsid w:val="00E7543C"/>
    <w:rsid w:val="00E82770"/>
    <w:rsid w:val="00E86BD8"/>
    <w:rsid w:val="00E95F94"/>
    <w:rsid w:val="00EA6C3E"/>
    <w:rsid w:val="00EB5494"/>
    <w:rsid w:val="00EB5518"/>
    <w:rsid w:val="00EB7C99"/>
    <w:rsid w:val="00EC4F83"/>
    <w:rsid w:val="00EC4F89"/>
    <w:rsid w:val="00ED188D"/>
    <w:rsid w:val="00ED27D7"/>
    <w:rsid w:val="00ED4818"/>
    <w:rsid w:val="00ED55D2"/>
    <w:rsid w:val="00ED7677"/>
    <w:rsid w:val="00EF18E8"/>
    <w:rsid w:val="00EF2E88"/>
    <w:rsid w:val="00EF5BAA"/>
    <w:rsid w:val="00F005FB"/>
    <w:rsid w:val="00F00B8E"/>
    <w:rsid w:val="00F01EFF"/>
    <w:rsid w:val="00F048AB"/>
    <w:rsid w:val="00F12AC7"/>
    <w:rsid w:val="00F13C26"/>
    <w:rsid w:val="00F17AEC"/>
    <w:rsid w:val="00F26FB9"/>
    <w:rsid w:val="00F3143D"/>
    <w:rsid w:val="00F32C9F"/>
    <w:rsid w:val="00F364E9"/>
    <w:rsid w:val="00F40C7C"/>
    <w:rsid w:val="00F47554"/>
    <w:rsid w:val="00F54010"/>
    <w:rsid w:val="00F57F75"/>
    <w:rsid w:val="00F64210"/>
    <w:rsid w:val="00F656B6"/>
    <w:rsid w:val="00F67685"/>
    <w:rsid w:val="00F73475"/>
    <w:rsid w:val="00F7645C"/>
    <w:rsid w:val="00F87B8B"/>
    <w:rsid w:val="00F943D8"/>
    <w:rsid w:val="00FA178B"/>
    <w:rsid w:val="00FA2240"/>
    <w:rsid w:val="00FA532F"/>
    <w:rsid w:val="00FA6B80"/>
    <w:rsid w:val="00FA735B"/>
    <w:rsid w:val="00FB47A3"/>
    <w:rsid w:val="00FB5CE3"/>
    <w:rsid w:val="00FC7534"/>
    <w:rsid w:val="00FD0C47"/>
    <w:rsid w:val="00FD2C9C"/>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5A13C1"/>
    <w:rPr>
      <w:sz w:val="24"/>
    </w:rPr>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5A13C1"/>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56</Pages>
  <Words>10351</Words>
  <Characters>62109</Characters>
  <Application>Microsoft Office Word</Application>
  <DocSecurity>0</DocSecurity>
  <Lines>517</Lines>
  <Paragraphs>144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27</cp:revision>
  <dcterms:created xsi:type="dcterms:W3CDTF">2025-03-28T19:05:00Z</dcterms:created>
  <dcterms:modified xsi:type="dcterms:W3CDTF">2025-03-29T12:40:00Z</dcterms:modified>
  <cp:contentStatus/>
</cp:coreProperties>
</file>