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4F0793" w:rsidRDefault="006D40DE" w:rsidP="004F0793">
      <w:pPr>
        <w:pStyle w:val="Subttulo"/>
      </w:pPr>
      <w:bookmarkStart w:id="1" w:name="_2waxkzd9njbq" w:colFirst="0" w:colLast="0"/>
      <w:bookmarkStart w:id="2" w:name="_Hlk40726367"/>
      <w:bookmarkEnd w:id="1"/>
      <w:r w:rsidRPr="006D40DE">
        <w:t>HAIR2U</w:t>
      </w:r>
    </w:p>
    <w:tbl>
      <w:tblPr>
        <w:tblW w:w="9881" w:type="dxa"/>
        <w:tblInd w:w="100" w:type="dxa"/>
        <w:tblCellMar>
          <w:left w:w="10" w:type="dxa"/>
          <w:right w:w="10" w:type="dxa"/>
        </w:tblCellMar>
        <w:tblLook w:val="0000"/>
      </w:tblPr>
      <w:tblGrid>
        <w:gridCol w:w="1859"/>
        <w:gridCol w:w="1404"/>
        <w:gridCol w:w="5344"/>
        <w:gridCol w:w="1274"/>
      </w:tblGrid>
      <w:tr w:rsidR="00BB0D13" w:rsidTr="004C2A7A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BB0D13" w:rsidRDefault="00BB0D13" w:rsidP="004C2A7A">
            <w:pPr>
              <w:spacing w:line="240" w:lineRule="auto"/>
            </w:pPr>
            <w:bookmarkStart w:id="3" w:name="_Hlk49194583"/>
            <w:bookmarkEnd w:id="2"/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BB0D13" w:rsidRDefault="00BB0D13" w:rsidP="004C2A7A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BB0D13" w:rsidRDefault="00BB0D13" w:rsidP="004C2A7A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BB0D13" w:rsidRDefault="00BB0D13" w:rsidP="004C2A7A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BB0D13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BB0D13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 xml:space="preserve">oão Victor </w:t>
            </w:r>
            <w:proofErr w:type="spellStart"/>
            <w:r>
              <w:rPr>
                <w:sz w:val="20"/>
                <w:szCs w:val="20"/>
              </w:rPr>
              <w:t>Modelli</w:t>
            </w:r>
            <w:proofErr w:type="spellEnd"/>
            <w:r>
              <w:rPr>
                <w:sz w:val="20"/>
                <w:szCs w:val="20"/>
              </w:rPr>
              <w:t xml:space="preserve">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BB0D13" w:rsidTr="004C2A7A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BB0D13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BB0D13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B0D13" w:rsidRPr="00EF1C1F" w:rsidRDefault="00BB0D13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  <w:bookmarkEnd w:id="3"/>
    </w:tbl>
    <w:p w:rsidR="000860D8" w:rsidRDefault="000860D8" w:rsidP="000860D8">
      <w:pPr>
        <w:rPr>
          <w:b/>
        </w:rPr>
      </w:pPr>
    </w:p>
    <w:p w:rsidR="000860D8" w:rsidRDefault="000860D8" w:rsidP="000860D8">
      <w:pPr>
        <w:pStyle w:val="Subttulo"/>
      </w:pPr>
      <w:r>
        <w:t>&lt;</w:t>
      </w:r>
      <w:r w:rsidR="004F0793" w:rsidRPr="004F0793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6D40DE" w:rsidRPr="00081ACF">
        <w:t>Desenvolvimento de Sistema para Salão de Beleza</w:t>
      </w:r>
      <w:r w:rsidR="006D40DE" w:rsidRPr="0083163F">
        <w:t xml:space="preserve"> 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0860D8" w:rsidTr="00D47930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D479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D47930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6D40DE" w:rsidP="00D47930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_Hlk48993417"/>
            <w:r w:rsidRPr="00081ACF">
              <w:t>Desenvolvimento de Sistema para Salão de Beleza</w:t>
            </w:r>
            <w:bookmarkEnd w:id="4"/>
          </w:p>
        </w:tc>
      </w:tr>
    </w:tbl>
    <w:p w:rsidR="000860D8" w:rsidRPr="00264C02" w:rsidRDefault="000860D8" w:rsidP="000860D8"/>
    <w:p w:rsidR="000860D8" w:rsidRDefault="000860D8"/>
    <w:p w:rsidR="00226DEC" w:rsidRDefault="00C83074" w:rsidP="00C83074">
      <w:r>
        <w:rPr>
          <w:sz w:val="18"/>
          <w:szCs w:val="18"/>
        </w:rPr>
        <w:t>Lista de Características (no mínimo 50 características)</w:t>
      </w:r>
    </w:p>
    <w:p w:rsidR="000860D8" w:rsidRDefault="000860D8">
      <w:pPr>
        <w:jc w:val="center"/>
      </w:pPr>
    </w:p>
    <w:tbl>
      <w:tblPr>
        <w:tblpPr w:leftFromText="141" w:rightFromText="141" w:vertAnchor="text" w:tblpXSpec="center" w:tblpY="1"/>
        <w:tblOverlap w:val="never"/>
        <w:tblW w:w="104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1009"/>
        <w:gridCol w:w="2445"/>
        <w:gridCol w:w="6975"/>
      </w:tblGrid>
      <w:tr w:rsidR="004F0793" w:rsidTr="000807FB">
        <w:trPr>
          <w:trHeight w:val="380"/>
        </w:trPr>
        <w:tc>
          <w:tcPr>
            <w:tcW w:w="10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A80A9F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A80A9F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Total controle de agendamento de cliente. </w:t>
            </w:r>
            <w:r w:rsidR="007F1762">
              <w:t>Mostrará os dias disponíveis e horários para que o cliente possa ele mesmo agendar. Cliente terá a opção de desmarcar também.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A80A9F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976C7D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Disponibilidade de cada funcionário no salão</w:t>
            </w:r>
            <w:r w:rsidR="007F1762">
              <w:t>. Mostrando o nome e o status mostrando se está disponível para prestar os serviços.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</w:t>
            </w:r>
            <w:r w:rsidR="00A52DE5">
              <w:t>almoxarifado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976C7D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Ter controle dos produtos armazenados no estoque. </w:t>
            </w:r>
            <w:r w:rsidR="00A52DE5">
              <w:t>Desde os materiais descartáveis até os produtos para venda.</w:t>
            </w:r>
            <w:r w:rsidR="007F1762">
              <w:t xml:space="preserve"> Deixando claro todos os itens que tem a disposição e itens que estão em falta.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0426F4" w:rsidP="00F4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F45480" w:rsidP="00144295">
            <w:pPr>
              <w:widowControl w:val="0"/>
              <w:spacing w:after="200" w:line="240" w:lineRule="auto"/>
            </w:pPr>
            <w:r>
              <w:t>Controle de compras para o salão. Desde suprimentos para utilização nos serviços que serão aplicados até produtos para revenda.</w:t>
            </w:r>
          </w:p>
        </w:tc>
      </w:tr>
      <w:tr w:rsidR="004F0793" w:rsidTr="000807FB">
        <w:trPr>
          <w:trHeight w:val="918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762" w:rsidRDefault="007F1762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F45480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F45480" w:rsidP="007F1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Controle de vendas dos produtos que o salão comprará. Esse controle mostrará o nome, dia, data e preço do produto que será vendido.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BA7664" w:rsidP="00DC1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para clientes cadastrados</w:t>
            </w:r>
            <w:r w:rsidR="00E50C42">
              <w:t xml:space="preserve"> e clientes que prospectaremos futuramente, para que possamos divulgar os serviços e novidade que o salão terá.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BA766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Calcular comissão nos serviços realizados pelo colaborador.</w:t>
            </w:r>
            <w:r w:rsidR="00E50C42">
              <w:t xml:space="preserve"> Fazendo os cálculos pré-configurados das comissões a cada serviço prestado. Mostrando o valor bruto do serviço e liquido final mostrando a comissão devida.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Fluxos de serviços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BA7664" w:rsidP="00E50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Controle de serviços aplicados. </w:t>
            </w:r>
            <w:r w:rsidR="00E50C42">
              <w:t>Salão terá diversos tipos de serviços, desde SPA até corte simples de cabelo.</w:t>
            </w:r>
            <w:r w:rsidR="00E50C42">
              <w:br/>
              <w:t>Para isso, esse requisito controlará quais os serviços que são mais executados e qual tem menos saída, possibilitando criar novas estratégias para alavancar ou modificar o serviço mesmo executado.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Quadro de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BA7664" w:rsidP="00144295">
            <w:pPr>
              <w:widowControl w:val="0"/>
              <w:spacing w:after="200" w:line="240" w:lineRule="auto"/>
            </w:pPr>
            <w:r>
              <w:t>Informações sobre os colaboradores</w:t>
            </w:r>
            <w:r w:rsidR="00E50C42">
              <w:t xml:space="preserve">. Mostrando o nome, perfil profissional, quanto tempo como profissional da área e sua principal característica profissional. 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BA7664" w:rsidP="00E50C42">
            <w:pPr>
              <w:widowControl w:val="0"/>
              <w:spacing w:after="200" w:line="240" w:lineRule="auto"/>
            </w:pPr>
            <w:r>
              <w:t>Listar todos os fornecedores</w:t>
            </w:r>
            <w:r w:rsidR="00E50C42">
              <w:t xml:space="preserve"> e seus respectivos produtos fornecidos. Possibilitando que tenha mais controle nos produtos que entrarão no almoxarifado 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0426F4" w:rsidP="00144295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FC49A5" w:rsidP="00144295">
            <w:pPr>
              <w:widowControl w:val="0"/>
              <w:spacing w:after="200" w:line="240" w:lineRule="auto"/>
            </w:pPr>
            <w:r>
              <w:t xml:space="preserve">Integração </w:t>
            </w:r>
            <w:r w:rsidR="00E50C42">
              <w:t>as principais redes sociais. Facebook, Instagram e Twitter.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0426F4" w:rsidP="00144295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FC49A5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logo e slogan.</w:t>
            </w:r>
            <w:r w:rsidR="00E50C42">
              <w:t xml:space="preserve"> 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0426F4" w:rsidP="00144295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FC49A5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Listar todos os serviços oferecidos pelo estabelecimento.</w:t>
            </w:r>
            <w:r w:rsidR="00E50C42">
              <w:t xml:space="preserve"> Mostrará desde o serviço mais simples, como corte de cabelo masculino, até um dia no SPA DAY. Serviços especiais, mostraremos que</w:t>
            </w:r>
            <w:r w:rsidR="009B09FB">
              <w:t>m</w:t>
            </w:r>
            <w:r w:rsidR="00E50C42">
              <w:t xml:space="preserve"> é o colaborador que</w:t>
            </w:r>
            <w:r w:rsidR="009B09FB">
              <w:t xml:space="preserve"> tem mais facilidade experiência em aplicar o respectivo serviço.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8640A9" w:rsidP="00144295">
            <w:pPr>
              <w:widowControl w:val="0"/>
              <w:spacing w:line="240" w:lineRule="auto"/>
            </w:pPr>
            <w:r>
              <w:t>Funcionalidades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FC49A5" w:rsidP="00DC1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abas para serviços complementares (Cursos, dia da noiva, SPA DAY etc...)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8640A9" w:rsidP="00144295">
            <w:pPr>
              <w:widowControl w:val="0"/>
              <w:spacing w:line="240" w:lineRule="auto"/>
            </w:pPr>
            <w:r>
              <w:t>Comunicação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FC49A5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formulário para envio de mensagens, facilitando o contato salão.</w:t>
            </w:r>
            <w:r w:rsidR="009B09FB">
              <w:t xml:space="preserve"> Deixaremos disponível também um numero telefônico no qual o cliente poderá entrar em contato via </w:t>
            </w:r>
            <w:proofErr w:type="spellStart"/>
            <w:r w:rsidR="009B09FB">
              <w:t>Whatsapp</w:t>
            </w:r>
            <w:proofErr w:type="spellEnd"/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8640A9" w:rsidP="00144295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FC49A5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Aba disponibilizada para contato exclusivo para parceria e divulgação de marcas.</w:t>
            </w:r>
            <w:r w:rsidR="009B09FB">
              <w:t xml:space="preserve"> Está aba será focada para atrair parceiros e abrir caminhos para novidades para o salão.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8640A9" w:rsidP="00144295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FC49A5" w:rsidP="0067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planos de descontos e vantagens para nossos clientes.</w:t>
            </w:r>
            <w:r w:rsidR="009B09FB">
              <w:t xml:space="preserve"> Uma estratégia para fidelizar nossa clientela, oferecendo descontos, vouchers, pontos acumulativa e até produtos de brinde.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8640A9" w:rsidP="00144295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FC49A5" w:rsidP="009B0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sobre novidades do salão.</w:t>
            </w:r>
            <w:r w:rsidR="009B09FB">
              <w:t xml:space="preserve"> Promoções, tipos de serviços, dicas de beleza e cuidados. Esses emails serão disparados para os clientes cadastrados e os futuros clientes que o salão prospectará.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8640A9" w:rsidP="00144295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9B09FB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Esse recurso possibilitará que o salão entenda melhor seu publico, mostrando a média de faixa etária e o perfil do cliente que mais procura o salão e o respectivo serviço.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8640A9" w:rsidP="00144295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D205B8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Espaço aberto para reclamações e sugestões de nossos clientes.</w:t>
            </w:r>
            <w:r w:rsidR="009B09FB">
              <w:t xml:space="preserve"> Esse campo o cliente ajudará a melhorar o sistema e os serviços prestados.</w:t>
            </w:r>
          </w:p>
        </w:tc>
      </w:tr>
      <w:tr w:rsidR="004F0793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8640A9" w:rsidP="00144295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3" w:rsidRDefault="00D205B8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Tipos de serviços (Cortes, penteados, estéticas, maquiagem etc...)</w:t>
            </w:r>
            <w:r w:rsidR="009B09FB">
              <w:t xml:space="preserve"> Deixando evidente os principais serviços pelo salão.</w:t>
            </w:r>
          </w:p>
        </w:tc>
      </w:tr>
      <w:tr w:rsidR="00D205B8" w:rsidTr="000807FB">
        <w:trPr>
          <w:trHeight w:val="544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5B8" w:rsidRDefault="00D205B8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5B8" w:rsidRDefault="00D205B8" w:rsidP="00D205B8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5B8" w:rsidRDefault="009B09FB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futuro colaborador poderá entrar em contato e mandar sua experiência profissional, possibilitando anexar seu currículo para que o salão avalie.</w:t>
            </w:r>
          </w:p>
        </w:tc>
      </w:tr>
      <w:tr w:rsidR="00D205B8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5B8" w:rsidRDefault="00D205B8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5B8" w:rsidRDefault="00D205B8" w:rsidP="00D205B8">
            <w:pPr>
              <w:widowControl w:val="0"/>
              <w:spacing w:line="240" w:lineRule="auto"/>
            </w:pPr>
            <w:r>
              <w:t xml:space="preserve">Área do funcionário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5B8" w:rsidRDefault="009B09FB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Colaborador terá acesso a suas comissões, quantidade de serviços prestados e quais serviços que foram executados.</w:t>
            </w:r>
            <w:r w:rsidR="00AE23BA">
              <w:t xml:space="preserve"> Colaborador poderá filtrar por data e tipo de serviços prestados. </w:t>
            </w:r>
          </w:p>
        </w:tc>
      </w:tr>
      <w:tr w:rsidR="000807FB" w:rsidTr="000807FB"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7FB" w:rsidRDefault="000807FB" w:rsidP="00907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7FB" w:rsidRDefault="00F45480" w:rsidP="00907E85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7FB" w:rsidRDefault="00F45480" w:rsidP="00907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Recurso para controlar a entrada e saída do caixa. Simplificando e mostrando os valores de receita e despesas.</w:t>
            </w:r>
          </w:p>
        </w:tc>
      </w:tr>
      <w:tr w:rsidR="00F45480" w:rsidTr="000807FB">
        <w:trPr>
          <w:trHeight w:val="544"/>
        </w:trPr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480" w:rsidRDefault="00F45480" w:rsidP="00F4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480" w:rsidRDefault="00F45480" w:rsidP="00F4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480" w:rsidRDefault="00F45480" w:rsidP="00F4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Histórico da relação entre cliente e funcionário. Mostrará o histórico dos atendimentos realizados por qual colaborador que executou, dia e hora para que tenhamos um controle melhor de serviços prestados.</w:t>
            </w:r>
          </w:p>
        </w:tc>
      </w:tr>
    </w:tbl>
    <w:p w:rsidR="00226DEC" w:rsidRDefault="00226DEC"/>
    <w:sectPr w:rsidR="00226DEC" w:rsidSect="00BB723E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815" w:rsidRDefault="00502815">
      <w:pPr>
        <w:spacing w:line="240" w:lineRule="auto"/>
      </w:pPr>
      <w:r>
        <w:separator/>
      </w:r>
    </w:p>
  </w:endnote>
  <w:endnote w:type="continuationSeparator" w:id="0">
    <w:p w:rsidR="00502815" w:rsidRDefault="00502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C42" w:rsidRDefault="00E50C42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Content>
        <w:r w:rsidR="008150F6">
          <w:fldChar w:fldCharType="begin"/>
        </w:r>
        <w:r w:rsidR="00037BDD">
          <w:instrText>PAGE   \* MERGEFORMAT</w:instrText>
        </w:r>
        <w:r w:rsidR="008150F6">
          <w:fldChar w:fldCharType="separate"/>
        </w:r>
        <w:r w:rsidR="003723AE">
          <w:rPr>
            <w:noProof/>
          </w:rPr>
          <w:t>2</w:t>
        </w:r>
        <w:r w:rsidR="008150F6">
          <w:rPr>
            <w:noProof/>
          </w:rPr>
          <w:fldChar w:fldCharType="end"/>
        </w:r>
      </w:sdtContent>
    </w:sdt>
  </w:p>
  <w:p w:rsidR="00E50C42" w:rsidRDefault="00E50C4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815" w:rsidRDefault="00502815">
      <w:pPr>
        <w:spacing w:line="240" w:lineRule="auto"/>
      </w:pPr>
      <w:r>
        <w:separator/>
      </w:r>
    </w:p>
  </w:footnote>
  <w:footnote w:type="continuationSeparator" w:id="0">
    <w:p w:rsidR="00502815" w:rsidRDefault="005028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7C6"/>
    <w:multiLevelType w:val="multilevel"/>
    <w:tmpl w:val="EFB6D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5E1B05"/>
    <w:multiLevelType w:val="multilevel"/>
    <w:tmpl w:val="64D2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AA1A86"/>
    <w:multiLevelType w:val="multilevel"/>
    <w:tmpl w:val="7020D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EE22BD8"/>
    <w:multiLevelType w:val="multilevel"/>
    <w:tmpl w:val="7ACEA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6DEC"/>
    <w:rsid w:val="00027715"/>
    <w:rsid w:val="00030C0A"/>
    <w:rsid w:val="00037BDD"/>
    <w:rsid w:val="000426F4"/>
    <w:rsid w:val="000807FB"/>
    <w:rsid w:val="000860D8"/>
    <w:rsid w:val="000B41A4"/>
    <w:rsid w:val="000C3E3C"/>
    <w:rsid w:val="000F34BD"/>
    <w:rsid w:val="00144295"/>
    <w:rsid w:val="00226DEC"/>
    <w:rsid w:val="003331FB"/>
    <w:rsid w:val="003723AE"/>
    <w:rsid w:val="00394EE2"/>
    <w:rsid w:val="004C2FEC"/>
    <w:rsid w:val="004F0788"/>
    <w:rsid w:val="004F0793"/>
    <w:rsid w:val="004F67C3"/>
    <w:rsid w:val="00502815"/>
    <w:rsid w:val="0057573A"/>
    <w:rsid w:val="005970D5"/>
    <w:rsid w:val="005A4620"/>
    <w:rsid w:val="005E57D7"/>
    <w:rsid w:val="006623AD"/>
    <w:rsid w:val="00675576"/>
    <w:rsid w:val="006D40DE"/>
    <w:rsid w:val="00756ACF"/>
    <w:rsid w:val="007F1762"/>
    <w:rsid w:val="008150F6"/>
    <w:rsid w:val="0082789F"/>
    <w:rsid w:val="00853A50"/>
    <w:rsid w:val="008640A9"/>
    <w:rsid w:val="008C0A30"/>
    <w:rsid w:val="0090313B"/>
    <w:rsid w:val="0097696F"/>
    <w:rsid w:val="00976C7D"/>
    <w:rsid w:val="009B09FB"/>
    <w:rsid w:val="00A339BB"/>
    <w:rsid w:val="00A52DE5"/>
    <w:rsid w:val="00A80A9F"/>
    <w:rsid w:val="00AA6762"/>
    <w:rsid w:val="00AB5ED8"/>
    <w:rsid w:val="00AE23BA"/>
    <w:rsid w:val="00AF5ABD"/>
    <w:rsid w:val="00B3456D"/>
    <w:rsid w:val="00BA7664"/>
    <w:rsid w:val="00BB0D13"/>
    <w:rsid w:val="00BB723E"/>
    <w:rsid w:val="00C1121B"/>
    <w:rsid w:val="00C130FB"/>
    <w:rsid w:val="00C36DAC"/>
    <w:rsid w:val="00C83074"/>
    <w:rsid w:val="00D205B8"/>
    <w:rsid w:val="00D330A5"/>
    <w:rsid w:val="00D47930"/>
    <w:rsid w:val="00D64365"/>
    <w:rsid w:val="00D766D6"/>
    <w:rsid w:val="00D80D89"/>
    <w:rsid w:val="00DC1D4E"/>
    <w:rsid w:val="00E50C42"/>
    <w:rsid w:val="00EC1094"/>
    <w:rsid w:val="00EF69FA"/>
    <w:rsid w:val="00F45480"/>
    <w:rsid w:val="00F91B06"/>
    <w:rsid w:val="00FC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723E"/>
  </w:style>
  <w:style w:type="paragraph" w:styleId="Ttulo1">
    <w:name w:val="heading 1"/>
    <w:basedOn w:val="Normal"/>
    <w:next w:val="Normal"/>
    <w:rsid w:val="00BB72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BB72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B72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B72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BB723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B72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B72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B723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BB723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4F0793"/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07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analise01</cp:lastModifiedBy>
  <cp:revision>2</cp:revision>
  <dcterms:created xsi:type="dcterms:W3CDTF">2020-08-26T17:32:00Z</dcterms:created>
  <dcterms:modified xsi:type="dcterms:W3CDTF">2020-08-26T17:32:00Z</dcterms:modified>
</cp:coreProperties>
</file>