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149A3B" w14:textId="77777777" w:rsidR="00573904" w:rsidRPr="00573904" w:rsidRDefault="00573904" w:rsidP="00573904">
      <w:pPr>
        <w:rPr>
          <w:b/>
          <w:bCs/>
        </w:rPr>
      </w:pPr>
      <w:r w:rsidRPr="00573904">
        <w:rPr>
          <w:b/>
          <w:bCs/>
        </w:rPr>
        <w:t>Aplicativo: YouTube</w:t>
      </w:r>
    </w:p>
    <w:p w14:paraId="7C6D98EE" w14:textId="77777777" w:rsidR="00573904" w:rsidRPr="00573904" w:rsidRDefault="00573904" w:rsidP="00573904">
      <w:r w:rsidRPr="00573904">
        <w:rPr>
          <w:b/>
          <w:bCs/>
        </w:rPr>
        <w:t>Autor: Robson Bevenuto da Silva</w:t>
      </w:r>
    </w:p>
    <w:p w14:paraId="1390D7F4" w14:textId="77777777" w:rsidR="00573904" w:rsidRPr="00573904" w:rsidRDefault="00573904" w:rsidP="00573904">
      <w:pPr>
        <w:rPr>
          <w:b/>
          <w:bCs/>
        </w:rPr>
      </w:pPr>
      <w:r w:rsidRPr="00573904">
        <w:rPr>
          <w:b/>
          <w:bCs/>
        </w:rPr>
        <w:t>Problema</w:t>
      </w:r>
    </w:p>
    <w:p w14:paraId="36B957ED" w14:textId="77777777" w:rsidR="00573904" w:rsidRPr="00573904" w:rsidRDefault="00573904" w:rsidP="00573904">
      <w:r w:rsidRPr="00573904">
        <w:t>O excesso de anúncios durante os vídeos prejudica a experiência do usuário. Muitas interrupções seguidas podem causar frustração e até levar o espectador a abandonar o conteúdo antes de concluí-lo.</w:t>
      </w:r>
    </w:p>
    <w:p w14:paraId="7F6EDFFB" w14:textId="77777777" w:rsidR="00573904" w:rsidRPr="00573904" w:rsidRDefault="00573904" w:rsidP="00573904">
      <w:pPr>
        <w:rPr>
          <w:b/>
          <w:bCs/>
        </w:rPr>
      </w:pPr>
      <w:r w:rsidRPr="00573904">
        <w:rPr>
          <w:b/>
          <w:bCs/>
        </w:rPr>
        <w:t>Por que deve ser melhorado</w:t>
      </w:r>
    </w:p>
    <w:p w14:paraId="5B93ABEC" w14:textId="77777777" w:rsidR="00573904" w:rsidRPr="00573904" w:rsidRDefault="00573904" w:rsidP="00573904">
      <w:pPr>
        <w:numPr>
          <w:ilvl w:val="0"/>
          <w:numId w:val="1"/>
        </w:numPr>
      </w:pPr>
      <w:r w:rsidRPr="00573904">
        <w:rPr>
          <w:b/>
          <w:bCs/>
        </w:rPr>
        <w:t>Experiência do usuário:</w:t>
      </w:r>
      <w:r w:rsidRPr="00573904">
        <w:t xml:space="preserve"> anúncios em excesso quebram o ritmo do vídeo.</w:t>
      </w:r>
    </w:p>
    <w:p w14:paraId="4B3773CC" w14:textId="77777777" w:rsidR="00573904" w:rsidRPr="00573904" w:rsidRDefault="00573904" w:rsidP="00573904">
      <w:pPr>
        <w:numPr>
          <w:ilvl w:val="0"/>
          <w:numId w:val="1"/>
        </w:numPr>
      </w:pPr>
      <w:r w:rsidRPr="00573904">
        <w:rPr>
          <w:b/>
          <w:bCs/>
        </w:rPr>
        <w:t>Engajamento:</w:t>
      </w:r>
      <w:r w:rsidRPr="00573904">
        <w:t xml:space="preserve"> usuários podem perder o interesse e sair da plataforma.</w:t>
      </w:r>
    </w:p>
    <w:p w14:paraId="296224A4" w14:textId="77777777" w:rsidR="00573904" w:rsidRPr="00573904" w:rsidRDefault="00573904" w:rsidP="00573904">
      <w:pPr>
        <w:numPr>
          <w:ilvl w:val="0"/>
          <w:numId w:val="1"/>
        </w:numPr>
      </w:pPr>
      <w:r w:rsidRPr="00573904">
        <w:rPr>
          <w:b/>
          <w:bCs/>
        </w:rPr>
        <w:t>Credibilidade:</w:t>
      </w:r>
      <w:r w:rsidRPr="00573904">
        <w:t xml:space="preserve"> a percepção de que há mais foco em monetização do que em qualidade pode afetar a imagem do aplicativo.</w:t>
      </w:r>
    </w:p>
    <w:p w14:paraId="35245EA7" w14:textId="77777777" w:rsidR="00573904" w:rsidRPr="00573904" w:rsidRDefault="00573904" w:rsidP="00573904">
      <w:pPr>
        <w:rPr>
          <w:b/>
          <w:bCs/>
        </w:rPr>
      </w:pPr>
      <w:r w:rsidRPr="00573904">
        <w:rPr>
          <w:b/>
          <w:bCs/>
        </w:rPr>
        <w:t>Solução proposta</w:t>
      </w:r>
    </w:p>
    <w:p w14:paraId="4F4FF38D" w14:textId="77777777" w:rsidR="00573904" w:rsidRPr="00573904" w:rsidRDefault="00573904" w:rsidP="00573904">
      <w:pPr>
        <w:numPr>
          <w:ilvl w:val="0"/>
          <w:numId w:val="2"/>
        </w:numPr>
      </w:pPr>
      <w:r w:rsidRPr="00573904">
        <w:rPr>
          <w:b/>
          <w:bCs/>
        </w:rPr>
        <w:t>Limitar anúncios em vídeos curtos:</w:t>
      </w:r>
      <w:r w:rsidRPr="00573904">
        <w:t xml:space="preserve"> reduzir a quantidade de interrupções para </w:t>
      </w:r>
      <w:proofErr w:type="spellStart"/>
      <w:r w:rsidRPr="00573904">
        <w:t>conteúdos</w:t>
      </w:r>
      <w:proofErr w:type="spellEnd"/>
      <w:r w:rsidRPr="00573904">
        <w:t xml:space="preserve"> de menor duração.</w:t>
      </w:r>
    </w:p>
    <w:p w14:paraId="493F3B9E" w14:textId="77777777" w:rsidR="00573904" w:rsidRPr="00573904" w:rsidRDefault="00573904" w:rsidP="00573904">
      <w:pPr>
        <w:numPr>
          <w:ilvl w:val="0"/>
          <w:numId w:val="2"/>
        </w:numPr>
      </w:pPr>
      <w:r w:rsidRPr="00573904">
        <w:rPr>
          <w:b/>
          <w:bCs/>
        </w:rPr>
        <w:t>Opção de anúncio único:</w:t>
      </w:r>
      <w:r w:rsidRPr="00573904">
        <w:t xml:space="preserve"> permitir que o usuário escolha assistir a um anúncio maior no início, garantindo que o restante do vídeo seja contínuo e sem pausas.</w:t>
      </w:r>
    </w:p>
    <w:p w14:paraId="19DEFC9C" w14:textId="77777777" w:rsidR="00573904" w:rsidRPr="00573904" w:rsidRDefault="00573904" w:rsidP="00573904">
      <w:pPr>
        <w:numPr>
          <w:ilvl w:val="0"/>
          <w:numId w:val="2"/>
        </w:numPr>
      </w:pPr>
      <w:r w:rsidRPr="00573904">
        <w:rPr>
          <w:b/>
          <w:bCs/>
        </w:rPr>
        <w:t>Personalização:</w:t>
      </w:r>
      <w:r w:rsidRPr="00573904">
        <w:t xml:space="preserve"> oferecer ao usuário controle sobre como prefere consumir anúncios, aumentando a satisfação e a fidelidade.</w:t>
      </w:r>
    </w:p>
    <w:p w14:paraId="1A8DA8D8" w14:textId="77777777" w:rsidR="00573904" w:rsidRPr="00573904" w:rsidRDefault="00573904" w:rsidP="00573904">
      <w:pPr>
        <w:rPr>
          <w:b/>
          <w:bCs/>
        </w:rPr>
      </w:pPr>
      <w:r w:rsidRPr="00573904">
        <w:rPr>
          <w:b/>
          <w:bCs/>
        </w:rPr>
        <w:t>Conclusão</w:t>
      </w:r>
    </w:p>
    <w:p w14:paraId="47931479" w14:textId="77777777" w:rsidR="00573904" w:rsidRPr="00573904" w:rsidRDefault="00573904" w:rsidP="00573904">
      <w:r w:rsidRPr="00573904">
        <w:t>O equilíbrio entre monetização e experiência do usuário é essencial. Ao implementar essas melhorias, o YouTube pode manter sua receita publicitária sem comprometer a qualidade da jornada do espectador.</w:t>
      </w:r>
    </w:p>
    <w:p w14:paraId="40801B6B" w14:textId="77777777" w:rsidR="00404377" w:rsidRDefault="00404377"/>
    <w:sectPr w:rsidR="0040437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DF1BC7"/>
    <w:multiLevelType w:val="multilevel"/>
    <w:tmpl w:val="AAC24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14138"/>
    <w:multiLevelType w:val="multilevel"/>
    <w:tmpl w:val="64023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5939095">
    <w:abstractNumId w:val="0"/>
  </w:num>
  <w:num w:numId="2" w16cid:durableId="4201772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904"/>
    <w:rsid w:val="00304AB1"/>
    <w:rsid w:val="00404377"/>
    <w:rsid w:val="00573904"/>
    <w:rsid w:val="006E46EC"/>
    <w:rsid w:val="007C7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915234"/>
  <w15:chartTrackingRefBased/>
  <w15:docId w15:val="{31F56292-4A9C-4039-B297-C2D4EAB7B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739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739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739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739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739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739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739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739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739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739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739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739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7390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7390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7390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7390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7390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7390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739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739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739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739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739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7390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7390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7390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739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7390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739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3760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94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180</Words>
  <Characters>978</Characters>
  <Application>Microsoft Office Word</Application>
  <DocSecurity>0</DocSecurity>
  <Lines>8</Lines>
  <Paragraphs>2</Paragraphs>
  <ScaleCrop>false</ScaleCrop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robson bevenuto</dc:creator>
  <cp:keywords/>
  <dc:description/>
  <cp:lastModifiedBy>robson bevenuto</cp:lastModifiedBy>
  <cp:revision>1</cp:revision>
  <dcterms:created xsi:type="dcterms:W3CDTF">2026-03-16T19:36:00Z</dcterms:created>
  <dcterms:modified xsi:type="dcterms:W3CDTF">2026-03-16T19:37:00Z</dcterms:modified>
</cp:coreProperties>
</file>