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BFE7" w14:textId="77777777" w:rsidR="00A6438D" w:rsidRDefault="00A6438D" w:rsidP="00A6438D">
      <w:r>
        <w:t>ROTEIRO DA FORMAÇÃO A DISTÂNCIA</w:t>
      </w:r>
    </w:p>
    <w:p w14:paraId="44F5ABA6" w14:textId="7C07387B" w:rsidR="00A6438D" w:rsidRDefault="00A6438D" w:rsidP="00A6438D">
      <w:r>
        <w:t>UFCD 10790 – Projeto de Programação</w:t>
      </w:r>
      <w:r w:rsidR="00895D9D">
        <w:t xml:space="preserve"> (App FINDORA)</w:t>
      </w:r>
    </w:p>
    <w:p w14:paraId="23CB22D1" w14:textId="304D2316" w:rsidR="00A6438D" w:rsidRDefault="00A6438D" w:rsidP="00A6438D">
      <w:r>
        <w:t>Formador: Nuno Carapito</w:t>
      </w:r>
    </w:p>
    <w:p w14:paraId="4EBF4DC7" w14:textId="0E3FAAA6" w:rsidR="00A6438D" w:rsidRDefault="00A6438D" w:rsidP="00A6438D">
      <w:r>
        <w:t>Formando: Robson Cabral</w:t>
      </w:r>
    </w:p>
    <w:p w14:paraId="1C2A98A6" w14:textId="77777777" w:rsidR="00895D9D" w:rsidRDefault="00895D9D" w:rsidP="00A6438D"/>
    <w:p w14:paraId="05931A04" w14:textId="6DE16A94" w:rsidR="00895D9D" w:rsidRDefault="00895D9D" w:rsidP="00A6438D">
      <w:pPr>
        <w:rPr>
          <w:b/>
          <w:bCs/>
        </w:rPr>
      </w:pPr>
      <w:r w:rsidRPr="00895D9D">
        <w:rPr>
          <w:b/>
          <w:bCs/>
        </w:rPr>
        <w:t>O Findora é uma plataforma criada para ajudar na localização de pessoas desaparecidas, conectando familiares, voluntários e a comunidade em um único espaço. Com divulgação rápida e informações atualizadas, o aplicativo aumenta as chances de reencontros e fortalece a rede de apoio à procura de desaparecidos.</w:t>
      </w:r>
    </w:p>
    <w:p w14:paraId="16F6A9F1" w14:textId="77777777" w:rsidR="00895D9D" w:rsidRDefault="00895D9D" w:rsidP="00A6438D">
      <w:pPr>
        <w:rPr>
          <w:b/>
          <w:bCs/>
        </w:rPr>
      </w:pPr>
    </w:p>
    <w:p w14:paraId="78306ED1" w14:textId="717BAEA8" w:rsidR="00895D9D" w:rsidRPr="007F3A39" w:rsidRDefault="007F3A39" w:rsidP="007F3A39">
      <w:pPr>
        <w:pStyle w:val="PargrafodaLista"/>
        <w:numPr>
          <w:ilvl w:val="1"/>
          <w:numId w:val="3"/>
        </w:numPr>
        <w:rPr>
          <w:b/>
          <w:bCs/>
        </w:rPr>
      </w:pPr>
      <w:proofErr w:type="spellStart"/>
      <w:r w:rsidRPr="007F3A39">
        <w:rPr>
          <w:b/>
          <w:bCs/>
        </w:rPr>
        <w:t>Stack</w:t>
      </w:r>
      <w:proofErr w:type="spellEnd"/>
      <w:r w:rsidRPr="007F3A39">
        <w:rPr>
          <w:b/>
          <w:bCs/>
        </w:rPr>
        <w:t xml:space="preserve"> Tecnológic</w:t>
      </w:r>
      <w:r w:rsidRPr="007F3A39">
        <w:rPr>
          <w:b/>
          <w:bCs/>
        </w:rPr>
        <w:t>o</w:t>
      </w:r>
    </w:p>
    <w:p w14:paraId="46316EFD" w14:textId="284DD421" w:rsidR="007F3A39" w:rsidRPr="007F3A39" w:rsidRDefault="007F3A39" w:rsidP="007F3A39">
      <w:pPr>
        <w:rPr>
          <w:b/>
          <w:bCs/>
        </w:rPr>
      </w:pPr>
      <w:proofErr w:type="spellStart"/>
      <w:r w:rsidRPr="007F3A39">
        <w:rPr>
          <w:b/>
          <w:bCs/>
        </w:rPr>
        <w:t>Backend</w:t>
      </w:r>
      <w:proofErr w:type="spellEnd"/>
      <w:r w:rsidRPr="007F3A39">
        <w:rPr>
          <w:b/>
          <w:bCs/>
        </w:rPr>
        <w:t>:</w:t>
      </w:r>
      <w:r>
        <w:t xml:space="preserve"> </w:t>
      </w:r>
      <w:r>
        <w:t>Python (</w:t>
      </w:r>
      <w:proofErr w:type="spellStart"/>
      <w:r>
        <w:t>FastAPI</w:t>
      </w:r>
      <w:proofErr w:type="spellEnd"/>
      <w:r>
        <w:t>/</w:t>
      </w:r>
      <w:proofErr w:type="spellStart"/>
      <w:r>
        <w:t>Django</w:t>
      </w:r>
      <w:proofErr w:type="spellEnd"/>
      <w:r>
        <w:t>)</w:t>
      </w:r>
      <w:r>
        <w:t xml:space="preserve"> – Para gerenciamento de APIs</w:t>
      </w:r>
    </w:p>
    <w:p w14:paraId="12487996" w14:textId="07947DFC" w:rsidR="00A6438D" w:rsidRDefault="007F3A39" w:rsidP="00A6438D">
      <w:r>
        <w:rPr>
          <w:b/>
          <w:bCs/>
        </w:rPr>
        <w:t>Banco de Dados:</w:t>
      </w:r>
      <w:r>
        <w:t xml:space="preserve"> </w:t>
      </w:r>
      <w:proofErr w:type="spellStart"/>
      <w:r>
        <w:t>PostgreSQL</w:t>
      </w:r>
      <w:proofErr w:type="spellEnd"/>
      <w:r>
        <w:t xml:space="preserve"> (pelo suporte robusto a dados relacionais e extensões geográficas como o </w:t>
      </w:r>
      <w:proofErr w:type="spellStart"/>
      <w:r>
        <w:t>PostGIS</w:t>
      </w:r>
      <w:proofErr w:type="spellEnd"/>
      <w:r>
        <w:t>).</w:t>
      </w:r>
    </w:p>
    <w:p w14:paraId="0E79EB5D" w14:textId="311808EF" w:rsidR="007F3A39" w:rsidRDefault="007F3A39" w:rsidP="00A6438D"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  <w:r>
        <w:t xml:space="preserve"> Vue.js (para uma interface responsiva e rápida).</w:t>
      </w:r>
    </w:p>
    <w:p w14:paraId="727B079B" w14:textId="77777777" w:rsidR="007F3A39" w:rsidRDefault="007F3A39" w:rsidP="00A6438D"/>
    <w:p w14:paraId="01403E67" w14:textId="0E265121" w:rsidR="00A6438D" w:rsidRDefault="00A6438D" w:rsidP="00A6438D">
      <w:pPr>
        <w:rPr>
          <w:b/>
          <w:bCs/>
        </w:rPr>
      </w:pPr>
      <w:r w:rsidRPr="00A6438D">
        <w:rPr>
          <w:b/>
          <w:bCs/>
        </w:rPr>
        <w:t>Análise do Problema e Requisitos</w:t>
      </w:r>
    </w:p>
    <w:p w14:paraId="0824B3BA" w14:textId="77777777" w:rsidR="007F3A39" w:rsidRPr="00A6438D" w:rsidRDefault="007F3A39" w:rsidP="00A6438D">
      <w:pPr>
        <w:rPr>
          <w:b/>
          <w:bCs/>
        </w:rPr>
      </w:pPr>
    </w:p>
    <w:p w14:paraId="0AAC37FB" w14:textId="5B81201A" w:rsidR="007F3A39" w:rsidRDefault="00A6438D" w:rsidP="007F3A39">
      <w:pPr>
        <w:pStyle w:val="PargrafodaLista"/>
        <w:numPr>
          <w:ilvl w:val="1"/>
          <w:numId w:val="3"/>
        </w:numPr>
        <w:rPr>
          <w:b/>
          <w:bCs/>
        </w:rPr>
      </w:pPr>
      <w:r w:rsidRPr="007F3A39">
        <w:rPr>
          <w:b/>
          <w:bCs/>
        </w:rPr>
        <w:t>Documento de Requisitos</w:t>
      </w:r>
    </w:p>
    <w:p w14:paraId="79302933" w14:textId="77777777" w:rsidR="007F3A39" w:rsidRPr="007F3A39" w:rsidRDefault="007F3A39" w:rsidP="007F3A39">
      <w:pPr>
        <w:pStyle w:val="PargrafodaLista"/>
        <w:ind w:left="372"/>
        <w:rPr>
          <w:b/>
          <w:bCs/>
        </w:rPr>
      </w:pPr>
    </w:p>
    <w:p w14:paraId="4AC74097" w14:textId="6D9A08FE" w:rsidR="00A6438D" w:rsidRPr="00A6438D" w:rsidRDefault="00A6438D" w:rsidP="00A6438D">
      <w:r w:rsidRPr="00A6438D">
        <w:rPr>
          <w:b/>
          <w:bCs/>
        </w:rPr>
        <w:t>1.</w:t>
      </w:r>
      <w:r w:rsidR="007F3A39">
        <w:rPr>
          <w:b/>
          <w:bCs/>
        </w:rPr>
        <w:t>2</w:t>
      </w:r>
      <w:r w:rsidRPr="00A6438D">
        <w:rPr>
          <w:b/>
          <w:bCs/>
        </w:rPr>
        <w:t>.</w:t>
      </w:r>
      <w:r w:rsidR="007F3A39">
        <w:rPr>
          <w:b/>
          <w:bCs/>
        </w:rPr>
        <w:t>a</w:t>
      </w:r>
      <w:r w:rsidRPr="00A6438D">
        <w:rPr>
          <w:b/>
          <w:bCs/>
        </w:rPr>
        <w:t xml:space="preserve"> Requisitos Funcionais (RF)</w:t>
      </w:r>
    </w:p>
    <w:p w14:paraId="5905C78B" w14:textId="26EF881F" w:rsidR="00A6438D" w:rsidRPr="00A6438D" w:rsidRDefault="00A6438D" w:rsidP="00A6438D">
      <w:pPr>
        <w:numPr>
          <w:ilvl w:val="0"/>
          <w:numId w:val="1"/>
        </w:numPr>
      </w:pPr>
      <w:r w:rsidRPr="00A6438D">
        <w:rPr>
          <w:b/>
          <w:bCs/>
        </w:rPr>
        <w:t>RF01 - Gestão de Utilizadores:</w:t>
      </w:r>
      <w:r w:rsidRPr="00A6438D">
        <w:t xml:space="preserve"> </w:t>
      </w:r>
      <w:r w:rsidR="00895D9D">
        <w:t>R</w:t>
      </w:r>
      <w:r w:rsidRPr="00A6438D">
        <w:t xml:space="preserve">egisto, autenticação e gestão de perfil dos utilizadores. </w:t>
      </w:r>
    </w:p>
    <w:p w14:paraId="4DC50A32" w14:textId="77777777" w:rsidR="00A6438D" w:rsidRPr="00A6438D" w:rsidRDefault="00A6438D" w:rsidP="00A6438D">
      <w:pPr>
        <w:numPr>
          <w:ilvl w:val="0"/>
          <w:numId w:val="1"/>
        </w:numPr>
      </w:pPr>
      <w:r w:rsidRPr="00A6438D">
        <w:rPr>
          <w:b/>
          <w:bCs/>
        </w:rPr>
        <w:t>RF02 - Registo de Desaparecimento:</w:t>
      </w:r>
      <w:r w:rsidRPr="00A6438D">
        <w:t xml:space="preserve"> O utilizador deve poder criar um alerta contendo nome, fotografia, descrição física, última localização conhecida e data do desaparecimento. </w:t>
      </w:r>
    </w:p>
    <w:p w14:paraId="1B24ECD1" w14:textId="77777777" w:rsidR="00A6438D" w:rsidRPr="00A6438D" w:rsidRDefault="00A6438D" w:rsidP="00A6438D">
      <w:pPr>
        <w:numPr>
          <w:ilvl w:val="0"/>
          <w:numId w:val="1"/>
        </w:numPr>
      </w:pPr>
      <w:r w:rsidRPr="00A6438D">
        <w:rPr>
          <w:b/>
          <w:bCs/>
        </w:rPr>
        <w:t>RF03 - Reporte de Avistamento:</w:t>
      </w:r>
      <w:r w:rsidRPr="00A6438D">
        <w:t xml:space="preserve"> O utilizador deve poder enviar uma notificação de avistamento, incluindo a sua própria localização (geolocalização) e detalhes adicionais sobre o local. </w:t>
      </w:r>
    </w:p>
    <w:p w14:paraId="729DE0CB" w14:textId="1767A45C" w:rsidR="00A6438D" w:rsidRPr="00A6438D" w:rsidRDefault="00A6438D" w:rsidP="00A6438D">
      <w:pPr>
        <w:numPr>
          <w:ilvl w:val="0"/>
          <w:numId w:val="1"/>
        </w:numPr>
      </w:pPr>
      <w:r w:rsidRPr="00A6438D">
        <w:rPr>
          <w:b/>
          <w:bCs/>
        </w:rPr>
        <w:t>RF04 - Visualização de Alertas:</w:t>
      </w:r>
      <w:r w:rsidRPr="00A6438D">
        <w:t xml:space="preserve"> </w:t>
      </w:r>
      <w:r w:rsidR="00895D9D">
        <w:t>L</w:t>
      </w:r>
      <w:r w:rsidRPr="00A6438D">
        <w:t xml:space="preserve">istar ou visualizar num mapa os alertas ativos. </w:t>
      </w:r>
    </w:p>
    <w:p w14:paraId="2DC5C7E7" w14:textId="481FBE30" w:rsidR="00A6438D" w:rsidRDefault="00A6438D" w:rsidP="00A6438D">
      <w:pPr>
        <w:numPr>
          <w:ilvl w:val="0"/>
          <w:numId w:val="1"/>
        </w:numPr>
      </w:pPr>
      <w:r w:rsidRPr="00A6438D">
        <w:rPr>
          <w:b/>
          <w:bCs/>
        </w:rPr>
        <w:lastRenderedPageBreak/>
        <w:t>RF05 - Gestão de Estado:</w:t>
      </w:r>
      <w:r w:rsidRPr="00A6438D">
        <w:t xml:space="preserve"> </w:t>
      </w:r>
      <w:r w:rsidR="00895D9D">
        <w:t>A</w:t>
      </w:r>
      <w:r w:rsidRPr="00A6438D">
        <w:t>ltera</w:t>
      </w:r>
      <w:r w:rsidR="00895D9D">
        <w:t>ção</w:t>
      </w:r>
      <w:r w:rsidRPr="00A6438D">
        <w:t xml:space="preserve"> </w:t>
      </w:r>
      <w:r w:rsidR="00895D9D">
        <w:t>d</w:t>
      </w:r>
      <w:r w:rsidRPr="00A6438D">
        <w:t>o estado de um alerta (</w:t>
      </w:r>
      <w:proofErr w:type="spellStart"/>
      <w:r w:rsidRPr="00A6438D">
        <w:t>ex</w:t>
      </w:r>
      <w:proofErr w:type="spellEnd"/>
      <w:r w:rsidRPr="00A6438D">
        <w:t xml:space="preserve">: "Em busca", "Localizado"). </w:t>
      </w:r>
    </w:p>
    <w:p w14:paraId="041E5FE4" w14:textId="77777777" w:rsidR="00895D9D" w:rsidRDefault="00895D9D" w:rsidP="00895D9D">
      <w:pPr>
        <w:ind w:left="720"/>
        <w:rPr>
          <w:b/>
          <w:bCs/>
        </w:rPr>
      </w:pPr>
    </w:p>
    <w:p w14:paraId="2961290A" w14:textId="4957D70F" w:rsidR="00895D9D" w:rsidRDefault="00895D9D" w:rsidP="00895D9D">
      <w:pPr>
        <w:pStyle w:val="NormalWeb"/>
      </w:pPr>
      <w:r>
        <w:rPr>
          <w:b/>
          <w:bCs/>
        </w:rPr>
        <w:t>1.2.</w:t>
      </w:r>
      <w:r w:rsidR="007F3A39">
        <w:rPr>
          <w:b/>
          <w:bCs/>
        </w:rPr>
        <w:t>b</w:t>
      </w:r>
      <w:r>
        <w:rPr>
          <w:b/>
          <w:bCs/>
        </w:rPr>
        <w:t xml:space="preserve"> Requisitos Não-Funcionais (RNF)</w:t>
      </w:r>
    </w:p>
    <w:p w14:paraId="0F701EDB" w14:textId="77777777" w:rsidR="00895D9D" w:rsidRDefault="00895D9D" w:rsidP="00895D9D">
      <w:pPr>
        <w:pStyle w:val="NormalWeb"/>
        <w:numPr>
          <w:ilvl w:val="0"/>
          <w:numId w:val="2"/>
        </w:numPr>
      </w:pPr>
      <w:r>
        <w:rPr>
          <w:b/>
          <w:bCs/>
        </w:rPr>
        <w:t>RNF01 - Segurança:</w:t>
      </w:r>
      <w:r>
        <w:t xml:space="preserve"> As senhas dos utilizadores devem ser armazenadas com </w:t>
      </w:r>
      <w:proofErr w:type="spellStart"/>
      <w:r>
        <w:t>hash</w:t>
      </w:r>
      <w:proofErr w:type="spellEnd"/>
      <w:r>
        <w:t xml:space="preserve"> (criptografia unidirecional).</w:t>
      </w:r>
    </w:p>
    <w:p w14:paraId="5B5C7034" w14:textId="77777777" w:rsidR="00895D9D" w:rsidRDefault="00895D9D" w:rsidP="00895D9D">
      <w:pPr>
        <w:pStyle w:val="NormalWeb"/>
        <w:numPr>
          <w:ilvl w:val="0"/>
          <w:numId w:val="2"/>
        </w:numPr>
      </w:pPr>
      <w:r>
        <w:rPr>
          <w:b/>
          <w:bCs/>
        </w:rPr>
        <w:t>RNF02 - Desempenho:</w:t>
      </w:r>
      <w:r>
        <w:t xml:space="preserve"> A aplicação deve garantir um tempo de resposta de API inferior a 2 segundos em operações de consulta.</w:t>
      </w:r>
    </w:p>
    <w:p w14:paraId="04496106" w14:textId="77777777" w:rsidR="00895D9D" w:rsidRDefault="00895D9D" w:rsidP="00895D9D">
      <w:pPr>
        <w:pStyle w:val="NormalWeb"/>
        <w:numPr>
          <w:ilvl w:val="0"/>
          <w:numId w:val="2"/>
        </w:numPr>
      </w:pPr>
      <w:r>
        <w:rPr>
          <w:b/>
          <w:bCs/>
        </w:rPr>
        <w:t>RNF03 - Portabilidade:</w:t>
      </w:r>
      <w:r>
        <w:t xml:space="preserve"> O sistema deve ser desenvolvido em Python, garantindo total compatibilidade com o sistema operacional </w:t>
      </w:r>
      <w:r>
        <w:rPr>
          <w:b/>
          <w:bCs/>
        </w:rPr>
        <w:t>Windows</w:t>
      </w:r>
      <w:r>
        <w:t xml:space="preserve"> e facilidade de execução em ambientes locais de desenvolvimento.</w:t>
      </w:r>
    </w:p>
    <w:p w14:paraId="548875E8" w14:textId="77777777" w:rsidR="005F51B2" w:rsidRDefault="00895D9D" w:rsidP="005F51B2">
      <w:pPr>
        <w:pStyle w:val="NormalWeb"/>
        <w:numPr>
          <w:ilvl w:val="0"/>
          <w:numId w:val="2"/>
        </w:numPr>
      </w:pPr>
      <w:r>
        <w:rPr>
          <w:b/>
          <w:bCs/>
        </w:rPr>
        <w:t>RNF04 - Auditoria:</w:t>
      </w:r>
      <w:r>
        <w:t xml:space="preserve"> O sistema deve manter </w:t>
      </w:r>
      <w:proofErr w:type="spellStart"/>
      <w:r>
        <w:t>logs</w:t>
      </w:r>
      <w:proofErr w:type="spellEnd"/>
      <w:r>
        <w:t xml:space="preserve"> de operações críticas para fins de rastreabilidade.</w:t>
      </w:r>
    </w:p>
    <w:p w14:paraId="75201C63" w14:textId="77777777" w:rsidR="005F51B2" w:rsidRDefault="005F51B2" w:rsidP="005F51B2">
      <w:pPr>
        <w:pStyle w:val="NormalWeb"/>
        <w:ind w:left="720"/>
        <w:rPr>
          <w:b/>
          <w:bCs/>
        </w:rPr>
      </w:pPr>
    </w:p>
    <w:p w14:paraId="49A930F3" w14:textId="77777777" w:rsidR="006B3C93" w:rsidRDefault="005F51B2" w:rsidP="005F51B2">
      <w:pPr>
        <w:pStyle w:val="NormalWeb"/>
        <w:numPr>
          <w:ilvl w:val="1"/>
          <w:numId w:val="3"/>
        </w:numPr>
        <w:rPr>
          <w:b/>
          <w:bCs/>
        </w:rPr>
      </w:pPr>
      <w:r w:rsidRPr="005F51B2">
        <w:rPr>
          <w:b/>
          <w:bCs/>
        </w:rPr>
        <w:t>Diagrama Entidade-Relacionamento completo e normalizado</w:t>
      </w:r>
    </w:p>
    <w:p w14:paraId="593762B7" w14:textId="37C10F97" w:rsidR="005F51B2" w:rsidRDefault="005F51B2" w:rsidP="005F51B2">
      <w:pPr>
        <w:pStyle w:val="NormalWeb"/>
        <w:numPr>
          <w:ilvl w:val="1"/>
          <w:numId w:val="3"/>
        </w:numPr>
        <w:rPr>
          <w:b/>
          <w:bCs/>
        </w:rPr>
      </w:pPr>
      <w:r w:rsidRPr="005F51B2">
        <w:rPr>
          <w:b/>
          <w:bCs/>
        </w:rPr>
        <w:t xml:space="preserve"> </w:t>
      </w:r>
      <w:r w:rsidR="006B3C93" w:rsidRPr="006B3C93">
        <w:rPr>
          <w:b/>
          <w:bCs/>
        </w:rPr>
        <w:t>Diagrama de Classes da lógica de domínio</w:t>
      </w:r>
    </w:p>
    <w:p w14:paraId="0ECB0377" w14:textId="3B253C3E" w:rsidR="005F51B2" w:rsidRDefault="005F51B2" w:rsidP="005F51B2">
      <w:pPr>
        <w:pStyle w:val="NormalWeb"/>
        <w:ind w:left="372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E84EC8B" wp14:editId="27ACCD8C">
            <wp:extent cx="5400040" cy="4125595"/>
            <wp:effectExtent l="0" t="0" r="0" b="8255"/>
            <wp:docPr id="1195712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12951" name="Imagem 1195712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DED6" w14:textId="77777777" w:rsidR="006B3C93" w:rsidRDefault="006B3C93" w:rsidP="005F51B2">
      <w:pPr>
        <w:pStyle w:val="NormalWeb"/>
        <w:ind w:left="372"/>
        <w:rPr>
          <w:b/>
          <w:bCs/>
        </w:rPr>
      </w:pPr>
    </w:p>
    <w:p w14:paraId="60CBC451" w14:textId="77777777" w:rsidR="006B3C93" w:rsidRDefault="006B3C93" w:rsidP="005F51B2">
      <w:pPr>
        <w:pStyle w:val="NormalWeb"/>
        <w:ind w:left="372"/>
        <w:rPr>
          <w:b/>
          <w:bCs/>
        </w:rPr>
      </w:pPr>
    </w:p>
    <w:p w14:paraId="27E169DC" w14:textId="77777777" w:rsidR="005F51B2" w:rsidRDefault="005F51B2" w:rsidP="005F51B2">
      <w:pPr>
        <w:pStyle w:val="NormalWeb"/>
        <w:ind w:left="372"/>
        <w:rPr>
          <w:b/>
          <w:bCs/>
        </w:rPr>
      </w:pPr>
    </w:p>
    <w:p w14:paraId="54142509" w14:textId="77777777" w:rsidR="005F51B2" w:rsidRPr="005F51B2" w:rsidRDefault="005F51B2" w:rsidP="005F51B2">
      <w:pPr>
        <w:pStyle w:val="NormalWeb"/>
        <w:ind w:left="372"/>
        <w:rPr>
          <w:b/>
          <w:bCs/>
        </w:rPr>
      </w:pPr>
    </w:p>
    <w:p w14:paraId="01D37A38" w14:textId="77777777" w:rsidR="005F51B2" w:rsidRDefault="005F51B2" w:rsidP="005F51B2">
      <w:pPr>
        <w:pStyle w:val="NormalWeb"/>
        <w:ind w:left="720"/>
      </w:pPr>
    </w:p>
    <w:p w14:paraId="79E6554E" w14:textId="77777777" w:rsidR="00895D9D" w:rsidRPr="00A6438D" w:rsidRDefault="00895D9D" w:rsidP="00895D9D">
      <w:pPr>
        <w:ind w:left="720"/>
      </w:pPr>
    </w:p>
    <w:p w14:paraId="5319F34F" w14:textId="77777777" w:rsidR="00A6438D" w:rsidRDefault="00A6438D" w:rsidP="00A6438D"/>
    <w:sectPr w:rsidR="00A643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96464"/>
    <w:multiLevelType w:val="multilevel"/>
    <w:tmpl w:val="3660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402C3"/>
    <w:multiLevelType w:val="multilevel"/>
    <w:tmpl w:val="3CE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82DD6"/>
    <w:multiLevelType w:val="multilevel"/>
    <w:tmpl w:val="4648CB9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86661126">
    <w:abstractNumId w:val="1"/>
  </w:num>
  <w:num w:numId="2" w16cid:durableId="1823037368">
    <w:abstractNumId w:val="0"/>
  </w:num>
  <w:num w:numId="3" w16cid:durableId="1650748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8D"/>
    <w:rsid w:val="005F51B2"/>
    <w:rsid w:val="006B3C93"/>
    <w:rsid w:val="007E2740"/>
    <w:rsid w:val="007F3A39"/>
    <w:rsid w:val="00895D9D"/>
    <w:rsid w:val="00A6438D"/>
    <w:rsid w:val="00C3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D6BD0"/>
  <w15:chartTrackingRefBased/>
  <w15:docId w15:val="{1AE16AEE-3C5C-4CB5-9159-9CD10B2C9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6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6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64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6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64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64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64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64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64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64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64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64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643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6438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643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6438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643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643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64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6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6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6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6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643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438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643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64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6438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643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325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CABRAL</dc:creator>
  <cp:keywords/>
  <dc:description/>
  <cp:lastModifiedBy>ROBSON CABRAL</cp:lastModifiedBy>
  <cp:revision>2</cp:revision>
  <dcterms:created xsi:type="dcterms:W3CDTF">2026-05-31T07:29:00Z</dcterms:created>
  <dcterms:modified xsi:type="dcterms:W3CDTF">2026-05-31T10:29:00Z</dcterms:modified>
</cp:coreProperties>
</file>