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964B7" w14:textId="77777777" w:rsidR="001A7FA1" w:rsidRPr="001A7FA1" w:rsidRDefault="001A7FA1" w:rsidP="001A7FA1">
      <w:pPr>
        <w:rPr>
          <w:lang w:val="en-US"/>
        </w:rPr>
      </w:pPr>
      <w:r w:rsidRPr="001A7FA1">
        <w:rPr>
          <w:lang w:val="en-US"/>
        </w:rPr>
        <w:t>This program works with two data files in csv format (products.csv and request.csv) that must be placed in the same folder as the sales.py and test_sales.py sources.</w:t>
      </w:r>
    </w:p>
    <w:p w14:paraId="2B024389" w14:textId="5679AA5A" w:rsidR="00520D4D" w:rsidRDefault="001A7FA1" w:rsidP="001A7FA1">
      <w:pPr>
        <w:rPr>
          <w:lang w:val="en-US"/>
        </w:rPr>
      </w:pPr>
      <w:r w:rsidRPr="001A7FA1">
        <w:rPr>
          <w:lang w:val="en-US"/>
        </w:rPr>
        <w:t>All these files need to be placed in a folder named Final_Project.</w:t>
      </w:r>
    </w:p>
    <w:p w14:paraId="47DBED13" w14:textId="65977E10" w:rsidR="00180C2D" w:rsidRDefault="00180C2D" w:rsidP="001A7FA1">
      <w:pPr>
        <w:rPr>
          <w:lang w:val="en-US"/>
        </w:rPr>
      </w:pPr>
      <w:r w:rsidRPr="00180C2D">
        <w:rPr>
          <w:lang w:val="en-US"/>
        </w:rPr>
        <w:drawing>
          <wp:inline distT="0" distB="0" distL="0" distR="0" wp14:anchorId="7FCC0CC4" wp14:editId="5212BD0E">
            <wp:extent cx="1781424" cy="362001"/>
            <wp:effectExtent l="0" t="0" r="0" b="0"/>
            <wp:docPr id="15545513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51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598" w14:textId="77777777" w:rsidR="00180C2D" w:rsidRDefault="00180C2D" w:rsidP="00180C2D">
      <w:pPr>
        <w:rPr>
          <w:lang w:val="en-US"/>
        </w:rPr>
      </w:pPr>
      <w:r w:rsidRPr="00180C2D">
        <w:rPr>
          <w:lang w:val="en-US"/>
        </w:rPr>
        <w:t>The project files must be located inside the Final_Project folder, as shown in the following image.</w:t>
      </w:r>
    </w:p>
    <w:p w14:paraId="619B81EF" w14:textId="77777777" w:rsidR="00180C2D" w:rsidRDefault="00180C2D" w:rsidP="001A7FA1">
      <w:pPr>
        <w:rPr>
          <w:lang w:val="en-US"/>
        </w:rPr>
      </w:pPr>
    </w:p>
    <w:p w14:paraId="396B2643" w14:textId="64763088" w:rsidR="000A12C3" w:rsidRDefault="000A12C3" w:rsidP="001A7FA1">
      <w:pPr>
        <w:rPr>
          <w:lang w:val="en-US"/>
        </w:rPr>
      </w:pPr>
      <w:r w:rsidRPr="00180C2D">
        <w:rPr>
          <w:lang w:val="en-US"/>
        </w:rPr>
        <w:drawing>
          <wp:inline distT="0" distB="0" distL="0" distR="0" wp14:anchorId="2530C420" wp14:editId="5AE0B69F">
            <wp:extent cx="1657581" cy="2343477"/>
            <wp:effectExtent l="0" t="0" r="0" b="0"/>
            <wp:docPr id="204233981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39817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1260" w14:textId="77777777" w:rsidR="000A12C3" w:rsidRDefault="000A12C3" w:rsidP="001A7FA1">
      <w:pPr>
        <w:rPr>
          <w:lang w:val="en-US"/>
        </w:rPr>
      </w:pPr>
    </w:p>
    <w:p w14:paraId="3D7E5F05" w14:textId="0140F276" w:rsidR="000A12C3" w:rsidRPr="000A12C3" w:rsidRDefault="000A12C3" w:rsidP="001A7FA1">
      <w:pPr>
        <w:rPr>
          <w:b/>
          <w:bCs/>
          <w:lang w:val="en-US"/>
        </w:rPr>
      </w:pPr>
      <w:r w:rsidRPr="000A12C3">
        <w:rPr>
          <w:b/>
          <w:bCs/>
          <w:lang w:val="en-US"/>
        </w:rPr>
        <w:t>Instructions for use.</w:t>
      </w:r>
    </w:p>
    <w:p w14:paraId="715463CF" w14:textId="7EE33736" w:rsidR="00180C2D" w:rsidRDefault="00180C2D" w:rsidP="001A7FA1">
      <w:pPr>
        <w:rPr>
          <w:lang w:val="en-US"/>
        </w:rPr>
      </w:pPr>
      <w:r w:rsidRPr="00180C2D">
        <w:rPr>
          <w:lang w:val="en-US"/>
        </w:rPr>
        <w:t>When starting, the system will display the following screen.</w:t>
      </w:r>
    </w:p>
    <w:p w14:paraId="69501342" w14:textId="0A9A1EFF" w:rsidR="00180C2D" w:rsidRDefault="00180C2D" w:rsidP="001A7FA1">
      <w:pPr>
        <w:rPr>
          <w:lang w:val="en-US"/>
        </w:rPr>
      </w:pPr>
      <w:r w:rsidRPr="00180C2D">
        <w:rPr>
          <w:lang w:val="en-US"/>
        </w:rPr>
        <w:drawing>
          <wp:inline distT="0" distB="0" distL="0" distR="0" wp14:anchorId="55A3D67B" wp14:editId="781C8559">
            <wp:extent cx="3324689" cy="1933845"/>
            <wp:effectExtent l="0" t="0" r="9525" b="9525"/>
            <wp:docPr id="79253838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38386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C4A4" w14:textId="77777777" w:rsidR="000A12C3" w:rsidRDefault="000A12C3" w:rsidP="001A7FA1">
      <w:pPr>
        <w:rPr>
          <w:lang w:val="en-US"/>
        </w:rPr>
      </w:pPr>
    </w:p>
    <w:p w14:paraId="6717F889" w14:textId="77777777" w:rsidR="000A12C3" w:rsidRDefault="000A12C3" w:rsidP="001A7FA1">
      <w:pPr>
        <w:rPr>
          <w:lang w:val="en-US"/>
        </w:rPr>
      </w:pPr>
    </w:p>
    <w:p w14:paraId="188570F9" w14:textId="77777777" w:rsidR="000A12C3" w:rsidRDefault="000A12C3" w:rsidP="001A7FA1">
      <w:pPr>
        <w:rPr>
          <w:lang w:val="en-US"/>
        </w:rPr>
      </w:pPr>
    </w:p>
    <w:p w14:paraId="3F95AEBA" w14:textId="77777777" w:rsidR="000A12C3" w:rsidRDefault="000A12C3" w:rsidP="001A7FA1">
      <w:pPr>
        <w:rPr>
          <w:lang w:val="en-US"/>
        </w:rPr>
      </w:pPr>
    </w:p>
    <w:p w14:paraId="42EC513E" w14:textId="77777777" w:rsidR="000A12C3" w:rsidRDefault="000A12C3" w:rsidP="001A7FA1">
      <w:pPr>
        <w:rPr>
          <w:lang w:val="en-US"/>
        </w:rPr>
      </w:pPr>
    </w:p>
    <w:p w14:paraId="235E048D" w14:textId="6C5CE5E4" w:rsidR="000A12C3" w:rsidRDefault="000A12C3" w:rsidP="001A7FA1">
      <w:pPr>
        <w:rPr>
          <w:lang w:val="en-US"/>
        </w:rPr>
      </w:pPr>
      <w:r w:rsidRPr="000A12C3">
        <w:rPr>
          <w:lang w:val="en-US"/>
        </w:rPr>
        <w:lastRenderedPageBreak/>
        <w:t>If you select the first bullet and click Ok, the user will be taken to the product (stock) management screen.</w:t>
      </w:r>
    </w:p>
    <w:p w14:paraId="541118B0" w14:textId="77777777" w:rsidR="000A12C3" w:rsidRPr="000A12C3" w:rsidRDefault="000A12C3" w:rsidP="000A12C3">
      <w:pPr>
        <w:rPr>
          <w:lang w:val="en-US"/>
        </w:rPr>
      </w:pPr>
      <w:r w:rsidRPr="000A12C3">
        <w:rPr>
          <w:lang w:val="en-US"/>
        </w:rPr>
        <w:t>This interface allows you to insert, edit or delete products in stock.</w:t>
      </w:r>
    </w:p>
    <w:p w14:paraId="543D505F" w14:textId="2EED0988" w:rsidR="000A12C3" w:rsidRDefault="000A12C3" w:rsidP="000A12C3">
      <w:pPr>
        <w:rPr>
          <w:lang w:val="en-US"/>
        </w:rPr>
      </w:pPr>
      <w:r w:rsidRPr="000A12C3">
        <w:rPr>
          <w:lang w:val="en-US"/>
        </w:rPr>
        <w:t>All changes are saved in the products.csv file.</w:t>
      </w:r>
    </w:p>
    <w:p w14:paraId="73BC649F" w14:textId="57677D3B" w:rsidR="000A12C3" w:rsidRDefault="000A12C3" w:rsidP="001A7FA1">
      <w:pPr>
        <w:rPr>
          <w:lang w:val="en-US"/>
        </w:rPr>
      </w:pPr>
      <w:r w:rsidRPr="000A12C3">
        <w:rPr>
          <w:lang w:val="en-US"/>
        </w:rPr>
        <w:drawing>
          <wp:inline distT="0" distB="0" distL="0" distR="0" wp14:anchorId="383C2FDA" wp14:editId="13315EC2">
            <wp:extent cx="5400040" cy="4005580"/>
            <wp:effectExtent l="0" t="0" r="0" b="0"/>
            <wp:docPr id="77776547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65477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6C75" w14:textId="77777777" w:rsidR="000A12C3" w:rsidRDefault="000A12C3" w:rsidP="001A7FA1">
      <w:pPr>
        <w:rPr>
          <w:lang w:val="en-US"/>
        </w:rPr>
      </w:pPr>
    </w:p>
    <w:p w14:paraId="3E977336" w14:textId="77777777" w:rsidR="000A12C3" w:rsidRDefault="000A12C3" w:rsidP="001A7FA1">
      <w:pPr>
        <w:rPr>
          <w:lang w:val="en-US"/>
        </w:rPr>
      </w:pPr>
    </w:p>
    <w:p w14:paraId="0417BB6F" w14:textId="1CA8B9FC" w:rsidR="00174A67" w:rsidRDefault="00174A67" w:rsidP="001A7FA1">
      <w:pPr>
        <w:rPr>
          <w:lang w:val="en-US"/>
        </w:rPr>
      </w:pPr>
      <w:r w:rsidRPr="00174A67">
        <w:rPr>
          <w:lang w:val="en-US"/>
        </w:rPr>
        <w:t>In addition to managing the product list, the user can manage requests. To do this, you must select the second bullet on the main screen and click the Ok button.</w:t>
      </w:r>
    </w:p>
    <w:p w14:paraId="1623256D" w14:textId="1EBC485B" w:rsidR="00174A67" w:rsidRDefault="00174A67" w:rsidP="001A7FA1">
      <w:pPr>
        <w:rPr>
          <w:lang w:val="en-US"/>
        </w:rPr>
      </w:pPr>
      <w:r w:rsidRPr="00174A67">
        <w:rPr>
          <w:lang w:val="en-US"/>
        </w:rPr>
        <w:drawing>
          <wp:inline distT="0" distB="0" distL="0" distR="0" wp14:anchorId="3830A0C7" wp14:editId="323D1379">
            <wp:extent cx="3381847" cy="2057687"/>
            <wp:effectExtent l="0" t="0" r="9525" b="0"/>
            <wp:docPr id="47320961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9616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332D" w14:textId="77777777" w:rsidR="00174A67" w:rsidRDefault="00174A67" w:rsidP="001A7FA1">
      <w:pPr>
        <w:rPr>
          <w:lang w:val="en-US"/>
        </w:rPr>
      </w:pPr>
    </w:p>
    <w:p w14:paraId="43F07AD5" w14:textId="77777777" w:rsidR="00174A67" w:rsidRDefault="00174A67" w:rsidP="001A7FA1">
      <w:pPr>
        <w:rPr>
          <w:lang w:val="en-US"/>
        </w:rPr>
      </w:pPr>
    </w:p>
    <w:p w14:paraId="08C32226" w14:textId="77777777" w:rsidR="00174A67" w:rsidRDefault="00174A67" w:rsidP="001A7FA1">
      <w:pPr>
        <w:rPr>
          <w:lang w:val="en-US"/>
        </w:rPr>
      </w:pPr>
    </w:p>
    <w:p w14:paraId="78FD56E1" w14:textId="62DDD5B7" w:rsidR="00174A67" w:rsidRDefault="00174A67" w:rsidP="001A7FA1">
      <w:pPr>
        <w:rPr>
          <w:lang w:val="en-US"/>
        </w:rPr>
      </w:pPr>
      <w:r w:rsidRPr="00174A67">
        <w:rPr>
          <w:lang w:val="en-US"/>
        </w:rPr>
        <w:t>The following screen will be displayed.</w:t>
      </w:r>
    </w:p>
    <w:p w14:paraId="4709E9C0" w14:textId="77777777" w:rsidR="00174A67" w:rsidRDefault="00174A67" w:rsidP="001A7FA1">
      <w:pPr>
        <w:rPr>
          <w:lang w:val="en-US"/>
        </w:rPr>
      </w:pPr>
    </w:p>
    <w:p w14:paraId="16781D38" w14:textId="31F9462B" w:rsidR="00174A67" w:rsidRDefault="00174A67" w:rsidP="001A7FA1">
      <w:pPr>
        <w:rPr>
          <w:lang w:val="en-US"/>
        </w:rPr>
      </w:pPr>
      <w:r w:rsidRPr="00174A67">
        <w:rPr>
          <w:lang w:val="en-US"/>
        </w:rPr>
        <w:drawing>
          <wp:inline distT="0" distB="0" distL="0" distR="0" wp14:anchorId="4305BB09" wp14:editId="1272CC49">
            <wp:extent cx="5400040" cy="1739265"/>
            <wp:effectExtent l="0" t="0" r="0" b="0"/>
            <wp:docPr id="40354581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581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EF11" w14:textId="77777777" w:rsidR="00174A67" w:rsidRDefault="00174A67" w:rsidP="001A7FA1">
      <w:pPr>
        <w:rPr>
          <w:lang w:val="en-US"/>
        </w:rPr>
      </w:pPr>
    </w:p>
    <w:p w14:paraId="76DEC4F7" w14:textId="567E0252" w:rsidR="00174A67" w:rsidRDefault="00174A67" w:rsidP="001A7FA1">
      <w:pPr>
        <w:rPr>
          <w:lang w:val="en-US"/>
        </w:rPr>
      </w:pPr>
      <w:r w:rsidRPr="00174A67">
        <w:rPr>
          <w:lang w:val="en-US"/>
        </w:rPr>
        <w:t>On this screen, the user can include, exclude or change items in the request and, once completed, save the request to the request.csv file.</w:t>
      </w:r>
    </w:p>
    <w:p w14:paraId="21268A05" w14:textId="77777777" w:rsidR="00174A67" w:rsidRDefault="00174A67" w:rsidP="001A7FA1">
      <w:pPr>
        <w:rPr>
          <w:lang w:val="en-US"/>
        </w:rPr>
      </w:pPr>
    </w:p>
    <w:p w14:paraId="532A5E4E" w14:textId="7FC4B3FF" w:rsidR="00174A67" w:rsidRDefault="00174A67" w:rsidP="001A7FA1">
      <w:pPr>
        <w:rPr>
          <w:lang w:val="en-US"/>
        </w:rPr>
      </w:pPr>
      <w:r w:rsidRPr="00174A67">
        <w:rPr>
          <w:lang w:val="en-US"/>
        </w:rPr>
        <w:t>On the following screen we can see the result after including an item in the request.</w:t>
      </w:r>
    </w:p>
    <w:p w14:paraId="602864CB" w14:textId="28927E00" w:rsidR="00174A67" w:rsidRDefault="00174A67" w:rsidP="001A7FA1">
      <w:pPr>
        <w:rPr>
          <w:lang w:val="en-US"/>
        </w:rPr>
      </w:pPr>
      <w:r w:rsidRPr="00174A67">
        <w:rPr>
          <w:lang w:val="en-US"/>
        </w:rPr>
        <w:drawing>
          <wp:inline distT="0" distB="0" distL="0" distR="0" wp14:anchorId="16F8835E" wp14:editId="7A4082AC">
            <wp:extent cx="5400040" cy="2054225"/>
            <wp:effectExtent l="0" t="0" r="0" b="3175"/>
            <wp:docPr id="164784292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42921" name="Imagem 1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D057" w14:textId="77777777" w:rsidR="00174A67" w:rsidRDefault="00174A67" w:rsidP="001A7FA1">
      <w:pPr>
        <w:rPr>
          <w:lang w:val="en-US"/>
        </w:rPr>
      </w:pPr>
    </w:p>
    <w:p w14:paraId="7A246475" w14:textId="6B6B56BA" w:rsidR="00174A67" w:rsidRDefault="00174A67" w:rsidP="001A7FA1">
      <w:pPr>
        <w:rPr>
          <w:lang w:val="en-US"/>
        </w:rPr>
      </w:pPr>
      <w:r w:rsidRPr="00174A67">
        <w:rPr>
          <w:lang w:val="en-US"/>
        </w:rPr>
        <w:t>To save the information, the user needs to click on the Save button, the data will be saved in the request.csv file</w:t>
      </w:r>
      <w:r>
        <w:rPr>
          <w:lang w:val="en-US"/>
        </w:rPr>
        <w:t>.</w:t>
      </w:r>
    </w:p>
    <w:p w14:paraId="66ECFD78" w14:textId="77777777" w:rsidR="00174A67" w:rsidRDefault="00174A67" w:rsidP="001A7FA1">
      <w:pPr>
        <w:rPr>
          <w:lang w:val="en-US"/>
        </w:rPr>
      </w:pPr>
    </w:p>
    <w:p w14:paraId="15A1B948" w14:textId="77777777" w:rsidR="00174A67" w:rsidRDefault="00174A67" w:rsidP="001A7FA1">
      <w:pPr>
        <w:rPr>
          <w:lang w:val="en-US"/>
        </w:rPr>
      </w:pPr>
    </w:p>
    <w:p w14:paraId="07C085F3" w14:textId="77777777" w:rsidR="000A12C3" w:rsidRPr="001A7FA1" w:rsidRDefault="000A12C3" w:rsidP="001A7FA1">
      <w:pPr>
        <w:rPr>
          <w:lang w:val="en-US"/>
        </w:rPr>
      </w:pPr>
    </w:p>
    <w:sectPr w:rsidR="000A12C3" w:rsidRPr="001A7FA1">
      <w:footerReference w:type="even" r:id="rId13"/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18339" w14:textId="77777777" w:rsidR="002F188A" w:rsidRDefault="002F188A" w:rsidP="001A7FA1">
      <w:pPr>
        <w:spacing w:after="0" w:line="240" w:lineRule="auto"/>
      </w:pPr>
      <w:r>
        <w:separator/>
      </w:r>
    </w:p>
  </w:endnote>
  <w:endnote w:type="continuationSeparator" w:id="0">
    <w:p w14:paraId="239B04BB" w14:textId="77777777" w:rsidR="002F188A" w:rsidRDefault="002F188A" w:rsidP="001A7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4CDAF" w14:textId="39AC5563" w:rsidR="001A7FA1" w:rsidRDefault="001A7FA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5487D1" wp14:editId="47142D8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2066328466" name="Caixa de Texto 2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F9675F" w14:textId="33FF5478" w:rsidR="001A7FA1" w:rsidRPr="001A7FA1" w:rsidRDefault="001A7FA1" w:rsidP="001A7FA1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A7FA1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487D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PÚBLICA" style="position:absolute;margin-left:0;margin-top:0;width:53.7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DF9675F" w14:textId="33FF5478" w:rsidR="001A7FA1" w:rsidRPr="001A7FA1" w:rsidRDefault="001A7FA1" w:rsidP="001A7FA1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1A7FA1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AD6C2" w14:textId="13CB7422" w:rsidR="001A7FA1" w:rsidRDefault="001A7FA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32F538" wp14:editId="0B38B8D5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581880471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C1D915" w14:textId="75B1CD1F" w:rsidR="001A7FA1" w:rsidRPr="001A7FA1" w:rsidRDefault="001A7FA1" w:rsidP="001A7FA1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A7FA1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32F53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PÚBLICA" style="position:absolute;margin-left:0;margin-top:0;width:53.7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6C1D915" w14:textId="75B1CD1F" w:rsidR="001A7FA1" w:rsidRPr="001A7FA1" w:rsidRDefault="001A7FA1" w:rsidP="001A7FA1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1A7FA1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3757F" w14:textId="76AE1F11" w:rsidR="001A7FA1" w:rsidRDefault="001A7FA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EAD59A" wp14:editId="25C0E1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34010"/>
              <wp:effectExtent l="0" t="0" r="3175" b="0"/>
              <wp:wrapNone/>
              <wp:docPr id="1697863752" name="Caixa de Texto 1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04E51C" w14:textId="4AD617EC" w:rsidR="001A7FA1" w:rsidRPr="001A7FA1" w:rsidRDefault="001A7FA1" w:rsidP="001A7FA1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1A7FA1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AD59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PÚBLICA" style="position:absolute;margin-left:0;margin-top:0;width:53.7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404E51C" w14:textId="4AD617EC" w:rsidR="001A7FA1" w:rsidRPr="001A7FA1" w:rsidRDefault="001A7FA1" w:rsidP="001A7FA1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1A7FA1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67BBC" w14:textId="77777777" w:rsidR="002F188A" w:rsidRDefault="002F188A" w:rsidP="001A7FA1">
      <w:pPr>
        <w:spacing w:after="0" w:line="240" w:lineRule="auto"/>
      </w:pPr>
      <w:r>
        <w:separator/>
      </w:r>
    </w:p>
  </w:footnote>
  <w:footnote w:type="continuationSeparator" w:id="0">
    <w:p w14:paraId="4CE05F3E" w14:textId="77777777" w:rsidR="002F188A" w:rsidRDefault="002F188A" w:rsidP="001A7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A1"/>
    <w:rsid w:val="000A12C3"/>
    <w:rsid w:val="00174A67"/>
    <w:rsid w:val="00180C2D"/>
    <w:rsid w:val="001A7FA1"/>
    <w:rsid w:val="002F188A"/>
    <w:rsid w:val="003D04D4"/>
    <w:rsid w:val="00520D4D"/>
    <w:rsid w:val="005316D2"/>
    <w:rsid w:val="005B09AB"/>
    <w:rsid w:val="006329DE"/>
    <w:rsid w:val="00AD01EC"/>
    <w:rsid w:val="00F0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A3BAB"/>
  <w15:chartTrackingRefBased/>
  <w15:docId w15:val="{B79832CC-CCD2-4624-82C5-80489758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F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F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F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F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F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F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F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F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F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FA1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1A7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191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2</cp:revision>
  <dcterms:created xsi:type="dcterms:W3CDTF">2024-07-25T04:22:00Z</dcterms:created>
  <dcterms:modified xsi:type="dcterms:W3CDTF">2024-07-25T04:57:00Z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65335848,7b29ab92,22aeca97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  <property fmtid="{D5CDD505-2E9C-101B-9397-08002B2CF9AE}" pid="5" name="MSIP_Label_140b9f7d-8e3a-482f-9702-4b7ffc40985a_Enabled">
    <vt:lpwstr>true</vt:lpwstr>
  </property>
  <property fmtid="{D5CDD505-2E9C-101B-9397-08002B2CF9AE}" pid="6" name="MSIP_Label_140b9f7d-8e3a-482f-9702-4b7ffc40985a_SetDate">
    <vt:lpwstr>2024-07-25T04:28:45Z</vt:lpwstr>
  </property>
  <property fmtid="{D5CDD505-2E9C-101B-9397-08002B2CF9AE}" pid="7" name="MSIP_Label_140b9f7d-8e3a-482f-9702-4b7ffc40985a_Method">
    <vt:lpwstr>Privileged</vt:lpwstr>
  </property>
  <property fmtid="{D5CDD505-2E9C-101B-9397-08002B2CF9AE}" pid="8" name="MSIP_Label_140b9f7d-8e3a-482f-9702-4b7ffc40985a_Name">
    <vt:lpwstr>Pública</vt:lpwstr>
  </property>
  <property fmtid="{D5CDD505-2E9C-101B-9397-08002B2CF9AE}" pid="9" name="MSIP_Label_140b9f7d-8e3a-482f-9702-4b7ffc40985a_SiteId">
    <vt:lpwstr>5b6f6241-9a57-4be4-8e50-1dfa72e79a57</vt:lpwstr>
  </property>
  <property fmtid="{D5CDD505-2E9C-101B-9397-08002B2CF9AE}" pid="10" name="MSIP_Label_140b9f7d-8e3a-482f-9702-4b7ffc40985a_ActionId">
    <vt:lpwstr>0fd73e82-3e4e-4a15-bcc5-67e14035dcd0</vt:lpwstr>
  </property>
  <property fmtid="{D5CDD505-2E9C-101B-9397-08002B2CF9AE}" pid="11" name="MSIP_Label_140b9f7d-8e3a-482f-9702-4b7ffc40985a_ContentBits">
    <vt:lpwstr>2</vt:lpwstr>
  </property>
</Properties>
</file>