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1A595" w14:textId="77777777" w:rsidR="00970557" w:rsidRPr="00970557" w:rsidRDefault="00970557" w:rsidP="0097055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Always On Sales Control System</w:t>
      </w:r>
    </w:p>
    <w:p w14:paraId="4F0A293C" w14:textId="77777777" w:rsid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Streamlining the Path from Search to Insight</w:t>
      </w:r>
    </w:p>
    <w:p w14:paraId="67D787B0" w14:textId="55D8A25D" w:rsidR="00297E05" w:rsidRDefault="00297E05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hyperlink r:id="rId4" w:history="1">
        <w:r w:rsidRPr="00A0036E">
          <w:rPr>
            <w:rStyle w:val="Hyperlink"/>
            <w:rFonts w:ascii="Times New Roman" w:eastAsia="Times New Roman" w:hAnsi="Times New Roman" w:cs="Times New Roman"/>
            <w:b/>
            <w:bCs/>
            <w:kern w:val="0"/>
            <w:lang w:eastAsia="en-GB"/>
            <w14:ligatures w14:val="none"/>
          </w:rPr>
          <w:t>https://robtaylorofficial.github.io/Always-On-ROI/</w:t>
        </w:r>
      </w:hyperlink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</w:p>
    <w:p w14:paraId="381448EE" w14:textId="34BEA04E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ROI Calculator EMBED</w:t>
      </w:r>
    </w:p>
    <w:p w14:paraId="53DCB00C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Let me ask you something.</w:t>
      </w:r>
    </w:p>
    <w:p w14:paraId="545AA09D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enquiries came into your business this month that didn’t get a response within three hours… and what did that cost you?</w:t>
      </w:r>
    </w:p>
    <w:p w14:paraId="33D08239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many of your buyers had already decided what they needed before they ever spoke to your team… and where were you while they were doing that research?</w:t>
      </w:r>
    </w:p>
    <w:p w14:paraId="6120A0B8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a prospect landed on your website today with a real problem, would they get a clear answer… or just another brochure?</w:t>
      </w:r>
    </w:p>
    <w:p w14:paraId="3BC28EC8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when your sales team finally gets involved, are they building on insight… or starting from scratch?</w:t>
      </w:r>
    </w:p>
    <w:p w14:paraId="31EC63A0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more.</w:t>
      </w:r>
    </w:p>
    <w:p w14:paraId="54B6CA37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Where, in your current process, do leads slow down, get ignored, or disappear altogether?</w:t>
      </w:r>
    </w:p>
    <w:p w14:paraId="037878B3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they do.</w:t>
      </w:r>
    </w:p>
    <w:p w14:paraId="1C86A8A4" w14:textId="3663FA27" w:rsid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through bad intent.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Through broken systems.</w:t>
      </w:r>
    </w:p>
    <w:p w14:paraId="52AD455D" w14:textId="41108282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316B9B6E" wp14:editId="1018AA41">
            <wp:extent cx="5731510" cy="3199130"/>
            <wp:effectExtent l="0" t="0" r="0" b="1270"/>
            <wp:docPr id="122466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60317" name="Picture 122466031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6AA65" w14:textId="77777777" w:rsid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32F32C2" w14:textId="77777777" w:rsid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8EA0866" w14:textId="3B839D1D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Here’s the reality.</w:t>
      </w:r>
    </w:p>
    <w:p w14:paraId="1550F9AA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buyers are already searching. Already learning. Already forming opinions.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They expect fast responses. Relevant answers. And conversations that move them forward, not hold them up.</w:t>
      </w:r>
    </w:p>
    <w:p w14:paraId="5E86A29B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most sales and marketing setups weren’t built for this.</w:t>
      </w:r>
    </w:p>
    <w:p w14:paraId="6E1908D2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Marketing attracts. Sales react.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Leads sit in inboxes. Context gets lost.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Good opportunities become missed opportunities.</w:t>
      </w:r>
    </w:p>
    <w:p w14:paraId="51744B70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because your people aren’t good enough.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Because your system isn’t connected enough.</w:t>
      </w:r>
    </w:p>
    <w:p w14:paraId="757ED7C8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That’s the gap.</w:t>
      </w:r>
    </w:p>
    <w:p w14:paraId="1E291A88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that’s exactly what the Always On Sales Control System is designed to fix.</w:t>
      </w:r>
    </w:p>
    <w:p w14:paraId="29EB8516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connects the entire journey.</w:t>
      </w:r>
    </w:p>
    <w:p w14:paraId="4B5D60E0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the moment a buyer searches…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To the moment your team learns.</w:t>
      </w:r>
    </w:p>
    <w:p w14:paraId="585A60F1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captures demand early, through intelligent, always-available engagement.</w:t>
      </w:r>
    </w:p>
    <w:p w14:paraId="1E45E926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qualifies in real time, turning vague enquiries into clear, structured opportunities.</w:t>
      </w:r>
    </w:p>
    <w:p w14:paraId="7B0E2A59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routes instantly, so the right person responds with the right context, at the right time.</w:t>
      </w:r>
    </w:p>
    <w:p w14:paraId="697B8679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prepares your sales team, so every conversation starts informed, relevant, and valuable.</w:t>
      </w:r>
    </w:p>
    <w:p w14:paraId="42E2D09C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it closes the loop, feeding insight back into your marketing, your messaging, and your strategy.</w:t>
      </w:r>
    </w:p>
    <w:p w14:paraId="1269C5CB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delays.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duplication.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No missed signals.</w:t>
      </w:r>
    </w:p>
    <w:p w14:paraId="7ED5BD68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one continuous, connected system.</w:t>
      </w:r>
    </w:p>
    <w:p w14:paraId="68D0359E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buying and selling are aligned.</w:t>
      </w:r>
    </w:p>
    <w:p w14:paraId="16A5CB63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marketing doesn’t just generate </w:t>
      </w:r>
      <w:proofErr w:type="gramStart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leads, but</w:t>
      </w:r>
      <w:proofErr w:type="gramEnd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generates understanding.</w:t>
      </w:r>
    </w:p>
    <w:p w14:paraId="71785866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sales </w:t>
      </w:r>
      <w:proofErr w:type="gramStart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doesn’t</w:t>
      </w:r>
      <w:proofErr w:type="gramEnd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just </w:t>
      </w:r>
      <w:proofErr w:type="gramStart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respond, but</w:t>
      </w:r>
      <w:proofErr w:type="gramEnd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value from the very first interaction.</w:t>
      </w:r>
    </w:p>
    <w:p w14:paraId="30E42D2D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isn’t about replacing your team.</w:t>
      </w:r>
    </w:p>
    <w:p w14:paraId="3CA5F562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about enabling them.</w:t>
      </w:r>
    </w:p>
    <w:p w14:paraId="45C388DE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respond faster.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Prepare better.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And show up in the moments that </w:t>
      </w:r>
      <w:proofErr w:type="gramStart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actually matter</w:t>
      </w:r>
      <w:proofErr w:type="gramEnd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966856F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in today’s market, the difference isn’t always your product.</w:t>
      </w:r>
    </w:p>
    <w:p w14:paraId="6D19FCE4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It’s how easy you are to engage.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How quickly you respond.</w:t>
      </w: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And how well you understand the problem before you try to solve it.</w:t>
      </w:r>
    </w:p>
    <w:p w14:paraId="1907A38D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</w:t>
      </w:r>
      <w:proofErr w:type="gramEnd"/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question isn’t whether your buyers have changed.</w:t>
      </w:r>
    </w:p>
    <w:p w14:paraId="551A2147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have.</w:t>
      </w:r>
    </w:p>
    <w:p w14:paraId="667B7E74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question is…</w:t>
      </w:r>
    </w:p>
    <w:p w14:paraId="2AAF03EE" w14:textId="77777777" w:rsidR="00970557" w:rsidRP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Have you built a system that keeps up with them?</w:t>
      </w:r>
    </w:p>
    <w:p w14:paraId="1736887F" w14:textId="77777777" w:rsidR="00970557" w:rsidRDefault="00970557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7055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are you still relying on one that was built for a world that no longer exists?</w:t>
      </w:r>
    </w:p>
    <w:p w14:paraId="7D020A68" w14:textId="2766F8E6" w:rsidR="00297E05" w:rsidRDefault="00297E05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97E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Welcome to </w:t>
      </w:r>
      <w:proofErr w:type="spellStart"/>
      <w:r w:rsidRPr="00297E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Midshire</w:t>
      </w:r>
      <w:proofErr w:type="spellEnd"/>
      <w:r w:rsidRPr="00297E0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Lubricants! </w:t>
      </w:r>
    </w:p>
    <w:p w14:paraId="7E48D91A" w14:textId="797F0C9C" w:rsidR="00297E05" w:rsidRDefault="00297E05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Walthrough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video</w:t>
      </w:r>
    </w:p>
    <w:p w14:paraId="7F75EF3F" w14:textId="77777777" w:rsidR="00297E05" w:rsidRDefault="00297E05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3B84E97D" w14:textId="3FB2D8F6" w:rsidR="00297E05" w:rsidRDefault="00297E05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Always on Sales Control System</w:t>
      </w:r>
    </w:p>
    <w:p w14:paraId="147F1B6B" w14:textId="370F284C" w:rsidR="00297E05" w:rsidRPr="00970557" w:rsidRDefault="00297E05" w:rsidP="0097055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Embded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video</w:t>
      </w:r>
    </w:p>
    <w:p w14:paraId="2627EDD1" w14:textId="77777777" w:rsidR="00EA76F6" w:rsidRDefault="00EA76F6"/>
    <w:sectPr w:rsidR="00EA7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57"/>
    <w:rsid w:val="00214464"/>
    <w:rsid w:val="00297E05"/>
    <w:rsid w:val="004848D2"/>
    <w:rsid w:val="008276A1"/>
    <w:rsid w:val="008E1A61"/>
    <w:rsid w:val="00970557"/>
    <w:rsid w:val="00AA249D"/>
    <w:rsid w:val="00EA76F6"/>
    <w:rsid w:val="00EF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C3026"/>
  <w15:chartTrackingRefBased/>
  <w15:docId w15:val="{E49F2005-BA83-E84E-B084-A78B4FD85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0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5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5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5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5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0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5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5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5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5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7055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70557"/>
    <w:rPr>
      <w:b/>
      <w:bCs/>
    </w:rPr>
  </w:style>
  <w:style w:type="character" w:styleId="Hyperlink">
    <w:name w:val="Hyperlink"/>
    <w:basedOn w:val="DefaultParagraphFont"/>
    <w:uiPriority w:val="99"/>
    <w:unhideWhenUsed/>
    <w:rsid w:val="00297E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7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robtaylorofficial.github.io/Always-On-RO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479</Words>
  <Characters>2498</Characters>
  <Application>Microsoft Office Word</Application>
  <DocSecurity>0</DocSecurity>
  <Lines>64</Lines>
  <Paragraphs>51</Paragraphs>
  <ScaleCrop>false</ScaleCrop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Taylor</dc:creator>
  <cp:keywords/>
  <dc:description/>
  <cp:lastModifiedBy>Rob Taylor</cp:lastModifiedBy>
  <cp:revision>2</cp:revision>
  <dcterms:created xsi:type="dcterms:W3CDTF">2026-04-14T15:04:00Z</dcterms:created>
  <dcterms:modified xsi:type="dcterms:W3CDTF">2026-04-14T15:06:00Z</dcterms:modified>
</cp:coreProperties>
</file>