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SI 206 Data-Oriented Programming</w:t>
      </w:r>
    </w:p>
    <w:p w:rsidR="00000000" w:rsidDel="00000000" w:rsidP="00000000" w:rsidRDefault="00000000" w:rsidRPr="00000000">
      <w:pPr>
        <w:contextualSpacing w:val="0"/>
        <w:jc w:val="center"/>
        <w:rPr/>
      </w:pPr>
      <w:r w:rsidDel="00000000" w:rsidR="00000000" w:rsidRPr="00000000">
        <w:rPr>
          <w:b w:val="1"/>
          <w:rtl w:val="0"/>
        </w:rPr>
        <w:t xml:space="preserve">Project Name:</w:t>
      </w:r>
      <w:r w:rsidDel="00000000" w:rsidR="00000000" w:rsidRPr="00000000">
        <w:rPr>
          <w:rtl w:val="0"/>
        </w:rPr>
        <w:t xml:space="preserve"> API data and Databases</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Homework Objective: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Demonstrate ability to: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caching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and modify tables in a SQLite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Utilize Twitter API (including researching possible methods)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Follow proper coding and submission conventions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Deliverables and Submission Process:</w:t>
      </w:r>
    </w:p>
    <w:p w:rsidR="00000000" w:rsidDel="00000000" w:rsidP="00000000" w:rsidRDefault="00000000" w:rsidRPr="00000000">
      <w:pPr>
        <w:contextualSpacing w:val="0"/>
        <w:rPr/>
      </w:pPr>
      <w:r w:rsidDel="00000000" w:rsidR="00000000" w:rsidRPr="00000000">
        <w:rPr>
          <w:rtl w:val="0"/>
        </w:rPr>
        <w:t xml:space="preserve">Submit a modified version of the  files </w:t>
      </w:r>
      <w:r w:rsidDel="00000000" w:rsidR="00000000" w:rsidRPr="00000000">
        <w:rPr>
          <w:rFonts w:ascii="Courier New" w:cs="Courier New" w:eastAsia="Courier New" w:hAnsi="Courier New"/>
          <w:rtl w:val="0"/>
        </w:rPr>
        <w:t xml:space="preserve">206_APIsAndDBs.py</w:t>
      </w:r>
      <w:r w:rsidDel="00000000" w:rsidR="00000000" w:rsidRPr="00000000">
        <w:rPr>
          <w:rtl w:val="0"/>
        </w:rPr>
        <w:t xml:space="preserve"> (provided to the student) as well as your own version of  </w:t>
      </w:r>
      <w:r w:rsidDel="00000000" w:rsidR="00000000" w:rsidRPr="00000000">
        <w:rPr>
          <w:rFonts w:ascii="Courier New" w:cs="Courier New" w:eastAsia="Courier New" w:hAnsi="Courier New"/>
          <w:rtl w:val="0"/>
        </w:rPr>
        <w:t xml:space="preserve">206_APIsAndDBs_cache.json and 206_APIsAndDBs.sqlite </w:t>
      </w:r>
      <w:r w:rsidDel="00000000" w:rsidR="00000000" w:rsidRPr="00000000">
        <w:rPr>
          <w:rtl w:val="0"/>
        </w:rPr>
        <w:t xml:space="preserve">via Canvas.  The python code must be executable!  Code that does not run will be given a score of 0.</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Supporting Material:</w:t>
      </w:r>
    </w:p>
    <w:p w:rsidR="00000000" w:rsidDel="00000000" w:rsidP="00000000" w:rsidRDefault="00000000" w:rsidRPr="00000000">
      <w:pPr>
        <w:contextualSpacing w:val="0"/>
        <w:rPr/>
      </w:pPr>
      <w:r w:rsidDel="00000000" w:rsidR="00000000" w:rsidRPr="00000000">
        <w:rPr>
          <w:rtl w:val="0"/>
        </w:rPr>
        <w:t xml:space="preserve">Files: </w:t>
      </w:r>
      <w:r w:rsidDel="00000000" w:rsidR="00000000" w:rsidRPr="00000000">
        <w:rPr>
          <w:rFonts w:ascii="Courier New" w:cs="Courier New" w:eastAsia="Courier New" w:hAnsi="Courier New"/>
          <w:rtl w:val="0"/>
        </w:rPr>
        <w:t xml:space="preserve">206_APIsAndDBs.py </w:t>
      </w:r>
      <w:r w:rsidDel="00000000" w:rsidR="00000000" w:rsidRPr="00000000">
        <w:rPr>
          <w:rtl w:val="0"/>
        </w:rPr>
        <w:t xml:space="preserve">(This code does not run, it is simply a starter for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Background:</w:t>
      </w:r>
    </w:p>
    <w:p w:rsidR="00000000" w:rsidDel="00000000" w:rsidP="00000000" w:rsidRDefault="00000000" w:rsidRPr="00000000">
      <w:pPr>
        <w:contextualSpacing w:val="0"/>
        <w:rPr/>
      </w:pPr>
      <w:r w:rsidDel="00000000" w:rsidR="00000000" w:rsidRPr="00000000">
        <w:rPr>
          <w:rtl w:val="0"/>
        </w:rPr>
        <w:t xml:space="preserve">In this assignment you will be using the skills learned from HW7 and HW8 as well as course material to create a fully-functioning database based on Twitter data.  You will need to use the Twitter API to explore the data returned and DB Browser for SQLite to view your tables.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PART 1 - (40 pts)</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Caching setup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Define a function called get_user_tweets that gets at least 20 Tweets from a specific Twitter user's timeline and uses caching. The function should return a Python object representing the data that was retrieved from Twitter.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Defining function get_user_tweets(user) that checks the cache for a particular user and returns that data and or retrieves the data using the Twitter API, caches it, and returns it.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Create a variable called </w:t>
      </w:r>
      <w:r w:rsidDel="00000000" w:rsidR="00000000" w:rsidRPr="00000000">
        <w:rPr>
          <w:rFonts w:ascii="Courier New" w:cs="Courier New" w:eastAsia="Courier New" w:hAnsi="Courier New"/>
          <w:rtl w:val="0"/>
        </w:rPr>
        <w:t xml:space="preserve">umich_tweets</w:t>
      </w:r>
      <w:r w:rsidDel="00000000" w:rsidR="00000000" w:rsidRPr="00000000">
        <w:rPr>
          <w:rtl w:val="0"/>
        </w:rPr>
        <w:t xml:space="preserve"> and store the results of get_user_tweets(“@umich”)</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Accessing mentioned users correctly, slash making invocation to user method with caching to get mentioned users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2 - Creating a database and loading data USING PYTHON (90pts)</w:t>
      </w:r>
    </w:p>
    <w:p w:rsidR="00000000" w:rsidDel="00000000" w:rsidP="00000000" w:rsidRDefault="00000000" w:rsidRPr="00000000">
      <w:pPr>
        <w:numPr>
          <w:ilvl w:val="0"/>
          <w:numId w:val="7"/>
        </w:numPr>
        <w:ind w:left="720" w:hanging="360"/>
        <w:contextualSpacing w:val="1"/>
        <w:rPr/>
      </w:pPr>
      <w:r w:rsidDel="00000000" w:rsidR="00000000" w:rsidRPr="00000000">
        <w:rPr>
          <w:u w:val="single"/>
          <w:rtl w:val="0"/>
        </w:rPr>
        <w:t xml:space="preserve">Creating database file properly with 2 tables, each with the correct columns Making sure both Tweets and Users table have primary keys (no duplicates) </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Updating the tables as needed when get_user_tweets() is invoked and saving at least 20 tweets in the Tweets table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Saving additional user(s) (not just the user passed in the function call get_user_tweets) in the users table if there is at least one mentioned user, e.g any users that are being retweeted, replied to, </w:t>
      </w:r>
      <w:r w:rsidDel="00000000" w:rsidR="00000000" w:rsidRPr="00000000">
        <w:rPr>
          <w:rtl w:val="0"/>
        </w:rPr>
        <w:t xml:space="preserve">etc</w:t>
      </w:r>
      <w:r w:rsidDel="00000000" w:rsidR="00000000" w:rsidRPr="00000000">
        <w:rPr>
          <w:rtl w:val="0"/>
        </w:rPr>
        <w:t xml:space="preserve">. (You can assume that you may not doing an insert with all the data, just some of it.  That is okay.)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ectPr>
          <w:pgSz w:h="15840" w:w="12240"/>
          <w:pgMar w:bottom="1440" w:top="1440" w:left="1440" w:right="1440" w:header="0"/>
          <w:pgNumType w:start="1"/>
        </w:sectPr>
      </w:pPr>
      <w:r w:rsidDel="00000000" w:rsidR="00000000" w:rsidRPr="00000000">
        <w:rPr>
          <w:rtl w:val="0"/>
        </w:rPr>
        <w:t xml:space="preserve">You will be creating a database file: </w:t>
      </w:r>
      <w:r w:rsidDel="00000000" w:rsidR="00000000" w:rsidRPr="00000000">
        <w:rPr>
          <w:rFonts w:ascii="Courier New" w:cs="Courier New" w:eastAsia="Courier New" w:hAnsi="Courier New"/>
          <w:rtl w:val="0"/>
        </w:rPr>
        <w:t xml:space="preserve">206_APIsAndDBs.sqlite</w:t>
      </w:r>
      <w:r w:rsidDel="00000000" w:rsidR="00000000" w:rsidRPr="00000000">
        <w:rPr>
          <w:rtl w:val="0"/>
        </w:rPr>
        <w:t xml:space="preserve">.  The database file should have 2 tables, and each should have the following attributes (in this exact order!)</w:t>
      </w:r>
    </w:p>
    <w:p w:rsidR="00000000" w:rsidDel="00000000" w:rsidP="00000000" w:rsidRDefault="00000000" w:rsidRPr="00000000">
      <w:pPr>
        <w:contextualSpacing w:val="0"/>
        <w:rPr/>
      </w:pPr>
      <w:r w:rsidDel="00000000" w:rsidR="00000000" w:rsidRPr="00000000">
        <w:rPr>
          <w:rtl w:val="0"/>
        </w:rPr>
      </w:r>
    </w:p>
    <w:tbl>
      <w:tblPr>
        <w:tblStyle w:val="Table1"/>
        <w:tblW w:w="22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tblGridChange w:id="0">
          <w:tblGrid>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Tweets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tweet_id (PK)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user_posted (FK)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time_posted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retweets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22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tblGridChange w:id="0">
          <w:tblGrid>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Users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user_id (PK)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screen_name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num_favs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ectPr>
          <w:type w:val="continuous"/>
          <w:pgSz w:h="15840" w:w="12240"/>
          <w:pgMar w:bottom="1440" w:top="1440" w:left="1440" w:right="1440" w:header="0"/>
          <w:cols w:equalWidth="0" w:num="2">
            <w:col w:space="720" w:w="4320"/>
            <w:col w:space="0" w:w="4320"/>
          </w:cols>
        </w:sect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table Tweets, with columns: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tweet_id (containing the string id belonging to the Tweet itself, from the data you got from Twitter) -- this column should be the PRIMARY KEY of this table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text (containing the text of the Tweet)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user_posted (an ID string, referencing the Users table, see below)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time_posted (the time at which the tweet was created - use </w:t>
      </w:r>
      <w:r w:rsidDel="00000000" w:rsidR="00000000" w:rsidRPr="00000000">
        <w:rPr>
          <w:b w:val="1"/>
          <w:rtl w:val="0"/>
        </w:rPr>
        <w:t xml:space="preserve">DATETIME</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retweets (the integer representing the number of times the tweet has been retweeted)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table Users, with columns: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user_id (containing the string id belonging to the user, from twitter data) -- this column should be the PRIMARY KEY of this table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screen_name (containing the screen name of the user on Twitter)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num_favs (containing the number of tweets that user has favorited)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description (text containing the description of that user on Twitter, e.g. "Lecturer IV at UMSI focusing on programming" or "I tweet about a lot of things" or "Software engineer, librarian, lover of dogs..." -- whatever it is. OK if an empty 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***The Table Creation portion of Part Two must be completed by November 11th for full credit in the assignment.  If you complete ALL of Part Two by the 11th we will add a few points extra credit.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3  - Processing data (60 pts)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Create a variable called </w:t>
      </w:r>
      <w:r w:rsidDel="00000000" w:rsidR="00000000" w:rsidRPr="00000000">
        <w:rPr>
          <w:rFonts w:ascii="Courier New" w:cs="Courier New" w:eastAsia="Courier New" w:hAnsi="Courier New"/>
          <w:rtl w:val="0"/>
        </w:rPr>
        <w:t xml:space="preserve">users_info. </w:t>
      </w:r>
      <w:r w:rsidDel="00000000" w:rsidR="00000000" w:rsidRPr="00000000">
        <w:rPr>
          <w:rtl w:val="0"/>
        </w:rPr>
        <w:t xml:space="preserve">Write a query that retrieves all the users and save them in </w:t>
      </w:r>
      <w:r w:rsidDel="00000000" w:rsidR="00000000" w:rsidRPr="00000000">
        <w:rPr>
          <w:rFonts w:ascii="Courier New" w:cs="Courier New" w:eastAsia="Courier New" w:hAnsi="Courier New"/>
          <w:rtl w:val="0"/>
        </w:rPr>
        <w:t xml:space="preserve">users_info</w:t>
      </w:r>
      <w:r w:rsidDel="00000000" w:rsidR="00000000" w:rsidRPr="00000000">
        <w:rPr>
          <w:rtl w:val="0"/>
        </w:rPr>
        <w:t xml:space="preserve">, which should ultimately be a list of tuples.</w:t>
      </w:r>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Create a variable called </w:t>
      </w:r>
      <w:r w:rsidDel="00000000" w:rsidR="00000000" w:rsidRPr="00000000">
        <w:rPr>
          <w:rFonts w:ascii="Courier New" w:cs="Courier New" w:eastAsia="Courier New" w:hAnsi="Courier New"/>
          <w:rtl w:val="0"/>
        </w:rPr>
        <w:t xml:space="preserve">screen_names.  </w:t>
      </w:r>
      <w:r w:rsidDel="00000000" w:rsidR="00000000" w:rsidRPr="00000000">
        <w:rPr>
          <w:rtl w:val="0"/>
        </w:rPr>
        <w:t xml:space="preserve">Write a query that retrieves the screen names of all the users.  Access all those strings, and save them in </w:t>
      </w:r>
      <w:r w:rsidDel="00000000" w:rsidR="00000000" w:rsidRPr="00000000">
        <w:rPr>
          <w:rFonts w:ascii="Courier New" w:cs="Courier New" w:eastAsia="Courier New" w:hAnsi="Courier New"/>
          <w:rtl w:val="0"/>
        </w:rPr>
        <w:t xml:space="preserve">screen_names</w:t>
      </w:r>
      <w:r w:rsidDel="00000000" w:rsidR="00000000" w:rsidRPr="00000000">
        <w:rPr>
          <w:rtl w:val="0"/>
        </w:rPr>
        <w:t xml:space="preserve">, which should ultimately be a list of strings.</w:t>
      </w:r>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Create a variable called </w:t>
      </w:r>
      <w:r w:rsidDel="00000000" w:rsidR="00000000" w:rsidRPr="00000000">
        <w:rPr>
          <w:rFonts w:ascii="Courier New" w:cs="Courier New" w:eastAsia="Courier New" w:hAnsi="Courier New"/>
          <w:rtl w:val="0"/>
        </w:rPr>
        <w:t xml:space="preserve">retweets </w:t>
      </w:r>
      <w:r w:rsidDel="00000000" w:rsidR="00000000" w:rsidRPr="00000000">
        <w:rPr>
          <w:rtl w:val="0"/>
        </w:rPr>
        <w:t xml:space="preserve">and store a</w:t>
      </w:r>
      <w:r w:rsidDel="00000000" w:rsidR="00000000" w:rsidRPr="00000000">
        <w:rPr>
          <w:rtl w:val="0"/>
        </w:rPr>
        <w:t xml:space="preserve">ll the tweets RT'd more than TEN (10) times. </w:t>
      </w:r>
      <w:r w:rsidDel="00000000" w:rsidR="00000000" w:rsidRPr="00000000">
        <w:rPr>
          <w:rFonts w:ascii="Courier New" w:cs="Courier New" w:eastAsia="Courier New" w:hAnsi="Courier New"/>
          <w:rtl w:val="0"/>
        </w:rPr>
        <w:t xml:space="preserve">retweets </w:t>
      </w:r>
      <w:r w:rsidDel="00000000" w:rsidR="00000000" w:rsidRPr="00000000">
        <w:rPr>
          <w:rtl w:val="0"/>
        </w:rPr>
        <w:t xml:space="preserve">should be a list of tuples</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Create a variable called </w:t>
      </w:r>
      <w:r w:rsidDel="00000000" w:rsidR="00000000" w:rsidRPr="00000000">
        <w:rPr>
          <w:rFonts w:ascii="Courier New" w:cs="Courier New" w:eastAsia="Courier New" w:hAnsi="Courier New"/>
          <w:rtl w:val="0"/>
        </w:rPr>
        <w:t xml:space="preserve">favorites.  </w:t>
      </w:r>
      <w:r w:rsidDel="00000000" w:rsidR="00000000" w:rsidRPr="00000000">
        <w:rPr>
          <w:rtl w:val="0"/>
        </w:rPr>
        <w:t xml:space="preserve">Write a query that retrieves the descriptions of the users who have fav'd more than 500 (500) tweets.  Access all those strings, and save them in </w:t>
      </w:r>
      <w:r w:rsidDel="00000000" w:rsidR="00000000" w:rsidRPr="00000000">
        <w:rPr>
          <w:rFonts w:ascii="Courier New" w:cs="Courier New" w:eastAsia="Courier New" w:hAnsi="Courier New"/>
          <w:rtl w:val="0"/>
        </w:rPr>
        <w:t xml:space="preserve">favorites</w:t>
      </w:r>
      <w:r w:rsidDel="00000000" w:rsidR="00000000" w:rsidRPr="00000000">
        <w:rPr>
          <w:rtl w:val="0"/>
        </w:rPr>
        <w:t xml:space="preserve">, which should ultimately be a list of strings.</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Create a variable called </w:t>
      </w:r>
      <w:r w:rsidDel="00000000" w:rsidR="00000000" w:rsidRPr="00000000">
        <w:rPr>
          <w:rFonts w:ascii="Courier New" w:cs="Courier New" w:eastAsia="Courier New" w:hAnsi="Courier New"/>
          <w:rtl w:val="0"/>
        </w:rPr>
        <w:t xml:space="preserve">joined_data</w:t>
      </w:r>
      <w:r w:rsidDel="00000000" w:rsidR="00000000" w:rsidRPr="00000000">
        <w:rPr>
          <w:rtl w:val="0"/>
        </w:rPr>
        <w:t xml:space="preserve"> and then write a query to get a list of tuples with 2 elements  in each tuple: the user screenname and the text of the tweet.  The result should be a list of tuples.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Create a variable called </w:t>
      </w:r>
      <w:r w:rsidDel="00000000" w:rsidR="00000000" w:rsidRPr="00000000">
        <w:rPr>
          <w:rFonts w:ascii="Courier New" w:cs="Courier New" w:eastAsia="Courier New" w:hAnsi="Courier New"/>
          <w:rtl w:val="0"/>
        </w:rPr>
        <w:t xml:space="preserve">joined_data2</w:t>
      </w:r>
      <w:r w:rsidDel="00000000" w:rsidR="00000000" w:rsidRPr="00000000">
        <w:rPr>
          <w:rtl w:val="0"/>
        </w:rPr>
        <w:t xml:space="preserve"> and store the same data as joined_data but sorted by descending order of the number of retweets (so the most tweeted texts are first).  Do not use python to sort.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must name your database file: </w:t>
      </w:r>
      <w:r w:rsidDel="00000000" w:rsidR="00000000" w:rsidRPr="00000000">
        <w:rPr>
          <w:rFonts w:ascii="Courier New" w:cs="Courier New" w:eastAsia="Courier New" w:hAnsi="Courier New"/>
          <w:rtl w:val="0"/>
        </w:rPr>
        <w:t xml:space="preserve">206_APIsAndDBs.sqlite</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must follow the database schema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must name your cache file </w:t>
      </w:r>
      <w:r w:rsidDel="00000000" w:rsidR="00000000" w:rsidRPr="00000000">
        <w:rPr>
          <w:rFonts w:ascii="Courier New" w:cs="Courier New" w:eastAsia="Courier New" w:hAnsi="Courier New"/>
          <w:rtl w:val="0"/>
        </w:rPr>
        <w:t xml:space="preserve">206_APIsAndDBs_cache.json</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must comment each function with the expected inputs and outputs as well as document any code that is "complicated"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may NOT share code with fellow students or post your code to Piazza.  But you may discuss strategies and share links that you found helpful.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There are tests for this project, but the tests are NOT exhaustive -- you should pass them, but ONLY passing them is not necessarily sufficient to get 100% on the project. The caching must work correctly, the queries/manipulations must follow the instructions and work properly. You can ensure they do by testing just the way we always do in class -- try stuff out, print stuff out, use the SQLite DB Browser and see if it looks 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Integrity Policy:</w:t>
      </w:r>
    </w:p>
    <w:p w:rsidR="00000000" w:rsidDel="00000000" w:rsidP="00000000" w:rsidRDefault="00000000" w:rsidRPr="00000000">
      <w:pPr>
        <w:contextualSpacing w:val="0"/>
        <w:rPr/>
      </w:pPr>
      <w:r w:rsidDel="00000000" w:rsidR="00000000" w:rsidRPr="00000000">
        <w:rPr>
          <w:rtl w:val="0"/>
        </w:rPr>
        <w:t xml:space="preserve">All materials submitted by students must be their own work - you may not submit material from previous semesters or examples taken from class or the Internet.  Students may discuss the homework with others,</w:t>
      </w:r>
      <w:r w:rsidDel="00000000" w:rsidR="00000000" w:rsidRPr="00000000">
        <w:rPr>
          <w:b w:val="1"/>
          <w:i w:val="1"/>
          <w:rtl w:val="0"/>
        </w:rPr>
        <w:t xml:space="preserve"> but should not share code</w:t>
      </w:r>
      <w:r w:rsidDel="00000000" w:rsidR="00000000" w:rsidRPr="00000000">
        <w:rPr>
          <w:rtl w:val="0"/>
        </w:rPr>
        <w:t xml:space="preserve">.  If you work with others, make sure to indicate  their name and the nature of the collaboration.  </w:t>
      </w:r>
      <w:r w:rsidDel="00000000" w:rsidR="00000000" w:rsidRPr="00000000">
        <w:rPr>
          <w:b w:val="1"/>
          <w:i w:val="1"/>
          <w:rtl w:val="0"/>
        </w:rPr>
        <w:t xml:space="preserve">Any instances of cheating will receive a 0 on the assignment and one letter grade deduction in the final course grade.</w:t>
      </w:r>
      <w:r w:rsidDel="00000000" w:rsidR="00000000" w:rsidRPr="00000000">
        <w:rPr>
          <w:rtl w:val="0"/>
        </w:rPr>
        <w:t xml:space="preserve">  If you are unsure about the integrity of your submission, you have 48 hours after submission to withdraw your submission.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Tips:</w:t>
      </w:r>
    </w:p>
    <w:p w:rsidR="00000000" w:rsidDel="00000000" w:rsidP="00000000" w:rsidRDefault="00000000" w:rsidRPr="00000000">
      <w:pPr>
        <w:contextualSpacing w:val="0"/>
        <w:rPr/>
      </w:pPr>
      <w:r w:rsidDel="00000000" w:rsidR="00000000" w:rsidRPr="00000000">
        <w:rPr>
          <w:rtl w:val="0"/>
        </w:rPr>
        <w:t xml:space="preserve">Helpful functions: cur.fetchall(), join() for list comprehension</w:t>
      </w:r>
    </w:p>
    <w:p w:rsidR="00000000" w:rsidDel="00000000" w:rsidP="00000000" w:rsidRDefault="00000000" w:rsidRPr="00000000">
      <w:pPr>
        <w:contextualSpacing w:val="0"/>
        <w:rPr/>
      </w:pPr>
      <w:r w:rsidDel="00000000" w:rsidR="00000000" w:rsidRPr="00000000">
        <w:rPr>
          <w:rtl w:val="0"/>
        </w:rPr>
        <w:t xml:space="preserve">http://www.pythonforbeginners.com/basics/list-comprehensions-in-python</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