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Proje Bilgilendirme Raporu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RBM-SMO-REP-ProjectBriefing-TR-V1.0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qnulxywiv6g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Müşteri Bilgileri - Müşteri Adı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c6yrxegv2q2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Satış Bilgileri - Müşteri Adı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vcufyalp59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Müşteri Yönetim Bilgileri - Müşteri Adı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up1fx7cqtc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Satış Ekibi Özel Notları - Müşteri Adı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120" w:before="480" w:line="240" w:lineRule="auto"/>
        <w:ind w:left="0" w:firstLine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gqnulxywiv6g" w:id="3"/>
      <w:bookmarkEnd w:id="3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Müşteri Bilgileri</w:t>
      </w:r>
      <w:r w:rsidDel="00000000" w:rsidR="00000000" w:rsidRPr="00000000">
        <w:rPr>
          <w:rFonts w:ascii="Arial" w:cs="Arial" w:eastAsia="Arial" w:hAnsi="Arial"/>
          <w:sz w:val="48"/>
          <w:szCs w:val="48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- </w:t>
      </w:r>
      <w:r w:rsidDel="00000000" w:rsidR="00000000" w:rsidRPr="00000000">
        <w:fldChar w:fldCharType="begin"/>
        <w:instrText xml:space="preserve"> DOCPROPERTY "Müşteri Adı"</w:instrText>
        <w:fldChar w:fldCharType="separate"/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Müşteri Adı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Müşteri Adı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DOCPROPERTY "Müşteri Adı"</w:instrText>
              <w:fldChar w:fldCharType="separate"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Müşteri Adı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Müşteri Adresi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Kontak Kişi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Kontak Kişi E-posta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DOCPROPERTY "Kontak Kişi E-posta"</w:instrText>
              <w:fldChar w:fldCharType="separate"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Kontak Kişi E-posta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9687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Kontak Kişi Telefon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DOCPROPERTY "Kontak Kişi"</w:instrText>
              <w:fldChar w:fldCharType="separate"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Kontak Kişi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line="240" w:lineRule="auto"/>
        <w:ind w:left="0" w:firstLine="0"/>
        <w:rPr>
          <w:rFonts w:ascii="Arial" w:cs="Arial" w:eastAsia="Arial" w:hAnsi="Arial"/>
          <w:sz w:val="48"/>
          <w:szCs w:val="48"/>
        </w:rPr>
      </w:pPr>
      <w:bookmarkStart w:colFirst="0" w:colLast="0" w:name="_7c6yrxegv2q2" w:id="4"/>
      <w:bookmarkEnd w:id="4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Satış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Bilgileri</w:t>
      </w:r>
      <w:r w:rsidDel="00000000" w:rsidR="00000000" w:rsidRPr="00000000">
        <w:rPr>
          <w:rFonts w:ascii="Arial" w:cs="Arial" w:eastAsia="Arial" w:hAnsi="Arial"/>
          <w:sz w:val="48"/>
          <w:szCs w:val="48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- </w:t>
      </w:r>
      <w:r w:rsidDel="00000000" w:rsidR="00000000" w:rsidRPr="00000000">
        <w:fldChar w:fldCharType="begin"/>
        <w:instrText xml:space="preserve"> DOCPROPERTY "Müşteri Adı"</w:instrText>
        <w:fldChar w:fldCharType="separate"/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Müşteri Adı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Lisans Başlama Koşulları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(Lisans ne zaman ve hangi koşullarda başlayacak?)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isans Koşulları"/>
                <w:id w:val="-468179600"/>
                <w:dropDownList w:lastValue="Proje başlangıcı ile başlar">
                  <w:listItem w:displayText="Satış tamamlandığında başlar" w:value="Satış tamamlandığında başlar"/>
                  <w:listItem w:displayText="Proje başlangıcı ile başlar" w:value="Proje başlangıcı ile başlar"/>
                  <w:listItem w:displayText="İlk süreç canlıya taşındığında" w:value="İlk süreç canlıya taşındığında"/>
                  <w:listItem w:displayText="Diğer" w:value="Diğer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Proje başlangıcı ile başlar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İlk fatura tarihi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(İlk fatura ne zaman ve hangi koşullarda kesilecek?)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isans Koşulları"/>
                <w:id w:val="1311950347"/>
                <w:dropDownList w:lastValue="Satış tamamlandığında başlar">
                  <w:listItem w:displayText="Satış tamamlandığında başlar" w:value="Satış tamamlandığında başlar"/>
                  <w:listItem w:displayText="Proje başlangıcı ile başlar" w:value="Proje başlangıcı ile başlar"/>
                  <w:listItem w:displayText="İlk süreç canlıya taşındığında" w:value="İlk süreç canlıya taşındığında"/>
                  <w:listItem w:displayText="Diğer" w:value="Diğer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Satış tamamlandığında başlar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Danışmanlık ve lisans faturaları bağımlı mı?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(Sözleşmede danışmanlık ve lisans faturaları ilişkili mi?)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vet/Hayır"/>
                <w:id w:val="-917642950"/>
                <w:dropDownList w:lastValue="Evet">
                  <w:listItem w:displayText="Evet" w:value="Evet"/>
                  <w:listItem w:displayText="Hayır" w:value="Hayır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Evet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Faturaların ve süreçlerin takibi nasıl yapılacak?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(Faturaların ve müşterinin takibi kim tarafından ve nasıl yapılacak?)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Presales ekibi süreç keşfi yaptı mı?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(Görüşmeler sırasında süreç keşfi yapıldı mı?)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vet/Hayır"/>
                <w:id w:val="434032084"/>
                <w:dropDownList w:lastValue="Evet">
                  <w:listItem w:displayText="Evet" w:value="Evet"/>
                  <w:listItem w:displayText="Hayır" w:value="Hayır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Evet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Presales süreç keşfi raporu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(Süreç keşfi yapıldı ise rapor dosyasını ekleyiniz.)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Süreç analizi/ön-analizi yapıldı mı?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(Görüşmeler sırasında analizi yapıldı mı?)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vet/Hayır"/>
                <w:id w:val="-221263390"/>
                <w:dropDownList w:lastValue="Evet">
                  <w:listItem w:displayText="Evet" w:value="Evet"/>
                  <w:listItem w:displayText="Hayır" w:value="Hayır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Evet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Süreç analizi/ön-analiz raporu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(Süreç analizi yapıldı ise rapor dosyasını ekleyiniz.)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Lisans Tipi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(Müşteri hangi tipte lisans alımı yaptı?)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/>
            </w:pPr>
            <w:sdt>
              <w:sdtPr>
                <w:alias w:val="Sistem Kurulumu - Mimari"/>
                <w:id w:val="-1219943393"/>
                <w:dropDownList w:lastValue="On-Premise">
                  <w:listItem w:displayText="On-Premise" w:value="On-Premise"/>
                  <w:listItem w:displayText="Private Cloud" w:value="Private Cloud"/>
                  <w:listItem w:displayText="Hybrid Cloud" w:value="Hybrid Cloud"/>
                  <w:listItem w:displayText="Public Cloud" w:value="Public Clou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On-Premise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Orchestrator Lisans Sayısı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(Orchestrator lisans sayısı)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Robot Lisans Sayısı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(Robot  lisans sayısı)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Chatbot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(Chatbot lisansı var mı?)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/>
            </w:pPr>
            <w:sdt>
              <w:sdtPr>
                <w:alias w:val="Evet/Hayır"/>
                <w:id w:val="1170089689"/>
                <w:dropDownList w:lastValue="Evet">
                  <w:listItem w:displayText="Evet" w:value="Evet"/>
                  <w:listItem w:displayText="Hayır" w:value="Hayır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Evet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Understanding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(Document Understand  lisansı var mı?)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/>
            </w:pPr>
            <w:sdt>
              <w:sdtPr>
                <w:alias w:val="Evet/Hayır"/>
                <w:id w:val="188841533"/>
                <w:dropDownList w:lastValue="Evet">
                  <w:listItem w:displayText="Evet" w:value="Evet"/>
                  <w:listItem w:displayText="Hayır" w:value="Hayır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Evet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Test/Geliştirme Ortamı Gereksinimi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(Test/Geliştirme Ortamı  Gerekli mi?)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/>
            </w:pPr>
            <w:sdt>
              <w:sdtPr>
                <w:alias w:val="Evet/Hayır"/>
                <w:id w:val="-106164644"/>
                <w:dropDownList w:lastValue="Evet">
                  <w:listItem w:displayText="Evet" w:value="Evet"/>
                  <w:listItem w:displayText="Hayır" w:value="Hayır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Evet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Danışmanlık Paketi Satışı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(Danışmanlık Paketi satışı yapıldı mı?)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/>
            </w:pPr>
            <w:sdt>
              <w:sdtPr>
                <w:alias w:val="Evet/Hayır"/>
                <w:id w:val="-1089315321"/>
                <w:dropDownList w:lastValue="Evet">
                  <w:listItem w:displayText="Evet" w:value="Evet"/>
                  <w:listItem w:displayText="Hayır" w:value="Hayır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Evet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Danışmanlık Paketi Gün Sayısı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(Danışmanlık Paketi kaç gün ya da aylık olarak satıldı?)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left="0" w:firstLine="0"/>
        <w:rPr>
          <w:rFonts w:ascii="Arial" w:cs="Arial" w:eastAsia="Arial" w:hAnsi="Arial"/>
          <w:sz w:val="48"/>
          <w:szCs w:val="48"/>
        </w:rPr>
      </w:pPr>
      <w:bookmarkStart w:colFirst="0" w:colLast="0" w:name="_mpvcufyalp59" w:id="5"/>
      <w:bookmarkEnd w:id="5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Müşteri Yönetim Bilgileri - </w:t>
      </w:r>
      <w:r w:rsidDel="00000000" w:rsidR="00000000" w:rsidRPr="00000000">
        <w:fldChar w:fldCharType="begin"/>
        <w:instrText xml:space="preserve"> DOCPROPERTY "Müşteri Adı"</w:instrText>
        <w:fldChar w:fldCharType="separate"/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Müşteri Adı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Müşteri ile uyumluluk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sistem hazırlıkları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Çalışma yöntemleri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Yardımseverlik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Müşteri iletişim tercihleri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Müşteri stratejik mi? (Müşteride partner kaynak veya Robusta kaynak kullanımı)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ind w:left="0" w:firstLine="0"/>
        <w:rPr>
          <w:rFonts w:ascii="Arial" w:cs="Arial" w:eastAsia="Arial" w:hAnsi="Arial"/>
          <w:sz w:val="48"/>
          <w:szCs w:val="48"/>
        </w:rPr>
      </w:pPr>
      <w:bookmarkStart w:colFirst="0" w:colLast="0" w:name="_1jup1fx7cqtc" w:id="6"/>
      <w:bookmarkEnd w:id="6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Satış Ekibi Özel Notları - </w:t>
      </w:r>
      <w:r w:rsidDel="00000000" w:rsidR="00000000" w:rsidRPr="00000000">
        <w:fldChar w:fldCharType="begin"/>
        <w:instrText xml:space="preserve"> DOCPROPERTY "Müşteri Adı"</w:instrText>
        <w:fldChar w:fldCharType="separate"/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Müşteri Adı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*Müşteri bilgileri ve Satış bilgileri bölümleri SuiteDash’da doldurulacak, Teknik Müşteri Yöneticisi bilgileri buradan alacak.</w:t>
      </w:r>
    </w:p>
  </w:footnote>
  <w:footnote w:id="1"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*Müşteri bilgileri ve Satış bilgileri bölümleri SuiteDash’da doldurulacak, Teknik Müşteri Yöneticisi bilgileri buradan alacak.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5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67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üşteri Adı">
    <vt:lpwstr>Müşteri Adı</vt:lpwstr>
  </property>
  <property fmtid="{D5CDD505-2E9C-101B-9397-08002B2CF9AE}" pid="3" name="Kontak Kişi E-posta">
    <vt:lpwstr>Kontak Kişi E-posta</vt:lpwstr>
  </property>
  <property fmtid="{D5CDD505-2E9C-101B-9397-08002B2CF9AE}" pid="4" name="Kontak Kişi">
    <vt:lpwstr>Kontak Kişi</vt:lpwstr>
  </property>
</Properties>
</file>