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Devir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RBM-DO-MTP-ProcessHandover-TR-V1.0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6" name="image7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Süreç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7" name="image2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5" name="image4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6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8" name="image5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3" name="image8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[Süreç Adı]</w:t>
            </w:r>
            <w:r w:rsidDel="00000000" w:rsidR="00000000" w:rsidRPr="00000000">
              <w:rPr>
                <w:rtl w:val="0"/>
              </w:rPr>
              <w:t xml:space="preserve"> kapsamında yürütülen geliştirme çalışmalarının tamamlandığını duyurmak ve sürecin müşteri ekibine devrini gerçekleştirmektir. </w:t>
            </w:r>
            <w:r w:rsidDel="00000000" w:rsidR="00000000" w:rsidRPr="00000000">
              <w:rPr>
                <w:b w:val="1"/>
                <w:rtl w:val="0"/>
              </w:rPr>
              <w:t xml:space="preserve">Süreç devir dokümanı sunularak, operasyonel kullanım, destek mekanizmaları ve sorumluluklar açıklanacaktır.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gq9elju0htkw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9.9364069952303"/>
              <w:gridCol w:w="4088.8394276629565"/>
              <w:gridCol w:w="1631.2241653418123"/>
              <w:tblGridChange w:id="0">
                <w:tblGrid>
                  <w:gridCol w:w="1059.9364069952303"/>
                  <w:gridCol w:w="4088.8394276629565"/>
                  <w:gridCol w:w="1631.2241653418123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Süreç Devir Dokümanının Sunulması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[Proje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00:30 – 00:45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Operasyonel Kullanım ve Destek Mekanizmalarının Açıklanması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[Operasyon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00:45 – 01:00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Soru-Cevap ve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[Müşteri Yetkilisi]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Sürecin başarılı bir şekilde devredilmesini sağlamak için, </w:t>
            </w:r>
            <w:r w:rsidDel="00000000" w:rsidR="00000000" w:rsidRPr="00000000">
              <w:rPr>
                <w:b w:val="1"/>
                <w:rtl w:val="0"/>
              </w:rPr>
              <w:t xml:space="preserve">toplantı sırasında belirlenen aksiyonlar tamamlandıktan sonra</w:t>
            </w:r>
            <w:r w:rsidDel="00000000" w:rsidR="00000000" w:rsidRPr="00000000">
              <w:rPr>
                <w:rtl w:val="0"/>
              </w:rPr>
              <w:t xml:space="preserve"> süreç resmi olarak </w:t>
            </w:r>
            <w:r w:rsidDel="00000000" w:rsidR="00000000" w:rsidRPr="00000000">
              <w:rPr>
                <w:b w:val="1"/>
                <w:rtl w:val="0"/>
              </w:rPr>
              <w:t xml:space="preserve">müşteri ekibine devredilecektir.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durumunda, destek ekibimiz ile iletişime geçebilirsiniz.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Saygılarımla.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E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