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5F" w:rsidRDefault="00C07D56" w:rsidP="00C07D56">
      <w:pPr>
        <w:pStyle w:val="Heading1"/>
      </w:pPr>
      <w:r>
        <w:t>SAMM -</w:t>
      </w:r>
      <w:r w:rsidR="005A42A3">
        <w:t xml:space="preserve"> </w:t>
      </w:r>
      <w:r>
        <w:t>V2 Ground rules – Notes</w:t>
      </w:r>
    </w:p>
    <w:p w:rsidR="00C07D56" w:rsidRDefault="00C07D56" w:rsidP="00C07D56"/>
    <w:p w:rsidR="00375955" w:rsidRDefault="00375955" w:rsidP="00C07D56">
      <w:pPr>
        <w:rPr>
          <w:sz w:val="28"/>
          <w:szCs w:val="28"/>
        </w:rPr>
      </w:pPr>
      <w:r>
        <w:rPr>
          <w:sz w:val="28"/>
          <w:szCs w:val="28"/>
        </w:rPr>
        <w:t>The goal is to l</w:t>
      </w:r>
      <w:r w:rsidRPr="00375955">
        <w:rPr>
          <w:sz w:val="28"/>
          <w:szCs w:val="28"/>
        </w:rPr>
        <w:t xml:space="preserve">ook at SAMM 1 model and figure out </w:t>
      </w:r>
      <w:r>
        <w:rPr>
          <w:sz w:val="28"/>
          <w:szCs w:val="28"/>
        </w:rPr>
        <w:t xml:space="preserve">how to make it work for any development process. </w:t>
      </w:r>
    </w:p>
    <w:p w:rsidR="00375955" w:rsidRDefault="00375955" w:rsidP="00C07D56">
      <w:pPr>
        <w:rPr>
          <w:sz w:val="28"/>
          <w:szCs w:val="28"/>
        </w:rPr>
      </w:pPr>
      <w:r>
        <w:rPr>
          <w:sz w:val="28"/>
          <w:szCs w:val="28"/>
        </w:rPr>
        <w:t xml:space="preserve">Do we alter the core business functions and if we do how does that affect </w:t>
      </w:r>
      <w:r w:rsidR="00A439C9">
        <w:rPr>
          <w:sz w:val="28"/>
          <w:szCs w:val="28"/>
        </w:rPr>
        <w:t>SAMM users?</w:t>
      </w:r>
    </w:p>
    <w:p w:rsidR="00A439C9" w:rsidRDefault="00A439C9" w:rsidP="00C07D56">
      <w:pPr>
        <w:rPr>
          <w:sz w:val="28"/>
          <w:szCs w:val="28"/>
        </w:rPr>
      </w:pPr>
      <w:r>
        <w:rPr>
          <w:sz w:val="28"/>
          <w:szCs w:val="28"/>
        </w:rPr>
        <w:t>Make sure that V2 is futureproofed and can handle new development processes</w:t>
      </w:r>
    </w:p>
    <w:p w:rsidR="00A439C9" w:rsidRDefault="00217C02" w:rsidP="00C07D56">
      <w:pPr>
        <w:rPr>
          <w:sz w:val="28"/>
          <w:szCs w:val="28"/>
        </w:rPr>
      </w:pPr>
      <w:r>
        <w:rPr>
          <w:sz w:val="28"/>
          <w:szCs w:val="28"/>
        </w:rPr>
        <w:t>Is it worth restructuring the current monthly SAMM meetings.</w:t>
      </w:r>
    </w:p>
    <w:p w:rsidR="000016D9" w:rsidRDefault="000016D9" w:rsidP="00C07D56">
      <w:pPr>
        <w:rPr>
          <w:sz w:val="28"/>
          <w:szCs w:val="28"/>
        </w:rPr>
      </w:pPr>
      <w:r>
        <w:rPr>
          <w:sz w:val="28"/>
          <w:szCs w:val="28"/>
        </w:rPr>
        <w:t>Global/universal SAMM scores.</w:t>
      </w:r>
    </w:p>
    <w:p w:rsidR="000016D9" w:rsidRDefault="000016D9" w:rsidP="00C07D56">
      <w:pPr>
        <w:rPr>
          <w:sz w:val="28"/>
          <w:szCs w:val="28"/>
        </w:rPr>
      </w:pPr>
      <w:r>
        <w:rPr>
          <w:sz w:val="28"/>
          <w:szCs w:val="28"/>
        </w:rPr>
        <w:t>Marketing SAMM ‘harder’ and pushing its strengths.</w:t>
      </w:r>
    </w:p>
    <w:p w:rsidR="005810F6" w:rsidRDefault="005810F6" w:rsidP="00C07D56">
      <w:pPr>
        <w:rPr>
          <w:sz w:val="28"/>
          <w:szCs w:val="28"/>
        </w:rPr>
      </w:pPr>
      <w:r>
        <w:rPr>
          <w:sz w:val="28"/>
          <w:szCs w:val="28"/>
        </w:rPr>
        <w:t xml:space="preserve">Show companies how SAMM complies with regulations. </w:t>
      </w:r>
    </w:p>
    <w:p w:rsidR="002E638A" w:rsidRDefault="00325D27" w:rsidP="00C07D56">
      <w:pPr>
        <w:rPr>
          <w:sz w:val="28"/>
          <w:szCs w:val="28"/>
        </w:rPr>
      </w:pPr>
      <w:r>
        <w:rPr>
          <w:sz w:val="28"/>
          <w:szCs w:val="28"/>
        </w:rPr>
        <w:t>Point Raised – One model or multiple</w:t>
      </w:r>
    </w:p>
    <w:p w:rsidR="00325D27" w:rsidRPr="00D32279" w:rsidRDefault="0080392A" w:rsidP="00325D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 core model with several aspects that can be applied and altered to different types of organisations</w:t>
      </w:r>
      <w:r w:rsidR="001E214A">
        <w:rPr>
          <w:sz w:val="28"/>
          <w:szCs w:val="28"/>
        </w:rPr>
        <w:t xml:space="preserve"> </w:t>
      </w:r>
      <w:r w:rsidR="00D32279">
        <w:rPr>
          <w:sz w:val="28"/>
          <w:szCs w:val="28"/>
        </w:rPr>
        <w:t>–</w:t>
      </w:r>
      <w:r w:rsidR="001E214A">
        <w:rPr>
          <w:b/>
          <w:sz w:val="28"/>
          <w:szCs w:val="28"/>
        </w:rPr>
        <w:t xml:space="preserve"> Yes</w:t>
      </w:r>
    </w:p>
    <w:p w:rsidR="00D32279" w:rsidRDefault="00D32279" w:rsidP="00325D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Solution to the different development processes and tagging – </w:t>
      </w:r>
      <w:r>
        <w:rPr>
          <w:b/>
          <w:sz w:val="28"/>
          <w:szCs w:val="28"/>
        </w:rPr>
        <w:t>Further research needed</w:t>
      </w:r>
      <w:bookmarkStart w:id="0" w:name="_GoBack"/>
      <w:bookmarkEnd w:id="0"/>
    </w:p>
    <w:p w:rsidR="0080392A" w:rsidRPr="005F0020" w:rsidRDefault="0080392A" w:rsidP="00325D27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F0020">
        <w:rPr>
          <w:sz w:val="28"/>
          <w:szCs w:val="28"/>
          <w:highlight w:val="yellow"/>
        </w:rPr>
        <w:t>Neutral aspects that can be applied presently and in future</w:t>
      </w:r>
    </w:p>
    <w:p w:rsidR="0080392A" w:rsidRDefault="0080392A" w:rsidP="008039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 should be neutral</w:t>
      </w:r>
      <w:r w:rsidR="00DB168D">
        <w:rPr>
          <w:sz w:val="28"/>
          <w:szCs w:val="28"/>
        </w:rPr>
        <w:t xml:space="preserve"> - </w:t>
      </w:r>
      <w:r w:rsidR="00DB168D">
        <w:rPr>
          <w:b/>
          <w:sz w:val="28"/>
          <w:szCs w:val="28"/>
        </w:rPr>
        <w:t>Yes</w:t>
      </w:r>
    </w:p>
    <w:p w:rsidR="00F859D5" w:rsidRDefault="0080392A" w:rsidP="00F859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the 12 security </w:t>
      </w:r>
      <w:r w:rsidR="005F0020">
        <w:rPr>
          <w:sz w:val="28"/>
          <w:szCs w:val="28"/>
        </w:rPr>
        <w:t>practices</w:t>
      </w:r>
      <w:r>
        <w:rPr>
          <w:sz w:val="28"/>
          <w:szCs w:val="28"/>
        </w:rPr>
        <w:t xml:space="preserve"> need </w:t>
      </w:r>
      <w:r w:rsidR="00F859D5">
        <w:rPr>
          <w:sz w:val="28"/>
          <w:szCs w:val="28"/>
        </w:rPr>
        <w:t>amending</w:t>
      </w:r>
    </w:p>
    <w:p w:rsidR="00E643CE" w:rsidRDefault="00E643CE" w:rsidP="00F859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we start from scratch or expand on the current model?</w:t>
      </w:r>
      <w:r w:rsidR="005F0020">
        <w:rPr>
          <w:sz w:val="28"/>
          <w:szCs w:val="28"/>
        </w:rPr>
        <w:t xml:space="preserve"> </w:t>
      </w:r>
      <w:r w:rsidR="005F0020" w:rsidRPr="005F0020">
        <w:rPr>
          <w:b/>
          <w:sz w:val="28"/>
          <w:szCs w:val="28"/>
        </w:rPr>
        <w:t>Evolution</w:t>
      </w:r>
    </w:p>
    <w:p w:rsidR="00E643CE" w:rsidRPr="00D63D2D" w:rsidRDefault="00E643CE" w:rsidP="00F859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backwards compatibility if it holds back SAMM – </w:t>
      </w:r>
      <w:r>
        <w:rPr>
          <w:b/>
          <w:sz w:val="28"/>
          <w:szCs w:val="28"/>
        </w:rPr>
        <w:t>Desirable/low priority</w:t>
      </w:r>
    </w:p>
    <w:p w:rsidR="00F859D5" w:rsidRPr="00F859D5" w:rsidRDefault="00F859D5" w:rsidP="00F859D5">
      <w:pPr>
        <w:rPr>
          <w:sz w:val="28"/>
          <w:szCs w:val="28"/>
        </w:rPr>
      </w:pPr>
      <w:r>
        <w:rPr>
          <w:sz w:val="28"/>
          <w:szCs w:val="28"/>
        </w:rPr>
        <w:t xml:space="preserve">Point Raised - </w:t>
      </w:r>
      <w:r w:rsidRPr="00F859D5">
        <w:rPr>
          <w:sz w:val="28"/>
          <w:szCs w:val="28"/>
        </w:rPr>
        <w:t>What is the scope and target of SAMM</w:t>
      </w:r>
    </w:p>
    <w:p w:rsidR="004F5FD1" w:rsidRDefault="005A06EA" w:rsidP="004F5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much does SAMM cover</w:t>
      </w:r>
      <w:r w:rsidR="005F0020">
        <w:rPr>
          <w:sz w:val="28"/>
          <w:szCs w:val="28"/>
        </w:rPr>
        <w:t>?</w:t>
      </w:r>
    </w:p>
    <w:p w:rsidR="00BC0349" w:rsidRDefault="00BC0349" w:rsidP="004F5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Leave the scope discussion to the end user </w:t>
      </w:r>
    </w:p>
    <w:p w:rsidR="00972256" w:rsidRDefault="00972256" w:rsidP="004F5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do you draw the line on target</w:t>
      </w:r>
      <w:r w:rsidR="006501EA">
        <w:rPr>
          <w:sz w:val="28"/>
          <w:szCs w:val="28"/>
        </w:rPr>
        <w:t>ed</w:t>
      </w:r>
      <w:r>
        <w:rPr>
          <w:sz w:val="28"/>
          <w:szCs w:val="28"/>
        </w:rPr>
        <w:t xml:space="preserve"> </w:t>
      </w:r>
      <w:r w:rsidR="00CA5B75">
        <w:rPr>
          <w:sz w:val="28"/>
          <w:szCs w:val="28"/>
        </w:rPr>
        <w:t>software?</w:t>
      </w:r>
    </w:p>
    <w:p w:rsidR="00096503" w:rsidRDefault="004E7068" w:rsidP="004F5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objectives</w:t>
      </w:r>
      <w:r w:rsidR="00A66F89">
        <w:rPr>
          <w:sz w:val="28"/>
          <w:szCs w:val="28"/>
        </w:rPr>
        <w:t xml:space="preserve"> </w:t>
      </w:r>
      <w:r w:rsidR="001E214A">
        <w:rPr>
          <w:sz w:val="28"/>
          <w:szCs w:val="28"/>
        </w:rPr>
        <w:t xml:space="preserve">and </w:t>
      </w:r>
      <w:r w:rsidR="00A66F89">
        <w:rPr>
          <w:sz w:val="28"/>
          <w:szCs w:val="28"/>
        </w:rPr>
        <w:t>leave interpretation to end user – (counter) Not enough structure and abstract definitions can lead to problems.</w:t>
      </w:r>
    </w:p>
    <w:p w:rsidR="004E7068" w:rsidRPr="004F5FD1" w:rsidRDefault="00096503" w:rsidP="004F5F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Depending on the target audience of the model, the objectives have to be tailored </w:t>
      </w:r>
      <w:r w:rsidR="006F196A">
        <w:rPr>
          <w:sz w:val="28"/>
          <w:szCs w:val="28"/>
        </w:rPr>
        <w:t>in regard to</w:t>
      </w:r>
      <w:r>
        <w:rPr>
          <w:sz w:val="28"/>
          <w:szCs w:val="28"/>
        </w:rPr>
        <w:t xml:space="preserve"> their fluidity</w:t>
      </w:r>
      <w:r w:rsidR="00A66F89">
        <w:rPr>
          <w:sz w:val="28"/>
          <w:szCs w:val="28"/>
        </w:rPr>
        <w:t xml:space="preserve"> </w:t>
      </w:r>
    </w:p>
    <w:p w:rsidR="00DB168D" w:rsidRDefault="00DB168D" w:rsidP="00C07D56">
      <w:pPr>
        <w:rPr>
          <w:sz w:val="28"/>
          <w:szCs w:val="28"/>
        </w:rPr>
      </w:pPr>
    </w:p>
    <w:p w:rsidR="00217C02" w:rsidRDefault="00F859D5" w:rsidP="00C07D56">
      <w:pPr>
        <w:rPr>
          <w:sz w:val="28"/>
          <w:szCs w:val="28"/>
        </w:rPr>
      </w:pPr>
      <w:r>
        <w:rPr>
          <w:sz w:val="28"/>
          <w:szCs w:val="28"/>
        </w:rPr>
        <w:t>Point Raised – Maturity levels</w:t>
      </w:r>
    </w:p>
    <w:p w:rsidR="00F859D5" w:rsidRDefault="00F859D5" w:rsidP="00F859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do we compare maturity levels between different applications?</w:t>
      </w:r>
    </w:p>
    <w:p w:rsidR="00AA7051" w:rsidRDefault="00AA7051" w:rsidP="00F859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many levels?</w:t>
      </w:r>
      <w:r w:rsidR="007704C6">
        <w:rPr>
          <w:sz w:val="28"/>
          <w:szCs w:val="28"/>
        </w:rPr>
        <w:t xml:space="preserve"> Three allows for a less complicated system</w:t>
      </w:r>
    </w:p>
    <w:p w:rsidR="00170A7A" w:rsidRDefault="00170A7A" w:rsidP="00F859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Decimals allow for more granularity</w:t>
      </w:r>
      <w:r w:rsidR="004E7068">
        <w:rPr>
          <w:sz w:val="28"/>
          <w:szCs w:val="28"/>
        </w:rPr>
        <w:t xml:space="preserve"> in scores</w:t>
      </w:r>
      <w:r>
        <w:rPr>
          <w:sz w:val="28"/>
          <w:szCs w:val="28"/>
        </w:rPr>
        <w:t xml:space="preserve">. </w:t>
      </w:r>
    </w:p>
    <w:p w:rsidR="00AA7051" w:rsidRDefault="00AA7051" w:rsidP="00F859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levels should be as balanced and symmetrical as possible but can be broken if the value proposition requires it</w:t>
      </w:r>
    </w:p>
    <w:p w:rsidR="00F859D5" w:rsidRDefault="00F859D5" w:rsidP="00F859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balance between simplicity and complexity</w:t>
      </w:r>
    </w:p>
    <w:p w:rsidR="00A66F89" w:rsidRDefault="008C288D" w:rsidP="00F859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scale of maturity, what does each level mean?</w:t>
      </w:r>
    </w:p>
    <w:p w:rsidR="00CB7C96" w:rsidRDefault="00CB7C96" w:rsidP="00F859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Activity weighting must be balanced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avoid ‘score chasing’ </w:t>
      </w:r>
    </w:p>
    <w:p w:rsidR="005F0020" w:rsidRPr="009F6E8C" w:rsidRDefault="005F0020" w:rsidP="005F00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model must be as accessible as possible</w:t>
      </w:r>
    </w:p>
    <w:p w:rsidR="005F0020" w:rsidRDefault="005F0020" w:rsidP="00F859D5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F859D5" w:rsidRPr="00A66F89" w:rsidRDefault="008C288D" w:rsidP="00A66F89">
      <w:pPr>
        <w:ind w:left="360"/>
        <w:rPr>
          <w:sz w:val="28"/>
          <w:szCs w:val="28"/>
        </w:rPr>
      </w:pPr>
      <w:r w:rsidRPr="00A66F89">
        <w:rPr>
          <w:sz w:val="28"/>
          <w:szCs w:val="28"/>
        </w:rPr>
        <w:t xml:space="preserve"> </w:t>
      </w:r>
    </w:p>
    <w:p w:rsidR="00375955" w:rsidRPr="00375955" w:rsidRDefault="00375955" w:rsidP="00C07D56">
      <w:pPr>
        <w:rPr>
          <w:sz w:val="28"/>
          <w:szCs w:val="28"/>
        </w:rPr>
      </w:pPr>
    </w:p>
    <w:sectPr w:rsidR="00375955" w:rsidRPr="0037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42F06"/>
    <w:multiLevelType w:val="hybridMultilevel"/>
    <w:tmpl w:val="D86E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56"/>
    <w:rsid w:val="000016D9"/>
    <w:rsid w:val="0003265F"/>
    <w:rsid w:val="00096503"/>
    <w:rsid w:val="00097E47"/>
    <w:rsid w:val="000D12B9"/>
    <w:rsid w:val="00170A7A"/>
    <w:rsid w:val="001E214A"/>
    <w:rsid w:val="00217C02"/>
    <w:rsid w:val="002E638A"/>
    <w:rsid w:val="00325D27"/>
    <w:rsid w:val="00375955"/>
    <w:rsid w:val="00446054"/>
    <w:rsid w:val="004E7068"/>
    <w:rsid w:val="004F5FD1"/>
    <w:rsid w:val="005810F6"/>
    <w:rsid w:val="005A06EA"/>
    <w:rsid w:val="005A42A3"/>
    <w:rsid w:val="005F0020"/>
    <w:rsid w:val="006501EA"/>
    <w:rsid w:val="006F196A"/>
    <w:rsid w:val="007704C6"/>
    <w:rsid w:val="007D32A2"/>
    <w:rsid w:val="0080392A"/>
    <w:rsid w:val="008C288D"/>
    <w:rsid w:val="00972256"/>
    <w:rsid w:val="009F6E8C"/>
    <w:rsid w:val="00A439C9"/>
    <w:rsid w:val="00A66F89"/>
    <w:rsid w:val="00AA7051"/>
    <w:rsid w:val="00BC0349"/>
    <w:rsid w:val="00BD2E29"/>
    <w:rsid w:val="00C07D56"/>
    <w:rsid w:val="00CA5B75"/>
    <w:rsid w:val="00CB7C96"/>
    <w:rsid w:val="00D32279"/>
    <w:rsid w:val="00D63D2D"/>
    <w:rsid w:val="00DB168D"/>
    <w:rsid w:val="00E643CE"/>
    <w:rsid w:val="00F8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2D6B"/>
  <w15:chartTrackingRefBased/>
  <w15:docId w15:val="{F4E8570A-9F7F-468C-883A-070D8610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Burgess</dc:creator>
  <cp:keywords/>
  <dc:description/>
  <cp:lastModifiedBy>Ryan Burgess</cp:lastModifiedBy>
  <cp:revision>107</cp:revision>
  <dcterms:created xsi:type="dcterms:W3CDTF">2017-06-12T12:36:00Z</dcterms:created>
  <dcterms:modified xsi:type="dcterms:W3CDTF">2017-06-12T18:17:00Z</dcterms:modified>
</cp:coreProperties>
</file>