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E1A9" w14:textId="77777777" w:rsidR="007D22A7" w:rsidRPr="007D22A7" w:rsidRDefault="007D22A7" w:rsidP="007D22A7">
      <w:r w:rsidRPr="007D22A7">
        <w:t xml:space="preserve">Here is a design specification for an agentic application which queries four language models with the same query. </w:t>
      </w:r>
    </w:p>
    <w:p w14:paraId="6E84E06A" w14:textId="77777777" w:rsidR="007D22A7" w:rsidRPr="007D22A7" w:rsidRDefault="007D22A7" w:rsidP="007D22A7">
      <w:r w:rsidRPr="007D22A7">
        <w:rPr>
          <w:u w:val="single"/>
        </w:rPr>
        <w:t>Language Models</w:t>
      </w:r>
    </w:p>
    <w:p w14:paraId="7AA24268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 xml:space="preserve">To start: </w:t>
      </w:r>
      <w:proofErr w:type="spellStart"/>
      <w:r w:rsidRPr="007D22A7">
        <w:t>Gpt</w:t>
      </w:r>
      <w:proofErr w:type="spellEnd"/>
      <w:r w:rsidRPr="007D22A7">
        <w:t xml:space="preserve"> 5.1, Sonnet 4.5, Gemini 3, Grok 4.1.</w:t>
      </w:r>
    </w:p>
    <w:p w14:paraId="3DDA9262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 xml:space="preserve">For now, I can access </w:t>
      </w:r>
      <w:proofErr w:type="spellStart"/>
      <w:r w:rsidRPr="007D22A7">
        <w:t>gpt</w:t>
      </w:r>
      <w:proofErr w:type="spellEnd"/>
      <w:r w:rsidRPr="007D22A7">
        <w:t xml:space="preserve"> and grok through my azure account.</w:t>
      </w:r>
    </w:p>
    <w:p w14:paraId="052E8429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>We can access Sonnet and Gemini through subscriptions that I have with them.</w:t>
      </w:r>
    </w:p>
    <w:p w14:paraId="6490C21A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>Each Model Agent encapsulates its LLM API call as an internal tool, maintaining separation between agent orchestration logic and model invocation.</w:t>
      </w:r>
    </w:p>
    <w:p w14:paraId="20735BE7" w14:textId="77777777" w:rsidR="007D22A7" w:rsidRPr="007D22A7" w:rsidRDefault="007D22A7" w:rsidP="007D22A7">
      <w:r w:rsidRPr="007D22A7">
        <w:rPr>
          <w:u w:val="single"/>
        </w:rPr>
        <w:t>User Interface (see wireframe below)</w:t>
      </w:r>
    </w:p>
    <w:p w14:paraId="04997B72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 xml:space="preserve">At the top, render 4 cells across two rows, each with two columns, with each cell containing the results from one of the models. </w:t>
      </w:r>
    </w:p>
    <w:p w14:paraId="0F2185AE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Each cell should contain a read-only, scrollable text-area.</w:t>
      </w:r>
    </w:p>
    <w:p w14:paraId="14121FB5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Each cell should have a copy to clipboard in markdown format button.</w:t>
      </w:r>
    </w:p>
    <w:p w14:paraId="16571EC6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In the middle, render another read-only, scrollable text area that stretches across the page horizontally.</w:t>
      </w:r>
    </w:p>
    <w:p w14:paraId="2744585D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Add a copy to clipboard in markdown format button.</w:t>
      </w:r>
    </w:p>
    <w:p w14:paraId="03FEB7BD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At bottom, render a prompt text-area HTML element that stretches across the screen.</w:t>
      </w:r>
    </w:p>
    <w:p w14:paraId="5DDB79DE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Include a Search Button and Clear Button.</w:t>
      </w:r>
    </w:p>
    <w:p w14:paraId="47DF19EE" w14:textId="77777777" w:rsidR="007D22A7" w:rsidRPr="007D22A7" w:rsidRDefault="007D22A7" w:rsidP="007D22A7">
      <w:r w:rsidRPr="007D22A7">
        <w:rPr>
          <w:u w:val="single"/>
        </w:rPr>
        <w:t>Prompt Clarification Step</w:t>
      </w:r>
    </w:p>
    <w:p w14:paraId="54F2A8F6" w14:textId="77777777" w:rsidR="007D22A7" w:rsidRPr="007D22A7" w:rsidRDefault="007D22A7" w:rsidP="007D22A7">
      <w:pPr>
        <w:numPr>
          <w:ilvl w:val="0"/>
          <w:numId w:val="3"/>
        </w:numPr>
      </w:pPr>
      <w:r w:rsidRPr="007D22A7">
        <w:t>When the search button is invoked, the supervisor agent will receive and record the initial prompt:</w:t>
      </w:r>
    </w:p>
    <w:p w14:paraId="7C48B59D" w14:textId="77777777" w:rsidR="007D22A7" w:rsidRPr="007D22A7" w:rsidRDefault="007D22A7" w:rsidP="007D22A7">
      <w:r w:rsidRPr="007D22A7">
        <w:t xml:space="preserve">Supervisor receives: </w:t>
      </w:r>
      <w:proofErr w:type="gramStart"/>
      <w:r w:rsidRPr="007D22A7">
        <w:t xml:space="preserve">{ </w:t>
      </w:r>
      <w:proofErr w:type="spellStart"/>
      <w:r w:rsidRPr="007D22A7">
        <w:t>user</w:t>
      </w:r>
      <w:proofErr w:type="gramEnd"/>
      <w:r w:rsidRPr="007D22A7">
        <w:t>_prompt</w:t>
      </w:r>
      <w:proofErr w:type="spellEnd"/>
      <w:r w:rsidRPr="007D22A7">
        <w:t>: "Explain quantum computing", mode: "</w:t>
      </w:r>
      <w:proofErr w:type="gramStart"/>
      <w:r w:rsidRPr="007D22A7">
        <w:t>search</w:t>
      </w:r>
      <w:proofErr w:type="gramEnd"/>
    </w:p>
    <w:p w14:paraId="0C6C367C" w14:textId="77777777" w:rsidR="007D22A7" w:rsidRPr="007D22A7" w:rsidRDefault="007D22A7" w:rsidP="007D22A7">
      <w:r w:rsidRPr="007D22A7">
        <w:t> </w:t>
      </w:r>
    </w:p>
    <w:p w14:paraId="2E72DCA2" w14:textId="77777777" w:rsidR="007D22A7" w:rsidRPr="007D22A7" w:rsidRDefault="007D22A7" w:rsidP="007D22A7">
      <w:r w:rsidRPr="007D22A7">
        <w:rPr>
          <w:u w:val="single"/>
        </w:rPr>
        <w:t>Searching</w:t>
      </w:r>
    </w:p>
    <w:p w14:paraId="0787056D" w14:textId="77777777" w:rsidR="007D22A7" w:rsidRPr="007D22A7" w:rsidRDefault="007D22A7" w:rsidP="007D22A7">
      <w:pPr>
        <w:numPr>
          <w:ilvl w:val="0"/>
          <w:numId w:val="4"/>
        </w:numPr>
      </w:pPr>
      <w:r w:rsidRPr="007D22A7">
        <w:t>The supervisor will then fan-out the query to each model child agent for parallel inferencing passing state as a structured JSON object:</w:t>
      </w:r>
    </w:p>
    <w:p w14:paraId="61E7E084" w14:textId="77777777" w:rsidR="007D22A7" w:rsidRPr="007D22A7" w:rsidRDefault="007D22A7" w:rsidP="007D22A7">
      <w:proofErr w:type="gramStart"/>
      <w:r w:rsidRPr="007D22A7">
        <w:t xml:space="preserve">{ </w:t>
      </w:r>
      <w:proofErr w:type="spellStart"/>
      <w:r w:rsidRPr="007D22A7">
        <w:t>refined</w:t>
      </w:r>
      <w:proofErr w:type="gramEnd"/>
      <w:r w:rsidRPr="007D22A7">
        <w:t>_prompt</w:t>
      </w:r>
      <w:proofErr w:type="spellEnd"/>
      <w:r w:rsidRPr="007D22A7">
        <w:t xml:space="preserve">: "...", </w:t>
      </w:r>
      <w:proofErr w:type="spellStart"/>
      <w:r w:rsidRPr="007D22A7">
        <w:t>conversation_id</w:t>
      </w:r>
      <w:proofErr w:type="spellEnd"/>
      <w:r w:rsidRPr="007D22A7">
        <w:t xml:space="preserve">: "abc-123", role: "responder" // vs "debater" </w:t>
      </w:r>
      <w:proofErr w:type="gramStart"/>
      <w:r w:rsidRPr="007D22A7">
        <w:t>later }</w:t>
      </w:r>
      <w:proofErr w:type="gramEnd"/>
    </w:p>
    <w:p w14:paraId="179D1174" w14:textId="77777777" w:rsidR="007D22A7" w:rsidRPr="007D22A7" w:rsidRDefault="007D22A7" w:rsidP="007D22A7">
      <w:pPr>
        <w:numPr>
          <w:ilvl w:val="0"/>
          <w:numId w:val="5"/>
        </w:numPr>
      </w:pPr>
      <w:r w:rsidRPr="007D22A7">
        <w:lastRenderedPageBreak/>
        <w:t>Each model child agent will load its prompt template</w:t>
      </w:r>
    </w:p>
    <w:p w14:paraId="7FB35F63" w14:textId="77777777" w:rsidR="007D22A7" w:rsidRPr="007D22A7" w:rsidRDefault="007D22A7" w:rsidP="007D22A7">
      <w:pPr>
        <w:numPr>
          <w:ilvl w:val="0"/>
          <w:numId w:val="5"/>
        </w:numPr>
      </w:pPr>
      <w:r w:rsidRPr="007D22A7">
        <w:t>Call its model</w:t>
      </w:r>
    </w:p>
    <w:p w14:paraId="1F5F4769" w14:textId="77777777" w:rsidR="007D22A7" w:rsidRPr="007D22A7" w:rsidRDefault="007D22A7" w:rsidP="007D22A7">
      <w:pPr>
        <w:numPr>
          <w:ilvl w:val="0"/>
          <w:numId w:val="5"/>
        </w:numPr>
      </w:pPr>
      <w:r w:rsidRPr="007D22A7">
        <w:t>Maintain chat history for each turn, reasoning logic, and other state in its own local state store:</w:t>
      </w:r>
    </w:p>
    <w:p w14:paraId="25435718" w14:textId="77777777" w:rsidR="007D22A7" w:rsidRPr="007D22A7" w:rsidRDefault="007D22A7" w:rsidP="007D22A7">
      <w:r w:rsidRPr="007D22A7">
        <w:t xml:space="preserve">GPT Agent state: </w:t>
      </w:r>
      <w:proofErr w:type="gramStart"/>
      <w:r w:rsidRPr="007D22A7">
        <w:t xml:space="preserve">{ </w:t>
      </w:r>
      <w:proofErr w:type="spellStart"/>
      <w:r w:rsidRPr="007D22A7">
        <w:t>agent</w:t>
      </w:r>
      <w:proofErr w:type="gramEnd"/>
      <w:r w:rsidRPr="007D22A7">
        <w:t>_id</w:t>
      </w:r>
      <w:proofErr w:type="spellEnd"/>
      <w:r w:rsidRPr="007D22A7">
        <w:t>: "</w:t>
      </w:r>
      <w:proofErr w:type="spellStart"/>
      <w:r w:rsidRPr="007D22A7">
        <w:t>gpt</w:t>
      </w:r>
      <w:proofErr w:type="spellEnd"/>
      <w:r w:rsidRPr="007D22A7">
        <w:t xml:space="preserve">", </w:t>
      </w:r>
      <w:proofErr w:type="spellStart"/>
      <w:r w:rsidRPr="007D22A7">
        <w:t>conversation_history</w:t>
      </w:r>
      <w:proofErr w:type="spellEnd"/>
      <w:r w:rsidRPr="007D22A7">
        <w:t xml:space="preserve">: [ </w:t>
      </w:r>
      <w:proofErr w:type="gramStart"/>
      <w:r w:rsidRPr="007D22A7">
        <w:t>{ role</w:t>
      </w:r>
      <w:proofErr w:type="gramEnd"/>
      <w:r w:rsidRPr="007D22A7">
        <w:t>: "user", content: "refined prompt...</w:t>
      </w:r>
      <w:proofErr w:type="gramStart"/>
      <w:r w:rsidRPr="007D22A7">
        <w:t>" }</w:t>
      </w:r>
      <w:proofErr w:type="gramEnd"/>
      <w:r w:rsidRPr="007D22A7">
        <w:t xml:space="preserve">, </w:t>
      </w:r>
      <w:proofErr w:type="gramStart"/>
      <w:r w:rsidRPr="007D22A7">
        <w:t>{ role</w:t>
      </w:r>
      <w:proofErr w:type="gramEnd"/>
      <w:r w:rsidRPr="007D22A7">
        <w:t>: "assistant", content: "my response...</w:t>
      </w:r>
      <w:proofErr w:type="gramStart"/>
      <w:r w:rsidRPr="007D22A7">
        <w:t>" }</w:t>
      </w:r>
      <w:proofErr w:type="gramEnd"/>
      <w:r w:rsidRPr="007D22A7">
        <w:t xml:space="preserve"> ]}</w:t>
      </w:r>
    </w:p>
    <w:p w14:paraId="2371064B" w14:textId="77777777" w:rsidR="007D22A7" w:rsidRPr="007D22A7" w:rsidRDefault="007D22A7" w:rsidP="007D22A7">
      <w:pPr>
        <w:numPr>
          <w:ilvl w:val="0"/>
          <w:numId w:val="6"/>
        </w:numPr>
      </w:pPr>
      <w:r w:rsidRPr="007D22A7">
        <w:t xml:space="preserve">The model child agent will also stream its response back to the Supervisor as a structured JSON object. </w:t>
      </w:r>
    </w:p>
    <w:p w14:paraId="420B252A" w14:textId="77777777" w:rsidR="007D22A7" w:rsidRPr="007D22A7" w:rsidRDefault="007D22A7" w:rsidP="007D22A7">
      <w:pPr>
        <w:numPr>
          <w:ilvl w:val="0"/>
          <w:numId w:val="6"/>
        </w:numPr>
      </w:pPr>
      <w:r w:rsidRPr="007D22A7">
        <w:t>The Supervisor will collect child agent state in a structured JSON object:</w:t>
      </w:r>
    </w:p>
    <w:p w14:paraId="409DA5C2" w14:textId="77777777" w:rsidR="007D22A7" w:rsidRPr="007D22A7" w:rsidRDefault="007D22A7" w:rsidP="007D22A7">
      <w:r w:rsidRPr="007D22A7">
        <w:t xml:space="preserve">Supervisor state: </w:t>
      </w:r>
      <w:proofErr w:type="gramStart"/>
      <w:r w:rsidRPr="007D22A7">
        <w:t xml:space="preserve">{ </w:t>
      </w:r>
      <w:proofErr w:type="spellStart"/>
      <w:r w:rsidRPr="007D22A7">
        <w:t>conversation</w:t>
      </w:r>
      <w:proofErr w:type="gramEnd"/>
      <w:r w:rsidRPr="007D22A7">
        <w:t>_id</w:t>
      </w:r>
      <w:proofErr w:type="spellEnd"/>
      <w:r w:rsidRPr="007D22A7">
        <w:t xml:space="preserve">: "abc-123", </w:t>
      </w:r>
      <w:proofErr w:type="spellStart"/>
      <w:r w:rsidRPr="007D22A7">
        <w:t>original_prompt</w:t>
      </w:r>
      <w:proofErr w:type="spellEnd"/>
      <w:r w:rsidRPr="007D22A7">
        <w:t xml:space="preserve">: "...", </w:t>
      </w:r>
      <w:proofErr w:type="spellStart"/>
      <w:r w:rsidRPr="007D22A7">
        <w:t>refined_prompt</w:t>
      </w:r>
      <w:proofErr w:type="spellEnd"/>
      <w:r w:rsidRPr="007D22A7">
        <w:t xml:space="preserve">: "...", responses: </w:t>
      </w:r>
      <w:proofErr w:type="gramStart"/>
      <w:r w:rsidRPr="007D22A7">
        <w:t xml:space="preserve">{ </w:t>
      </w:r>
      <w:proofErr w:type="spellStart"/>
      <w:r w:rsidRPr="007D22A7">
        <w:t>gpt</w:t>
      </w:r>
      <w:proofErr w:type="spellEnd"/>
      <w:proofErr w:type="gramEnd"/>
      <w:r w:rsidRPr="007D22A7">
        <w:t xml:space="preserve">: </w:t>
      </w:r>
      <w:proofErr w:type="gramStart"/>
      <w:r w:rsidRPr="007D22A7">
        <w:t>{ text</w:t>
      </w:r>
      <w:proofErr w:type="gramEnd"/>
      <w:r w:rsidRPr="007D22A7">
        <w:t>: "...", status: "complete</w:t>
      </w:r>
      <w:proofErr w:type="gramStart"/>
      <w:r w:rsidRPr="007D22A7">
        <w:t>" }</w:t>
      </w:r>
      <w:proofErr w:type="gramEnd"/>
      <w:r w:rsidRPr="007D22A7">
        <w:t xml:space="preserve">, </w:t>
      </w:r>
      <w:proofErr w:type="spellStart"/>
      <w:r w:rsidRPr="007D22A7">
        <w:t>claude</w:t>
      </w:r>
      <w:proofErr w:type="spellEnd"/>
      <w:r w:rsidRPr="007D22A7">
        <w:t xml:space="preserve">: </w:t>
      </w:r>
      <w:proofErr w:type="gramStart"/>
      <w:r w:rsidRPr="007D22A7">
        <w:t>{ text</w:t>
      </w:r>
      <w:proofErr w:type="gramEnd"/>
      <w:r w:rsidRPr="007D22A7">
        <w:t>: "...", status: "complete</w:t>
      </w:r>
      <w:proofErr w:type="gramStart"/>
      <w:r w:rsidRPr="007D22A7">
        <w:t>" }</w:t>
      </w:r>
      <w:proofErr w:type="gramEnd"/>
      <w:r w:rsidRPr="007D22A7">
        <w:t xml:space="preserve">, </w:t>
      </w:r>
      <w:proofErr w:type="spellStart"/>
      <w:r w:rsidRPr="007D22A7">
        <w:t>gemini</w:t>
      </w:r>
      <w:proofErr w:type="spellEnd"/>
      <w:r w:rsidRPr="007D22A7">
        <w:t xml:space="preserve">: </w:t>
      </w:r>
      <w:proofErr w:type="gramStart"/>
      <w:r w:rsidRPr="007D22A7">
        <w:t>{ status</w:t>
      </w:r>
      <w:proofErr w:type="gramEnd"/>
      <w:r w:rsidRPr="007D22A7">
        <w:t>: "pending</w:t>
      </w:r>
      <w:proofErr w:type="gramStart"/>
      <w:r w:rsidRPr="007D22A7">
        <w:t>" }</w:t>
      </w:r>
      <w:proofErr w:type="gramEnd"/>
      <w:r w:rsidRPr="007D22A7">
        <w:t xml:space="preserve">, grok: </w:t>
      </w:r>
      <w:proofErr w:type="gramStart"/>
      <w:r w:rsidRPr="007D22A7">
        <w:t>{ status</w:t>
      </w:r>
      <w:proofErr w:type="gramEnd"/>
      <w:r w:rsidRPr="007D22A7">
        <w:t>: "pending</w:t>
      </w:r>
      <w:proofErr w:type="gramStart"/>
      <w:r w:rsidRPr="007D22A7">
        <w:t>" }</w:t>
      </w:r>
      <w:proofErr w:type="gramEnd"/>
      <w:r w:rsidRPr="007D22A7">
        <w:t xml:space="preserve"> }</w:t>
      </w:r>
    </w:p>
    <w:p w14:paraId="7AECD3B9" w14:textId="6016A834" w:rsidR="007D22A7" w:rsidRPr="007D22A7" w:rsidRDefault="007D22A7" w:rsidP="007D22A7">
      <w:pPr>
        <w:numPr>
          <w:ilvl w:val="0"/>
          <w:numId w:val="7"/>
        </w:numPr>
      </w:pPr>
      <w:r w:rsidRPr="007D22A7">
        <w:t xml:space="preserve">Upon completion, the orchestrator agent </w:t>
      </w:r>
      <w:proofErr w:type="gramStart"/>
      <w:r w:rsidRPr="007D22A7">
        <w:t xml:space="preserve">will </w:t>
      </w:r>
      <w:r w:rsidR="00971CAE">
        <w:t>the</w:t>
      </w:r>
      <w:proofErr w:type="gramEnd"/>
      <w:r w:rsidR="00971CAE">
        <w:t xml:space="preserve"> </w:t>
      </w:r>
      <w:proofErr w:type="gramStart"/>
      <w:r w:rsidR="00971CAE">
        <w:t xml:space="preserve">completion </w:t>
      </w:r>
      <w:r w:rsidRPr="007D22A7">
        <w:t>to</w:t>
      </w:r>
      <w:proofErr w:type="gramEnd"/>
      <w:r w:rsidRPr="007D22A7">
        <w:t xml:space="preserve"> the corresponding UI widget.</w:t>
      </w:r>
    </w:p>
    <w:p w14:paraId="6A834EA6" w14:textId="77777777" w:rsidR="007D22A7" w:rsidRPr="007D22A7" w:rsidRDefault="007D22A7" w:rsidP="007D22A7">
      <w:pPr>
        <w:numPr>
          <w:ilvl w:val="0"/>
          <w:numId w:val="7"/>
        </w:numPr>
      </w:pPr>
      <w:r w:rsidRPr="007D22A7">
        <w:t>Upon completion of all child agents, the orchestrator agent will send all child agent responses to the Summary tool, which synthetize and summarize responses and output to the summary UX.</w:t>
      </w:r>
    </w:p>
    <w:p w14:paraId="4A6D2C9E" w14:textId="77777777" w:rsidR="007D22A7" w:rsidRPr="007D22A7" w:rsidRDefault="007D22A7" w:rsidP="007D22A7">
      <w:pPr>
        <w:numPr>
          <w:ilvl w:val="0"/>
          <w:numId w:val="7"/>
        </w:numPr>
      </w:pPr>
      <w:r w:rsidRPr="007D22A7">
        <w:t xml:space="preserve">The local state store for each agent will be abstracted in an interface allowing for different state stores to </w:t>
      </w:r>
      <w:proofErr w:type="gramStart"/>
      <w:r w:rsidRPr="007D22A7">
        <w:t>plug-in</w:t>
      </w:r>
      <w:proofErr w:type="gramEnd"/>
      <w:r w:rsidRPr="007D22A7">
        <w:t xml:space="preserve"> dynamically.</w:t>
      </w:r>
    </w:p>
    <w:p w14:paraId="59557BF8" w14:textId="77777777" w:rsidR="007D22A7" w:rsidRPr="007D22A7" w:rsidRDefault="007D22A7" w:rsidP="007D22A7">
      <w:pPr>
        <w:numPr>
          <w:ilvl w:val="0"/>
          <w:numId w:val="7"/>
        </w:numPr>
      </w:pPr>
      <w:r w:rsidRPr="007D22A7">
        <w:t>To be clear, two copies of each model child agent response will be maintained:</w:t>
      </w:r>
    </w:p>
    <w:p w14:paraId="3F81B961" w14:textId="7879A39A" w:rsidR="007D22A7" w:rsidRPr="007D22A7" w:rsidRDefault="007D22A7" w:rsidP="007D22A7">
      <w:r w:rsidRPr="007D22A7">
        <w:rPr>
          <w:noProof/>
        </w:rPr>
        <w:drawing>
          <wp:inline distT="0" distB="0" distL="0" distR="0" wp14:anchorId="24321171" wp14:editId="741C3066">
            <wp:extent cx="5943600" cy="1390650"/>
            <wp:effectExtent l="0" t="0" r="0" b="0"/>
            <wp:docPr id="1413785750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815F" w14:textId="77777777" w:rsidR="007D22A7" w:rsidRPr="007D22A7" w:rsidRDefault="007D22A7" w:rsidP="007D22A7">
      <w:r w:rsidRPr="007D22A7">
        <w:t> </w:t>
      </w:r>
    </w:p>
    <w:p w14:paraId="2ABD1020" w14:textId="77777777" w:rsidR="007D22A7" w:rsidRPr="007D22A7" w:rsidRDefault="007D22A7" w:rsidP="007D22A7">
      <w:r w:rsidRPr="007D22A7">
        <w:rPr>
          <w:u w:val="single"/>
        </w:rPr>
        <w:t>Rules of the Road</w:t>
      </w:r>
    </w:p>
    <w:p w14:paraId="322063C8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>All agent/tool communication is encapsulated in structured JSON. No native strings.</w:t>
      </w:r>
    </w:p>
    <w:p w14:paraId="1FA0C66D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>Nothing is hard-coded. Use interface and a provider model for everything.</w:t>
      </w:r>
    </w:p>
    <w:p w14:paraId="75E9041C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lastRenderedPageBreak/>
        <w:t xml:space="preserve">When the copy button is invoked, the targeted agent will return state </w:t>
      </w:r>
      <w:proofErr w:type="gramStart"/>
      <w:r w:rsidRPr="007D22A7">
        <w:t>in to</w:t>
      </w:r>
      <w:proofErr w:type="gramEnd"/>
      <w:r w:rsidRPr="007D22A7">
        <w:t xml:space="preserve"> the user’s clipboard in </w:t>
      </w:r>
      <w:proofErr w:type="spellStart"/>
      <w:r w:rsidRPr="007D22A7">
        <w:t>MarkDown</w:t>
      </w:r>
      <w:proofErr w:type="spellEnd"/>
      <w:r w:rsidRPr="007D22A7">
        <w:t xml:space="preserve"> format.</w:t>
      </w:r>
    </w:p>
    <w:p w14:paraId="074F8F13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>Please wrap all code with structured exception handling.</w:t>
      </w:r>
    </w:p>
    <w:p w14:paraId="12308AC5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 xml:space="preserve">Please capture telemetry using Azure Application Insights. </w:t>
      </w:r>
    </w:p>
    <w:p w14:paraId="6B486A40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 xml:space="preserve">Please implement authentication against Azure Entra implementing the Azure Default Credential constructs. </w:t>
      </w:r>
    </w:p>
    <w:p w14:paraId="54210C6A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 xml:space="preserve">Each agent will include a prompt template with placeholders to inject the prompt snippets passing by the Supervisor agent. </w:t>
      </w:r>
    </w:p>
    <w:p w14:paraId="40F8DDA9" w14:textId="6773B97D" w:rsidR="00D5360D" w:rsidRDefault="007D22A7">
      <w:r>
        <w:rPr>
          <w:noProof/>
        </w:rPr>
        <w:drawing>
          <wp:inline distT="0" distB="0" distL="0" distR="0" wp14:anchorId="5D9FEAFE" wp14:editId="49EC3DA4">
            <wp:extent cx="5943600" cy="3837305"/>
            <wp:effectExtent l="0" t="0" r="0" b="0"/>
            <wp:docPr id="192261748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748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07AB7"/>
    <w:multiLevelType w:val="multilevel"/>
    <w:tmpl w:val="2C9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2071E4"/>
    <w:multiLevelType w:val="multilevel"/>
    <w:tmpl w:val="F83C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4D3E94"/>
    <w:multiLevelType w:val="multilevel"/>
    <w:tmpl w:val="DAC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64759B"/>
    <w:multiLevelType w:val="multilevel"/>
    <w:tmpl w:val="32E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77534B"/>
    <w:multiLevelType w:val="multilevel"/>
    <w:tmpl w:val="760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F7B3C"/>
    <w:multiLevelType w:val="multilevel"/>
    <w:tmpl w:val="0F6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3F25F0"/>
    <w:multiLevelType w:val="multilevel"/>
    <w:tmpl w:val="42A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C65290"/>
    <w:multiLevelType w:val="multilevel"/>
    <w:tmpl w:val="5DC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262841">
    <w:abstractNumId w:val="7"/>
  </w:num>
  <w:num w:numId="2" w16cid:durableId="1036928118">
    <w:abstractNumId w:val="5"/>
  </w:num>
  <w:num w:numId="3" w16cid:durableId="1399670159">
    <w:abstractNumId w:val="1"/>
  </w:num>
  <w:num w:numId="4" w16cid:durableId="1088117966">
    <w:abstractNumId w:val="2"/>
  </w:num>
  <w:num w:numId="5" w16cid:durableId="2066488253">
    <w:abstractNumId w:val="0"/>
  </w:num>
  <w:num w:numId="6" w16cid:durableId="300891335">
    <w:abstractNumId w:val="3"/>
  </w:num>
  <w:num w:numId="7" w16cid:durableId="1396078195">
    <w:abstractNumId w:val="4"/>
  </w:num>
  <w:num w:numId="8" w16cid:durableId="2035421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A7"/>
    <w:rsid w:val="00220CD5"/>
    <w:rsid w:val="003F15BD"/>
    <w:rsid w:val="007D22A7"/>
    <w:rsid w:val="008540EB"/>
    <w:rsid w:val="00971CAE"/>
    <w:rsid w:val="00C95167"/>
    <w:rsid w:val="00D5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BBBC"/>
  <w15:chartTrackingRefBased/>
  <w15:docId w15:val="{3D525285-701D-4B2A-9DA4-882B6467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518</Words>
  <Characters>2880</Characters>
  <Application>Microsoft Office Word</Application>
  <DocSecurity>0</DocSecurity>
  <Lines>62</Lines>
  <Paragraphs>45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Vettor</dc:creator>
  <cp:keywords/>
  <dc:description/>
  <cp:lastModifiedBy>Robert Vettor</cp:lastModifiedBy>
  <cp:revision>3</cp:revision>
  <dcterms:created xsi:type="dcterms:W3CDTF">2025-11-30T23:07:00Z</dcterms:created>
  <dcterms:modified xsi:type="dcterms:W3CDTF">2025-11-30T23:11:00Z</dcterms:modified>
</cp:coreProperties>
</file>