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CC7" w:rsidRDefault="00864CC7"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bookmarkStart w:id="0" w:name="_GoBack"/>
      <w:bookmarkEnd w:id="0"/>
      <w:r w:rsidRPr="0051342F">
        <w:rPr>
          <w:rFonts w:ascii="Arial" w:hAnsi="Arial" w:cs="Arial"/>
          <w:b/>
          <w:noProof/>
          <w:color w:val="000000"/>
          <w:sz w:val="36"/>
          <w:szCs w:val="36"/>
          <w:lang w:eastAsia="es-PE"/>
        </w:rPr>
        <w:drawing>
          <wp:inline distT="0" distB="0" distL="0" distR="0" wp14:anchorId="2FB2F72F" wp14:editId="7FC19AD1">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r w:rsidRPr="008E3D59">
        <w:rPr>
          <w:rFonts w:ascii="Arial" w:hAnsi="Arial" w:cs="Arial"/>
          <w:b/>
          <w:i/>
          <w:color w:val="4F81BD" w:themeColor="accent1"/>
          <w:sz w:val="16"/>
          <w:szCs w:val="36"/>
        </w:rPr>
        <w:t>(Nombre de la Facultad - Arial N° 16, en mayúsculas y negrita)</w:t>
      </w:r>
    </w:p>
    <w:p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00654369" w:rsidRPr="00637232" w:rsidRDefault="00654369" w:rsidP="00654369">
      <w:pPr>
        <w:autoSpaceDE w:val="0"/>
        <w:autoSpaceDN w:val="0"/>
        <w:adjustRightInd w:val="0"/>
        <w:spacing w:after="0"/>
        <w:jc w:val="center"/>
        <w:rPr>
          <w:rFonts w:ascii="Arial" w:hAnsi="Arial" w:cs="Arial"/>
          <w:b/>
          <w:color w:val="4F81BD" w:themeColor="accent1"/>
          <w:sz w:val="16"/>
          <w:szCs w:val="36"/>
        </w:rPr>
      </w:pPr>
      <w:r w:rsidRPr="008E3D59">
        <w:rPr>
          <w:rFonts w:ascii="Arial" w:hAnsi="Arial" w:cs="Arial"/>
          <w:b/>
          <w:i/>
          <w:color w:val="4F81BD" w:themeColor="accent1"/>
          <w:sz w:val="16"/>
          <w:szCs w:val="36"/>
        </w:rPr>
        <w:t>(Nombre de la Escuela - Arial N° 16, en minúsculas tipo título y negrita)</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C50C24" w:rsidRDefault="00654369" w:rsidP="00654369">
      <w:pPr>
        <w:autoSpaceDE w:val="0"/>
        <w:autoSpaceDN w:val="0"/>
        <w:adjustRightInd w:val="0"/>
        <w:spacing w:after="0"/>
        <w:jc w:val="center"/>
        <w:rPr>
          <w:rFonts w:ascii="Arial" w:hAnsi="Arial" w:cs="Arial"/>
          <w:color w:val="000000"/>
          <w:sz w:val="24"/>
        </w:rPr>
      </w:pPr>
    </w:p>
    <w:p w:rsidR="00654369" w:rsidRPr="00E05928"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Pr="00E05928">
        <w:rPr>
          <w:rFonts w:ascii="Arial" w:hAnsi="Arial" w:cs="Arial"/>
          <w:b/>
          <w:color w:val="000000"/>
          <w:sz w:val="36"/>
          <w:szCs w:val="36"/>
        </w:rPr>
        <w:t>INFORME DE LABORATORIO Nº XX</w:t>
      </w:r>
    </w:p>
    <w:p w:rsidR="00654369" w:rsidRDefault="00654369" w:rsidP="00654369">
      <w:pPr>
        <w:autoSpaceDE w:val="0"/>
        <w:autoSpaceDN w:val="0"/>
        <w:adjustRightInd w:val="0"/>
        <w:spacing w:after="0"/>
        <w:jc w:val="center"/>
        <w:rPr>
          <w:rFonts w:ascii="Arial" w:hAnsi="Arial" w:cs="Arial"/>
          <w:b/>
          <w:color w:val="000000"/>
          <w:sz w:val="36"/>
          <w:szCs w:val="36"/>
        </w:rPr>
      </w:pPr>
      <w:r w:rsidRPr="00E05928">
        <w:rPr>
          <w:rFonts w:ascii="Arial" w:hAnsi="Arial" w:cs="Arial"/>
          <w:b/>
          <w:color w:val="000000"/>
          <w:sz w:val="36"/>
          <w:szCs w:val="36"/>
        </w:rPr>
        <w:t>“TITULO DEL INFORME”</w:t>
      </w:r>
    </w:p>
    <w:p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r w:rsidRPr="008E3D59">
        <w:rPr>
          <w:rFonts w:ascii="Arial" w:hAnsi="Arial" w:cs="Arial"/>
          <w:b/>
          <w:i/>
          <w:color w:val="4F81BD" w:themeColor="accent1"/>
          <w:sz w:val="16"/>
          <w:szCs w:val="36"/>
        </w:rPr>
        <w:t>(Título del Trabajo - Arial N° 18, en Mayúsculas)</w:t>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rsidR="00654369" w:rsidRPr="00C919CA" w:rsidRDefault="00654369" w:rsidP="0065436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Sistemas de Información</w:t>
      </w:r>
    </w:p>
    <w:p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r w:rsidRPr="00C919CA">
        <w:rPr>
          <w:rFonts w:ascii="Arial" w:hAnsi="Arial" w:cs="Arial"/>
          <w:b/>
          <w:i/>
          <w:color w:val="4F81BD" w:themeColor="accent1"/>
          <w:sz w:val="16"/>
          <w:szCs w:val="36"/>
        </w:rPr>
        <w:t>(Nombre del curso</w:t>
      </w:r>
      <w:r>
        <w:rPr>
          <w:rFonts w:ascii="Arial" w:hAnsi="Arial" w:cs="Arial"/>
          <w:b/>
          <w:i/>
          <w:color w:val="4F81BD" w:themeColor="accent1"/>
          <w:sz w:val="16"/>
          <w:szCs w:val="36"/>
        </w:rPr>
        <w:t xml:space="preserve"> </w:t>
      </w:r>
      <w:r w:rsidRPr="00C919CA">
        <w:rPr>
          <w:rFonts w:ascii="Arial" w:hAnsi="Arial" w:cs="Arial"/>
          <w:b/>
          <w:i/>
          <w:color w:val="4F81BD" w:themeColor="accent1"/>
          <w:sz w:val="16"/>
          <w:szCs w:val="36"/>
        </w:rPr>
        <w:t>-</w:t>
      </w:r>
      <w:r>
        <w:rPr>
          <w:rFonts w:ascii="Arial" w:hAnsi="Arial" w:cs="Arial"/>
          <w:b/>
          <w:i/>
          <w:color w:val="4F81BD" w:themeColor="accent1"/>
          <w:sz w:val="16"/>
          <w:szCs w:val="36"/>
        </w:rPr>
        <w:t xml:space="preserve"> </w:t>
      </w:r>
      <w:r w:rsidRPr="008E3D59">
        <w:rPr>
          <w:rFonts w:ascii="Arial" w:hAnsi="Arial" w:cs="Arial"/>
          <w:b/>
          <w:i/>
          <w:color w:val="4F81BD" w:themeColor="accent1"/>
          <w:sz w:val="16"/>
          <w:szCs w:val="36"/>
        </w:rPr>
        <w:t>Arial</w:t>
      </w:r>
      <w:r w:rsidRPr="00C919CA">
        <w:rPr>
          <w:rFonts w:ascii="Arial" w:hAnsi="Arial" w:cs="Arial"/>
          <w:b/>
          <w:i/>
          <w:color w:val="4F81BD" w:themeColor="accent1"/>
          <w:sz w:val="16"/>
          <w:szCs w:val="36"/>
        </w:rPr>
        <w:t xml:space="preserve"> N° 16, en minúscula y tipo título)</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Default="00654369" w:rsidP="00654369">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Ing. Refugio Valdivia Vargas</w:t>
      </w:r>
    </w:p>
    <w:p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r w:rsidRPr="00C919CA">
        <w:rPr>
          <w:rFonts w:ascii="Arial" w:hAnsi="Arial" w:cs="Arial"/>
          <w:b/>
          <w:i/>
          <w:color w:val="4F81BD" w:themeColor="accent1"/>
          <w:sz w:val="16"/>
          <w:szCs w:val="36"/>
        </w:rPr>
        <w:t>(Nombre del docente</w:t>
      </w:r>
      <w:r w:rsidRPr="008E3D59">
        <w:rPr>
          <w:rFonts w:ascii="Arial" w:hAnsi="Arial" w:cs="Arial"/>
          <w:b/>
          <w:i/>
          <w:color w:val="4F81BD" w:themeColor="accent1"/>
          <w:sz w:val="16"/>
          <w:szCs w:val="36"/>
        </w:rPr>
        <w:t xml:space="preserve"> </w:t>
      </w:r>
      <w:r w:rsidRPr="00C919CA">
        <w:rPr>
          <w:rFonts w:ascii="Arial" w:hAnsi="Arial" w:cs="Arial"/>
          <w:b/>
          <w:i/>
          <w:color w:val="4F81BD" w:themeColor="accent1"/>
          <w:sz w:val="16"/>
          <w:szCs w:val="36"/>
        </w:rPr>
        <w:t>-</w:t>
      </w:r>
      <w:r w:rsidRPr="008E3D59">
        <w:rPr>
          <w:rFonts w:ascii="Arial" w:hAnsi="Arial" w:cs="Arial"/>
          <w:b/>
          <w:i/>
          <w:color w:val="4F81BD" w:themeColor="accent1"/>
          <w:sz w:val="16"/>
          <w:szCs w:val="36"/>
        </w:rPr>
        <w:t xml:space="preserve"> Arial</w:t>
      </w:r>
      <w:r w:rsidRPr="00C919CA">
        <w:rPr>
          <w:rFonts w:ascii="Arial" w:hAnsi="Arial" w:cs="Arial"/>
          <w:b/>
          <w:i/>
          <w:color w:val="4F81BD" w:themeColor="accent1"/>
          <w:sz w:val="16"/>
          <w:szCs w:val="36"/>
        </w:rPr>
        <w:t xml:space="preserve"> N° 16, en minúscula)</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 xml:space="preserve">Álvarez </w:t>
      </w:r>
      <w:r w:rsidRPr="00C919CA">
        <w:rPr>
          <w:rFonts w:ascii="Arial" w:eastAsia="Times New Roman" w:hAnsi="Arial" w:cs="Arial"/>
          <w:b/>
          <w:sz w:val="32"/>
          <w:szCs w:val="32"/>
          <w:lang w:eastAsia="es-PE"/>
        </w:rPr>
        <w:t>Gonzales, Esteban Alonso (</w:t>
      </w:r>
      <w:r w:rsidRPr="0020693D">
        <w:rPr>
          <w:rFonts w:ascii="Arial" w:eastAsia="Times New Roman" w:hAnsi="Arial" w:cs="Arial"/>
          <w:b/>
          <w:sz w:val="32"/>
          <w:szCs w:val="32"/>
          <w:lang w:eastAsia="es-PE"/>
        </w:rPr>
        <w:t>2014</w:t>
      </w:r>
      <w:r w:rsidRPr="00C919CA">
        <w:rPr>
          <w:rFonts w:ascii="Arial" w:eastAsia="Times New Roman" w:hAnsi="Arial" w:cs="Arial"/>
          <w:b/>
          <w:sz w:val="32"/>
          <w:szCs w:val="32"/>
          <w:lang w:eastAsia="es-PE"/>
        </w:rPr>
        <w:t>070025)</w:t>
      </w:r>
    </w:p>
    <w:p w:rsidR="00654369" w:rsidRPr="00C919CA" w:rsidRDefault="00654369" w:rsidP="00654369">
      <w:pPr>
        <w:autoSpaceDE w:val="0"/>
        <w:autoSpaceDN w:val="0"/>
        <w:adjustRightInd w:val="0"/>
        <w:spacing w:after="0"/>
        <w:jc w:val="center"/>
        <w:rPr>
          <w:rFonts w:ascii="Arial" w:hAnsi="Arial" w:cs="Arial"/>
          <w:b/>
          <w:i/>
          <w:color w:val="4F81BD" w:themeColor="accent1"/>
          <w:sz w:val="16"/>
          <w:szCs w:val="36"/>
        </w:rPr>
      </w:pPr>
      <w:r w:rsidRPr="00C919CA">
        <w:rPr>
          <w:rFonts w:ascii="Arial" w:hAnsi="Arial" w:cs="Arial"/>
          <w:b/>
          <w:i/>
          <w:color w:val="4F81BD" w:themeColor="accent1"/>
          <w:sz w:val="16"/>
          <w:szCs w:val="36"/>
        </w:rPr>
        <w:t>(Apellidos y nombres</w:t>
      </w:r>
      <w:r w:rsidRPr="008E3D59">
        <w:rPr>
          <w:rFonts w:ascii="Arial" w:hAnsi="Arial" w:cs="Arial"/>
          <w:b/>
          <w:i/>
          <w:color w:val="4F81BD" w:themeColor="accent1"/>
          <w:sz w:val="16"/>
          <w:szCs w:val="36"/>
        </w:rPr>
        <w:t xml:space="preserve"> </w:t>
      </w:r>
      <w:r w:rsidRPr="00C919CA">
        <w:rPr>
          <w:rFonts w:ascii="Arial" w:hAnsi="Arial" w:cs="Arial"/>
          <w:b/>
          <w:i/>
          <w:color w:val="4F81BD" w:themeColor="accent1"/>
          <w:sz w:val="16"/>
          <w:szCs w:val="36"/>
        </w:rPr>
        <w:t>del estudiante (Código)</w:t>
      </w:r>
      <w:r w:rsidRPr="008E3D59">
        <w:rPr>
          <w:rFonts w:ascii="Arial" w:hAnsi="Arial" w:cs="Arial"/>
          <w:b/>
          <w:i/>
          <w:color w:val="4F81BD" w:themeColor="accent1"/>
          <w:sz w:val="16"/>
          <w:szCs w:val="36"/>
        </w:rPr>
        <w:t xml:space="preserve"> </w:t>
      </w:r>
      <w:r>
        <w:rPr>
          <w:rFonts w:ascii="Arial" w:hAnsi="Arial" w:cs="Arial"/>
          <w:b/>
          <w:i/>
          <w:color w:val="4F81BD" w:themeColor="accent1"/>
          <w:sz w:val="16"/>
          <w:szCs w:val="36"/>
        </w:rPr>
        <w:t>-</w:t>
      </w:r>
      <w:r w:rsidRPr="008E3D59">
        <w:rPr>
          <w:rFonts w:ascii="Arial" w:hAnsi="Arial" w:cs="Arial"/>
          <w:b/>
          <w:i/>
          <w:color w:val="4F81BD" w:themeColor="accent1"/>
          <w:sz w:val="16"/>
          <w:szCs w:val="36"/>
        </w:rPr>
        <w:t xml:space="preserve"> </w:t>
      </w:r>
      <w:r w:rsidRPr="00C919CA">
        <w:rPr>
          <w:rFonts w:ascii="Arial" w:hAnsi="Arial" w:cs="Arial"/>
          <w:b/>
          <w:i/>
          <w:color w:val="4F81BD" w:themeColor="accent1"/>
          <w:sz w:val="16"/>
          <w:szCs w:val="36"/>
        </w:rPr>
        <w:t>Arial N° 18, en mayúsculas y negrita)</w:t>
      </w: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rsidR="00654369" w:rsidRPr="00C919CA" w:rsidRDefault="00654369" w:rsidP="00654369">
      <w:pPr>
        <w:spacing w:after="0"/>
        <w:jc w:val="center"/>
        <w:rPr>
          <w:rFonts w:ascii="Arial" w:eastAsia="Times New Roman" w:hAnsi="Arial" w:cs="Arial"/>
          <w:b/>
          <w:sz w:val="32"/>
          <w:szCs w:val="32"/>
          <w:lang w:eastAsia="es-PE"/>
        </w:rPr>
      </w:pPr>
      <w:r w:rsidRPr="00C919CA">
        <w:rPr>
          <w:rFonts w:ascii="Arial" w:eastAsia="Times New Roman" w:hAnsi="Arial" w:cs="Arial"/>
          <w:b/>
          <w:sz w:val="32"/>
          <w:szCs w:val="32"/>
          <w:lang w:eastAsia="es-PE"/>
        </w:rPr>
        <w:t>201</w:t>
      </w:r>
      <w:r w:rsidRPr="0020693D">
        <w:rPr>
          <w:rFonts w:ascii="Arial" w:eastAsia="Times New Roman" w:hAnsi="Arial" w:cs="Arial"/>
          <w:b/>
          <w:sz w:val="32"/>
          <w:szCs w:val="32"/>
          <w:lang w:eastAsia="es-PE"/>
        </w:rPr>
        <w:t>4</w:t>
      </w:r>
    </w:p>
    <w:p w:rsidR="00654369" w:rsidRPr="0023138D" w:rsidRDefault="00654369" w:rsidP="00654369">
      <w:pPr>
        <w:autoSpaceDE w:val="0"/>
        <w:autoSpaceDN w:val="0"/>
        <w:adjustRightInd w:val="0"/>
        <w:spacing w:after="0"/>
        <w:jc w:val="center"/>
        <w:rPr>
          <w:rFonts w:ascii="Arial" w:eastAsia="Times New Roman" w:hAnsi="Arial" w:cs="Arial"/>
          <w:sz w:val="75"/>
          <w:szCs w:val="75"/>
          <w:lang w:eastAsia="es-PE"/>
        </w:rPr>
      </w:pPr>
      <w:r w:rsidRPr="00C919CA">
        <w:rPr>
          <w:rFonts w:ascii="Arial" w:hAnsi="Arial" w:cs="Arial"/>
          <w:b/>
          <w:i/>
          <w:color w:val="4F81BD" w:themeColor="accent1"/>
          <w:sz w:val="16"/>
          <w:szCs w:val="36"/>
        </w:rPr>
        <w:t>(Lugar y Año -</w:t>
      </w:r>
      <w:r w:rsidRPr="008E3D59">
        <w:rPr>
          <w:rFonts w:ascii="Arial" w:hAnsi="Arial" w:cs="Arial"/>
          <w:b/>
          <w:i/>
          <w:color w:val="4F81BD" w:themeColor="accent1"/>
          <w:sz w:val="16"/>
          <w:szCs w:val="36"/>
        </w:rPr>
        <w:t xml:space="preserve"> Arial</w:t>
      </w:r>
      <w:r w:rsidRPr="00C919CA">
        <w:rPr>
          <w:rFonts w:ascii="Arial" w:hAnsi="Arial" w:cs="Arial"/>
          <w:b/>
          <w:i/>
          <w:color w:val="4F81BD" w:themeColor="accent1"/>
          <w:sz w:val="16"/>
          <w:szCs w:val="36"/>
        </w:rPr>
        <w:t xml:space="preserve"> N° 16, en minúsculas, tipo título y negrita)</w:t>
      </w:r>
    </w:p>
    <w:p w:rsidR="00654369" w:rsidRDefault="00654369">
      <w:pPr>
        <w:spacing w:after="200" w:line="276" w:lineRule="auto"/>
        <w:jc w:val="left"/>
        <w:rPr>
          <w:rFonts w:ascii="Arial" w:hAnsi="Arial" w:cs="Arial"/>
          <w:b/>
          <w:color w:val="000000"/>
          <w:sz w:val="24"/>
        </w:rPr>
      </w:pPr>
    </w:p>
    <w:p w:rsidR="00AF1F89" w:rsidRDefault="00AF1F89">
      <w:pPr>
        <w:spacing w:after="200" w:line="276" w:lineRule="auto"/>
        <w:jc w:val="left"/>
        <w:rPr>
          <w:rFonts w:ascii="Arial" w:hAnsi="Arial" w:cs="Arial"/>
          <w:b/>
          <w:color w:val="000000"/>
          <w:sz w:val="24"/>
          <w:szCs w:val="20"/>
        </w:rPr>
      </w:pPr>
    </w:p>
    <w:sdt>
      <w:sdtPr>
        <w:rPr>
          <w:lang w:val="es-ES"/>
        </w:rPr>
        <w:id w:val="-357737845"/>
        <w:docPartObj>
          <w:docPartGallery w:val="Table of Contents"/>
          <w:docPartUnique/>
        </w:docPartObj>
      </w:sdtPr>
      <w:sdtEndPr>
        <w:rPr>
          <w:rFonts w:ascii="Calibri" w:eastAsia="Calibri" w:hAnsi="Calibri" w:cs="Times New Roman"/>
          <w:color w:val="auto"/>
          <w:sz w:val="22"/>
          <w:szCs w:val="22"/>
          <w:lang w:eastAsia="en-US"/>
        </w:rPr>
      </w:sdtEndPr>
      <w:sdtContent>
        <w:p w:rsidR="00AF1F89" w:rsidRPr="00AF1F89" w:rsidRDefault="00FC5586" w:rsidP="00FC5586">
          <w:pPr>
            <w:pStyle w:val="TtulodeTDC"/>
            <w:jc w:val="center"/>
            <w:rPr>
              <w:rFonts w:ascii="Arial" w:hAnsi="Arial" w:cs="Arial"/>
              <w:color w:val="auto"/>
              <w:sz w:val="24"/>
              <w:szCs w:val="20"/>
              <w:lang w:val="es-ES"/>
            </w:rPr>
          </w:pPr>
          <w:r>
            <w:rPr>
              <w:rFonts w:ascii="Arial" w:hAnsi="Arial" w:cs="Arial"/>
              <w:color w:val="auto"/>
              <w:sz w:val="24"/>
              <w:szCs w:val="20"/>
              <w:lang w:val="es-ES"/>
            </w:rPr>
            <w:t>INDICE</w:t>
          </w:r>
        </w:p>
        <w:p w:rsidR="00AF1F89" w:rsidRPr="00AF1F89" w:rsidRDefault="00AF1F89" w:rsidP="00AF1F89">
          <w:pPr>
            <w:rPr>
              <w:rFonts w:ascii="Arial" w:hAnsi="Arial" w:cs="Arial"/>
              <w:sz w:val="20"/>
              <w:szCs w:val="20"/>
              <w:lang w:val="es-ES" w:eastAsia="es-PE"/>
            </w:rPr>
          </w:pPr>
        </w:p>
        <w:p w:rsidR="00AF1F89" w:rsidRPr="00AF1F89" w:rsidRDefault="00AF1F89" w:rsidP="00AF1F89">
          <w:pPr>
            <w:pStyle w:val="TDC1"/>
            <w:rPr>
              <w:noProof/>
            </w:rPr>
          </w:pPr>
          <w:r w:rsidRPr="00AF1F89">
            <w:fldChar w:fldCharType="begin"/>
          </w:r>
          <w:r w:rsidRPr="00AF1F89">
            <w:instrText xml:space="preserve"> TOC \o "1-3" \h \z \u </w:instrText>
          </w:r>
          <w:r w:rsidRPr="00AF1F89">
            <w:fldChar w:fldCharType="separate"/>
          </w:r>
          <w:hyperlink w:anchor="_Toc394507353" w:history="1">
            <w:r w:rsidRPr="00AF1F89">
              <w:rPr>
                <w:rStyle w:val="Hipervnculo"/>
                <w:rFonts w:ascii="Arial" w:hAnsi="Arial" w:cs="Arial"/>
                <w:noProof/>
                <w:sz w:val="20"/>
                <w:szCs w:val="20"/>
              </w:rPr>
              <w:t>I.</w:t>
            </w:r>
            <w:r w:rsidRPr="00AF1F89">
              <w:rPr>
                <w:noProof/>
              </w:rPr>
              <w:tab/>
            </w:r>
            <w:r w:rsidRPr="00AF1F89">
              <w:rPr>
                <w:rStyle w:val="Hipervnculo"/>
                <w:rFonts w:ascii="Arial" w:hAnsi="Arial" w:cs="Arial"/>
                <w:noProof/>
                <w:sz w:val="20"/>
                <w:szCs w:val="20"/>
              </w:rPr>
              <w:t>INFORMACIÓN GENERAL</w:t>
            </w:r>
            <w:r w:rsidRPr="00AF1F89">
              <w:rPr>
                <w:noProof/>
                <w:webHidden/>
              </w:rPr>
              <w:tab/>
            </w:r>
            <w:r w:rsidRPr="00AF1F89">
              <w:rPr>
                <w:noProof/>
                <w:webHidden/>
              </w:rPr>
              <w:fldChar w:fldCharType="begin"/>
            </w:r>
            <w:r w:rsidRPr="00AF1F89">
              <w:rPr>
                <w:noProof/>
                <w:webHidden/>
              </w:rPr>
              <w:instrText xml:space="preserve"> PAGEREF _Toc394507353 \h </w:instrText>
            </w:r>
            <w:r w:rsidRPr="00AF1F89">
              <w:rPr>
                <w:noProof/>
                <w:webHidden/>
              </w:rPr>
            </w:r>
            <w:r w:rsidRPr="00AF1F89">
              <w:rPr>
                <w:noProof/>
                <w:webHidden/>
              </w:rPr>
              <w:fldChar w:fldCharType="separate"/>
            </w:r>
            <w:r w:rsidRPr="00AF1F89">
              <w:rPr>
                <w:noProof/>
                <w:webHidden/>
              </w:rPr>
              <w:t>4</w:t>
            </w:r>
            <w:r w:rsidRPr="00AF1F89">
              <w:rPr>
                <w:noProof/>
                <w:webHidden/>
              </w:rPr>
              <w:fldChar w:fldCharType="end"/>
            </w:r>
          </w:hyperlink>
        </w:p>
        <w:p w:rsidR="00AF1F89" w:rsidRPr="00AF1F89" w:rsidRDefault="00AF1F89">
          <w:pPr>
            <w:pStyle w:val="TDC2"/>
            <w:tabs>
              <w:tab w:val="left" w:pos="660"/>
              <w:tab w:val="right" w:leader="dot" w:pos="9111"/>
            </w:tabs>
            <w:rPr>
              <w:rFonts w:ascii="Arial" w:hAnsi="Arial" w:cs="Arial"/>
              <w:noProof/>
              <w:sz w:val="20"/>
              <w:szCs w:val="20"/>
            </w:rPr>
          </w:pPr>
          <w:hyperlink w:anchor="_Toc394507354" w:history="1">
            <w:r w:rsidRPr="00AF1F89">
              <w:rPr>
                <w:rStyle w:val="Hipervnculo"/>
                <w:rFonts w:ascii="Arial" w:hAnsi="Arial" w:cs="Arial"/>
                <w:noProof/>
                <w:sz w:val="20"/>
                <w:szCs w:val="20"/>
              </w:rPr>
              <w:t>-</w:t>
            </w:r>
            <w:r w:rsidRPr="00AF1F89">
              <w:rPr>
                <w:rFonts w:ascii="Arial" w:hAnsi="Arial" w:cs="Arial"/>
                <w:noProof/>
                <w:sz w:val="20"/>
                <w:szCs w:val="20"/>
              </w:rPr>
              <w:tab/>
            </w:r>
            <w:r w:rsidRPr="00AF1F89">
              <w:rPr>
                <w:rStyle w:val="Hipervnculo"/>
                <w:rFonts w:ascii="Arial" w:hAnsi="Arial" w:cs="Arial"/>
                <w:noProof/>
                <w:sz w:val="20"/>
                <w:szCs w:val="20"/>
              </w:rPr>
              <w:t>Objetivos</w:t>
            </w:r>
            <w:r w:rsidRPr="00AF1F89">
              <w:rPr>
                <w:rFonts w:ascii="Arial" w:hAnsi="Arial" w:cs="Arial"/>
                <w:noProof/>
                <w:webHidden/>
                <w:sz w:val="20"/>
                <w:szCs w:val="20"/>
              </w:rPr>
              <w:tab/>
            </w:r>
            <w:r w:rsidRPr="00AF1F89">
              <w:rPr>
                <w:rFonts w:ascii="Arial" w:hAnsi="Arial" w:cs="Arial"/>
                <w:noProof/>
                <w:webHidden/>
                <w:sz w:val="20"/>
                <w:szCs w:val="20"/>
              </w:rPr>
              <w:fldChar w:fldCharType="begin"/>
            </w:r>
            <w:r w:rsidRPr="00AF1F89">
              <w:rPr>
                <w:rFonts w:ascii="Arial" w:hAnsi="Arial" w:cs="Arial"/>
                <w:noProof/>
                <w:webHidden/>
                <w:sz w:val="20"/>
                <w:szCs w:val="20"/>
              </w:rPr>
              <w:instrText xml:space="preserve"> PAGEREF _Toc394507354 \h </w:instrText>
            </w:r>
            <w:r w:rsidRPr="00AF1F89">
              <w:rPr>
                <w:rFonts w:ascii="Arial" w:hAnsi="Arial" w:cs="Arial"/>
                <w:noProof/>
                <w:webHidden/>
                <w:sz w:val="20"/>
                <w:szCs w:val="20"/>
              </w:rPr>
            </w:r>
            <w:r w:rsidRPr="00AF1F89">
              <w:rPr>
                <w:rFonts w:ascii="Arial" w:hAnsi="Arial" w:cs="Arial"/>
                <w:noProof/>
                <w:webHidden/>
                <w:sz w:val="20"/>
                <w:szCs w:val="20"/>
              </w:rPr>
              <w:fldChar w:fldCharType="separate"/>
            </w:r>
            <w:r w:rsidRPr="00AF1F89">
              <w:rPr>
                <w:rFonts w:ascii="Arial" w:hAnsi="Arial" w:cs="Arial"/>
                <w:noProof/>
                <w:webHidden/>
                <w:sz w:val="20"/>
                <w:szCs w:val="20"/>
              </w:rPr>
              <w:t>4</w:t>
            </w:r>
            <w:r w:rsidRPr="00AF1F89">
              <w:rPr>
                <w:rFonts w:ascii="Arial" w:hAnsi="Arial" w:cs="Arial"/>
                <w:noProof/>
                <w:webHidden/>
                <w:sz w:val="20"/>
                <w:szCs w:val="20"/>
              </w:rPr>
              <w:fldChar w:fldCharType="end"/>
            </w:r>
          </w:hyperlink>
        </w:p>
        <w:p w:rsidR="00AF1F89" w:rsidRPr="00AF1F89" w:rsidRDefault="00AF1F89">
          <w:pPr>
            <w:pStyle w:val="TDC2"/>
            <w:tabs>
              <w:tab w:val="left" w:pos="660"/>
              <w:tab w:val="right" w:leader="dot" w:pos="9111"/>
            </w:tabs>
            <w:rPr>
              <w:rFonts w:ascii="Arial" w:hAnsi="Arial" w:cs="Arial"/>
              <w:noProof/>
              <w:sz w:val="20"/>
              <w:szCs w:val="20"/>
            </w:rPr>
          </w:pPr>
          <w:hyperlink w:anchor="_Toc394507355" w:history="1">
            <w:r w:rsidRPr="00AF1F89">
              <w:rPr>
                <w:rStyle w:val="Hipervnculo"/>
                <w:rFonts w:ascii="Arial" w:hAnsi="Arial" w:cs="Arial"/>
                <w:noProof/>
                <w:sz w:val="20"/>
                <w:szCs w:val="20"/>
              </w:rPr>
              <w:t>-</w:t>
            </w:r>
            <w:r w:rsidRPr="00AF1F89">
              <w:rPr>
                <w:rFonts w:ascii="Arial" w:hAnsi="Arial" w:cs="Arial"/>
                <w:noProof/>
                <w:sz w:val="20"/>
                <w:szCs w:val="20"/>
              </w:rPr>
              <w:tab/>
            </w:r>
            <w:r w:rsidRPr="00AF1F89">
              <w:rPr>
                <w:rStyle w:val="Hipervnculo"/>
                <w:rFonts w:ascii="Arial" w:hAnsi="Arial" w:cs="Arial"/>
                <w:noProof/>
                <w:sz w:val="20"/>
                <w:szCs w:val="20"/>
              </w:rPr>
              <w:t>Equipos, materiales, programas y recursos utilizados</w:t>
            </w:r>
            <w:r w:rsidRPr="00AF1F89">
              <w:rPr>
                <w:rFonts w:ascii="Arial" w:hAnsi="Arial" w:cs="Arial"/>
                <w:noProof/>
                <w:webHidden/>
                <w:sz w:val="20"/>
                <w:szCs w:val="20"/>
              </w:rPr>
              <w:tab/>
            </w:r>
            <w:r w:rsidRPr="00AF1F89">
              <w:rPr>
                <w:rFonts w:ascii="Arial" w:hAnsi="Arial" w:cs="Arial"/>
                <w:noProof/>
                <w:webHidden/>
                <w:sz w:val="20"/>
                <w:szCs w:val="20"/>
              </w:rPr>
              <w:fldChar w:fldCharType="begin"/>
            </w:r>
            <w:r w:rsidRPr="00AF1F89">
              <w:rPr>
                <w:rFonts w:ascii="Arial" w:hAnsi="Arial" w:cs="Arial"/>
                <w:noProof/>
                <w:webHidden/>
                <w:sz w:val="20"/>
                <w:szCs w:val="20"/>
              </w:rPr>
              <w:instrText xml:space="preserve"> PAGEREF _Toc394507355 \h </w:instrText>
            </w:r>
            <w:r w:rsidRPr="00AF1F89">
              <w:rPr>
                <w:rFonts w:ascii="Arial" w:hAnsi="Arial" w:cs="Arial"/>
                <w:noProof/>
                <w:webHidden/>
                <w:sz w:val="20"/>
                <w:szCs w:val="20"/>
              </w:rPr>
            </w:r>
            <w:r w:rsidRPr="00AF1F89">
              <w:rPr>
                <w:rFonts w:ascii="Arial" w:hAnsi="Arial" w:cs="Arial"/>
                <w:noProof/>
                <w:webHidden/>
                <w:sz w:val="20"/>
                <w:szCs w:val="20"/>
              </w:rPr>
              <w:fldChar w:fldCharType="separate"/>
            </w:r>
            <w:r w:rsidRPr="00AF1F89">
              <w:rPr>
                <w:rFonts w:ascii="Arial" w:hAnsi="Arial" w:cs="Arial"/>
                <w:noProof/>
                <w:webHidden/>
                <w:sz w:val="20"/>
                <w:szCs w:val="20"/>
              </w:rPr>
              <w:t>4</w:t>
            </w:r>
            <w:r w:rsidRPr="00AF1F89">
              <w:rPr>
                <w:rFonts w:ascii="Arial" w:hAnsi="Arial" w:cs="Arial"/>
                <w:noProof/>
                <w:webHidden/>
                <w:sz w:val="20"/>
                <w:szCs w:val="20"/>
              </w:rPr>
              <w:fldChar w:fldCharType="end"/>
            </w:r>
          </w:hyperlink>
        </w:p>
        <w:p w:rsidR="00AF1F89" w:rsidRPr="00AF1F89" w:rsidRDefault="00AF1F89" w:rsidP="00AF1F89">
          <w:pPr>
            <w:pStyle w:val="TDC1"/>
            <w:rPr>
              <w:noProof/>
            </w:rPr>
          </w:pPr>
          <w:hyperlink w:anchor="_Toc394507356" w:history="1">
            <w:r w:rsidRPr="00AF1F89">
              <w:rPr>
                <w:rStyle w:val="Hipervnculo"/>
                <w:rFonts w:ascii="Arial" w:hAnsi="Arial" w:cs="Arial"/>
                <w:noProof/>
                <w:sz w:val="20"/>
                <w:szCs w:val="20"/>
              </w:rPr>
              <w:t>II.</w:t>
            </w:r>
            <w:r w:rsidRPr="00AF1F89">
              <w:rPr>
                <w:noProof/>
              </w:rPr>
              <w:tab/>
            </w:r>
            <w:r w:rsidRPr="00AF1F89">
              <w:rPr>
                <w:rStyle w:val="Hipervnculo"/>
                <w:rFonts w:ascii="Arial" w:hAnsi="Arial" w:cs="Arial"/>
                <w:noProof/>
                <w:sz w:val="20"/>
                <w:szCs w:val="20"/>
              </w:rPr>
              <w:t>MARCO TEORICO</w:t>
            </w:r>
            <w:r w:rsidRPr="00AF1F89">
              <w:rPr>
                <w:noProof/>
                <w:webHidden/>
              </w:rPr>
              <w:tab/>
            </w:r>
            <w:r w:rsidRPr="00AF1F89">
              <w:rPr>
                <w:noProof/>
                <w:webHidden/>
              </w:rPr>
              <w:fldChar w:fldCharType="begin"/>
            </w:r>
            <w:r w:rsidRPr="00AF1F89">
              <w:rPr>
                <w:noProof/>
                <w:webHidden/>
              </w:rPr>
              <w:instrText xml:space="preserve"> PAGEREF _Toc394507356 \h </w:instrText>
            </w:r>
            <w:r w:rsidRPr="00AF1F89">
              <w:rPr>
                <w:noProof/>
                <w:webHidden/>
              </w:rPr>
            </w:r>
            <w:r w:rsidRPr="00AF1F89">
              <w:rPr>
                <w:noProof/>
                <w:webHidden/>
              </w:rPr>
              <w:fldChar w:fldCharType="separate"/>
            </w:r>
            <w:r w:rsidRPr="00AF1F89">
              <w:rPr>
                <w:noProof/>
                <w:webHidden/>
              </w:rPr>
              <w:t>4</w:t>
            </w:r>
            <w:r w:rsidRPr="00AF1F89">
              <w:rPr>
                <w:noProof/>
                <w:webHidden/>
              </w:rPr>
              <w:fldChar w:fldCharType="end"/>
            </w:r>
          </w:hyperlink>
        </w:p>
        <w:p w:rsidR="00AF1F89" w:rsidRPr="00AF1F89" w:rsidRDefault="00AF1F89" w:rsidP="00AF1F89">
          <w:pPr>
            <w:pStyle w:val="TDC1"/>
            <w:rPr>
              <w:noProof/>
            </w:rPr>
          </w:pPr>
          <w:hyperlink w:anchor="_Toc394507357" w:history="1">
            <w:r w:rsidRPr="00AF1F89">
              <w:rPr>
                <w:rStyle w:val="Hipervnculo"/>
                <w:rFonts w:ascii="Arial" w:hAnsi="Arial" w:cs="Arial"/>
                <w:noProof/>
                <w:sz w:val="20"/>
                <w:szCs w:val="20"/>
              </w:rPr>
              <w:t>III.</w:t>
            </w:r>
            <w:r w:rsidRPr="00AF1F89">
              <w:rPr>
                <w:noProof/>
              </w:rPr>
              <w:tab/>
            </w:r>
            <w:r w:rsidRPr="00AF1F89">
              <w:rPr>
                <w:rStyle w:val="Hipervnculo"/>
                <w:rFonts w:ascii="Arial" w:hAnsi="Arial" w:cs="Arial"/>
                <w:noProof/>
                <w:sz w:val="20"/>
                <w:szCs w:val="20"/>
              </w:rPr>
              <w:t xml:space="preserve">PROCEDIMIENTO </w:t>
            </w:r>
            <w:r w:rsidRPr="00AF1F89">
              <w:rPr>
                <w:noProof/>
                <w:webHidden/>
              </w:rPr>
              <w:tab/>
            </w:r>
            <w:r w:rsidRPr="00AF1F89">
              <w:rPr>
                <w:noProof/>
                <w:webHidden/>
              </w:rPr>
              <w:fldChar w:fldCharType="begin"/>
            </w:r>
            <w:r w:rsidRPr="00AF1F89">
              <w:rPr>
                <w:noProof/>
                <w:webHidden/>
              </w:rPr>
              <w:instrText xml:space="preserve"> PAGEREF _Toc394507357 \h </w:instrText>
            </w:r>
            <w:r w:rsidRPr="00AF1F89">
              <w:rPr>
                <w:noProof/>
                <w:webHidden/>
              </w:rPr>
            </w:r>
            <w:r w:rsidRPr="00AF1F89">
              <w:rPr>
                <w:noProof/>
                <w:webHidden/>
              </w:rPr>
              <w:fldChar w:fldCharType="separate"/>
            </w:r>
            <w:r w:rsidRPr="00AF1F89">
              <w:rPr>
                <w:noProof/>
                <w:webHidden/>
              </w:rPr>
              <w:t>5</w:t>
            </w:r>
            <w:r w:rsidRPr="00AF1F89">
              <w:rPr>
                <w:noProof/>
                <w:webHidden/>
              </w:rPr>
              <w:fldChar w:fldCharType="end"/>
            </w:r>
          </w:hyperlink>
        </w:p>
        <w:p w:rsidR="00AF1F89" w:rsidRPr="00AF1F89" w:rsidRDefault="00AF1F89" w:rsidP="00AF1F89">
          <w:pPr>
            <w:pStyle w:val="TDC1"/>
            <w:rPr>
              <w:noProof/>
            </w:rPr>
          </w:pPr>
          <w:hyperlink w:anchor="_Toc394507358" w:history="1">
            <w:r w:rsidRPr="00AF1F89">
              <w:rPr>
                <w:rStyle w:val="Hipervnculo"/>
                <w:rFonts w:ascii="Arial" w:hAnsi="Arial" w:cs="Arial"/>
                <w:noProof/>
                <w:sz w:val="20"/>
                <w:szCs w:val="20"/>
              </w:rPr>
              <w:t>IV.</w:t>
            </w:r>
            <w:r w:rsidRPr="00AF1F89">
              <w:rPr>
                <w:noProof/>
              </w:rPr>
              <w:tab/>
            </w:r>
            <w:r w:rsidRPr="00AF1F89">
              <w:rPr>
                <w:rStyle w:val="Hipervnculo"/>
                <w:rFonts w:ascii="Arial" w:hAnsi="Arial" w:cs="Arial"/>
                <w:noProof/>
                <w:sz w:val="20"/>
                <w:szCs w:val="20"/>
              </w:rPr>
              <w:t xml:space="preserve">ANALISIS E INTERPRETACION DE RESULTADOS </w:t>
            </w:r>
            <w:r w:rsidRPr="00AF1F89">
              <w:rPr>
                <w:noProof/>
                <w:webHidden/>
              </w:rPr>
              <w:tab/>
            </w:r>
            <w:r w:rsidRPr="00AF1F89">
              <w:rPr>
                <w:noProof/>
                <w:webHidden/>
              </w:rPr>
              <w:fldChar w:fldCharType="begin"/>
            </w:r>
            <w:r w:rsidRPr="00AF1F89">
              <w:rPr>
                <w:noProof/>
                <w:webHidden/>
              </w:rPr>
              <w:instrText xml:space="preserve"> PAGEREF _Toc394507358 \h </w:instrText>
            </w:r>
            <w:r w:rsidRPr="00AF1F89">
              <w:rPr>
                <w:noProof/>
                <w:webHidden/>
              </w:rPr>
            </w:r>
            <w:r w:rsidRPr="00AF1F89">
              <w:rPr>
                <w:noProof/>
                <w:webHidden/>
              </w:rPr>
              <w:fldChar w:fldCharType="separate"/>
            </w:r>
            <w:r w:rsidRPr="00AF1F89">
              <w:rPr>
                <w:noProof/>
                <w:webHidden/>
              </w:rPr>
              <w:t>7</w:t>
            </w:r>
            <w:r w:rsidRPr="00AF1F89">
              <w:rPr>
                <w:noProof/>
                <w:webHidden/>
              </w:rPr>
              <w:fldChar w:fldCharType="end"/>
            </w:r>
          </w:hyperlink>
        </w:p>
        <w:p w:rsidR="00AF1F89" w:rsidRPr="00AF1F89" w:rsidRDefault="00AF1F89" w:rsidP="00AF1F89">
          <w:pPr>
            <w:pStyle w:val="TDC1"/>
            <w:rPr>
              <w:noProof/>
            </w:rPr>
          </w:pPr>
          <w:hyperlink w:anchor="_Toc394507359" w:history="1">
            <w:r w:rsidRPr="00AF1F89">
              <w:rPr>
                <w:rStyle w:val="Hipervnculo"/>
                <w:rFonts w:ascii="Arial" w:hAnsi="Arial" w:cs="Arial"/>
                <w:noProof/>
                <w:sz w:val="20"/>
                <w:szCs w:val="20"/>
              </w:rPr>
              <w:t>V.</w:t>
            </w:r>
            <w:r w:rsidRPr="00AF1F89">
              <w:rPr>
                <w:noProof/>
              </w:rPr>
              <w:tab/>
            </w:r>
            <w:r w:rsidRPr="00AF1F89">
              <w:rPr>
                <w:rStyle w:val="Hipervnculo"/>
                <w:rFonts w:ascii="Arial" w:hAnsi="Arial" w:cs="Arial"/>
                <w:noProof/>
                <w:sz w:val="20"/>
                <w:szCs w:val="20"/>
              </w:rPr>
              <w:t xml:space="preserve">CUESTIONARIO </w:t>
            </w:r>
            <w:r w:rsidRPr="00AF1F89">
              <w:rPr>
                <w:noProof/>
                <w:webHidden/>
              </w:rPr>
              <w:tab/>
            </w:r>
            <w:r w:rsidRPr="00AF1F89">
              <w:rPr>
                <w:noProof/>
                <w:webHidden/>
              </w:rPr>
              <w:fldChar w:fldCharType="begin"/>
            </w:r>
            <w:r w:rsidRPr="00AF1F89">
              <w:rPr>
                <w:noProof/>
                <w:webHidden/>
              </w:rPr>
              <w:instrText xml:space="preserve"> PAGEREF _Toc394507359 \h </w:instrText>
            </w:r>
            <w:r w:rsidRPr="00AF1F89">
              <w:rPr>
                <w:noProof/>
                <w:webHidden/>
              </w:rPr>
            </w:r>
            <w:r w:rsidRPr="00AF1F89">
              <w:rPr>
                <w:noProof/>
                <w:webHidden/>
              </w:rPr>
              <w:fldChar w:fldCharType="separate"/>
            </w:r>
            <w:r w:rsidRPr="00AF1F89">
              <w:rPr>
                <w:noProof/>
                <w:webHidden/>
              </w:rPr>
              <w:t>8</w:t>
            </w:r>
            <w:r w:rsidRPr="00AF1F89">
              <w:rPr>
                <w:noProof/>
                <w:webHidden/>
              </w:rPr>
              <w:fldChar w:fldCharType="end"/>
            </w:r>
          </w:hyperlink>
        </w:p>
        <w:p w:rsidR="00AF1F89" w:rsidRPr="00AF1F89" w:rsidRDefault="00AF1F89" w:rsidP="00AF1F89">
          <w:pPr>
            <w:pStyle w:val="TDC1"/>
            <w:rPr>
              <w:noProof/>
            </w:rPr>
          </w:pPr>
          <w:hyperlink w:anchor="_Toc394507360" w:history="1">
            <w:r w:rsidRPr="00AF1F89">
              <w:rPr>
                <w:rStyle w:val="Hipervnculo"/>
                <w:rFonts w:ascii="Arial" w:hAnsi="Arial" w:cs="Arial"/>
                <w:noProof/>
                <w:sz w:val="20"/>
                <w:szCs w:val="20"/>
              </w:rPr>
              <w:t>CONCLUSIONES</w:t>
            </w:r>
            <w:r w:rsidRPr="00AF1F89">
              <w:rPr>
                <w:noProof/>
                <w:webHidden/>
              </w:rPr>
              <w:tab/>
            </w:r>
            <w:r w:rsidRPr="00AF1F89">
              <w:rPr>
                <w:noProof/>
                <w:webHidden/>
              </w:rPr>
              <w:fldChar w:fldCharType="begin"/>
            </w:r>
            <w:r w:rsidRPr="00AF1F89">
              <w:rPr>
                <w:noProof/>
                <w:webHidden/>
              </w:rPr>
              <w:instrText xml:space="preserve"> PAGEREF _Toc394507360 \h </w:instrText>
            </w:r>
            <w:r w:rsidRPr="00AF1F89">
              <w:rPr>
                <w:noProof/>
                <w:webHidden/>
              </w:rPr>
            </w:r>
            <w:r w:rsidRPr="00AF1F89">
              <w:rPr>
                <w:noProof/>
                <w:webHidden/>
              </w:rPr>
              <w:fldChar w:fldCharType="separate"/>
            </w:r>
            <w:r w:rsidRPr="00AF1F89">
              <w:rPr>
                <w:noProof/>
                <w:webHidden/>
              </w:rPr>
              <w:t>8</w:t>
            </w:r>
            <w:r w:rsidRPr="00AF1F89">
              <w:rPr>
                <w:noProof/>
                <w:webHidden/>
              </w:rPr>
              <w:fldChar w:fldCharType="end"/>
            </w:r>
          </w:hyperlink>
        </w:p>
        <w:p w:rsidR="00AF1F89" w:rsidRPr="00AF1F89" w:rsidRDefault="00AF1F89" w:rsidP="00AF1F89">
          <w:pPr>
            <w:pStyle w:val="TDC1"/>
            <w:rPr>
              <w:noProof/>
            </w:rPr>
          </w:pPr>
          <w:hyperlink w:anchor="_Toc394507361" w:history="1">
            <w:r w:rsidRPr="00AF1F89">
              <w:rPr>
                <w:rStyle w:val="Hipervnculo"/>
                <w:rFonts w:ascii="Arial" w:hAnsi="Arial" w:cs="Arial"/>
                <w:noProof/>
                <w:sz w:val="20"/>
                <w:szCs w:val="20"/>
              </w:rPr>
              <w:t>RECOMENDACIONES</w:t>
            </w:r>
            <w:r w:rsidRPr="00AF1F89">
              <w:rPr>
                <w:noProof/>
                <w:webHidden/>
              </w:rPr>
              <w:tab/>
            </w:r>
            <w:r w:rsidRPr="00AF1F89">
              <w:rPr>
                <w:noProof/>
                <w:webHidden/>
              </w:rPr>
              <w:fldChar w:fldCharType="begin"/>
            </w:r>
            <w:r w:rsidRPr="00AF1F89">
              <w:rPr>
                <w:noProof/>
                <w:webHidden/>
              </w:rPr>
              <w:instrText xml:space="preserve"> PAGEREF _Toc394507361 \h </w:instrText>
            </w:r>
            <w:r w:rsidRPr="00AF1F89">
              <w:rPr>
                <w:noProof/>
                <w:webHidden/>
              </w:rPr>
            </w:r>
            <w:r w:rsidRPr="00AF1F89">
              <w:rPr>
                <w:noProof/>
                <w:webHidden/>
              </w:rPr>
              <w:fldChar w:fldCharType="separate"/>
            </w:r>
            <w:r w:rsidRPr="00AF1F89">
              <w:rPr>
                <w:noProof/>
                <w:webHidden/>
              </w:rPr>
              <w:t>8</w:t>
            </w:r>
            <w:r w:rsidRPr="00AF1F89">
              <w:rPr>
                <w:noProof/>
                <w:webHidden/>
              </w:rPr>
              <w:fldChar w:fldCharType="end"/>
            </w:r>
          </w:hyperlink>
        </w:p>
        <w:p w:rsidR="00AF1F89" w:rsidRPr="00AF1F89" w:rsidRDefault="00AF1F89" w:rsidP="00AF1F89">
          <w:pPr>
            <w:pStyle w:val="TDC1"/>
            <w:rPr>
              <w:noProof/>
            </w:rPr>
          </w:pPr>
          <w:hyperlink w:anchor="_Toc394507362" w:history="1">
            <w:r w:rsidRPr="00AF1F89">
              <w:rPr>
                <w:rStyle w:val="Hipervnculo"/>
                <w:rFonts w:ascii="Arial" w:hAnsi="Arial" w:cs="Arial"/>
                <w:noProof/>
                <w:sz w:val="20"/>
                <w:szCs w:val="20"/>
              </w:rPr>
              <w:t>BIBLIOGRAFIA</w:t>
            </w:r>
            <w:r w:rsidRPr="00AF1F89">
              <w:rPr>
                <w:noProof/>
                <w:webHidden/>
              </w:rPr>
              <w:tab/>
            </w:r>
            <w:r w:rsidRPr="00AF1F89">
              <w:rPr>
                <w:noProof/>
                <w:webHidden/>
              </w:rPr>
              <w:fldChar w:fldCharType="begin"/>
            </w:r>
            <w:r w:rsidRPr="00AF1F89">
              <w:rPr>
                <w:noProof/>
                <w:webHidden/>
              </w:rPr>
              <w:instrText xml:space="preserve"> PAGEREF _Toc394507362 \h </w:instrText>
            </w:r>
            <w:r w:rsidRPr="00AF1F89">
              <w:rPr>
                <w:noProof/>
                <w:webHidden/>
              </w:rPr>
            </w:r>
            <w:r w:rsidRPr="00AF1F89">
              <w:rPr>
                <w:noProof/>
                <w:webHidden/>
              </w:rPr>
              <w:fldChar w:fldCharType="separate"/>
            </w:r>
            <w:r w:rsidRPr="00AF1F89">
              <w:rPr>
                <w:noProof/>
                <w:webHidden/>
              </w:rPr>
              <w:t>8</w:t>
            </w:r>
            <w:r w:rsidRPr="00AF1F89">
              <w:rPr>
                <w:noProof/>
                <w:webHidden/>
              </w:rPr>
              <w:fldChar w:fldCharType="end"/>
            </w:r>
          </w:hyperlink>
        </w:p>
        <w:p w:rsidR="00AF1F89" w:rsidRPr="00AF1F89" w:rsidRDefault="00AF1F89" w:rsidP="00AF1F89">
          <w:pPr>
            <w:pStyle w:val="TDC1"/>
            <w:rPr>
              <w:noProof/>
            </w:rPr>
          </w:pPr>
          <w:hyperlink w:anchor="_Toc394507363" w:history="1">
            <w:r w:rsidRPr="00AF1F89">
              <w:rPr>
                <w:rStyle w:val="Hipervnculo"/>
                <w:rFonts w:ascii="Arial" w:hAnsi="Arial" w:cs="Arial"/>
                <w:noProof/>
                <w:sz w:val="20"/>
                <w:szCs w:val="20"/>
              </w:rPr>
              <w:t>WEBGRAFIA</w:t>
            </w:r>
            <w:r w:rsidRPr="00AF1F89">
              <w:rPr>
                <w:noProof/>
                <w:webHidden/>
              </w:rPr>
              <w:tab/>
            </w:r>
            <w:r w:rsidRPr="00AF1F89">
              <w:rPr>
                <w:noProof/>
                <w:webHidden/>
              </w:rPr>
              <w:fldChar w:fldCharType="begin"/>
            </w:r>
            <w:r w:rsidRPr="00AF1F89">
              <w:rPr>
                <w:noProof/>
                <w:webHidden/>
              </w:rPr>
              <w:instrText xml:space="preserve"> PAGEREF _Toc394507363 \h </w:instrText>
            </w:r>
            <w:r w:rsidRPr="00AF1F89">
              <w:rPr>
                <w:noProof/>
                <w:webHidden/>
              </w:rPr>
            </w:r>
            <w:r w:rsidRPr="00AF1F89">
              <w:rPr>
                <w:noProof/>
                <w:webHidden/>
              </w:rPr>
              <w:fldChar w:fldCharType="separate"/>
            </w:r>
            <w:r w:rsidRPr="00AF1F89">
              <w:rPr>
                <w:noProof/>
                <w:webHidden/>
              </w:rPr>
              <w:t>8</w:t>
            </w:r>
            <w:r w:rsidRPr="00AF1F89">
              <w:rPr>
                <w:noProof/>
                <w:webHidden/>
              </w:rPr>
              <w:fldChar w:fldCharType="end"/>
            </w:r>
          </w:hyperlink>
        </w:p>
        <w:p w:rsidR="00AF1F89" w:rsidRDefault="00AF1F89">
          <w:r w:rsidRPr="00AF1F89">
            <w:rPr>
              <w:rFonts w:ascii="Arial" w:hAnsi="Arial" w:cs="Arial"/>
              <w:b/>
              <w:bCs/>
              <w:sz w:val="20"/>
              <w:szCs w:val="20"/>
              <w:lang w:val="es-ES"/>
            </w:rPr>
            <w:fldChar w:fldCharType="end"/>
          </w:r>
        </w:p>
      </w:sdtContent>
    </w:sdt>
    <w:p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lastRenderedPageBreak/>
        <w:t xml:space="preserve">INFORME DE LABORATORIO Nº  XX  </w:t>
      </w:r>
    </w:p>
    <w:p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t>TEMA</w:t>
      </w:r>
      <w:proofErr w:type="gramStart"/>
      <w:r w:rsidRPr="00697858">
        <w:rPr>
          <w:rFonts w:ascii="Arial" w:hAnsi="Arial" w:cs="Arial"/>
          <w:b/>
          <w:color w:val="000000"/>
          <w:sz w:val="24"/>
          <w:szCs w:val="20"/>
          <w:u w:val="single"/>
        </w:rPr>
        <w:t xml:space="preserve">:  </w:t>
      </w:r>
      <w:r w:rsidR="00E95CF1">
        <w:rPr>
          <w:rFonts w:ascii="Arial" w:hAnsi="Arial" w:cs="Arial"/>
          <w:b/>
          <w:color w:val="000000"/>
          <w:sz w:val="24"/>
          <w:szCs w:val="20"/>
          <w:u w:val="single"/>
        </w:rPr>
        <w:t>XYZ</w:t>
      </w:r>
      <w:proofErr w:type="gramEnd"/>
    </w:p>
    <w:p w:rsidR="00654369" w:rsidRPr="00D42BB3" w:rsidRDefault="00654369" w:rsidP="00654369">
      <w:pPr>
        <w:autoSpaceDE w:val="0"/>
        <w:autoSpaceDN w:val="0"/>
        <w:adjustRightInd w:val="0"/>
        <w:spacing w:after="0" w:line="360" w:lineRule="auto"/>
        <w:jc w:val="center"/>
        <w:rPr>
          <w:rFonts w:ascii="Arial" w:hAnsi="Arial" w:cs="Arial"/>
          <w:b/>
          <w:i/>
          <w:color w:val="4F81BD" w:themeColor="accent1"/>
          <w:sz w:val="16"/>
          <w:szCs w:val="36"/>
        </w:rPr>
      </w:pPr>
      <w:r w:rsidRPr="00D42BB3">
        <w:rPr>
          <w:rFonts w:ascii="Arial" w:hAnsi="Arial" w:cs="Arial"/>
          <w:b/>
          <w:i/>
          <w:color w:val="4F81BD" w:themeColor="accent1"/>
          <w:sz w:val="16"/>
          <w:szCs w:val="36"/>
        </w:rPr>
        <w:t>(Indicar directa y de forma simple el tema de la Práctica)</w:t>
      </w:r>
    </w:p>
    <w:p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1" w:name="_Toc394507353"/>
      <w:r w:rsidRPr="00697858">
        <w:rPr>
          <w:rFonts w:ascii="Arial" w:hAnsi="Arial" w:cs="Arial"/>
          <w:b/>
          <w:color w:val="000000"/>
          <w:sz w:val="24"/>
          <w:szCs w:val="20"/>
        </w:rPr>
        <w:t>INFORMACIÓN GENERAL</w:t>
      </w:r>
      <w:bookmarkEnd w:id="1"/>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2" w:name="_Toc394507354"/>
      <w:r w:rsidRPr="00697858">
        <w:rPr>
          <w:rFonts w:ascii="Arial" w:hAnsi="Arial" w:cs="Arial"/>
          <w:b/>
          <w:color w:val="000000"/>
          <w:sz w:val="20"/>
          <w:szCs w:val="20"/>
        </w:rPr>
        <w:t>Objetivos:</w:t>
      </w:r>
      <w:bookmarkEnd w:id="2"/>
    </w:p>
    <w:p w:rsidR="00654369" w:rsidRPr="00697858" w:rsidRDefault="00654369" w:rsidP="00654369">
      <w:pPr>
        <w:pStyle w:val="Prrafodelista"/>
        <w:autoSpaceDE w:val="0"/>
        <w:autoSpaceDN w:val="0"/>
        <w:adjustRightInd w:val="0"/>
        <w:spacing w:after="0" w:line="360" w:lineRule="auto"/>
        <w:ind w:left="372"/>
        <w:rPr>
          <w:rFonts w:ascii="Arial" w:hAnsi="Arial" w:cs="Arial"/>
          <w:sz w:val="20"/>
          <w:szCs w:val="20"/>
          <w:lang w:val="es-ES" w:eastAsia="es-ES"/>
        </w:rPr>
      </w:pPr>
      <w:r w:rsidRPr="00697858">
        <w:rPr>
          <w:rFonts w:ascii="Arial" w:hAnsi="Arial" w:cs="Arial"/>
          <w:sz w:val="20"/>
          <w:szCs w:val="20"/>
          <w:lang w:val="es-ES" w:eastAsia="es-ES"/>
        </w:rPr>
        <w:t>Definir los objetivos que se pretende alcanzar con la práctica de laboratorio.</w:t>
      </w:r>
    </w:p>
    <w:p w:rsidR="00E95CF1" w:rsidRDefault="00E95CF1"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r>
        <w:rPr>
          <w:rFonts w:ascii="Arial" w:hAnsi="Arial" w:cs="Arial"/>
          <w:color w:val="000000"/>
          <w:sz w:val="20"/>
          <w:szCs w:val="20"/>
        </w:rPr>
        <w:t>Ejemplo:</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Conocer los fundamentos de JDBC.</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Conocer el funcionamiento de los tipos de Drivers en Java con JDBC.</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Establecer la conexión con</w:t>
      </w:r>
      <w:r w:rsidRPr="00A252B8">
        <w:rPr>
          <w:rFonts w:ascii="Arial" w:hAnsi="Arial" w:cs="Arial"/>
          <w:sz w:val="20"/>
          <w:szCs w:val="20"/>
          <w:lang w:eastAsia="es-ES"/>
        </w:rPr>
        <w:t xml:space="preserve"> Java y </w:t>
      </w:r>
      <w:proofErr w:type="spellStart"/>
      <w:r w:rsidRPr="00A252B8">
        <w:rPr>
          <w:rFonts w:ascii="Arial" w:hAnsi="Arial" w:cs="Arial"/>
          <w:sz w:val="20"/>
          <w:szCs w:val="20"/>
          <w:lang w:eastAsia="es-ES"/>
        </w:rPr>
        <w:t>MySQL</w:t>
      </w:r>
      <w:proofErr w:type="spellEnd"/>
      <w:r w:rsidRPr="00A252B8">
        <w:rPr>
          <w:rFonts w:ascii="Arial" w:hAnsi="Arial" w:cs="Arial"/>
          <w:sz w:val="20"/>
          <w:szCs w:val="20"/>
          <w:lang w:eastAsia="es-ES"/>
        </w:rPr>
        <w:t xml:space="preserve"> utilizando JDBC.</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 xml:space="preserve">Obtener información de la Base de Datos </w:t>
      </w:r>
      <w:r>
        <w:rPr>
          <w:rFonts w:ascii="Arial" w:hAnsi="Arial" w:cs="Arial"/>
          <w:sz w:val="20"/>
          <w:szCs w:val="20"/>
          <w:lang w:eastAsia="es-ES"/>
        </w:rPr>
        <w:t>con la clase</w:t>
      </w:r>
      <w:r w:rsidRPr="00A252B8">
        <w:rPr>
          <w:rFonts w:ascii="Arial" w:hAnsi="Arial" w:cs="Arial"/>
          <w:sz w:val="20"/>
          <w:szCs w:val="20"/>
          <w:lang w:eastAsia="es-ES"/>
        </w:rPr>
        <w:t xml:space="preserve"> </w:t>
      </w:r>
      <w:proofErr w:type="spellStart"/>
      <w:r w:rsidRPr="00A252B8">
        <w:rPr>
          <w:rFonts w:ascii="Arial" w:hAnsi="Arial" w:cs="Arial"/>
          <w:sz w:val="20"/>
          <w:szCs w:val="20"/>
          <w:lang w:eastAsia="es-ES"/>
        </w:rPr>
        <w:t>DataBaseMetadaData</w:t>
      </w:r>
      <w:proofErr w:type="spellEnd"/>
      <w:r w:rsidRPr="00A252B8">
        <w:rPr>
          <w:rFonts w:ascii="Arial" w:hAnsi="Arial" w:cs="Arial"/>
          <w:sz w:val="20"/>
          <w:szCs w:val="20"/>
          <w:lang w:eastAsia="es-ES"/>
        </w:rPr>
        <w:t>.</w:t>
      </w:r>
    </w:p>
    <w:p w:rsidR="00654369" w:rsidRPr="00697858"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3" w:name="_Toc394507355"/>
      <w:r w:rsidRPr="00697858">
        <w:rPr>
          <w:rFonts w:ascii="Arial" w:hAnsi="Arial" w:cs="Arial"/>
          <w:b/>
          <w:color w:val="000000"/>
          <w:sz w:val="20"/>
          <w:szCs w:val="20"/>
        </w:rPr>
        <w:t>Equipos, materiales, programas y recursos utilizados:</w:t>
      </w:r>
      <w:bookmarkEnd w:id="3"/>
    </w:p>
    <w:p w:rsidR="00654369" w:rsidRPr="00697858" w:rsidRDefault="00654369" w:rsidP="00654369">
      <w:pPr>
        <w:pStyle w:val="Prrafodelista"/>
        <w:autoSpaceDE w:val="0"/>
        <w:autoSpaceDN w:val="0"/>
        <w:adjustRightInd w:val="0"/>
        <w:spacing w:after="0" w:line="360" w:lineRule="auto"/>
        <w:ind w:left="372"/>
        <w:rPr>
          <w:rFonts w:ascii="Arial" w:hAnsi="Arial" w:cs="Arial"/>
          <w:color w:val="000000"/>
          <w:sz w:val="20"/>
          <w:szCs w:val="20"/>
        </w:rPr>
      </w:pPr>
      <w:r w:rsidRPr="00697858">
        <w:rPr>
          <w:rFonts w:ascii="Arial" w:hAnsi="Arial" w:cs="Arial"/>
          <w:color w:val="000000"/>
          <w:sz w:val="20"/>
          <w:szCs w:val="20"/>
        </w:rPr>
        <w:t>Donde se da a conocer los equipos, materiales, programas y recursos  que son utilizados en la práctica con su respectivas características / datos técnicos.</w:t>
      </w:r>
    </w:p>
    <w:p w:rsidR="00E95CF1" w:rsidRDefault="00E95CF1"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r>
        <w:rPr>
          <w:rFonts w:ascii="Arial" w:hAnsi="Arial" w:cs="Arial"/>
          <w:color w:val="000000"/>
          <w:sz w:val="20"/>
          <w:szCs w:val="20"/>
        </w:rPr>
        <w:t>Ejemplo:</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Computadora</w:t>
      </w:r>
      <w:r w:rsidRPr="00A252B8">
        <w:rPr>
          <w:rFonts w:ascii="Arial" w:hAnsi="Arial" w:cs="Arial"/>
          <w:sz w:val="20"/>
          <w:szCs w:val="20"/>
          <w:lang w:eastAsia="es-ES"/>
        </w:rPr>
        <w:t xml:space="preserve"> con sist</w:t>
      </w:r>
      <w:r>
        <w:rPr>
          <w:rFonts w:ascii="Arial" w:hAnsi="Arial" w:cs="Arial"/>
          <w:sz w:val="20"/>
          <w:szCs w:val="20"/>
          <w:lang w:eastAsia="es-ES"/>
        </w:rPr>
        <w:t xml:space="preserve">ema operativo Windows XP, Vista, </w:t>
      </w:r>
      <w:r w:rsidRPr="00A252B8">
        <w:rPr>
          <w:rFonts w:ascii="Arial" w:hAnsi="Arial" w:cs="Arial"/>
          <w:sz w:val="20"/>
          <w:szCs w:val="20"/>
          <w:lang w:eastAsia="es-ES"/>
        </w:rPr>
        <w:t>Windows 7</w:t>
      </w:r>
      <w:r>
        <w:rPr>
          <w:rFonts w:ascii="Arial" w:hAnsi="Arial" w:cs="Arial"/>
          <w:sz w:val="20"/>
          <w:szCs w:val="20"/>
          <w:lang w:eastAsia="es-ES"/>
        </w:rPr>
        <w:t xml:space="preserve">, Windows 8 </w:t>
      </w:r>
      <w:r w:rsidRPr="00A252B8">
        <w:rPr>
          <w:rFonts w:ascii="Arial" w:hAnsi="Arial" w:cs="Arial"/>
          <w:sz w:val="20"/>
          <w:szCs w:val="20"/>
          <w:lang w:eastAsia="es-ES"/>
        </w:rPr>
        <w:t>y/o</w:t>
      </w:r>
      <w:r>
        <w:rPr>
          <w:rFonts w:ascii="Arial" w:hAnsi="Arial" w:cs="Arial"/>
          <w:sz w:val="20"/>
          <w:szCs w:val="20"/>
          <w:lang w:eastAsia="es-ES"/>
        </w:rPr>
        <w:t xml:space="preserve"> Windows 8.1</w:t>
      </w:r>
      <w:r w:rsidRPr="00A252B8">
        <w:rPr>
          <w:rFonts w:ascii="Arial" w:hAnsi="Arial" w:cs="Arial"/>
          <w:sz w:val="20"/>
          <w:szCs w:val="20"/>
          <w:lang w:eastAsia="es-ES"/>
        </w:rPr>
        <w:t>.</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JDK 7.0 o superior para (x86) o (x64)</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proofErr w:type="spellStart"/>
      <w:r w:rsidRPr="00A252B8">
        <w:rPr>
          <w:rFonts w:ascii="Arial" w:hAnsi="Arial" w:cs="Arial"/>
          <w:sz w:val="20"/>
          <w:szCs w:val="20"/>
          <w:lang w:eastAsia="es-ES"/>
        </w:rPr>
        <w:t>Netbeans</w:t>
      </w:r>
      <w:proofErr w:type="spellEnd"/>
      <w:r w:rsidRPr="00A252B8">
        <w:rPr>
          <w:rFonts w:ascii="Arial" w:hAnsi="Arial" w:cs="Arial"/>
          <w:sz w:val="20"/>
          <w:szCs w:val="20"/>
          <w:lang w:eastAsia="es-ES"/>
        </w:rPr>
        <w:t xml:space="preserve"> </w:t>
      </w:r>
      <w:r>
        <w:rPr>
          <w:rFonts w:ascii="Arial" w:hAnsi="Arial" w:cs="Arial"/>
          <w:sz w:val="20"/>
          <w:szCs w:val="20"/>
          <w:lang w:eastAsia="es-ES"/>
        </w:rPr>
        <w:t>8.0</w:t>
      </w:r>
    </w:p>
    <w:p w:rsidR="00654369"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proofErr w:type="spellStart"/>
      <w:r w:rsidRPr="00A252B8">
        <w:rPr>
          <w:rFonts w:ascii="Arial" w:hAnsi="Arial" w:cs="Arial"/>
          <w:sz w:val="20"/>
          <w:szCs w:val="20"/>
          <w:lang w:eastAsia="es-ES"/>
        </w:rPr>
        <w:t>MySQL</w:t>
      </w:r>
      <w:proofErr w:type="spellEnd"/>
      <w:r w:rsidRPr="00A252B8">
        <w:rPr>
          <w:rFonts w:ascii="Arial" w:hAnsi="Arial" w:cs="Arial"/>
          <w:sz w:val="20"/>
          <w:szCs w:val="20"/>
          <w:lang w:eastAsia="es-ES"/>
        </w:rPr>
        <w:t xml:space="preserve"> 5.0 o superior</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 xml:space="preserve">Driver para </w:t>
      </w:r>
      <w:proofErr w:type="spellStart"/>
      <w:r w:rsidRPr="00A252B8">
        <w:rPr>
          <w:rFonts w:ascii="Arial" w:hAnsi="Arial" w:cs="Arial"/>
          <w:sz w:val="20"/>
          <w:szCs w:val="20"/>
          <w:lang w:eastAsia="es-ES"/>
        </w:rPr>
        <w:t>MySQL</w:t>
      </w:r>
      <w:proofErr w:type="spellEnd"/>
    </w:p>
    <w:p w:rsidR="00654369" w:rsidRPr="00697858"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4" w:name="_Toc394507356"/>
      <w:r w:rsidRPr="00697858">
        <w:rPr>
          <w:rFonts w:ascii="Arial" w:hAnsi="Arial" w:cs="Arial"/>
          <w:b/>
          <w:color w:val="000000"/>
          <w:sz w:val="24"/>
          <w:szCs w:val="20"/>
        </w:rPr>
        <w:t>MARCO TEORICO</w:t>
      </w:r>
      <w:bookmarkEnd w:id="4"/>
    </w:p>
    <w:p w:rsidR="00654369" w:rsidRDefault="00654369" w:rsidP="00654369">
      <w:pPr>
        <w:autoSpaceDE w:val="0"/>
        <w:autoSpaceDN w:val="0"/>
        <w:adjustRightInd w:val="0"/>
        <w:spacing w:after="0" w:line="360" w:lineRule="auto"/>
        <w:ind w:left="348"/>
        <w:rPr>
          <w:rFonts w:ascii="Arial" w:hAnsi="Arial" w:cs="Arial"/>
          <w:sz w:val="20"/>
          <w:szCs w:val="20"/>
          <w:lang w:val="es-ES" w:eastAsia="es-ES"/>
        </w:rPr>
      </w:pPr>
      <w:r w:rsidRPr="00697858">
        <w:rPr>
          <w:rFonts w:ascii="Arial" w:hAnsi="Arial" w:cs="Arial"/>
          <w:sz w:val="20"/>
          <w:szCs w:val="20"/>
          <w:lang w:val="es-ES" w:eastAsia="es-ES"/>
        </w:rPr>
        <w:t>Es el punto en el que se detalla en forma resumida la teoría básica principal del tema sobre el cual se ha realizado la práctica de manera que los conceptos principales queden claros para el estudiante.</w:t>
      </w:r>
    </w:p>
    <w:p w:rsidR="00E95CF1" w:rsidRDefault="00E95CF1" w:rsidP="00654369">
      <w:pPr>
        <w:autoSpaceDE w:val="0"/>
        <w:autoSpaceDN w:val="0"/>
        <w:adjustRightInd w:val="0"/>
        <w:spacing w:after="0" w:line="360" w:lineRule="auto"/>
        <w:ind w:left="348"/>
        <w:rPr>
          <w:rFonts w:ascii="Arial" w:hAnsi="Arial" w:cs="Arial"/>
          <w:sz w:val="20"/>
          <w:szCs w:val="20"/>
          <w:lang w:val="es-ES" w:eastAsia="es-ES"/>
        </w:rPr>
      </w:pPr>
    </w:p>
    <w:p w:rsidR="00654369" w:rsidRDefault="00654369" w:rsidP="00654369">
      <w:pPr>
        <w:autoSpaceDE w:val="0"/>
        <w:autoSpaceDN w:val="0"/>
        <w:adjustRightInd w:val="0"/>
        <w:spacing w:after="0" w:line="360" w:lineRule="auto"/>
        <w:ind w:left="348"/>
        <w:rPr>
          <w:rFonts w:ascii="Arial" w:hAnsi="Arial" w:cs="Arial"/>
          <w:sz w:val="20"/>
          <w:szCs w:val="20"/>
          <w:lang w:val="es-ES" w:eastAsia="es-ES"/>
        </w:rPr>
      </w:pPr>
      <w:r>
        <w:rPr>
          <w:rFonts w:ascii="Arial" w:hAnsi="Arial" w:cs="Arial"/>
          <w:sz w:val="20"/>
          <w:szCs w:val="20"/>
          <w:lang w:val="es-ES" w:eastAsia="es-ES"/>
        </w:rPr>
        <w:t>Ejemplo:</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Que es el JDK</w:t>
      </w:r>
      <w:r>
        <w:rPr>
          <w:rFonts w:ascii="Arial" w:hAnsi="Arial" w:cs="Arial"/>
          <w:sz w:val="20"/>
          <w:szCs w:val="20"/>
          <w:lang w:eastAsia="es-ES"/>
        </w:rPr>
        <w:t>:</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Que es JDBC:</w:t>
      </w:r>
    </w:p>
    <w:p w:rsidR="00654369"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Tipos de Drivers en JDBC:</w:t>
      </w:r>
    </w:p>
    <w:p w:rsidR="00654369"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 xml:space="preserve">Que es </w:t>
      </w:r>
      <w:proofErr w:type="spellStart"/>
      <w:r>
        <w:rPr>
          <w:rFonts w:ascii="Arial" w:hAnsi="Arial" w:cs="Arial"/>
          <w:sz w:val="20"/>
          <w:szCs w:val="20"/>
          <w:lang w:eastAsia="es-ES"/>
        </w:rPr>
        <w:t>MySQL</w:t>
      </w:r>
      <w:proofErr w:type="spellEnd"/>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5" w:name="_Toc394507357"/>
      <w:r w:rsidRPr="00697858">
        <w:rPr>
          <w:rFonts w:ascii="Arial" w:hAnsi="Arial" w:cs="Arial"/>
          <w:b/>
          <w:color w:val="000000"/>
          <w:sz w:val="24"/>
          <w:szCs w:val="20"/>
        </w:rPr>
        <w:lastRenderedPageBreak/>
        <w:t>PROCEDIMIENTO</w:t>
      </w:r>
      <w:r w:rsidRPr="00697858">
        <w:rPr>
          <w:rFonts w:ascii="Arial" w:hAnsi="Arial" w:cs="Arial"/>
          <w:b/>
          <w:color w:val="000000"/>
          <w:sz w:val="20"/>
          <w:szCs w:val="20"/>
        </w:rPr>
        <w:t xml:space="preserve"> </w:t>
      </w:r>
      <w:r w:rsidRPr="00320FFB">
        <w:rPr>
          <w:rFonts w:ascii="Arial" w:hAnsi="Arial" w:cs="Arial"/>
          <w:b/>
          <w:i/>
          <w:color w:val="4F81BD" w:themeColor="accent1"/>
          <w:sz w:val="16"/>
          <w:szCs w:val="36"/>
        </w:rPr>
        <w:t>(desarrollo del evento práctico)</w:t>
      </w:r>
      <w:bookmarkEnd w:id="5"/>
    </w:p>
    <w:p w:rsidR="00654369" w:rsidRDefault="00654369" w:rsidP="00654369">
      <w:pPr>
        <w:autoSpaceDE w:val="0"/>
        <w:autoSpaceDN w:val="0"/>
        <w:adjustRightInd w:val="0"/>
        <w:spacing w:after="0" w:line="360" w:lineRule="auto"/>
        <w:ind w:left="348"/>
        <w:rPr>
          <w:rFonts w:ascii="Arial" w:hAnsi="Arial" w:cs="Arial"/>
          <w:sz w:val="20"/>
          <w:szCs w:val="20"/>
          <w:lang w:val="es-ES" w:eastAsia="es-ES"/>
        </w:rPr>
      </w:pPr>
      <w:r w:rsidRPr="00697858">
        <w:rPr>
          <w:rFonts w:ascii="Arial" w:hAnsi="Arial" w:cs="Arial"/>
          <w:sz w:val="20"/>
          <w:szCs w:val="20"/>
          <w:lang w:val="es-ES" w:eastAsia="es-ES"/>
        </w:rPr>
        <w:t>Pasos a seguir para efectuar la práctica. Donde se explique en forma clara, simple, ordenada y detallada la manera como se desarrolla la práctica y/o el experimento, paso a paso, sin obviar alguno de ellos; indicando los problemas que se tuvieran, sus causas y la forma en que se resolvieron.</w:t>
      </w:r>
    </w:p>
    <w:p w:rsidR="00654369" w:rsidRDefault="00654369" w:rsidP="00654369">
      <w:pPr>
        <w:autoSpaceDE w:val="0"/>
        <w:autoSpaceDN w:val="0"/>
        <w:adjustRightInd w:val="0"/>
        <w:spacing w:after="0" w:line="360" w:lineRule="auto"/>
        <w:ind w:left="348"/>
        <w:rPr>
          <w:rFonts w:ascii="Arial" w:hAnsi="Arial" w:cs="Arial"/>
          <w:sz w:val="20"/>
          <w:szCs w:val="20"/>
          <w:lang w:val="es-ES" w:eastAsia="es-ES"/>
        </w:rPr>
      </w:pPr>
    </w:p>
    <w:p w:rsidR="00654369" w:rsidRDefault="00654369" w:rsidP="00654369">
      <w:pPr>
        <w:autoSpaceDE w:val="0"/>
        <w:autoSpaceDN w:val="0"/>
        <w:adjustRightInd w:val="0"/>
        <w:spacing w:after="0" w:line="360" w:lineRule="auto"/>
        <w:ind w:left="348"/>
        <w:rPr>
          <w:rFonts w:ascii="Arial" w:hAnsi="Arial" w:cs="Arial"/>
          <w:sz w:val="20"/>
          <w:szCs w:val="20"/>
          <w:lang w:val="es-ES" w:eastAsia="es-ES"/>
        </w:rPr>
      </w:pPr>
      <w:r>
        <w:rPr>
          <w:rFonts w:ascii="Arial" w:hAnsi="Arial" w:cs="Arial"/>
          <w:sz w:val="20"/>
          <w:szCs w:val="20"/>
          <w:lang w:val="es-ES" w:eastAsia="es-ES"/>
        </w:rPr>
        <w:t>Ejemplo:</w:t>
      </w:r>
    </w:p>
    <w:p w:rsidR="00654369" w:rsidRPr="00586805" w:rsidRDefault="00654369" w:rsidP="00654369">
      <w:pPr>
        <w:autoSpaceDE w:val="0"/>
        <w:autoSpaceDN w:val="0"/>
        <w:adjustRightInd w:val="0"/>
        <w:spacing w:after="0" w:line="360" w:lineRule="auto"/>
        <w:ind w:left="330"/>
        <w:rPr>
          <w:rFonts w:ascii="Arial" w:hAnsi="Arial" w:cs="Arial"/>
          <w:sz w:val="20"/>
          <w:szCs w:val="20"/>
        </w:rPr>
      </w:pPr>
      <w:r w:rsidRPr="00586805">
        <w:rPr>
          <w:rFonts w:ascii="Arial" w:hAnsi="Arial" w:cs="Arial"/>
          <w:b/>
          <w:sz w:val="20"/>
          <w:szCs w:val="20"/>
          <w:u w:val="single"/>
        </w:rPr>
        <w:t>Paso 1:</w:t>
      </w:r>
      <w:r w:rsidRPr="00586805">
        <w:rPr>
          <w:rFonts w:ascii="Arial" w:hAnsi="Arial" w:cs="Arial"/>
          <w:sz w:val="20"/>
          <w:szCs w:val="20"/>
        </w:rPr>
        <w:t xml:space="preserve"> Crear la Base de datos</w:t>
      </w:r>
      <w:r>
        <w:rPr>
          <w:rFonts w:ascii="Arial" w:hAnsi="Arial" w:cs="Arial"/>
          <w:sz w:val="20"/>
          <w:szCs w:val="20"/>
        </w:rPr>
        <w:t xml:space="preserve"> en </w:t>
      </w:r>
      <w:proofErr w:type="spellStart"/>
      <w:r>
        <w:rPr>
          <w:rFonts w:ascii="Arial" w:hAnsi="Arial" w:cs="Arial"/>
          <w:sz w:val="20"/>
          <w:szCs w:val="20"/>
        </w:rPr>
        <w:t>MySQL</w:t>
      </w:r>
      <w:proofErr w:type="spellEnd"/>
    </w:p>
    <w:p w:rsidR="00654369" w:rsidRPr="00586805" w:rsidRDefault="00654369" w:rsidP="00654369">
      <w:pPr>
        <w:numPr>
          <w:ilvl w:val="0"/>
          <w:numId w:val="4"/>
        </w:numPr>
        <w:autoSpaceDE w:val="0"/>
        <w:autoSpaceDN w:val="0"/>
        <w:adjustRightInd w:val="0"/>
        <w:spacing w:after="0" w:line="360" w:lineRule="auto"/>
        <w:ind w:left="756"/>
        <w:rPr>
          <w:rFonts w:ascii="Arial" w:hAnsi="Arial" w:cs="Arial"/>
          <w:sz w:val="20"/>
          <w:szCs w:val="20"/>
          <w:lang w:eastAsia="es-ES"/>
        </w:rPr>
      </w:pPr>
      <w:r w:rsidRPr="00586805">
        <w:rPr>
          <w:rFonts w:ascii="Arial" w:hAnsi="Arial" w:cs="Arial"/>
          <w:sz w:val="20"/>
          <w:szCs w:val="20"/>
          <w:lang w:eastAsia="es-ES"/>
        </w:rPr>
        <w:t xml:space="preserve">Crear la Base de Datos </w:t>
      </w:r>
      <w:r>
        <w:rPr>
          <w:rFonts w:ascii="Arial" w:hAnsi="Arial" w:cs="Arial"/>
          <w:sz w:val="20"/>
          <w:szCs w:val="20"/>
          <w:lang w:eastAsia="es-ES"/>
        </w:rPr>
        <w:t>con el</w:t>
      </w:r>
      <w:r w:rsidRPr="00586805">
        <w:rPr>
          <w:rFonts w:ascii="Arial" w:hAnsi="Arial" w:cs="Arial"/>
          <w:sz w:val="20"/>
          <w:szCs w:val="20"/>
          <w:lang w:eastAsia="es-ES"/>
        </w:rPr>
        <w:t xml:space="preserve"> nombre </w:t>
      </w:r>
      <w:proofErr w:type="spellStart"/>
      <w:r w:rsidRPr="00586805">
        <w:rPr>
          <w:rFonts w:ascii="Arial" w:hAnsi="Arial" w:cs="Arial"/>
          <w:b/>
          <w:sz w:val="20"/>
          <w:szCs w:val="20"/>
          <w:lang w:eastAsia="es-ES"/>
        </w:rPr>
        <w:t>db_biblioteca</w:t>
      </w:r>
      <w:proofErr w:type="spellEnd"/>
      <w:r w:rsidRPr="00586805">
        <w:rPr>
          <w:rFonts w:ascii="Arial" w:hAnsi="Arial" w:cs="Arial"/>
          <w:sz w:val="20"/>
          <w:szCs w:val="20"/>
          <w:lang w:eastAsia="es-ES"/>
        </w:rPr>
        <w:t>.</w:t>
      </w:r>
    </w:p>
    <w:p w:rsidR="00654369" w:rsidRPr="00586805" w:rsidRDefault="00654369" w:rsidP="00654369">
      <w:pPr>
        <w:autoSpaceDE w:val="0"/>
        <w:autoSpaceDN w:val="0"/>
        <w:adjustRightInd w:val="0"/>
        <w:spacing w:after="0" w:line="360" w:lineRule="auto"/>
        <w:ind w:left="330"/>
        <w:rPr>
          <w:rFonts w:ascii="Arial" w:hAnsi="Arial" w:cs="Arial"/>
          <w:sz w:val="20"/>
          <w:szCs w:val="20"/>
          <w:u w:val="single"/>
        </w:rPr>
      </w:pPr>
    </w:p>
    <w:p w:rsidR="00654369" w:rsidRPr="00586805" w:rsidRDefault="00654369" w:rsidP="00654369">
      <w:pPr>
        <w:autoSpaceDE w:val="0"/>
        <w:autoSpaceDN w:val="0"/>
        <w:adjustRightInd w:val="0"/>
        <w:spacing w:after="0" w:line="360" w:lineRule="auto"/>
        <w:ind w:left="330"/>
        <w:rPr>
          <w:rFonts w:ascii="Arial" w:hAnsi="Arial" w:cs="Arial"/>
          <w:color w:val="1F497D"/>
          <w:sz w:val="20"/>
          <w:szCs w:val="20"/>
        </w:rPr>
      </w:pPr>
      <w:r w:rsidRPr="00586805">
        <w:rPr>
          <w:rFonts w:ascii="Arial" w:hAnsi="Arial" w:cs="Arial"/>
          <w:b/>
          <w:sz w:val="20"/>
          <w:szCs w:val="20"/>
          <w:u w:val="single"/>
        </w:rPr>
        <w:t>Paso 2:</w:t>
      </w:r>
      <w:r w:rsidRPr="00586805">
        <w:rPr>
          <w:rFonts w:ascii="Arial" w:hAnsi="Arial" w:cs="Arial"/>
          <w:sz w:val="20"/>
          <w:szCs w:val="20"/>
        </w:rPr>
        <w:t xml:space="preserve"> Crear un Formulario </w:t>
      </w:r>
      <w:r>
        <w:rPr>
          <w:rFonts w:ascii="Arial" w:hAnsi="Arial" w:cs="Arial"/>
          <w:sz w:val="20"/>
          <w:szCs w:val="20"/>
        </w:rPr>
        <w:t xml:space="preserve">en </w:t>
      </w:r>
      <w:proofErr w:type="spellStart"/>
      <w:r>
        <w:rPr>
          <w:rFonts w:ascii="Arial" w:hAnsi="Arial" w:cs="Arial"/>
          <w:sz w:val="20"/>
          <w:szCs w:val="20"/>
        </w:rPr>
        <w:t>netbeans</w:t>
      </w:r>
      <w:proofErr w:type="spellEnd"/>
      <w:r>
        <w:rPr>
          <w:rFonts w:ascii="Arial" w:hAnsi="Arial" w:cs="Arial"/>
          <w:sz w:val="20"/>
          <w:szCs w:val="20"/>
        </w:rPr>
        <w:t xml:space="preserve"> </w:t>
      </w:r>
      <w:r w:rsidRPr="00586805">
        <w:rPr>
          <w:rFonts w:ascii="Arial" w:hAnsi="Arial" w:cs="Arial"/>
          <w:sz w:val="20"/>
          <w:szCs w:val="20"/>
        </w:rPr>
        <w:t>que permita realizar la conexión JDBC para la BD.</w:t>
      </w:r>
    </w:p>
    <w:p w:rsidR="00654369" w:rsidRPr="00586805"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 xml:space="preserve">Agregar un formulario de tipo </w:t>
      </w:r>
      <w:proofErr w:type="spellStart"/>
      <w:r w:rsidRPr="00586805">
        <w:rPr>
          <w:rFonts w:ascii="Arial" w:hAnsi="Arial" w:cs="Arial"/>
          <w:color w:val="000000"/>
          <w:sz w:val="20"/>
          <w:szCs w:val="20"/>
          <w:lang w:eastAsia="es-ES"/>
        </w:rPr>
        <w:t>JFrame</w:t>
      </w:r>
      <w:proofErr w:type="spellEnd"/>
      <w:r w:rsidRPr="00586805">
        <w:rPr>
          <w:rFonts w:ascii="Arial" w:hAnsi="Arial" w:cs="Arial"/>
          <w:color w:val="000000"/>
          <w:sz w:val="20"/>
          <w:szCs w:val="20"/>
          <w:lang w:eastAsia="es-ES"/>
        </w:rPr>
        <w:t xml:space="preserve"> y guardarlo con el nombre </w:t>
      </w:r>
      <w:proofErr w:type="spellStart"/>
      <w:r w:rsidRPr="00586805">
        <w:rPr>
          <w:rFonts w:ascii="Arial" w:hAnsi="Arial" w:cs="Arial"/>
          <w:color w:val="000000"/>
          <w:sz w:val="20"/>
          <w:szCs w:val="20"/>
          <w:lang w:eastAsia="es-ES"/>
        </w:rPr>
        <w:t>FrmMySQL</w:t>
      </w:r>
      <w:proofErr w:type="spellEnd"/>
    </w:p>
    <w:p w:rsidR="00654369" w:rsidRPr="00586805"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Agregar los siguientes componentes y establecer las propiedades de cada uno.</w:t>
      </w:r>
    </w:p>
    <w:p w:rsidR="00654369" w:rsidRPr="00EA6D28" w:rsidRDefault="00654369" w:rsidP="00654369">
      <w:pPr>
        <w:spacing w:after="0" w:line="360" w:lineRule="auto"/>
        <w:ind w:left="1068"/>
        <w:rPr>
          <w:rFonts w:ascii="Bookman Old Style" w:hAnsi="Bookman Old Style" w:cs="Arial"/>
          <w:sz w:val="20"/>
          <w:szCs w:val="20"/>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654369" w:rsidRPr="00EA6D28" w:rsidTr="00306F59">
        <w:trPr>
          <w:trHeight w:val="369"/>
        </w:trPr>
        <w:tc>
          <w:tcPr>
            <w:tcW w:w="1847" w:type="dxa"/>
          </w:tcPr>
          <w:p w:rsidR="00654369" w:rsidRPr="00586805" w:rsidRDefault="00654369" w:rsidP="00306F59">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rsidR="00654369" w:rsidRPr="00586805" w:rsidRDefault="00654369" w:rsidP="00306F59">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rsidR="00654369" w:rsidRPr="00586805" w:rsidRDefault="00654369" w:rsidP="00306F59">
            <w:pPr>
              <w:spacing w:line="360" w:lineRule="auto"/>
              <w:jc w:val="center"/>
              <w:rPr>
                <w:rFonts w:ascii="Arial" w:hAnsi="Arial" w:cs="Arial"/>
                <w:b/>
                <w:sz w:val="20"/>
                <w:szCs w:val="20"/>
              </w:rPr>
            </w:pPr>
            <w:r w:rsidRPr="00586805">
              <w:rPr>
                <w:rFonts w:ascii="Arial" w:hAnsi="Arial" w:cs="Arial"/>
                <w:b/>
                <w:sz w:val="20"/>
                <w:szCs w:val="20"/>
              </w:rPr>
              <w:t>Valor</w:t>
            </w:r>
          </w:p>
        </w:tc>
      </w:tr>
      <w:tr w:rsidR="00654369" w:rsidRPr="00EA6D28" w:rsidTr="00306F59">
        <w:trPr>
          <w:trHeight w:val="198"/>
        </w:trPr>
        <w:tc>
          <w:tcPr>
            <w:tcW w:w="1847" w:type="dxa"/>
          </w:tcPr>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jLabel1</w:t>
            </w:r>
          </w:p>
        </w:tc>
        <w:tc>
          <w:tcPr>
            <w:tcW w:w="1559" w:type="dxa"/>
          </w:tcPr>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Text</w:t>
            </w:r>
          </w:p>
        </w:tc>
        <w:tc>
          <w:tcPr>
            <w:tcW w:w="3260" w:type="dxa"/>
          </w:tcPr>
          <w:p w:rsidR="00654369" w:rsidRPr="00586805" w:rsidRDefault="00654369" w:rsidP="00306F59">
            <w:pPr>
              <w:spacing w:after="0" w:line="360" w:lineRule="auto"/>
              <w:rPr>
                <w:rFonts w:ascii="Arial" w:hAnsi="Arial" w:cs="Arial"/>
                <w:sz w:val="20"/>
                <w:szCs w:val="20"/>
              </w:rPr>
            </w:pPr>
            <w:r>
              <w:rPr>
                <w:rFonts w:ascii="Arial" w:hAnsi="Arial" w:cs="Arial"/>
                <w:sz w:val="20"/>
                <w:szCs w:val="20"/>
              </w:rPr>
              <w:t>MYSQL</w:t>
            </w:r>
            <w:r w:rsidRPr="00586805">
              <w:rPr>
                <w:rFonts w:ascii="Arial" w:hAnsi="Arial" w:cs="Arial"/>
                <w:sz w:val="20"/>
                <w:szCs w:val="20"/>
              </w:rPr>
              <w:t>.</w:t>
            </w:r>
          </w:p>
        </w:tc>
      </w:tr>
      <w:tr w:rsidR="00654369" w:rsidRPr="00EA6D28" w:rsidTr="00306F59">
        <w:trPr>
          <w:trHeight w:val="418"/>
        </w:trPr>
        <w:tc>
          <w:tcPr>
            <w:tcW w:w="1847" w:type="dxa"/>
          </w:tcPr>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jButton1</w:t>
            </w:r>
          </w:p>
          <w:p w:rsidR="00654369" w:rsidRPr="00586805" w:rsidRDefault="00654369" w:rsidP="00306F59">
            <w:pPr>
              <w:spacing w:after="0" w:line="360" w:lineRule="auto"/>
              <w:rPr>
                <w:rFonts w:ascii="Arial" w:hAnsi="Arial" w:cs="Arial"/>
                <w:sz w:val="20"/>
                <w:szCs w:val="20"/>
              </w:rPr>
            </w:pPr>
          </w:p>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jButton2</w:t>
            </w:r>
          </w:p>
          <w:p w:rsidR="00654369" w:rsidRPr="00586805" w:rsidRDefault="00654369" w:rsidP="00306F59">
            <w:pPr>
              <w:spacing w:after="0" w:line="360" w:lineRule="auto"/>
              <w:rPr>
                <w:rFonts w:ascii="Arial" w:hAnsi="Arial" w:cs="Arial"/>
                <w:sz w:val="20"/>
                <w:szCs w:val="20"/>
              </w:rPr>
            </w:pPr>
          </w:p>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jButton3</w:t>
            </w:r>
          </w:p>
          <w:p w:rsidR="00654369" w:rsidRPr="00586805" w:rsidRDefault="00654369" w:rsidP="00306F59">
            <w:pPr>
              <w:spacing w:after="0" w:line="360" w:lineRule="auto"/>
              <w:rPr>
                <w:rFonts w:ascii="Arial" w:hAnsi="Arial" w:cs="Arial"/>
                <w:sz w:val="20"/>
                <w:szCs w:val="20"/>
              </w:rPr>
            </w:pPr>
          </w:p>
          <w:p w:rsidR="00654369" w:rsidRPr="00586805" w:rsidRDefault="00654369" w:rsidP="00306F59">
            <w:pPr>
              <w:spacing w:after="0" w:line="360" w:lineRule="auto"/>
              <w:rPr>
                <w:rFonts w:ascii="Arial" w:hAnsi="Arial" w:cs="Arial"/>
                <w:sz w:val="20"/>
                <w:szCs w:val="20"/>
              </w:rPr>
            </w:pPr>
          </w:p>
        </w:tc>
        <w:tc>
          <w:tcPr>
            <w:tcW w:w="1559" w:type="dxa"/>
          </w:tcPr>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 xml:space="preserve">Name    </w:t>
            </w:r>
          </w:p>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 xml:space="preserve"> Text</w:t>
            </w:r>
          </w:p>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Name</w:t>
            </w:r>
          </w:p>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Text</w:t>
            </w:r>
          </w:p>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Name</w:t>
            </w:r>
          </w:p>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Text</w:t>
            </w:r>
          </w:p>
          <w:p w:rsidR="00654369" w:rsidRPr="00586805" w:rsidRDefault="00654369" w:rsidP="00306F59">
            <w:pPr>
              <w:spacing w:after="0" w:line="360" w:lineRule="auto"/>
              <w:rPr>
                <w:rFonts w:ascii="Arial" w:hAnsi="Arial" w:cs="Arial"/>
                <w:sz w:val="20"/>
                <w:szCs w:val="20"/>
                <w:lang w:val="en-US"/>
              </w:rPr>
            </w:pPr>
          </w:p>
        </w:tc>
        <w:tc>
          <w:tcPr>
            <w:tcW w:w="3260" w:type="dxa"/>
          </w:tcPr>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Conexion1</w:t>
            </w:r>
          </w:p>
          <w:p w:rsidR="00654369" w:rsidRPr="00586805" w:rsidRDefault="00654369" w:rsidP="00306F59">
            <w:pPr>
              <w:spacing w:after="0" w:line="360" w:lineRule="auto"/>
              <w:rPr>
                <w:rFonts w:ascii="Arial" w:hAnsi="Arial" w:cs="Arial"/>
                <w:sz w:val="20"/>
                <w:szCs w:val="20"/>
              </w:rPr>
            </w:pPr>
            <w:r>
              <w:rPr>
                <w:rFonts w:ascii="Arial" w:hAnsi="Arial" w:cs="Arial"/>
                <w:sz w:val="20"/>
                <w:szCs w:val="20"/>
              </w:rPr>
              <w:t>Obtener una conexión</w:t>
            </w:r>
          </w:p>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Conexion2</w:t>
            </w:r>
          </w:p>
          <w:p w:rsidR="00654369" w:rsidRPr="00586805" w:rsidRDefault="00654369" w:rsidP="00306F59">
            <w:pPr>
              <w:spacing w:after="0" w:line="360" w:lineRule="auto"/>
              <w:rPr>
                <w:rFonts w:ascii="Arial" w:hAnsi="Arial" w:cs="Arial"/>
                <w:sz w:val="20"/>
                <w:szCs w:val="20"/>
              </w:rPr>
            </w:pPr>
            <w:r>
              <w:rPr>
                <w:rFonts w:ascii="Arial" w:hAnsi="Arial" w:cs="Arial"/>
                <w:sz w:val="20"/>
                <w:szCs w:val="20"/>
              </w:rPr>
              <w:t xml:space="preserve">Obtener una conexión a través de una </w:t>
            </w:r>
            <w:proofErr w:type="spellStart"/>
            <w:r>
              <w:rPr>
                <w:rFonts w:ascii="Arial" w:hAnsi="Arial" w:cs="Arial"/>
                <w:sz w:val="20"/>
                <w:szCs w:val="20"/>
              </w:rPr>
              <w:t>DataSource</w:t>
            </w:r>
            <w:proofErr w:type="spellEnd"/>
          </w:p>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Conexion3</w:t>
            </w:r>
          </w:p>
          <w:p w:rsidR="00654369" w:rsidRPr="00586805" w:rsidRDefault="00654369" w:rsidP="00306F59">
            <w:pPr>
              <w:spacing w:after="0" w:line="360" w:lineRule="auto"/>
              <w:rPr>
                <w:rFonts w:ascii="Arial" w:hAnsi="Arial" w:cs="Arial"/>
                <w:sz w:val="20"/>
                <w:szCs w:val="20"/>
              </w:rPr>
            </w:pPr>
            <w:r>
              <w:rPr>
                <w:rFonts w:ascii="Arial" w:hAnsi="Arial" w:cs="Arial"/>
                <w:sz w:val="20"/>
                <w:szCs w:val="20"/>
              </w:rPr>
              <w:t>Obtener Información del Driver</w:t>
            </w:r>
          </w:p>
        </w:tc>
      </w:tr>
    </w:tbl>
    <w:p w:rsidR="00654369" w:rsidRPr="00586805" w:rsidRDefault="00654369" w:rsidP="00654369">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r>
    </w:p>
    <w:p w:rsidR="00654369" w:rsidRPr="00586805" w:rsidRDefault="00654369" w:rsidP="00654369">
      <w:pPr>
        <w:autoSpaceDE w:val="0"/>
        <w:autoSpaceDN w:val="0"/>
        <w:adjustRightInd w:val="0"/>
        <w:spacing w:after="0" w:line="360" w:lineRule="auto"/>
        <w:ind w:left="330"/>
        <w:jc w:val="center"/>
        <w:rPr>
          <w:rFonts w:ascii="Arial" w:hAnsi="Arial" w:cs="Arial"/>
          <w:color w:val="1F497D"/>
          <w:sz w:val="20"/>
          <w:szCs w:val="20"/>
        </w:rPr>
      </w:pPr>
      <w:r w:rsidRPr="00586805">
        <w:rPr>
          <w:rFonts w:ascii="Arial" w:hAnsi="Arial" w:cs="Arial"/>
          <w:noProof/>
          <w:color w:val="1F497D"/>
          <w:sz w:val="20"/>
          <w:szCs w:val="20"/>
          <w:lang w:eastAsia="es-PE"/>
        </w:rPr>
        <w:drawing>
          <wp:inline distT="0" distB="0" distL="0" distR="0" wp14:anchorId="6A184C72" wp14:editId="4139A3C1">
            <wp:extent cx="2933700" cy="1438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23055" t="23422" r="35260" b="49278"/>
                    <a:stretch>
                      <a:fillRect/>
                    </a:stretch>
                  </pic:blipFill>
                  <pic:spPr bwMode="auto">
                    <a:xfrm>
                      <a:off x="0" y="0"/>
                      <a:ext cx="2933700" cy="1438275"/>
                    </a:xfrm>
                    <a:prstGeom prst="rect">
                      <a:avLst/>
                    </a:prstGeom>
                    <a:noFill/>
                    <a:ln>
                      <a:noFill/>
                    </a:ln>
                  </pic:spPr>
                </pic:pic>
              </a:graphicData>
            </a:graphic>
          </wp:inline>
        </w:drawing>
      </w:r>
    </w:p>
    <w:p w:rsidR="00441ED6" w:rsidRDefault="00441ED6">
      <w:pPr>
        <w:spacing w:after="200" w:line="276" w:lineRule="auto"/>
        <w:jc w:val="left"/>
        <w:rPr>
          <w:rFonts w:ascii="Arial" w:hAnsi="Arial" w:cs="Arial"/>
          <w:color w:val="1F497D"/>
          <w:sz w:val="20"/>
          <w:szCs w:val="20"/>
        </w:rPr>
      </w:pPr>
      <w:r>
        <w:rPr>
          <w:rFonts w:ascii="Arial" w:hAnsi="Arial" w:cs="Arial"/>
          <w:color w:val="1F497D"/>
          <w:sz w:val="20"/>
          <w:szCs w:val="20"/>
        </w:rPr>
        <w:br w:type="page"/>
      </w:r>
    </w:p>
    <w:p w:rsidR="00654369" w:rsidRPr="00586805"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lastRenderedPageBreak/>
        <w:t xml:space="preserve">Agregar el Driver de </w:t>
      </w:r>
      <w:proofErr w:type="spellStart"/>
      <w:r>
        <w:rPr>
          <w:rFonts w:ascii="Arial" w:hAnsi="Arial" w:cs="Arial"/>
          <w:color w:val="000000"/>
          <w:sz w:val="20"/>
          <w:szCs w:val="20"/>
          <w:lang w:eastAsia="es-ES"/>
        </w:rPr>
        <w:t>MySQL</w:t>
      </w:r>
      <w:proofErr w:type="spellEnd"/>
      <w:r>
        <w:rPr>
          <w:rFonts w:ascii="Arial" w:hAnsi="Arial" w:cs="Arial"/>
          <w:color w:val="000000"/>
          <w:sz w:val="20"/>
          <w:szCs w:val="20"/>
          <w:lang w:eastAsia="es-ES"/>
        </w:rPr>
        <w:t xml:space="preserve"> en bibliotecas del proyecto</w:t>
      </w:r>
      <w:r w:rsidRPr="00586805">
        <w:rPr>
          <w:rFonts w:ascii="Arial" w:hAnsi="Arial" w:cs="Arial"/>
          <w:color w:val="000000"/>
          <w:sz w:val="20"/>
          <w:szCs w:val="20"/>
          <w:lang w:eastAsia="es-ES"/>
        </w:rPr>
        <w:t xml:space="preserve"> </w:t>
      </w:r>
    </w:p>
    <w:p w:rsidR="00654369" w:rsidRDefault="00654369" w:rsidP="00654369">
      <w:pPr>
        <w:autoSpaceDE w:val="0"/>
        <w:autoSpaceDN w:val="0"/>
        <w:adjustRightInd w:val="0"/>
        <w:spacing w:after="0" w:line="360" w:lineRule="auto"/>
        <w:ind w:left="756"/>
        <w:rPr>
          <w:rFonts w:ascii="Arial" w:hAnsi="Arial" w:cs="Arial"/>
          <w:color w:val="000000"/>
          <w:sz w:val="20"/>
          <w:szCs w:val="20"/>
          <w:lang w:eastAsia="es-ES"/>
        </w:rPr>
      </w:pPr>
    </w:p>
    <w:p w:rsidR="00654369" w:rsidRDefault="00654369" w:rsidP="00654369">
      <w:pPr>
        <w:autoSpaceDE w:val="0"/>
        <w:autoSpaceDN w:val="0"/>
        <w:adjustRightInd w:val="0"/>
        <w:spacing w:after="0" w:line="360" w:lineRule="auto"/>
        <w:ind w:left="756"/>
        <w:jc w:val="center"/>
        <w:rPr>
          <w:rFonts w:ascii="Arial" w:hAnsi="Arial" w:cs="Arial"/>
          <w:color w:val="000000"/>
          <w:sz w:val="20"/>
          <w:szCs w:val="20"/>
          <w:lang w:eastAsia="es-ES"/>
        </w:rPr>
      </w:pPr>
      <w:r>
        <w:rPr>
          <w:noProof/>
          <w:lang w:eastAsia="es-PE"/>
        </w:rPr>
        <w:drawing>
          <wp:inline distT="0" distB="0" distL="0" distR="0" wp14:anchorId="23B31297" wp14:editId="27DCE41A">
            <wp:extent cx="3300592" cy="1390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180" t="7643" r="2150" b="62905"/>
                    <a:stretch/>
                  </pic:blipFill>
                  <pic:spPr bwMode="auto">
                    <a:xfrm>
                      <a:off x="0" y="0"/>
                      <a:ext cx="3371882" cy="1420687"/>
                    </a:xfrm>
                    <a:prstGeom prst="rect">
                      <a:avLst/>
                    </a:prstGeom>
                    <a:ln>
                      <a:noFill/>
                    </a:ln>
                    <a:extLst>
                      <a:ext uri="{53640926-AAD7-44D8-BBD7-CCE9431645EC}">
                        <a14:shadowObscured xmlns:a14="http://schemas.microsoft.com/office/drawing/2010/main"/>
                      </a:ext>
                    </a:extLst>
                  </pic:spPr>
                </pic:pic>
              </a:graphicData>
            </a:graphic>
          </wp:inline>
        </w:drawing>
      </w:r>
    </w:p>
    <w:p w:rsidR="00654369" w:rsidRDefault="00654369" w:rsidP="00654369">
      <w:pPr>
        <w:autoSpaceDE w:val="0"/>
        <w:autoSpaceDN w:val="0"/>
        <w:adjustRightInd w:val="0"/>
        <w:spacing w:after="0" w:line="360" w:lineRule="auto"/>
        <w:ind w:left="756"/>
        <w:rPr>
          <w:rFonts w:ascii="Arial" w:hAnsi="Arial" w:cs="Arial"/>
          <w:color w:val="000000"/>
          <w:sz w:val="20"/>
          <w:szCs w:val="20"/>
          <w:lang w:eastAsia="es-ES"/>
        </w:rPr>
      </w:pPr>
    </w:p>
    <w:p w:rsidR="00654369" w:rsidRPr="00586805"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 xml:space="preserve">Importar </w:t>
      </w:r>
      <w:r>
        <w:rPr>
          <w:rFonts w:ascii="Arial" w:hAnsi="Arial" w:cs="Arial"/>
          <w:color w:val="000000"/>
          <w:sz w:val="20"/>
          <w:szCs w:val="20"/>
          <w:lang w:eastAsia="es-ES"/>
        </w:rPr>
        <w:t xml:space="preserve">las clases </w:t>
      </w:r>
      <w:r w:rsidRPr="00586805">
        <w:rPr>
          <w:rFonts w:ascii="Arial" w:hAnsi="Arial" w:cs="Arial"/>
          <w:color w:val="000000"/>
          <w:sz w:val="20"/>
          <w:szCs w:val="20"/>
          <w:lang w:eastAsia="es-ES"/>
        </w:rPr>
        <w:t>en nuestro Formulario.</w:t>
      </w:r>
    </w:p>
    <w:p w:rsidR="00654369" w:rsidRPr="00586805" w:rsidRDefault="00654369" w:rsidP="00654369">
      <w:pPr>
        <w:autoSpaceDE w:val="0"/>
        <w:autoSpaceDN w:val="0"/>
        <w:adjustRightInd w:val="0"/>
        <w:spacing w:after="0" w:line="360" w:lineRule="auto"/>
        <w:ind w:left="1050"/>
        <w:rPr>
          <w:rFonts w:ascii="Arial" w:hAnsi="Arial" w:cs="Arial"/>
          <w:color w:val="000000"/>
          <w:sz w:val="20"/>
          <w:szCs w:val="20"/>
          <w:lang w:eastAsia="es-ES"/>
        </w:rPr>
      </w:pPr>
    </w:p>
    <w:p w:rsidR="00654369" w:rsidRPr="00586805" w:rsidRDefault="00654369" w:rsidP="00654369">
      <w:pPr>
        <w:spacing w:line="360" w:lineRule="auto"/>
        <w:ind w:left="330" w:firstLine="426"/>
        <w:rPr>
          <w:rFonts w:ascii="Arial" w:hAnsi="Arial" w:cs="Arial"/>
          <w:noProof/>
          <w:lang w:eastAsia="es-ES"/>
        </w:rPr>
      </w:pPr>
      <w:r w:rsidRPr="00586805">
        <w:rPr>
          <w:rFonts w:ascii="Arial" w:hAnsi="Arial" w:cs="Arial"/>
          <w:noProof/>
          <w:lang w:eastAsia="es-PE"/>
        </w:rPr>
        <w:drawing>
          <wp:inline distT="0" distB="0" distL="0" distR="0" wp14:anchorId="749ACC81" wp14:editId="71A4557D">
            <wp:extent cx="2607352" cy="65722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l="25339" t="37880" r="42757" b="51523"/>
                    <a:stretch>
                      <a:fillRect/>
                    </a:stretch>
                  </pic:blipFill>
                  <pic:spPr bwMode="auto">
                    <a:xfrm>
                      <a:off x="0" y="0"/>
                      <a:ext cx="2608199" cy="657439"/>
                    </a:xfrm>
                    <a:prstGeom prst="rect">
                      <a:avLst/>
                    </a:prstGeom>
                    <a:noFill/>
                    <a:ln>
                      <a:noFill/>
                    </a:ln>
                  </pic:spPr>
                </pic:pic>
              </a:graphicData>
            </a:graphic>
          </wp:inline>
        </w:drawing>
      </w:r>
    </w:p>
    <w:p w:rsidR="00654369" w:rsidRPr="00761346"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761346">
        <w:rPr>
          <w:rFonts w:ascii="Arial" w:hAnsi="Arial" w:cs="Arial"/>
          <w:color w:val="000000"/>
          <w:sz w:val="20"/>
          <w:szCs w:val="20"/>
          <w:lang w:eastAsia="es-ES"/>
        </w:rPr>
        <w:t xml:space="preserve">Hacemos clic derecho en el botón </w:t>
      </w:r>
      <w:r>
        <w:rPr>
          <w:rFonts w:ascii="Arial" w:hAnsi="Arial" w:cs="Arial"/>
          <w:b/>
          <w:color w:val="000000"/>
          <w:sz w:val="20"/>
          <w:szCs w:val="20"/>
          <w:lang w:eastAsia="es-ES"/>
        </w:rPr>
        <w:t>Obtener una Conexión</w:t>
      </w:r>
      <w:r w:rsidRPr="00761346">
        <w:rPr>
          <w:rFonts w:ascii="Arial" w:hAnsi="Arial" w:cs="Arial"/>
          <w:b/>
          <w:color w:val="000000"/>
          <w:sz w:val="20"/>
          <w:szCs w:val="20"/>
          <w:lang w:eastAsia="es-ES"/>
        </w:rPr>
        <w:t xml:space="preserve"> </w:t>
      </w:r>
      <w:r>
        <w:rPr>
          <w:rFonts w:ascii="Arial" w:hAnsi="Arial" w:cs="Arial"/>
          <w:b/>
          <w:color w:val="000000"/>
          <w:sz w:val="20"/>
          <w:szCs w:val="20"/>
          <w:lang w:eastAsia="es-ES"/>
        </w:rPr>
        <w:t xml:space="preserve">a través de una </w:t>
      </w:r>
      <w:proofErr w:type="spellStart"/>
      <w:r>
        <w:rPr>
          <w:rFonts w:ascii="Arial" w:hAnsi="Arial" w:cs="Arial"/>
          <w:b/>
          <w:color w:val="000000"/>
          <w:sz w:val="20"/>
          <w:szCs w:val="20"/>
          <w:lang w:eastAsia="es-ES"/>
        </w:rPr>
        <w:t>DataSource</w:t>
      </w:r>
      <w:proofErr w:type="spellEnd"/>
      <w:r>
        <w:rPr>
          <w:rFonts w:ascii="Arial" w:hAnsi="Arial" w:cs="Arial"/>
          <w:b/>
          <w:color w:val="000000"/>
          <w:sz w:val="20"/>
          <w:szCs w:val="20"/>
          <w:lang w:eastAsia="es-ES"/>
        </w:rPr>
        <w:t xml:space="preserve"> </w:t>
      </w:r>
      <w:r w:rsidRPr="00761346">
        <w:rPr>
          <w:rFonts w:ascii="Arial" w:hAnsi="Arial" w:cs="Arial"/>
          <w:color w:val="000000"/>
          <w:sz w:val="20"/>
          <w:szCs w:val="20"/>
          <w:lang w:eastAsia="es-ES"/>
        </w:rPr>
        <w:sym w:font="Wingdings" w:char="F0E0"/>
      </w:r>
      <w:r w:rsidRPr="00761346">
        <w:rPr>
          <w:rFonts w:ascii="Arial" w:hAnsi="Arial" w:cs="Arial"/>
          <w:color w:val="000000"/>
          <w:sz w:val="20"/>
          <w:szCs w:val="20"/>
          <w:lang w:eastAsia="es-ES"/>
        </w:rPr>
        <w:t xml:space="preserve">Luego elegir  Eventos </w:t>
      </w:r>
      <w:r w:rsidRPr="00761346">
        <w:rPr>
          <w:rFonts w:ascii="Arial" w:hAnsi="Arial" w:cs="Arial"/>
          <w:color w:val="000000"/>
          <w:sz w:val="20"/>
          <w:szCs w:val="20"/>
          <w:lang w:eastAsia="es-ES"/>
        </w:rPr>
        <w:sym w:font="Wingdings" w:char="F0E0"/>
      </w:r>
      <w:proofErr w:type="spellStart"/>
      <w:r w:rsidRPr="00761346">
        <w:rPr>
          <w:rFonts w:ascii="Arial" w:hAnsi="Arial" w:cs="Arial"/>
          <w:b/>
          <w:color w:val="000000"/>
          <w:sz w:val="20"/>
          <w:szCs w:val="20"/>
          <w:lang w:eastAsia="es-ES"/>
        </w:rPr>
        <w:t>Action</w:t>
      </w:r>
      <w:proofErr w:type="spellEnd"/>
      <w:r w:rsidRPr="00761346">
        <w:rPr>
          <w:rFonts w:ascii="Arial" w:hAnsi="Arial" w:cs="Arial"/>
          <w:b/>
          <w:color w:val="000000"/>
          <w:sz w:val="20"/>
          <w:szCs w:val="20"/>
          <w:lang w:eastAsia="es-ES"/>
        </w:rPr>
        <w:t xml:space="preserve"> </w:t>
      </w:r>
      <w:proofErr w:type="spellStart"/>
      <w:r w:rsidRPr="00761346">
        <w:rPr>
          <w:rFonts w:ascii="Arial" w:hAnsi="Arial" w:cs="Arial"/>
          <w:b/>
          <w:color w:val="000000"/>
          <w:sz w:val="20"/>
          <w:szCs w:val="20"/>
          <w:lang w:eastAsia="es-ES"/>
        </w:rPr>
        <w:t>ActionPerformed</w:t>
      </w:r>
      <w:proofErr w:type="spellEnd"/>
      <w:r w:rsidRPr="00761346">
        <w:rPr>
          <w:rFonts w:ascii="Arial" w:hAnsi="Arial" w:cs="Arial"/>
          <w:color w:val="000000"/>
          <w:sz w:val="20"/>
          <w:szCs w:val="20"/>
          <w:lang w:eastAsia="es-ES"/>
        </w:rPr>
        <w:t xml:space="preserve"> y programar lo siguiente.</w:t>
      </w:r>
    </w:p>
    <w:p w:rsidR="00654369" w:rsidRPr="00586805" w:rsidRDefault="00654369" w:rsidP="00654369">
      <w:pPr>
        <w:spacing w:line="360" w:lineRule="auto"/>
        <w:ind w:left="756"/>
        <w:jc w:val="center"/>
        <w:rPr>
          <w:rFonts w:ascii="Arial" w:hAnsi="Arial" w:cs="Arial"/>
          <w:noProof/>
          <w:lang w:eastAsia="es-ES"/>
        </w:rPr>
      </w:pPr>
      <w:r w:rsidRPr="00586805">
        <w:rPr>
          <w:rFonts w:ascii="Arial" w:hAnsi="Arial" w:cs="Arial"/>
          <w:noProof/>
          <w:lang w:eastAsia="es-ES"/>
        </w:rPr>
        <w:br/>
      </w:r>
      <w:r w:rsidRPr="00586805">
        <w:rPr>
          <w:rFonts w:ascii="Arial" w:hAnsi="Arial" w:cs="Arial"/>
          <w:noProof/>
          <w:lang w:eastAsia="es-PE"/>
        </w:rPr>
        <w:drawing>
          <wp:inline distT="0" distB="0" distL="0" distR="0" wp14:anchorId="771C17BE" wp14:editId="0BC7C458">
            <wp:extent cx="3810000" cy="1514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40076" t="22552" r="7179" b="49469"/>
                    <a:stretch/>
                  </pic:blipFill>
                  <pic:spPr bwMode="auto">
                    <a:xfrm>
                      <a:off x="0" y="0"/>
                      <a:ext cx="3810000" cy="1514475"/>
                    </a:xfrm>
                    <a:prstGeom prst="rect">
                      <a:avLst/>
                    </a:prstGeom>
                    <a:noFill/>
                    <a:ln>
                      <a:noFill/>
                    </a:ln>
                    <a:extLst>
                      <a:ext uri="{53640926-AAD7-44D8-BBD7-CCE9431645EC}">
                        <a14:shadowObscured xmlns:a14="http://schemas.microsoft.com/office/drawing/2010/main"/>
                      </a:ext>
                    </a:extLst>
                  </pic:spPr>
                </pic:pic>
              </a:graphicData>
            </a:graphic>
          </wp:inline>
        </w:drawing>
      </w:r>
    </w:p>
    <w:p w:rsidR="00654369" w:rsidRPr="00586805" w:rsidRDefault="00654369" w:rsidP="00654369">
      <w:pPr>
        <w:spacing w:line="360" w:lineRule="auto"/>
        <w:ind w:left="330" w:firstLine="708"/>
        <w:jc w:val="center"/>
        <w:rPr>
          <w:rFonts w:ascii="Arial" w:hAnsi="Arial" w:cs="Arial"/>
          <w:noProof/>
          <w:lang w:eastAsia="es-ES"/>
        </w:rPr>
      </w:pPr>
      <w:r w:rsidRPr="00586805">
        <w:rPr>
          <w:rFonts w:ascii="Arial" w:hAnsi="Arial" w:cs="Arial"/>
          <w:noProof/>
          <w:lang w:eastAsia="es-PE"/>
        </w:rPr>
        <w:drawing>
          <wp:inline distT="0" distB="0" distL="0" distR="0" wp14:anchorId="09C4223D" wp14:editId="44622F77">
            <wp:extent cx="1809750" cy="819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819150"/>
                    </a:xfrm>
                    <a:prstGeom prst="rect">
                      <a:avLst/>
                    </a:prstGeom>
                    <a:noFill/>
                    <a:ln>
                      <a:noFill/>
                    </a:ln>
                  </pic:spPr>
                </pic:pic>
              </a:graphicData>
            </a:graphic>
          </wp:inline>
        </w:drawing>
      </w:r>
    </w:p>
    <w:p w:rsidR="00654369" w:rsidRPr="00586805" w:rsidRDefault="00654369" w:rsidP="00654369">
      <w:pPr>
        <w:autoSpaceDE w:val="0"/>
        <w:autoSpaceDN w:val="0"/>
        <w:adjustRightInd w:val="0"/>
        <w:spacing w:after="0" w:line="360" w:lineRule="auto"/>
        <w:ind w:left="1050"/>
        <w:rPr>
          <w:rFonts w:ascii="Arial" w:hAnsi="Arial" w:cs="Arial"/>
          <w:color w:val="000000"/>
          <w:sz w:val="20"/>
          <w:szCs w:val="20"/>
          <w:lang w:eastAsia="es-ES"/>
        </w:rPr>
      </w:pPr>
    </w:p>
    <w:p w:rsidR="00654369" w:rsidRPr="00761346"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761346">
        <w:rPr>
          <w:rFonts w:ascii="Arial" w:hAnsi="Arial" w:cs="Arial"/>
          <w:color w:val="000000"/>
          <w:sz w:val="20"/>
          <w:szCs w:val="20"/>
          <w:lang w:eastAsia="es-ES"/>
        </w:rPr>
        <w:t xml:space="preserve">Hacemos clic derecho en el botón </w:t>
      </w:r>
      <w:r>
        <w:rPr>
          <w:rFonts w:ascii="Arial" w:hAnsi="Arial" w:cs="Arial"/>
          <w:b/>
          <w:color w:val="000000"/>
          <w:sz w:val="20"/>
          <w:szCs w:val="20"/>
          <w:lang w:eastAsia="es-ES"/>
        </w:rPr>
        <w:t>Obtener una Conexión</w:t>
      </w:r>
      <w:r w:rsidRPr="00761346">
        <w:rPr>
          <w:rFonts w:ascii="Arial" w:hAnsi="Arial" w:cs="Arial"/>
          <w:b/>
          <w:color w:val="000000"/>
          <w:sz w:val="20"/>
          <w:szCs w:val="20"/>
          <w:lang w:eastAsia="es-ES"/>
        </w:rPr>
        <w:t xml:space="preserve"> </w:t>
      </w:r>
      <w:r w:rsidRPr="00761346">
        <w:rPr>
          <w:rFonts w:ascii="Arial" w:hAnsi="Arial" w:cs="Arial"/>
          <w:color w:val="000000"/>
          <w:sz w:val="20"/>
          <w:szCs w:val="20"/>
          <w:lang w:eastAsia="es-ES"/>
        </w:rPr>
        <w:sym w:font="Wingdings" w:char="F0E0"/>
      </w:r>
      <w:r w:rsidRPr="00761346">
        <w:rPr>
          <w:rFonts w:ascii="Arial" w:hAnsi="Arial" w:cs="Arial"/>
          <w:color w:val="000000"/>
          <w:sz w:val="20"/>
          <w:szCs w:val="20"/>
          <w:lang w:eastAsia="es-ES"/>
        </w:rPr>
        <w:t xml:space="preserve">Luego elegir  Eventos </w:t>
      </w:r>
      <w:r w:rsidRPr="00761346">
        <w:rPr>
          <w:rFonts w:ascii="Arial" w:hAnsi="Arial" w:cs="Arial"/>
          <w:color w:val="000000"/>
          <w:sz w:val="20"/>
          <w:szCs w:val="20"/>
          <w:lang w:eastAsia="es-ES"/>
        </w:rPr>
        <w:sym w:font="Wingdings" w:char="F0E0"/>
      </w:r>
      <w:proofErr w:type="spellStart"/>
      <w:r w:rsidRPr="00761346">
        <w:rPr>
          <w:rFonts w:ascii="Arial" w:hAnsi="Arial" w:cs="Arial"/>
          <w:b/>
          <w:color w:val="000000"/>
          <w:sz w:val="20"/>
          <w:szCs w:val="20"/>
          <w:lang w:eastAsia="es-ES"/>
        </w:rPr>
        <w:t>Action</w:t>
      </w:r>
      <w:proofErr w:type="spellEnd"/>
      <w:r w:rsidRPr="00761346">
        <w:rPr>
          <w:rFonts w:ascii="Arial" w:hAnsi="Arial" w:cs="Arial"/>
          <w:b/>
          <w:color w:val="000000"/>
          <w:sz w:val="20"/>
          <w:szCs w:val="20"/>
          <w:lang w:eastAsia="es-ES"/>
        </w:rPr>
        <w:t xml:space="preserve"> </w:t>
      </w:r>
      <w:proofErr w:type="spellStart"/>
      <w:r w:rsidRPr="00761346">
        <w:rPr>
          <w:rFonts w:ascii="Arial" w:hAnsi="Arial" w:cs="Arial"/>
          <w:b/>
          <w:color w:val="000000"/>
          <w:sz w:val="20"/>
          <w:szCs w:val="20"/>
          <w:lang w:eastAsia="es-ES"/>
        </w:rPr>
        <w:t>ActionPerformed</w:t>
      </w:r>
      <w:proofErr w:type="spellEnd"/>
      <w:r w:rsidRPr="00761346">
        <w:rPr>
          <w:rFonts w:ascii="Arial" w:hAnsi="Arial" w:cs="Arial"/>
          <w:color w:val="000000"/>
          <w:sz w:val="20"/>
          <w:szCs w:val="20"/>
          <w:lang w:eastAsia="es-ES"/>
        </w:rPr>
        <w:t xml:space="preserve"> y programar lo siguiente.</w:t>
      </w:r>
    </w:p>
    <w:p w:rsidR="00654369" w:rsidRPr="007002CB" w:rsidRDefault="00654369" w:rsidP="00654369">
      <w:pPr>
        <w:autoSpaceDE w:val="0"/>
        <w:autoSpaceDN w:val="0"/>
        <w:adjustRightInd w:val="0"/>
        <w:spacing w:after="0" w:line="360" w:lineRule="auto"/>
        <w:ind w:left="756"/>
        <w:rPr>
          <w:rFonts w:ascii="Verdana" w:hAnsi="Verdana" w:cs="Verdana"/>
          <w:color w:val="000000"/>
          <w:sz w:val="20"/>
          <w:szCs w:val="20"/>
          <w:lang w:eastAsia="es-ES"/>
        </w:rPr>
      </w:pPr>
    </w:p>
    <w:p w:rsidR="00654369" w:rsidRDefault="00654369" w:rsidP="00654369">
      <w:pPr>
        <w:spacing w:line="360" w:lineRule="auto"/>
        <w:ind w:firstLine="708"/>
        <w:jc w:val="center"/>
      </w:pPr>
      <w:r>
        <w:rPr>
          <w:noProof/>
          <w:lang w:eastAsia="es-PE"/>
        </w:rPr>
        <w:lastRenderedPageBreak/>
        <w:drawing>
          <wp:inline distT="0" distB="0" distL="0" distR="0" wp14:anchorId="71B472D7" wp14:editId="32A6A010">
            <wp:extent cx="4276725" cy="1476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l="28811" t="38324" r="10533" b="33660"/>
                    <a:stretch/>
                  </pic:blipFill>
                  <pic:spPr bwMode="auto">
                    <a:xfrm>
                      <a:off x="0" y="0"/>
                      <a:ext cx="4276725" cy="1476375"/>
                    </a:xfrm>
                    <a:prstGeom prst="rect">
                      <a:avLst/>
                    </a:prstGeom>
                    <a:noFill/>
                    <a:ln>
                      <a:noFill/>
                    </a:ln>
                    <a:extLst>
                      <a:ext uri="{53640926-AAD7-44D8-BBD7-CCE9431645EC}">
                        <a14:shadowObscured xmlns:a14="http://schemas.microsoft.com/office/drawing/2010/main"/>
                      </a:ext>
                    </a:extLst>
                  </pic:spPr>
                </pic:pic>
              </a:graphicData>
            </a:graphic>
          </wp:inline>
        </w:drawing>
      </w:r>
    </w:p>
    <w:p w:rsidR="00654369" w:rsidRDefault="00654369" w:rsidP="00654369">
      <w:pPr>
        <w:autoSpaceDE w:val="0"/>
        <w:autoSpaceDN w:val="0"/>
        <w:adjustRightInd w:val="0"/>
        <w:spacing w:after="0" w:line="360" w:lineRule="auto"/>
        <w:ind w:left="720"/>
        <w:jc w:val="center"/>
        <w:rPr>
          <w:rFonts w:ascii="Verdana" w:hAnsi="Verdana" w:cs="Verdana"/>
          <w:color w:val="000000"/>
          <w:sz w:val="20"/>
          <w:szCs w:val="20"/>
          <w:lang w:eastAsia="es-ES"/>
        </w:rPr>
      </w:pPr>
      <w:r>
        <w:rPr>
          <w:rFonts w:ascii="Verdana" w:hAnsi="Verdana" w:cs="Verdana"/>
          <w:noProof/>
          <w:color w:val="000000"/>
          <w:sz w:val="20"/>
          <w:szCs w:val="20"/>
          <w:lang w:eastAsia="es-PE"/>
        </w:rPr>
        <w:drawing>
          <wp:inline distT="0" distB="0" distL="0" distR="0" wp14:anchorId="5831C70D" wp14:editId="08AE22F4">
            <wp:extent cx="2219325" cy="10096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1009650"/>
                    </a:xfrm>
                    <a:prstGeom prst="rect">
                      <a:avLst/>
                    </a:prstGeom>
                    <a:noFill/>
                    <a:ln>
                      <a:noFill/>
                    </a:ln>
                  </pic:spPr>
                </pic:pic>
              </a:graphicData>
            </a:graphic>
          </wp:inline>
        </w:drawing>
      </w:r>
    </w:p>
    <w:p w:rsidR="00654369" w:rsidRPr="00697858" w:rsidRDefault="00654369" w:rsidP="00654369">
      <w:pPr>
        <w:autoSpaceDE w:val="0"/>
        <w:autoSpaceDN w:val="0"/>
        <w:adjustRightInd w:val="0"/>
        <w:spacing w:after="0" w:line="360" w:lineRule="auto"/>
        <w:ind w:left="348"/>
        <w:rPr>
          <w:rFonts w:ascii="Arial" w:hAnsi="Arial" w:cs="Arial"/>
          <w:sz w:val="20"/>
          <w:szCs w:val="20"/>
          <w:lang w:val="es-ES" w:eastAsia="es-ES"/>
        </w:rPr>
      </w:pPr>
    </w:p>
    <w:p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Pr="00697858"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6" w:name="_Toc394507358"/>
      <w:r w:rsidRPr="00697858">
        <w:rPr>
          <w:rFonts w:ascii="Arial" w:hAnsi="Arial" w:cs="Arial"/>
          <w:b/>
          <w:color w:val="000000"/>
          <w:sz w:val="24"/>
          <w:szCs w:val="20"/>
        </w:rPr>
        <w:t>ANALISIS E INTERPRETACION DE RESULTADOS</w:t>
      </w:r>
      <w:r w:rsidRPr="00697858">
        <w:rPr>
          <w:rFonts w:ascii="Arial" w:hAnsi="Arial" w:cs="Arial"/>
          <w:color w:val="000000"/>
          <w:sz w:val="24"/>
          <w:szCs w:val="20"/>
        </w:rPr>
        <w:t xml:space="preserve"> </w:t>
      </w:r>
      <w:r w:rsidRPr="00320FFB">
        <w:rPr>
          <w:rFonts w:ascii="Arial" w:hAnsi="Arial" w:cs="Arial"/>
          <w:b/>
          <w:i/>
          <w:color w:val="4F81BD" w:themeColor="accent1"/>
          <w:sz w:val="16"/>
          <w:szCs w:val="36"/>
        </w:rPr>
        <w:t>(del evento práctico)</w:t>
      </w:r>
      <w:bookmarkEnd w:id="6"/>
    </w:p>
    <w:p w:rsidR="00654369" w:rsidRDefault="00654369" w:rsidP="00654369">
      <w:pPr>
        <w:pStyle w:val="Prrafodelista"/>
        <w:autoSpaceDE w:val="0"/>
        <w:autoSpaceDN w:val="0"/>
        <w:adjustRightInd w:val="0"/>
        <w:spacing w:after="0" w:line="360" w:lineRule="auto"/>
        <w:ind w:left="384"/>
        <w:rPr>
          <w:rFonts w:ascii="Arial" w:hAnsi="Arial" w:cs="Arial"/>
          <w:color w:val="000000"/>
          <w:sz w:val="20"/>
          <w:szCs w:val="20"/>
        </w:rPr>
      </w:pPr>
      <w:r w:rsidRPr="00697858">
        <w:rPr>
          <w:rFonts w:ascii="Arial" w:hAnsi="Arial" w:cs="Arial"/>
          <w:color w:val="000000"/>
          <w:sz w:val="20"/>
          <w:szCs w:val="20"/>
        </w:rPr>
        <w:t>En esta sección debe establecerse ¿qué indican los resultados?, ¿que se ha encontrado?</w:t>
      </w:r>
    </w:p>
    <w:p w:rsidR="00654369" w:rsidRPr="0049750A" w:rsidRDefault="00654369" w:rsidP="00654369">
      <w:pPr>
        <w:pStyle w:val="Prrafodelista"/>
        <w:autoSpaceDE w:val="0"/>
        <w:autoSpaceDN w:val="0"/>
        <w:adjustRightInd w:val="0"/>
        <w:spacing w:after="0" w:line="360" w:lineRule="auto"/>
        <w:ind w:left="384"/>
        <w:rPr>
          <w:rFonts w:ascii="Arial" w:hAnsi="Arial" w:cs="Arial"/>
          <w:color w:val="000000"/>
          <w:sz w:val="20"/>
          <w:szCs w:val="20"/>
        </w:rPr>
      </w:pPr>
      <w:r>
        <w:rPr>
          <w:rFonts w:ascii="Arial" w:hAnsi="Arial" w:cs="Arial"/>
          <w:sz w:val="20"/>
          <w:szCs w:val="20"/>
          <w:lang w:val="es-ES" w:eastAsia="es-ES"/>
        </w:rPr>
        <w:t>Ejemplo:</w:t>
      </w:r>
    </w:p>
    <w:p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rPr>
      </w:pPr>
      <w:r w:rsidRPr="00697858">
        <w:rPr>
          <w:rFonts w:ascii="Arial" w:hAnsi="Arial" w:cs="Arial"/>
          <w:color w:val="000000"/>
          <w:sz w:val="20"/>
          <w:szCs w:val="20"/>
        </w:rPr>
        <w:t>¿</w:t>
      </w:r>
      <w:r>
        <w:rPr>
          <w:rFonts w:ascii="Arial" w:hAnsi="Arial" w:cs="Arial"/>
          <w:color w:val="000000"/>
          <w:sz w:val="20"/>
          <w:szCs w:val="20"/>
        </w:rPr>
        <w:t>Q</w:t>
      </w:r>
      <w:r w:rsidRPr="00697858">
        <w:rPr>
          <w:rFonts w:ascii="Arial" w:hAnsi="Arial" w:cs="Arial"/>
          <w:color w:val="000000"/>
          <w:sz w:val="20"/>
          <w:szCs w:val="20"/>
        </w:rPr>
        <w:t>ué indican los resultados?</w:t>
      </w:r>
    </w:p>
    <w:p w:rsidR="00654369" w:rsidRDefault="00654369" w:rsidP="00654369">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Los resultados indican que se realizó la conexión de forma satisfactoria,</w:t>
      </w:r>
    </w:p>
    <w:p w:rsidR="00654369" w:rsidRDefault="00654369" w:rsidP="00654369">
      <w:pPr>
        <w:pStyle w:val="Prrafodelista"/>
        <w:autoSpaceDE w:val="0"/>
        <w:autoSpaceDN w:val="0"/>
        <w:adjustRightInd w:val="0"/>
        <w:spacing w:after="0" w:line="360" w:lineRule="auto"/>
        <w:ind w:left="384"/>
        <w:jc w:val="center"/>
        <w:rPr>
          <w:rFonts w:ascii="Arial" w:hAnsi="Arial" w:cs="Arial"/>
          <w:color w:val="000000"/>
          <w:sz w:val="20"/>
          <w:szCs w:val="20"/>
        </w:rPr>
      </w:pPr>
      <w:r w:rsidRPr="00586805">
        <w:rPr>
          <w:rFonts w:ascii="Arial" w:hAnsi="Arial" w:cs="Arial"/>
          <w:noProof/>
          <w:lang w:eastAsia="es-PE"/>
        </w:rPr>
        <w:drawing>
          <wp:inline distT="0" distB="0" distL="0" distR="0" wp14:anchorId="4165B933" wp14:editId="767EC38C">
            <wp:extent cx="1809750" cy="8191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819150"/>
                    </a:xfrm>
                    <a:prstGeom prst="rect">
                      <a:avLst/>
                    </a:prstGeom>
                    <a:noFill/>
                    <a:ln>
                      <a:noFill/>
                    </a:ln>
                  </pic:spPr>
                </pic:pic>
              </a:graphicData>
            </a:graphic>
          </wp:inline>
        </w:drawing>
      </w:r>
    </w:p>
    <w:p w:rsidR="00654369" w:rsidRDefault="00654369" w:rsidP="00654369">
      <w:pPr>
        <w:pStyle w:val="Prrafodelista"/>
        <w:numPr>
          <w:ilvl w:val="0"/>
          <w:numId w:val="5"/>
        </w:numPr>
        <w:autoSpaceDE w:val="0"/>
        <w:autoSpaceDN w:val="0"/>
        <w:adjustRightInd w:val="0"/>
        <w:spacing w:after="0" w:line="360" w:lineRule="auto"/>
        <w:rPr>
          <w:rFonts w:ascii="Arial" w:hAnsi="Arial" w:cs="Arial"/>
          <w:color w:val="000000"/>
          <w:sz w:val="20"/>
          <w:szCs w:val="20"/>
        </w:rPr>
      </w:pPr>
      <w:r>
        <w:rPr>
          <w:rFonts w:ascii="Arial" w:hAnsi="Arial" w:cs="Arial"/>
          <w:color w:val="000000"/>
          <w:sz w:val="20"/>
          <w:szCs w:val="20"/>
        </w:rPr>
        <w:t xml:space="preserve">Se ha realizado la conexión de 2 formas distintas utilizando la clase </w:t>
      </w:r>
      <w:proofErr w:type="spellStart"/>
      <w:r>
        <w:rPr>
          <w:rFonts w:ascii="Arial" w:hAnsi="Arial" w:cs="Arial"/>
          <w:color w:val="000000"/>
          <w:sz w:val="20"/>
          <w:szCs w:val="20"/>
        </w:rPr>
        <w:t>ClassforName</w:t>
      </w:r>
      <w:proofErr w:type="spellEnd"/>
      <w:r>
        <w:rPr>
          <w:rFonts w:ascii="Arial" w:hAnsi="Arial" w:cs="Arial"/>
          <w:color w:val="000000"/>
          <w:sz w:val="20"/>
          <w:szCs w:val="20"/>
        </w:rPr>
        <w:t xml:space="preserve"> y a través de un </w:t>
      </w:r>
      <w:proofErr w:type="spellStart"/>
      <w:r>
        <w:rPr>
          <w:rFonts w:ascii="Arial" w:hAnsi="Arial" w:cs="Arial"/>
          <w:color w:val="000000"/>
          <w:sz w:val="20"/>
          <w:szCs w:val="20"/>
        </w:rPr>
        <w:t>DataSource</w:t>
      </w:r>
      <w:proofErr w:type="spellEnd"/>
      <w:r>
        <w:rPr>
          <w:rFonts w:ascii="Arial" w:hAnsi="Arial" w:cs="Arial"/>
          <w:color w:val="000000"/>
          <w:sz w:val="20"/>
          <w:szCs w:val="20"/>
        </w:rPr>
        <w:t>, tal como se explica en el procedimiento del evento práctico.</w:t>
      </w:r>
    </w:p>
    <w:p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rPr>
      </w:pPr>
    </w:p>
    <w:p w:rsidR="00654369" w:rsidRDefault="00654369" w:rsidP="00654369">
      <w:pPr>
        <w:pStyle w:val="Prrafodelista"/>
        <w:autoSpaceDE w:val="0"/>
        <w:autoSpaceDN w:val="0"/>
        <w:adjustRightInd w:val="0"/>
        <w:spacing w:after="0" w:line="360" w:lineRule="auto"/>
        <w:ind w:left="384"/>
        <w:rPr>
          <w:rFonts w:ascii="Arial" w:hAnsi="Arial" w:cs="Arial"/>
          <w:color w:val="000000"/>
          <w:sz w:val="20"/>
          <w:szCs w:val="20"/>
        </w:rPr>
      </w:pPr>
      <w:r>
        <w:rPr>
          <w:rFonts w:ascii="Arial" w:hAnsi="Arial" w:cs="Arial"/>
          <w:color w:val="000000"/>
          <w:sz w:val="20"/>
          <w:szCs w:val="20"/>
        </w:rPr>
        <w:t>¿Q</w:t>
      </w:r>
      <w:r w:rsidRPr="00697858">
        <w:rPr>
          <w:rFonts w:ascii="Arial" w:hAnsi="Arial" w:cs="Arial"/>
          <w:color w:val="000000"/>
          <w:sz w:val="20"/>
          <w:szCs w:val="20"/>
        </w:rPr>
        <w:t>ue se ha encontrado?</w:t>
      </w:r>
    </w:p>
    <w:p w:rsidR="00654369" w:rsidRDefault="00654369" w:rsidP="00654369">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Se tiene que agregar el driver al proyecto en primera instancia, ya que si no se agrega simplemente no podremos conectarnos a la Base de Datos.</w:t>
      </w:r>
    </w:p>
    <w:p w:rsidR="00654369" w:rsidRDefault="00654369" w:rsidP="00654369">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Distintas formas establecer conexión a la base de datos.</w:t>
      </w:r>
    </w:p>
    <w:p w:rsidR="00654369" w:rsidRDefault="00654369" w:rsidP="00654369">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 xml:space="preserve">Se puede obtener información de la propia base de datos con la clase </w:t>
      </w:r>
      <w:proofErr w:type="spellStart"/>
      <w:r>
        <w:rPr>
          <w:rFonts w:ascii="Arial" w:hAnsi="Arial" w:cs="Arial"/>
          <w:color w:val="000000"/>
          <w:sz w:val="20"/>
          <w:szCs w:val="20"/>
        </w:rPr>
        <w:t>DataBaseMetaData</w:t>
      </w:r>
      <w:proofErr w:type="spellEnd"/>
    </w:p>
    <w:p w:rsidR="00441ED6" w:rsidRDefault="00441ED6">
      <w:pPr>
        <w:spacing w:after="200" w:line="276" w:lineRule="auto"/>
        <w:jc w:val="left"/>
        <w:rPr>
          <w:rFonts w:ascii="Arial" w:hAnsi="Arial" w:cs="Arial"/>
          <w:color w:val="000000"/>
          <w:sz w:val="20"/>
          <w:szCs w:val="20"/>
        </w:rPr>
      </w:pPr>
      <w:r>
        <w:rPr>
          <w:rFonts w:ascii="Arial" w:hAnsi="Arial" w:cs="Arial"/>
          <w:color w:val="000000"/>
          <w:sz w:val="20"/>
          <w:szCs w:val="20"/>
        </w:rPr>
        <w:br w:type="page"/>
      </w:r>
    </w:p>
    <w:p w:rsidR="00654369" w:rsidRPr="00697858"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7" w:name="_Toc394507359"/>
      <w:r w:rsidRPr="00697858">
        <w:rPr>
          <w:rFonts w:ascii="Arial" w:hAnsi="Arial" w:cs="Arial"/>
          <w:b/>
          <w:color w:val="000000"/>
          <w:sz w:val="24"/>
          <w:szCs w:val="20"/>
        </w:rPr>
        <w:t>CUESTIONARIO</w:t>
      </w:r>
      <w:r w:rsidRPr="00697858">
        <w:rPr>
          <w:rFonts w:ascii="Arial" w:hAnsi="Arial" w:cs="Arial"/>
          <w:color w:val="000000"/>
          <w:sz w:val="20"/>
          <w:szCs w:val="20"/>
        </w:rPr>
        <w:t xml:space="preserve"> </w:t>
      </w:r>
      <w:r w:rsidRPr="00320FFB">
        <w:rPr>
          <w:rFonts w:ascii="Arial" w:hAnsi="Arial" w:cs="Arial"/>
          <w:b/>
          <w:i/>
          <w:color w:val="4F81BD" w:themeColor="accent1"/>
          <w:sz w:val="16"/>
          <w:szCs w:val="36"/>
        </w:rPr>
        <w:t>(Opcional)</w:t>
      </w:r>
      <w:bookmarkEnd w:id="7"/>
    </w:p>
    <w:p w:rsidR="00654369" w:rsidRDefault="00654369" w:rsidP="00654369">
      <w:pPr>
        <w:pStyle w:val="Prrafodelista"/>
        <w:autoSpaceDE w:val="0"/>
        <w:autoSpaceDN w:val="0"/>
        <w:adjustRightInd w:val="0"/>
        <w:spacing w:after="0" w:line="360" w:lineRule="auto"/>
        <w:ind w:left="384"/>
        <w:rPr>
          <w:rFonts w:ascii="Arial" w:hAnsi="Arial" w:cs="Arial"/>
          <w:color w:val="000000"/>
          <w:sz w:val="20"/>
          <w:szCs w:val="20"/>
        </w:rPr>
      </w:pPr>
      <w:r w:rsidRPr="0049750A">
        <w:rPr>
          <w:rFonts w:ascii="Arial" w:hAnsi="Arial" w:cs="Arial"/>
          <w:color w:val="000000"/>
          <w:sz w:val="20"/>
          <w:szCs w:val="20"/>
        </w:rPr>
        <w:t>Preguntas relacionadas al tema y a la parte experimental que deberán ser resueltas por el estudiante.</w:t>
      </w:r>
    </w:p>
    <w:p w:rsidR="00654369" w:rsidRDefault="00654369" w:rsidP="00654369">
      <w:pPr>
        <w:pStyle w:val="Prrafodelista"/>
        <w:autoSpaceDE w:val="0"/>
        <w:autoSpaceDN w:val="0"/>
        <w:adjustRightInd w:val="0"/>
        <w:spacing w:after="0" w:line="360" w:lineRule="auto"/>
        <w:ind w:left="384"/>
        <w:rPr>
          <w:rFonts w:ascii="Arial" w:hAnsi="Arial" w:cs="Arial"/>
          <w:sz w:val="20"/>
          <w:szCs w:val="20"/>
          <w:lang w:val="es-ES" w:eastAsia="es-ES"/>
        </w:rPr>
      </w:pPr>
      <w:r>
        <w:rPr>
          <w:rFonts w:ascii="Arial" w:hAnsi="Arial" w:cs="Arial"/>
          <w:sz w:val="20"/>
          <w:szCs w:val="20"/>
          <w:lang w:val="es-ES" w:eastAsia="es-ES"/>
        </w:rPr>
        <w:t>Ejemplo:</w:t>
      </w:r>
    </w:p>
    <w:p w:rsidR="00654369" w:rsidRDefault="00441ED6"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w:t>
      </w:r>
      <w:r w:rsidR="00654369">
        <w:rPr>
          <w:rFonts w:ascii="Arial" w:hAnsi="Arial" w:cs="Arial"/>
          <w:sz w:val="20"/>
          <w:szCs w:val="20"/>
          <w:lang w:eastAsia="es-ES"/>
        </w:rPr>
        <w:t xml:space="preserve">Qué es una </w:t>
      </w:r>
      <w:proofErr w:type="spellStart"/>
      <w:r w:rsidR="00654369">
        <w:rPr>
          <w:rFonts w:ascii="Arial" w:hAnsi="Arial" w:cs="Arial"/>
          <w:sz w:val="20"/>
          <w:szCs w:val="20"/>
          <w:lang w:eastAsia="es-ES"/>
        </w:rPr>
        <w:t>DataSource</w:t>
      </w:r>
      <w:proofErr w:type="spellEnd"/>
      <w:r>
        <w:rPr>
          <w:rFonts w:ascii="Arial" w:hAnsi="Arial" w:cs="Arial"/>
          <w:sz w:val="20"/>
          <w:szCs w:val="20"/>
          <w:lang w:eastAsia="es-ES"/>
        </w:rPr>
        <w:t>?</w:t>
      </w:r>
    </w:p>
    <w:p w:rsidR="00654369" w:rsidRDefault="00441ED6"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¿Qué es un Pool de Conexiones?</w:t>
      </w:r>
    </w:p>
    <w:p w:rsidR="00654369" w:rsidRPr="00586805"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586805">
        <w:rPr>
          <w:rFonts w:ascii="Arial" w:hAnsi="Arial" w:cs="Arial"/>
          <w:sz w:val="20"/>
          <w:szCs w:val="20"/>
          <w:lang w:eastAsia="es-ES"/>
        </w:rPr>
        <w:t xml:space="preserve">Explique la diferencia entre las clases </w:t>
      </w:r>
      <w:proofErr w:type="spellStart"/>
      <w:r w:rsidRPr="00586805">
        <w:rPr>
          <w:rFonts w:ascii="Arial" w:hAnsi="Arial" w:cs="Arial"/>
          <w:sz w:val="20"/>
          <w:szCs w:val="20"/>
          <w:lang w:eastAsia="es-ES"/>
        </w:rPr>
        <w:t>ClassforName</w:t>
      </w:r>
      <w:proofErr w:type="spellEnd"/>
      <w:r w:rsidRPr="00586805">
        <w:rPr>
          <w:rFonts w:ascii="Arial" w:hAnsi="Arial" w:cs="Arial"/>
          <w:sz w:val="20"/>
          <w:szCs w:val="20"/>
          <w:lang w:eastAsia="es-ES"/>
        </w:rPr>
        <w:t xml:space="preserve"> y </w:t>
      </w:r>
      <w:proofErr w:type="spellStart"/>
      <w:r w:rsidRPr="00586805">
        <w:rPr>
          <w:rFonts w:ascii="Arial" w:hAnsi="Arial" w:cs="Arial"/>
          <w:sz w:val="20"/>
          <w:szCs w:val="20"/>
          <w:lang w:eastAsia="es-ES"/>
        </w:rPr>
        <w:t>Drivermanager</w:t>
      </w:r>
      <w:proofErr w:type="spellEnd"/>
      <w:r w:rsidRPr="00586805">
        <w:rPr>
          <w:rFonts w:ascii="Arial" w:hAnsi="Arial" w:cs="Arial"/>
          <w:sz w:val="20"/>
          <w:szCs w:val="20"/>
          <w:lang w:eastAsia="es-ES"/>
        </w:rPr>
        <w:t>.</w:t>
      </w:r>
    </w:p>
    <w:p w:rsidR="00654369" w:rsidRPr="00586805"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586805">
        <w:rPr>
          <w:rFonts w:ascii="Arial" w:hAnsi="Arial" w:cs="Arial"/>
          <w:sz w:val="20"/>
          <w:szCs w:val="20"/>
          <w:lang w:eastAsia="es-ES"/>
        </w:rPr>
        <w:t xml:space="preserve">Explique la diferencia entre las clases Driver y </w:t>
      </w:r>
      <w:proofErr w:type="spellStart"/>
      <w:r w:rsidRPr="00586805">
        <w:rPr>
          <w:rFonts w:ascii="Arial" w:hAnsi="Arial" w:cs="Arial"/>
          <w:sz w:val="20"/>
          <w:szCs w:val="20"/>
          <w:lang w:eastAsia="es-ES"/>
        </w:rPr>
        <w:t>Drivermanager</w:t>
      </w:r>
      <w:proofErr w:type="spellEnd"/>
      <w:r w:rsidRPr="00586805">
        <w:rPr>
          <w:rFonts w:ascii="Arial" w:hAnsi="Arial" w:cs="Arial"/>
          <w:sz w:val="20"/>
          <w:szCs w:val="20"/>
          <w:lang w:eastAsia="es-ES"/>
        </w:rPr>
        <w:t>.</w:t>
      </w:r>
    </w:p>
    <w:p w:rsidR="00654369"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586805">
        <w:rPr>
          <w:rFonts w:ascii="Arial" w:hAnsi="Arial" w:cs="Arial"/>
          <w:sz w:val="20"/>
          <w:szCs w:val="20"/>
          <w:lang w:eastAsia="es-ES"/>
        </w:rPr>
        <w:t>Explique los tipos de driver que existen en JDBC</w:t>
      </w:r>
      <w:r>
        <w:rPr>
          <w:rFonts w:ascii="Arial" w:hAnsi="Arial" w:cs="Arial"/>
          <w:sz w:val="20"/>
          <w:szCs w:val="20"/>
          <w:lang w:eastAsia="es-ES"/>
        </w:rPr>
        <w:t>.</w:t>
      </w:r>
    </w:p>
    <w:p w:rsidR="00654369" w:rsidRPr="00586805"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 xml:space="preserve">Explique el funcionamiento de ODBC (Open </w:t>
      </w:r>
      <w:proofErr w:type="spellStart"/>
      <w:r>
        <w:rPr>
          <w:rFonts w:ascii="Arial" w:hAnsi="Arial" w:cs="Arial"/>
          <w:sz w:val="20"/>
          <w:szCs w:val="20"/>
          <w:lang w:eastAsia="es-ES"/>
        </w:rPr>
        <w:t>DataBase</w:t>
      </w:r>
      <w:proofErr w:type="spellEnd"/>
      <w:r>
        <w:rPr>
          <w:rFonts w:ascii="Arial" w:hAnsi="Arial" w:cs="Arial"/>
          <w:sz w:val="20"/>
          <w:szCs w:val="20"/>
          <w:lang w:eastAsia="es-ES"/>
        </w:rPr>
        <w:t xml:space="preserve"> </w:t>
      </w:r>
      <w:proofErr w:type="spellStart"/>
      <w:r>
        <w:rPr>
          <w:rFonts w:ascii="Arial" w:hAnsi="Arial" w:cs="Arial"/>
          <w:sz w:val="20"/>
          <w:szCs w:val="20"/>
          <w:lang w:eastAsia="es-ES"/>
        </w:rPr>
        <w:t>Conectivity</w:t>
      </w:r>
      <w:proofErr w:type="spellEnd"/>
      <w:r>
        <w:rPr>
          <w:rFonts w:ascii="Arial" w:hAnsi="Arial" w:cs="Arial"/>
          <w:sz w:val="20"/>
          <w:szCs w:val="20"/>
          <w:lang w:eastAsia="es-ES"/>
        </w:rPr>
        <w:t>)</w:t>
      </w:r>
    </w:p>
    <w:p w:rsidR="00654369" w:rsidRPr="00697858" w:rsidRDefault="00654369" w:rsidP="00654369">
      <w:pPr>
        <w:autoSpaceDE w:val="0"/>
        <w:autoSpaceDN w:val="0"/>
        <w:adjustRightInd w:val="0"/>
        <w:spacing w:after="0" w:line="360" w:lineRule="auto"/>
        <w:jc w:val="left"/>
        <w:rPr>
          <w:rFonts w:ascii="Arial" w:hAnsi="Arial" w:cs="Arial"/>
          <w:b/>
          <w:bCs/>
          <w:color w:val="000000"/>
          <w:sz w:val="20"/>
          <w:szCs w:val="20"/>
        </w:rPr>
      </w:pPr>
    </w:p>
    <w:p w:rsidR="00654369" w:rsidRPr="00F67BA5" w:rsidRDefault="00654369" w:rsidP="00F67BA5">
      <w:pPr>
        <w:pStyle w:val="Ttulo1"/>
        <w:spacing w:line="360" w:lineRule="auto"/>
        <w:rPr>
          <w:rFonts w:ascii="Arial" w:hAnsi="Arial" w:cs="Arial"/>
          <w:color w:val="000000"/>
          <w:sz w:val="24"/>
          <w:szCs w:val="20"/>
        </w:rPr>
      </w:pPr>
      <w:bookmarkStart w:id="8" w:name="_Toc394507360"/>
      <w:r w:rsidRPr="00F67BA5">
        <w:rPr>
          <w:rFonts w:ascii="Arial" w:hAnsi="Arial" w:cs="Arial"/>
          <w:color w:val="000000"/>
          <w:sz w:val="24"/>
          <w:szCs w:val="20"/>
        </w:rPr>
        <w:t>CONCLUSIONES</w:t>
      </w:r>
      <w:bookmarkEnd w:id="8"/>
    </w:p>
    <w:p w:rsidR="00654369" w:rsidRPr="00697858" w:rsidRDefault="00654369" w:rsidP="00F67BA5">
      <w:pPr>
        <w:autoSpaceDE w:val="0"/>
        <w:autoSpaceDN w:val="0"/>
        <w:adjustRightInd w:val="0"/>
        <w:spacing w:after="0" w:line="360" w:lineRule="auto"/>
        <w:rPr>
          <w:rFonts w:ascii="Arial" w:hAnsi="Arial" w:cs="Arial"/>
          <w:sz w:val="20"/>
          <w:szCs w:val="20"/>
        </w:rPr>
      </w:pPr>
      <w:r w:rsidRPr="00697858">
        <w:rPr>
          <w:rFonts w:ascii="Arial" w:hAnsi="Arial" w:cs="Arial"/>
          <w:sz w:val="20"/>
          <w:szCs w:val="20"/>
          <w:lang w:val="es-ES" w:eastAsia="es-ES"/>
        </w:rPr>
        <w:t>Es aquí donde realmente se comprueba si el alumno en realidad asimiló la práctica experimental; por lo que este debe hacer un comentario e interpretación concisa pero exacta de los resultados.</w:t>
      </w:r>
    </w:p>
    <w:p w:rsidR="00654369" w:rsidRPr="00F67BA5" w:rsidRDefault="00654369" w:rsidP="00F67BA5">
      <w:pPr>
        <w:pStyle w:val="Ttulo1"/>
        <w:spacing w:line="360" w:lineRule="auto"/>
        <w:rPr>
          <w:rFonts w:ascii="Arial" w:hAnsi="Arial" w:cs="Arial"/>
          <w:color w:val="000000"/>
          <w:sz w:val="24"/>
          <w:szCs w:val="20"/>
        </w:rPr>
      </w:pPr>
      <w:bookmarkStart w:id="9" w:name="_Toc394507361"/>
      <w:r w:rsidRPr="00F67BA5">
        <w:rPr>
          <w:rFonts w:ascii="Arial" w:hAnsi="Arial" w:cs="Arial"/>
          <w:color w:val="000000"/>
          <w:sz w:val="24"/>
          <w:szCs w:val="20"/>
        </w:rPr>
        <w:t>RECOMENDACIONES</w:t>
      </w:r>
      <w:bookmarkEnd w:id="9"/>
    </w:p>
    <w:p w:rsidR="00654369" w:rsidRPr="00697858" w:rsidRDefault="00654369" w:rsidP="00F67BA5">
      <w:pPr>
        <w:autoSpaceDE w:val="0"/>
        <w:autoSpaceDN w:val="0"/>
        <w:adjustRightInd w:val="0"/>
        <w:spacing w:after="0" w:line="360" w:lineRule="auto"/>
        <w:rPr>
          <w:rFonts w:ascii="Arial" w:hAnsi="Arial" w:cs="Arial"/>
          <w:sz w:val="20"/>
          <w:szCs w:val="20"/>
        </w:rPr>
      </w:pPr>
      <w:r w:rsidRPr="00697858">
        <w:rPr>
          <w:rFonts w:ascii="Arial" w:hAnsi="Arial" w:cs="Arial"/>
          <w:sz w:val="20"/>
          <w:szCs w:val="20"/>
          <w:lang w:val="es-ES" w:eastAsia="es-ES"/>
        </w:rPr>
        <w:t>El estudiante podrá sugerir todas las recomendaciones y observaciones referidas al desarrollo de la práctica. Debiendo explicar las causas, si fuera el caso, de resultados obtenidos distintos a los esperados.</w:t>
      </w:r>
    </w:p>
    <w:p w:rsidR="00654369" w:rsidRPr="00F67BA5" w:rsidRDefault="00654369" w:rsidP="00F67BA5">
      <w:pPr>
        <w:pStyle w:val="Ttulo1"/>
        <w:spacing w:line="360" w:lineRule="auto"/>
        <w:rPr>
          <w:rFonts w:ascii="Arial" w:hAnsi="Arial" w:cs="Arial"/>
          <w:color w:val="000000"/>
          <w:sz w:val="24"/>
          <w:szCs w:val="20"/>
        </w:rPr>
      </w:pPr>
      <w:bookmarkStart w:id="10" w:name="_Toc394507362"/>
      <w:r w:rsidRPr="00F67BA5">
        <w:rPr>
          <w:rFonts w:ascii="Arial" w:hAnsi="Arial" w:cs="Arial"/>
          <w:color w:val="000000"/>
          <w:sz w:val="24"/>
          <w:szCs w:val="20"/>
        </w:rPr>
        <w:t>BIBLIOGRAFIA</w:t>
      </w:r>
      <w:bookmarkEnd w:id="10"/>
    </w:p>
    <w:p w:rsidR="00654369" w:rsidRPr="00697858" w:rsidRDefault="00654369" w:rsidP="00F67BA5">
      <w:pPr>
        <w:autoSpaceDE w:val="0"/>
        <w:autoSpaceDN w:val="0"/>
        <w:adjustRightInd w:val="0"/>
        <w:spacing w:after="0" w:line="360" w:lineRule="auto"/>
        <w:jc w:val="left"/>
        <w:rPr>
          <w:rFonts w:ascii="Arial" w:hAnsi="Arial" w:cs="Arial"/>
          <w:color w:val="000000"/>
          <w:sz w:val="20"/>
          <w:szCs w:val="20"/>
          <w:lang w:eastAsia="es-ES"/>
        </w:rPr>
      </w:pPr>
      <w:r w:rsidRPr="00697858">
        <w:rPr>
          <w:rFonts w:ascii="Arial" w:hAnsi="Arial" w:cs="Arial"/>
          <w:sz w:val="20"/>
          <w:szCs w:val="20"/>
          <w:lang w:val="es-ES" w:eastAsia="es-ES"/>
        </w:rPr>
        <w:t>Libros, revistas y/o publicaciones de la cual se basó para elaborar el informe.</w:t>
      </w:r>
    </w:p>
    <w:p w:rsidR="00654369" w:rsidRPr="00697858" w:rsidRDefault="00654369" w:rsidP="00F67BA5">
      <w:pPr>
        <w:autoSpaceDE w:val="0"/>
        <w:autoSpaceDN w:val="0"/>
        <w:adjustRightInd w:val="0"/>
        <w:spacing w:after="0" w:line="360" w:lineRule="auto"/>
        <w:jc w:val="left"/>
        <w:rPr>
          <w:rStyle w:val="Textoennegrita"/>
          <w:rFonts w:ascii="Arial" w:hAnsi="Arial" w:cs="Arial"/>
          <w:sz w:val="20"/>
          <w:szCs w:val="20"/>
          <w:lang w:eastAsia="es-PE"/>
        </w:rPr>
      </w:pPr>
      <w:r w:rsidRPr="00697858">
        <w:rPr>
          <w:rStyle w:val="Textoennegrita"/>
          <w:rFonts w:ascii="Arial" w:hAnsi="Arial" w:cs="Arial"/>
          <w:sz w:val="20"/>
          <w:szCs w:val="20"/>
          <w:lang w:eastAsia="es-PE"/>
        </w:rPr>
        <w:t>Ejemplos:</w:t>
      </w:r>
    </w:p>
    <w:p w:rsidR="00654369" w:rsidRPr="00697858" w:rsidRDefault="00654369" w:rsidP="00654369">
      <w:pPr>
        <w:autoSpaceDE w:val="0"/>
        <w:autoSpaceDN w:val="0"/>
        <w:adjustRightInd w:val="0"/>
        <w:spacing w:after="0" w:line="360" w:lineRule="auto"/>
        <w:rPr>
          <w:rFonts w:ascii="Arial" w:hAnsi="Arial" w:cs="Arial"/>
          <w:sz w:val="20"/>
          <w:szCs w:val="20"/>
          <w:lang w:val="es-ES" w:eastAsia="es-ES"/>
        </w:rPr>
      </w:pPr>
      <w:r w:rsidRPr="00697858">
        <w:rPr>
          <w:rFonts w:ascii="Arial" w:hAnsi="Arial" w:cs="Arial"/>
          <w:sz w:val="20"/>
          <w:szCs w:val="20"/>
          <w:lang w:val="es-ES" w:eastAsia="es-ES"/>
        </w:rPr>
        <w:t>González, R. (2010). Introducción a la psicología contemporánea. San José, Costa Rica: Editorial ULACIT.</w:t>
      </w:r>
    </w:p>
    <w:p w:rsidR="00654369" w:rsidRPr="00F67BA5" w:rsidRDefault="00654369" w:rsidP="00F67BA5">
      <w:pPr>
        <w:pStyle w:val="Ttulo1"/>
        <w:spacing w:line="360" w:lineRule="auto"/>
        <w:rPr>
          <w:rFonts w:ascii="Arial" w:hAnsi="Arial" w:cs="Arial"/>
          <w:color w:val="000000"/>
          <w:sz w:val="24"/>
          <w:szCs w:val="20"/>
        </w:rPr>
      </w:pPr>
      <w:bookmarkStart w:id="11" w:name="_Toc394507363"/>
      <w:r w:rsidRPr="00F67BA5">
        <w:rPr>
          <w:rFonts w:ascii="Arial" w:hAnsi="Arial" w:cs="Arial"/>
          <w:color w:val="000000"/>
          <w:sz w:val="24"/>
          <w:szCs w:val="20"/>
        </w:rPr>
        <w:t>WEBGRAFIA</w:t>
      </w:r>
      <w:bookmarkEnd w:id="11"/>
    </w:p>
    <w:p w:rsidR="00654369" w:rsidRPr="00697858" w:rsidRDefault="00654369" w:rsidP="00F67BA5">
      <w:pPr>
        <w:autoSpaceDE w:val="0"/>
        <w:autoSpaceDN w:val="0"/>
        <w:adjustRightInd w:val="0"/>
        <w:spacing w:after="0" w:line="360" w:lineRule="auto"/>
        <w:rPr>
          <w:rFonts w:ascii="Arial" w:hAnsi="Arial" w:cs="Arial"/>
          <w:sz w:val="20"/>
          <w:szCs w:val="20"/>
          <w:lang w:val="es-ES" w:eastAsia="es-ES"/>
        </w:rPr>
      </w:pPr>
      <w:r w:rsidRPr="00697858">
        <w:rPr>
          <w:rFonts w:ascii="Arial" w:hAnsi="Arial" w:cs="Arial"/>
          <w:sz w:val="20"/>
          <w:szCs w:val="20"/>
          <w:lang w:val="es-ES" w:eastAsia="es-ES"/>
        </w:rPr>
        <w:t>Cuando consulte una página de Internet</w:t>
      </w:r>
      <w:r>
        <w:rPr>
          <w:rFonts w:ascii="Arial" w:hAnsi="Arial" w:cs="Arial"/>
          <w:sz w:val="20"/>
          <w:szCs w:val="20"/>
          <w:lang w:val="es-ES" w:eastAsia="es-ES"/>
        </w:rPr>
        <w:t>.</w:t>
      </w:r>
    </w:p>
    <w:p w:rsidR="00654369" w:rsidRPr="00697858" w:rsidRDefault="00654369" w:rsidP="00654369">
      <w:pPr>
        <w:autoSpaceDE w:val="0"/>
        <w:autoSpaceDN w:val="0"/>
        <w:adjustRightInd w:val="0"/>
        <w:spacing w:after="0" w:line="360" w:lineRule="auto"/>
        <w:rPr>
          <w:rFonts w:ascii="Arial" w:hAnsi="Arial" w:cs="Arial"/>
          <w:b/>
          <w:sz w:val="20"/>
          <w:szCs w:val="20"/>
          <w:lang w:val="es-ES" w:eastAsia="es-ES"/>
        </w:rPr>
      </w:pPr>
      <w:r w:rsidRPr="00697858">
        <w:rPr>
          <w:rFonts w:ascii="Arial" w:hAnsi="Arial" w:cs="Arial"/>
          <w:b/>
          <w:sz w:val="20"/>
          <w:szCs w:val="20"/>
          <w:lang w:val="es-ES" w:eastAsia="es-ES"/>
        </w:rPr>
        <w:t>Ejemplos:</w:t>
      </w:r>
    </w:p>
    <w:p w:rsidR="00654369" w:rsidRPr="00697858" w:rsidRDefault="00654369" w:rsidP="00654369">
      <w:pPr>
        <w:autoSpaceDE w:val="0"/>
        <w:autoSpaceDN w:val="0"/>
        <w:adjustRightInd w:val="0"/>
        <w:spacing w:after="0" w:line="360" w:lineRule="auto"/>
        <w:jc w:val="left"/>
        <w:rPr>
          <w:rFonts w:ascii="Arial" w:hAnsi="Arial" w:cs="Arial"/>
          <w:sz w:val="20"/>
          <w:szCs w:val="20"/>
          <w:lang w:val="es-ES" w:eastAsia="es-ES"/>
        </w:rPr>
      </w:pPr>
      <w:r w:rsidRPr="00697858">
        <w:rPr>
          <w:rFonts w:ascii="Arial" w:hAnsi="Arial" w:cs="Arial"/>
          <w:sz w:val="20"/>
          <w:szCs w:val="20"/>
          <w:lang w:val="es-ES" w:eastAsia="es-ES"/>
        </w:rPr>
        <w:t>Instituto Nacional de Seguros. (2011). Normas de salud ocupacional para las empresas privadas. Recuperado de http://www.ins.go.cr/normas.html</w:t>
      </w:r>
    </w:p>
    <w:p w:rsidR="00654369" w:rsidRPr="00697858" w:rsidRDefault="00654369" w:rsidP="00654369">
      <w:pPr>
        <w:autoSpaceDE w:val="0"/>
        <w:autoSpaceDN w:val="0"/>
        <w:adjustRightInd w:val="0"/>
        <w:spacing w:after="0" w:line="360" w:lineRule="auto"/>
        <w:jc w:val="left"/>
        <w:rPr>
          <w:rFonts w:ascii="Arial" w:hAnsi="Arial" w:cs="Arial"/>
          <w:sz w:val="20"/>
          <w:szCs w:val="20"/>
          <w:lang w:val="es-ES" w:eastAsia="es-ES"/>
        </w:rPr>
      </w:pPr>
    </w:p>
    <w:p w:rsidR="00654369" w:rsidRPr="00441ED6" w:rsidRDefault="00654369" w:rsidP="00441ED6">
      <w:pPr>
        <w:autoSpaceDE w:val="0"/>
        <w:autoSpaceDN w:val="0"/>
        <w:adjustRightInd w:val="0"/>
        <w:spacing w:after="0" w:line="360" w:lineRule="auto"/>
        <w:jc w:val="left"/>
        <w:rPr>
          <w:rFonts w:ascii="Arial" w:hAnsi="Arial" w:cs="Arial"/>
          <w:b/>
        </w:rPr>
      </w:pPr>
      <w:r w:rsidRPr="00697858">
        <w:rPr>
          <w:rFonts w:ascii="Arial" w:hAnsi="Arial" w:cs="Arial"/>
          <w:sz w:val="20"/>
          <w:szCs w:val="20"/>
          <w:lang w:val="es-ES" w:eastAsia="es-ES"/>
        </w:rPr>
        <w:lastRenderedPageBreak/>
        <w:t>Morales, F.C., y Ramírez, E. (2011). Dimensiones de la personalidad en pacientes que asisten a clínicas comunitarias rurales. Recuperado de http://www.psicologia-online.com/colaboraciones/reporte1.html</w:t>
      </w:r>
    </w:p>
    <w:sectPr w:rsidR="00654369" w:rsidRPr="00441ED6" w:rsidSect="001028EC">
      <w:headerReference w:type="default" r:id="rId17"/>
      <w:footerReference w:type="default" r:id="rId18"/>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D9B" w:rsidRDefault="007A1D9B" w:rsidP="00441ED6">
      <w:pPr>
        <w:spacing w:after="0"/>
      </w:pPr>
      <w:r>
        <w:separator/>
      </w:r>
    </w:p>
  </w:endnote>
  <w:endnote w:type="continuationSeparator" w:id="0">
    <w:p w:rsidR="007A1D9B" w:rsidRDefault="007A1D9B"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765782"/>
      <w:docPartObj>
        <w:docPartGallery w:val="Page Numbers (Bottom of Page)"/>
        <w:docPartUnique/>
      </w:docPartObj>
    </w:sdtPr>
    <w:sdtEndPr/>
    <w:sdtContent>
      <w:p w:rsidR="008F6D02" w:rsidRDefault="007A1D9B">
        <w:pPr>
          <w:pStyle w:val="Piedepgina"/>
          <w:jc w:val="right"/>
        </w:pPr>
        <w:r>
          <w:fldChar w:fldCharType="begin"/>
        </w:r>
        <w:r>
          <w:instrText xml:space="preserve">PAGE   </w:instrText>
        </w:r>
        <w:r>
          <w:instrText>\* MERGEFORMAT</w:instrText>
        </w:r>
        <w:r>
          <w:fldChar w:fldCharType="separate"/>
        </w:r>
        <w:r w:rsidR="00864CC7" w:rsidRPr="00864CC7">
          <w:rPr>
            <w:noProof/>
            <w:lang w:val="es-ES"/>
          </w:rPr>
          <w:t>8</w:t>
        </w:r>
        <w:r>
          <w:fldChar w:fldCharType="end"/>
        </w:r>
      </w:p>
    </w:sdtContent>
  </w:sdt>
  <w:p w:rsidR="008F6D02" w:rsidRDefault="007A1D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D9B" w:rsidRDefault="007A1D9B" w:rsidP="00441ED6">
      <w:pPr>
        <w:spacing w:after="0"/>
      </w:pPr>
      <w:r>
        <w:separator/>
      </w:r>
    </w:p>
  </w:footnote>
  <w:footnote w:type="continuationSeparator" w:id="0">
    <w:p w:rsidR="007A1D9B" w:rsidRDefault="007A1D9B" w:rsidP="00441ED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D02" w:rsidRPr="007C0DE1" w:rsidRDefault="00441ED6" w:rsidP="00B51917">
    <w:pPr>
      <w:pStyle w:val="Encabezado"/>
      <w:tabs>
        <w:tab w:val="clear" w:pos="4419"/>
        <w:tab w:val="clear" w:pos="8838"/>
        <w:tab w:val="right" w:pos="6663"/>
      </w:tabs>
    </w:pPr>
    <w:r>
      <w:t>INFORME DE LABORATORIO N° XX - XYZ</w:t>
    </w:r>
    <w:r w:rsidRPr="007C0DE1">
      <w:rPr>
        <w:rFonts w:ascii="Arial" w:hAnsi="Arial" w:cs="Arial"/>
        <w:b/>
        <w:noProof/>
        <w:sz w:val="36"/>
        <w:szCs w:val="36"/>
        <w:lang w:eastAsia="es-PE"/>
      </w:rPr>
      <w:t xml:space="preserve"> </w:t>
    </w:r>
    <w:r w:rsidR="007A1D9B" w:rsidRPr="007C0DE1">
      <w:rPr>
        <w:rFonts w:ascii="Arial" w:hAnsi="Arial" w:cs="Arial"/>
        <w:b/>
        <w:noProof/>
        <w:sz w:val="36"/>
        <w:szCs w:val="36"/>
        <w:lang w:eastAsia="es-PE"/>
      </w:rPr>
      <w:drawing>
        <wp:anchor distT="0" distB="0" distL="114300" distR="114300" simplePos="0" relativeHeight="251660288" behindDoc="0" locked="0" layoutInCell="1" allowOverlap="1" wp14:anchorId="4C19F0E5" wp14:editId="1A3B65AC">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D02" w:rsidRDefault="007A1D9B" w:rsidP="004C1354">
    <w:pPr>
      <w:pStyle w:val="Encabezado"/>
      <w:tabs>
        <w:tab w:val="clear" w:pos="4419"/>
        <w:tab w:val="clear" w:pos="8838"/>
        <w:tab w:val="left" w:pos="5956"/>
      </w:tabs>
    </w:pPr>
    <w:r w:rsidRPr="007C0DE1">
      <w:rPr>
        <w:noProof/>
        <w:lang w:eastAsia="es-PE"/>
      </w:rPr>
      <mc:AlternateContent>
        <mc:Choice Requires="wps">
          <w:drawing>
            <wp:anchor distT="0" distB="0" distL="114300" distR="114300" simplePos="0" relativeHeight="251659264" behindDoc="0" locked="0" layoutInCell="1" allowOverlap="1" wp14:anchorId="73B84136" wp14:editId="7EAAAAA0">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" strokecolor="black [3213]"/>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nsid w:val="25BF5860"/>
    <w:multiLevelType w:val="hybridMultilevel"/>
    <w:tmpl w:val="3FB08C5A"/>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69"/>
    <w:rsid w:val="000705B0"/>
    <w:rsid w:val="00154C08"/>
    <w:rsid w:val="001F03D2"/>
    <w:rsid w:val="00441ED6"/>
    <w:rsid w:val="00654369"/>
    <w:rsid w:val="007A1D9B"/>
    <w:rsid w:val="00864CC7"/>
    <w:rsid w:val="00A15CAF"/>
    <w:rsid w:val="00AF1F89"/>
    <w:rsid w:val="00B028AF"/>
    <w:rsid w:val="00E95CF1"/>
    <w:rsid w:val="00F67BA5"/>
    <w:rsid w:val="00FC55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7DEDB-E725-41C8-A12D-CD1299A4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998</Words>
  <Characters>5491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EPIS</cp:lastModifiedBy>
  <cp:revision>11</cp:revision>
  <dcterms:created xsi:type="dcterms:W3CDTF">2014-07-30T23:01:00Z</dcterms:created>
  <dcterms:modified xsi:type="dcterms:W3CDTF">2014-07-30T23:24:00Z</dcterms:modified>
</cp:coreProperties>
</file>