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40"/>
          <w:szCs w:val="40"/>
          <w:shd w:fill="auto" w:val="clear"/>
          <w:vertAlign w:val="baseline"/>
          <w:rtl w:val="0"/>
        </w:rPr>
        <w:t xml:space="preserve">SYNAPSE</w:t>
        <w:br w:type="textWrapping"/>
        <w:t xml:space="preserve">Mission Edge Cases &amp;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80" w:before="28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691"/>
          <w:sz w:val="27"/>
          <w:szCs w:val="27"/>
          <w:shd w:fill="auto" w:val="clear"/>
          <w:vertAlign w:val="baseline"/>
          <w:rtl w:val="0"/>
        </w:rPr>
        <w:t xml:space="preserve">1. Boot &amp;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Things to consider: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how the Pi boots at -45/-50 C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kernel modules loading</w:t>
      </w:r>
    </w:p>
    <w:p w:rsidR="00000000" w:rsidDel="00000000" w:rsidP="00000000" w:rsidRDefault="00000000" w:rsidRPr="00000000" w14:paraId="00000006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="276" w:lineRule="auto"/>
        <w:ind w:left="0" w:right="0" w:firstLine="0"/>
        <w:jc w:val="righ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ESP32 (OBC) fires first (under 50 milliseconds). It activates the hardware/software watchdogs, initializes sensor loops, and handles telemetry. If the rasp pi dies, the ESP keeps downlinking telemetry to the ground station.</w:t>
      </w:r>
    </w:p>
    <w:p w:rsidR="00000000" w:rsidDel="00000000" w:rsidP="00000000" w:rsidRDefault="00000000" w:rsidRPr="00000000" w14:paraId="00000008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Rasp Pi takes around 20-30s too boot. It has to initialize the filesystem and hardware buses of the Linux OS</w:t>
      </w:r>
    </w:p>
    <w:p w:rsidR="00000000" w:rsidDel="00000000" w:rsidP="00000000" w:rsidRDefault="00000000" w:rsidRPr="00000000" w14:paraId="00000009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By default, Linux has no idea what Akida is so we inject the driver </w:t>
      </w:r>
      <w:r w:rsidDel="00000000" w:rsidR="00000000" w:rsidRPr="00000000">
        <w:rPr>
          <w:rFonts w:ascii="Consolas" w:cs="Consolas" w:eastAsia="Consolas" w:hAnsi="Consolas"/>
          <w:color w:val="9c1a1a"/>
          <w:sz w:val="20"/>
          <w:szCs w:val="20"/>
          <w:shd w:fill="auto" w:val="clear"/>
          <w:vertAlign w:val="baseline"/>
          <w:rtl w:val="0"/>
        </w:rPr>
        <w:t xml:space="preserve">akida-pcie.ko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 into the running Linux kernel, creating a hardware interface file in the system </w:t>
      </w:r>
      <w:r w:rsidDel="00000000" w:rsidR="00000000" w:rsidRPr="00000000">
        <w:rPr>
          <w:rFonts w:ascii="Consolas" w:cs="Consolas" w:eastAsia="Consolas" w:hAnsi="Consolas"/>
          <w:color w:val="9c1a1a"/>
          <w:sz w:val="20"/>
          <w:szCs w:val="20"/>
          <w:shd w:fill="auto" w:val="clear"/>
          <w:vertAlign w:val="baseline"/>
          <w:rtl w:val="0"/>
        </w:rPr>
        <w:t xml:space="preserve">/dev/akida0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. The hardware communicates with the SDK through reading and writing of bytes.</w:t>
      </w:r>
    </w:p>
    <w:p w:rsidR="00000000" w:rsidDel="00000000" w:rsidP="00000000" w:rsidRDefault="00000000" w:rsidRPr="00000000" w14:paraId="0000000A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1. Temperature Bug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In Synapse\subsystems\obc\esp32-obc\main\tasks\mode_manager_task.c:</w:t>
      </w:r>
    </w:p>
    <w:tbl>
      <w:tblPr>
        <w:tblStyle w:val="Table1"/>
        <w:tblW w:w="9360.0" w:type="dxa"/>
        <w:jc w:val="left"/>
        <w:tblInd w:w="-108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6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80" w:line="276" w:lineRule="auto"/>
              <w:ind w:left="0" w:right="0" w:firstLine="0"/>
              <w:jc w:val="left"/>
              <w:rPr>
                <w:color w:val="6aa84f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84f"/>
                <w:sz w:val="19"/>
                <w:szCs w:val="19"/>
                <w:shd w:fill="auto" w:val="clear"/>
                <w:vertAlign w:val="baseline"/>
                <w:rtl w:val="0"/>
              </w:rPr>
              <w:t xml:space="preserve">bool is_critical = (battery &lt; 3.2f || temp.temperature_external_c &gt; 70.0f || temp.temperature_external_c &lt; -10.0f);</w:t>
              <w:br w:type="textWrapping"/>
              <w:br w:type="textWrapping"/>
              <w:t xml:space="preserve">if (is_critical) return MODE_SAFE;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In the stratosphere, external air temperature drops to -40 to -60 C. During ascent, the ESP32 will think the spacecraft is dying and permanently trigger Safe Mode, disabling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photo_active = false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 and aborting camera/inference ops.</w:t>
      </w:r>
    </w:p>
    <w:p w:rsidR="00000000" w:rsidDel="00000000" w:rsidP="00000000" w:rsidRDefault="00000000" w:rsidRPr="00000000" w14:paraId="00000010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: The threshold should be modified for internal temp instead.</w:t>
      </w:r>
    </w:p>
    <w:p w:rsidR="00000000" w:rsidDel="00000000" w:rsidP="00000000" w:rsidRDefault="00000000" w:rsidRPr="00000000" w14:paraId="00000011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Source: documentation</w:t>
      </w:r>
    </w:p>
    <w:p w:rsidR="00000000" w:rsidDel="00000000" w:rsidP="00000000" w:rsidRDefault="00000000" w:rsidRPr="00000000" w14:paraId="00000012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"Safe Mode - Any temperature sensor &gt; 50</w:t>
      </w:r>
      <w:sdt>
        <w:sdtPr>
          <w:id w:val="-5199890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aa84f"/>
              <w:sz w:val="22"/>
              <w:szCs w:val="22"/>
              <w:shd w:fill="auto" w:val="clear"/>
              <w:vertAlign w:val="baseline"/>
              <w:rtl w:val="0"/>
            </w:rPr>
            <w:t xml:space="preserve">◦</w:t>
          </w:r>
        </w:sdtContent>
      </w:sdt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C, or Vbat &lt; threshold for 10s"</w:t>
      </w:r>
    </w:p>
    <w:p w:rsidR="00000000" w:rsidDel="00000000" w:rsidP="00000000" w:rsidRDefault="00000000" w:rsidRPr="00000000" w14:paraId="00000013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2. Missing Processing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In Synapse\subsystems\obc\rpi\comm\testint_comm.py and Synapse\subsystems\obc\esp32-obc\main\tasks\mode_manager_task.c:</w:t>
      </w:r>
    </w:p>
    <w:p w:rsidR="00000000" w:rsidDel="00000000" w:rsidP="00000000" w:rsidRDefault="00000000" w:rsidRPr="00000000" w14:paraId="00000015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Right now neither scripts know about the </w:t>
      </w:r>
      <w:r w:rsidDel="00000000" w:rsidR="00000000" w:rsidRPr="00000000">
        <w:rPr>
          <w:rFonts w:ascii="Consolas" w:cs="Consolas" w:eastAsia="Consolas" w:hAnsi="Consolas"/>
          <w:color w:val="9c1a1a"/>
          <w:sz w:val="20"/>
          <w:szCs w:val="20"/>
          <w:shd w:fill="auto" w:val="clear"/>
          <w:vertAlign w:val="baseline"/>
          <w:rtl w:val="0"/>
        </w:rPr>
        <w:t xml:space="preserve">run_entire_data_processing_mode.py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. When balloon is in active descent </w:t>
      </w:r>
      <w:r w:rsidDel="00000000" w:rsidR="00000000" w:rsidRPr="00000000">
        <w:rPr>
          <w:rFonts w:ascii="Consolas" w:cs="Consolas" w:eastAsia="Consolas" w:hAnsi="Consolas"/>
          <w:color w:val="9c1a1a"/>
          <w:sz w:val="20"/>
          <w:szCs w:val="20"/>
          <w:shd w:fill="auto" w:val="clear"/>
          <w:vertAlign w:val="baseline"/>
          <w:rtl w:val="0"/>
        </w:rPr>
        <w:t xml:space="preserve">mode_manager_task.c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 should launch a CMD|START_PROCESSING over UART to launch the 4-step AI inference pipeline. </w:t>
      </w:r>
      <w:r w:rsidDel="00000000" w:rsidR="00000000" w:rsidRPr="00000000">
        <w:rPr>
          <w:rFonts w:ascii="Consolas" w:cs="Consolas" w:eastAsia="Consolas" w:hAnsi="Consolas"/>
          <w:color w:val="9c1a1a"/>
          <w:sz w:val="20"/>
          <w:szCs w:val="20"/>
          <w:shd w:fill="auto" w:val="clear"/>
          <w:vertAlign w:val="baseline"/>
          <w:rtl w:val="0"/>
        </w:rPr>
        <w:t xml:space="preserve">testint_comm.py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 receives the command in rasp pi and launches the python script.</w:t>
      </w:r>
    </w:p>
    <w:p w:rsidR="00000000" w:rsidDel="00000000" w:rsidP="00000000" w:rsidRDefault="00000000" w:rsidRPr="00000000" w14:paraId="00000016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Also OBC side is missing the radio downlink pipeline to receive and broadcast the classification results.</w:t>
      </w:r>
    </w:p>
    <w:p w:rsidR="00000000" w:rsidDel="00000000" w:rsidP="00000000" w:rsidRDefault="00000000" w:rsidRPr="00000000" w14:paraId="00000017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Source: documentation</w:t>
      </w:r>
    </w:p>
    <w:p w:rsidR="00000000" w:rsidDel="00000000" w:rsidP="00000000" w:rsidRDefault="00000000" w:rsidRPr="00000000" w14:paraId="00000018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"Data Processing Mode- Free fall detection (9.8 m/s2) + GPS + Barometer."</w:t>
      </w:r>
    </w:p>
    <w:p w:rsidR="00000000" w:rsidDel="00000000" w:rsidP="00000000" w:rsidRDefault="00000000" w:rsidRPr="00000000" w14:paraId="00000019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</w:rPr>
      </w:pPr>
      <w:sdt>
        <w:sdtPr>
          <w:id w:val="-1314210805"/>
          <w:tag w:val="goog_rdk_1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b7b7b7"/>
          <w:sz w:val="22"/>
          <w:szCs w:val="22"/>
          <w:shd w:fill="auto" w:val="clear"/>
          <w:vertAlign w:val="baseline"/>
          <w:rtl w:val="0"/>
        </w:rPr>
        <w:t xml:space="preserve">3. Thermal Risk</w:t>
      </w: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rtl w:val="0"/>
        </w:rPr>
        <w:t xml:space="preserve">Ignored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  <w:rtl w:val="0"/>
        </w:rPr>
        <w:t xml:space="preserve">Unless there is a hardware relay that is missing from the software, the Raspberry Pi is hardwired to main power and remains powered on the entire flight, only the software remaining off/idle.</w:t>
      </w:r>
    </w:p>
    <w:p w:rsidR="00000000" w:rsidDel="00000000" w:rsidP="00000000" w:rsidRDefault="00000000" w:rsidRPr="00000000" w14:paraId="0000001B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  <w:rtl w:val="0"/>
        </w:rPr>
        <w:t xml:space="preserve">If the raspberry pi is kept powered off between 50m and 25km, the components in the payload might cold-soak. When the ESP32 switches power on to the Pi at 25km: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  <w:rtl w:val="0"/>
        </w:rPr>
        <w:t xml:space="preserve">MicroSD flash memory controllers might refuse to initialize or write below -20 C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  <w:rtl w:val="0"/>
        </w:rPr>
        <w:t xml:space="preserve">The onboard oscillator crystal can drift, corrupting PCIe and UART bus clocks</w:t>
      </w:r>
    </w:p>
    <w:p w:rsidR="00000000" w:rsidDel="00000000" w:rsidP="00000000" w:rsidRDefault="00000000" w:rsidRPr="00000000" w14:paraId="0000001E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7b7b7"/>
          <w:sz w:val="22"/>
          <w:szCs w:val="22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  <w:rtl w:val="0"/>
        </w:rPr>
        <w:t xml:space="preserve">: A cold-box freezer boot test (powering pi on after it has sat in a freezer for 1 hour) can be performed.</w:t>
      </w:r>
    </w:p>
    <w:p w:rsidR="00000000" w:rsidDel="00000000" w:rsidP="00000000" w:rsidRDefault="00000000" w:rsidRPr="00000000" w14:paraId="0000001F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  <w:rtl w:val="0"/>
        </w:rPr>
        <w:t xml:space="preserve">If only the flight software is kept off/idle Linux will consume around 3 Watts which will act as a steady electrical heater, preventing the bay, batteries, and SD card from reaching -40 C.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b7b7b7"/>
          <w:sz w:val="22"/>
          <w:szCs w:val="22"/>
          <w:shd w:fill="auto" w:val="clear"/>
          <w:vertAlign w:val="baseline"/>
          <w:rtl w:val="0"/>
        </w:rPr>
        <w:t xml:space="preserve">In this case the battery capacity needs to be checked</w:t>
      </w:r>
      <w:r w:rsidDel="00000000" w:rsidR="00000000" w:rsidRPr="00000000">
        <w:rPr>
          <w:rFonts w:ascii="Calibri" w:cs="Calibri" w:eastAsia="Calibri" w:hAnsi="Calibri"/>
          <w:color w:val="b7b7b7"/>
          <w:sz w:val="22"/>
          <w:szCs w:val="22"/>
          <w:shd w:fill="auto" w:val="clear"/>
          <w:vertAlign w:val="baseline"/>
          <w:rtl w:val="0"/>
        </w:rPr>
        <w:t xml:space="preserve"> to cover the energy used (3W at 5V is 600mA, over 2.5 hrs of flight that is around 1500 mAH) plus the Akida inference burst.</w:t>
      </w:r>
    </w:p>
    <w:p w:rsidR="00000000" w:rsidDel="00000000" w:rsidP="00000000" w:rsidRDefault="00000000" w:rsidRPr="00000000" w14:paraId="00000020">
      <w:pPr>
        <w:keepNext w:val="1"/>
        <w:spacing w:after="80" w:before="28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691"/>
          <w:sz w:val="27"/>
          <w:szCs w:val="27"/>
          <w:shd w:fill="auto" w:val="clear"/>
          <w:vertAlign w:val="baseline"/>
          <w:rtl w:val="0"/>
        </w:rPr>
        <w:t xml:space="preserve">2. In-Flight Image Aquisition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Things to consider: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sdt>
        <w:sdtPr>
          <w:id w:val="1734951406"/>
          <w:tag w:val="goog_rdk_2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auto exposure at high altitude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sdt>
        <w:sdtPr>
          <w:id w:val="691052827"/>
          <w:tag w:val="goog_rdk_3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motion blur when swinging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sdt>
        <w:sdtPr>
          <w:id w:val="358442817"/>
          <w:tag w:val="goog_rdk_4"/>
        </w:sdtPr>
        <w:sdtContent>
          <w:commentRangeStart w:id="3"/>
        </w:sdtContent>
      </w:sdt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check SD storage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Hardware: Raspberry Pi Camera Module v2 (Sony IMX219 sensor, 3280 × 2464 resolution)</w:t>
      </w:r>
    </w:p>
    <w:p w:rsidR="00000000" w:rsidDel="00000000" w:rsidP="00000000" w:rsidRDefault="00000000" w:rsidRPr="00000000" w14:paraId="00000027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Runs auto_select_shutter() at startup to pick the sharpest shutter speed and analog gain.</w:t>
      </w:r>
    </w:p>
    <w:p w:rsidR="00000000" w:rsidDel="00000000" w:rsidP="00000000" w:rsidRDefault="00000000" w:rsidRPr="00000000" w14:paraId="00000028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Enters a while True continuous capture loop, saving a photo every 2 seconds to ~/Desktop/foto_mode/poze/.</w:t>
      </w:r>
    </w:p>
    <w:p w:rsidR="00000000" w:rsidDel="00000000" w:rsidP="00000000" w:rsidRDefault="00000000" w:rsidRPr="00000000" w14:paraId="00000029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Appends photo metadata, camera settings, and GPS coordinates to log_pozitii.csv.</w:t>
      </w:r>
    </w:p>
    <w:p w:rsidR="00000000" w:rsidDel="00000000" w:rsidP="00000000" w:rsidRDefault="00000000" w:rsidRPr="00000000" w14:paraId="0000002A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vertAlign w:val="baseline"/>
        </w:rPr>
      </w:pPr>
      <w:sdt>
        <w:sdtPr>
          <w:id w:val="197208279"/>
          <w:tag w:val="goog_rdk_5"/>
        </w:sdtPr>
        <w:sdtContent>
          <w:commentRangeStart w:id="4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vertAlign w:val="baseline"/>
          <w:rtl w:val="0"/>
        </w:rPr>
        <w:t xml:space="preserve">1. Auto Exposure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vertAlign w:val="baseline"/>
          <w:rtl w:val="0"/>
        </w:rPr>
        <w:t xml:space="preserve"> + more testing here -&gt; FACUT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Synapse\subsystems\payload\src\Code on Rasp Pi\foto_mode\script.py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auto_select_shutter()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 is ran once at boot, then never again because of the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AeEnable = false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. At ground the algorithm might pick a slow shutter and boost the gain, but at high altitudes solar irradiance is 15% stronger and cloud decks have an higher albedo. </w:t>
      </w:r>
    </w:p>
    <w:p w:rsidR="00000000" w:rsidDel="00000000" w:rsidP="00000000" w:rsidRDefault="00000000" w:rsidRPr="00000000" w14:paraId="0000002E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: Either re-run exposure calibration at altitude, or enable Auto Exposure</w:t>
      </w:r>
    </w:p>
    <w:p w:rsidR="00000000" w:rsidDel="00000000" w:rsidP="00000000" w:rsidRDefault="00000000" w:rsidRPr="00000000" w14:paraId="0000002F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2. Motion Blur -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If the balloon will swing and oscillate and shutter speed is slower than 1/500s, angular rotation might blur roads, rivers, and vegetation across multiple pixels</w:t>
      </w:r>
    </w:p>
    <w:p w:rsidR="00000000" w:rsidDel="00000000" w:rsidP="00000000" w:rsidRDefault="00000000" w:rsidRPr="00000000" w14:paraId="00000031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: Hard ceiling on exposure time: shutter must be &lt;= 1/1000s to freeze motion blur</w:t>
      </w:r>
    </w:p>
    <w:p w:rsidR="00000000" w:rsidDel="00000000" w:rsidP="00000000" w:rsidRDefault="00000000" w:rsidRPr="00000000" w14:paraId="00000032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Other things to consider: adding an exit condition in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script.py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 alongside CTRL+C, locking white balance to daylight (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"AwbMode": "daylight"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) to stop different tints from payload oscillation, adding a try/except to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picam2.start()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 to prevent crashes in case of a voltage drop or cable noise.</w:t>
      </w:r>
    </w:p>
    <w:p w:rsidR="00000000" w:rsidDel="00000000" w:rsidP="00000000" w:rsidRDefault="00000000" w:rsidRPr="00000000" w14:paraId="00000033">
      <w:pPr>
        <w:keepNext w:val="1"/>
        <w:spacing w:after="80" w:before="28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691"/>
          <w:sz w:val="27"/>
          <w:szCs w:val="27"/>
          <w:shd w:fill="auto" w:val="clear"/>
          <w:vertAlign w:val="baseline"/>
          <w:rtl w:val="0"/>
        </w:rPr>
        <w:t xml:space="preserve">3. Candidate Selection &amp;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Things to consider: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popping early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unhandled corrupted image crash</w:t>
      </w:r>
    </w:p>
    <w:p w:rsidR="00000000" w:rsidDel="00000000" w:rsidP="00000000" w:rsidRDefault="00000000" w:rsidRPr="00000000" w14:paraId="00000037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Candidate Selection (choosing_foto.py):</w:t>
      </w:r>
    </w:p>
    <w:p w:rsidR="00000000" w:rsidDel="00000000" w:rsidP="00000000" w:rsidRDefault="00000000" w:rsidRPr="00000000" w14:paraId="00000039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Filters log_pozitii.csv for photos taken above 25 km (MIN_ALT_M = 25000.0).</w:t>
      </w:r>
    </w:p>
    <w:p w:rsidR="00000000" w:rsidDel="00000000" w:rsidP="00000000" w:rsidRDefault="00000000" w:rsidRPr="00000000" w14:paraId="0000003A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Picks up to 20 candidate photos that maximize geographical spread (using Convex Hull and Haversine distance).</w:t>
      </w:r>
    </w:p>
    <w:p w:rsidR="00000000" w:rsidDel="00000000" w:rsidP="00000000" w:rsidRDefault="00000000" w:rsidRPr="00000000" w14:paraId="0000003B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Evaluates each candidate through a Clarity Filter (checks extreme exposure, cloud deck, cloud quadrants, blur, and atmospheric haze).</w:t>
      </w:r>
    </w:p>
    <w:p w:rsidR="00000000" w:rsidDel="00000000" w:rsidP="00000000" w:rsidRDefault="00000000" w:rsidRPr="00000000" w14:paraId="0000003C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Selects the top 5 clearest photos and copies them into ~/Desktop/data_processing_mode/photos_for_akida/.</w:t>
      </w:r>
    </w:p>
    <w:p w:rsidR="00000000" w:rsidDel="00000000" w:rsidP="00000000" w:rsidRDefault="00000000" w:rsidRPr="00000000" w14:paraId="0000003D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Preprocessing (pre-processing.py):</w:t>
      </w:r>
    </w:p>
    <w:p w:rsidR="00000000" w:rsidDel="00000000" w:rsidP="00000000" w:rsidRDefault="00000000" w:rsidRPr="00000000" w14:paraId="0000003E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Pads each image with black pixels to reach exact multiples of 64 (3280 × 2464 </w:t>
      </w:r>
      <w:sdt>
        <w:sdtPr>
          <w:id w:val="3146944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shd w:fill="auto" w:val="clear"/>
              <w:vertAlign w:val="baseline"/>
              <w:rtl w:val="0"/>
            </w:rPr>
            <w:t xml:space="preserve">➔</w:t>
          </w:r>
        </w:sdtContent>
      </w:sdt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 3328 × 2496).</w:t>
      </w:r>
    </w:p>
    <w:p w:rsidR="00000000" w:rsidDel="00000000" w:rsidP="00000000" w:rsidRDefault="00000000" w:rsidRPr="00000000" w14:paraId="0000003F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Slices each image into a grid of 52 × 39 = 2,028 patches of 64 × 64 pixels.</w:t>
      </w:r>
    </w:p>
    <w:p w:rsidR="00000000" w:rsidDel="00000000" w:rsidP="00000000" w:rsidRDefault="00000000" w:rsidRPr="00000000" w14:paraId="00000040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Stacks all 2,028 patches in RAM into a single 4D NumPy array (2028, 64, 64, 3) and saves it as batch.npy.</w:t>
      </w:r>
    </w:p>
    <w:p w:rsidR="00000000" w:rsidDel="00000000" w:rsidP="00000000" w:rsidRDefault="00000000" w:rsidRPr="00000000" w14:paraId="00000041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vertAlign w:val="baseline"/>
          <w:rtl w:val="0"/>
        </w:rPr>
        <w:t xml:space="preserve">1. Hard Altitude Ceiling Risk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vertAlign w:val="baseline"/>
          <w:rtl w:val="0"/>
        </w:rPr>
        <w:t xml:space="preserve"> -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We need to consider what if the balloon pops earlier than expected (like 24800 meters), or the GPS altitude calibration has a small offset. In that case,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choosing_foto.py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 will find 0 photos, log a message and exit without selecting any photos - mission loss of AI results.</w:t>
      </w:r>
    </w:p>
    <w:tbl>
      <w:tblPr>
        <w:tblStyle w:val="Table2"/>
        <w:tblW w:w="9360.0" w:type="dxa"/>
        <w:jc w:val="left"/>
        <w:tblInd w:w="-108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6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before="80" w:line="276" w:lineRule="auto"/>
              <w:ind w:left="0" w:right="0" w:firstLine="0"/>
              <w:jc w:val="left"/>
              <w:rPr>
                <w:color w:val="6aa84f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84f"/>
                <w:sz w:val="19"/>
                <w:szCs w:val="19"/>
                <w:shd w:fill="auto" w:val="clear"/>
                <w:vertAlign w:val="baseline"/>
                <w:rtl w:val="0"/>
              </w:rPr>
              <w:t xml:space="preserve">if not high_alt:</w:t>
              <w:br w:type="textWrapping"/>
              <w:t xml:space="preserve">        print("Nicio poza nu indeplineste pragul de altitudine.")</w:t>
              <w:br w:type="textWrapping"/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: A fallback is needed, something like: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if no photos are above 25k km, select top 20 photos with highest recorded altitude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vertAlign w:val="baseline"/>
        </w:rPr>
      </w:pPr>
      <w:sdt>
        <w:sdtPr>
          <w:id w:val="341922187"/>
          <w:tag w:val="goog_rdk_7"/>
        </w:sdtPr>
        <w:sdtContent>
          <w:commentRangeStart w:id="5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vertAlign w:val="baseline"/>
          <w:rtl w:val="0"/>
        </w:rPr>
        <w:t xml:space="preserve">2. Unhandled Corrupted Image Crash -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vertAlign w:val="baseline"/>
          <w:rtl w:val="0"/>
        </w:rPr>
        <w:t xml:space="preserve">pre-processing.py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vertAlign w:val="baseline"/>
          <w:rtl w:val="0"/>
        </w:rPr>
        <w:t xml:space="preserve">:</w:t>
      </w:r>
    </w:p>
    <w:tbl>
      <w:tblPr>
        <w:tblStyle w:val="Table3"/>
        <w:tblW w:w="9360.0" w:type="dxa"/>
        <w:jc w:val="left"/>
        <w:tblInd w:w="-108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6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before="80" w:line="276" w:lineRule="auto"/>
              <w:ind w:left="0" w:right="0" w:firstLine="0"/>
              <w:jc w:val="left"/>
              <w:rPr>
                <w:color w:val="6aa84f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84f"/>
                <w:sz w:val="19"/>
                <w:szCs w:val="19"/>
                <w:vertAlign w:val="baseline"/>
                <w:rtl w:val="0"/>
              </w:rPr>
              <w:t xml:space="preserve">img = Image.open(image_path).convert("RGB")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vertAlign w:val="baseline"/>
          <w:rtl w:val="0"/>
        </w:rPr>
        <w:t xml:space="preserve">If a photo write was cut short by a power fluctuation or SD write stall, PIL throws an unhandled PIL.UnidentifiedImageError or OSError: image file is truncated. There is zero try/except inside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vertAlign w:val="baseline"/>
          <w:rtl w:val="0"/>
        </w:rPr>
        <w:t xml:space="preserve">process_image()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vertAlign w:val="baseline"/>
          <w:rtl w:val="0"/>
        </w:rPr>
        <w:t xml:space="preserve">. If one single photo out of the 5 is corrupt,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vertAlign w:val="baseline"/>
          <w:rtl w:val="0"/>
        </w:rPr>
        <w:t xml:space="preserve">pre-processing.py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vertAlign w:val="baseline"/>
          <w:rtl w:val="0"/>
        </w:rPr>
        <w:t xml:space="preserve"> crashes on that photo and aborts the entire preprocessing run, generating zero segments for the remaining 4 perfectly good photos.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vertAlign w:val="baseline"/>
          <w:rtl w:val="0"/>
        </w:rPr>
        <w:t xml:space="preserve">: again we should wrap image opening in try/except (OSError, Image.DecompressionBombError): log the corrupted photo and continue slicing the remaining ones.</w:t>
      </w:r>
    </w:p>
    <w:p w:rsidR="00000000" w:rsidDel="00000000" w:rsidP="00000000" w:rsidRDefault="00000000" w:rsidRPr="00000000" w14:paraId="0000004D">
      <w:pPr>
        <w:keepNext w:val="1"/>
        <w:spacing w:after="80" w:before="28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691"/>
          <w:sz w:val="27"/>
          <w:szCs w:val="27"/>
          <w:shd w:fill="auto" w:val="clear"/>
          <w:vertAlign w:val="baseline"/>
          <w:rtl w:val="0"/>
        </w:rPr>
        <w:t xml:space="preserve">4. Edge AI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Things to consider: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pcie stability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fragile $home paths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unhandled exception in np.load(batch.npy)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obsolete else</w:t>
      </w:r>
    </w:p>
    <w:p w:rsidR="00000000" w:rsidDel="00000000" w:rsidP="00000000" w:rsidRDefault="00000000" w:rsidRPr="00000000" w14:paraId="00000053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Host Driver &amp; Container Launch (start_akida.sh):</w:t>
      </w:r>
    </w:p>
    <w:p w:rsidR="00000000" w:rsidDel="00000000" w:rsidP="00000000" w:rsidRDefault="00000000" w:rsidRPr="00000000" w14:paraId="00000055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Verifies the kernel module is loaded (/dev/akida0); injects akida-pcie.ko if missing.</w:t>
      </w:r>
    </w:p>
    <w:p w:rsidR="00000000" w:rsidDel="00000000" w:rsidP="00000000" w:rsidRDefault="00000000" w:rsidRPr="00000000" w14:paraId="00000056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Spins up the isolated Docker container (akida-image) with direct PCIe hardware access (--device=/dev/akida0).</w:t>
      </w:r>
    </w:p>
    <w:p w:rsidR="00000000" w:rsidDel="00000000" w:rsidP="00000000" w:rsidRDefault="00000000" w:rsidRPr="00000000" w14:paraId="00000057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Executes inference.py inside the container.</w:t>
      </w:r>
    </w:p>
    <w:p w:rsidR="00000000" w:rsidDel="00000000" w:rsidP="00000000" w:rsidRDefault="00000000" w:rsidRPr="00000000" w14:paraId="00000058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Hardware Inference Pipeline (inference.py):</w:t>
      </w:r>
    </w:p>
    <w:p w:rsidR="00000000" w:rsidDel="00000000" w:rsidP="00000000" w:rsidRDefault="00000000" w:rsidRPr="00000000" w14:paraId="00000059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Loads the trained 8-class SNN model: eurosat_8classes_v1.fbz.</w:t>
      </w:r>
    </w:p>
    <w:p w:rsidR="00000000" w:rsidDel="00000000" w:rsidP="00000000" w:rsidRDefault="00000000" w:rsidRPr="00000000" w14:paraId="0000005A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Calls map_to_hardware() to explicitly bind the model to /dev/akida0 .</w:t>
      </w:r>
    </w:p>
    <w:p w:rsidR="00000000" w:rsidDel="00000000" w:rsidP="00000000" w:rsidRDefault="00000000" w:rsidRPr="00000000" w14:paraId="0000005B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Loads batch.npy (all 2,028 patches per photo) and runs bulk batch inference via model.predict_classes(flight_batch).</w:t>
      </w:r>
    </w:p>
    <w:p w:rsidR="00000000" w:rsidDel="00000000" w:rsidP="00000000" w:rsidRDefault="00000000" w:rsidRPr="00000000" w14:paraId="0000005C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Writes dual outputs:</w:t>
      </w:r>
    </w:p>
    <w:p w:rsidR="00000000" w:rsidDel="00000000" w:rsidP="00000000" w:rsidRDefault="00000000" w:rsidRPr="00000000" w14:paraId="0000005D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.csv for complete on-board SD card archiving.</w:t>
      </w:r>
    </w:p>
    <w:p w:rsidR="00000000" w:rsidDel="00000000" w:rsidP="00000000" w:rsidRDefault="00000000" w:rsidRPr="00000000" w14:paraId="0000005E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.bin (2,028 uint8 bytes) for LoRa radio downlink.</w:t>
      </w:r>
    </w:p>
    <w:p w:rsidR="00000000" w:rsidDel="00000000" w:rsidP="00000000" w:rsidRDefault="00000000" w:rsidRPr="00000000" w14:paraId="0000005F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Logs overall performance (FPS, latency, frame count) to log_performanta.csv.</w:t>
      </w:r>
    </w:p>
    <w:p w:rsidR="00000000" w:rsidDel="00000000" w:rsidP="00000000" w:rsidRDefault="00000000" w:rsidRPr="00000000" w14:paraId="00000060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vertAlign w:val="baseline"/>
          <w:rtl w:val="0"/>
        </w:rPr>
        <w:t xml:space="preserve">1. PCIe Link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During balloon burst and high-speed descent, the payload experiences tumbling and vibration. Because of this, thermal contraction on PCIe Gen 2/3 lanes can cause PCIe link resets or DMA timeouts in the </w:t>
      </w:r>
      <w:r w:rsidDel="00000000" w:rsidR="00000000" w:rsidRPr="00000000">
        <w:rPr>
          <w:rFonts w:ascii="Consolas" w:cs="Consolas" w:eastAsia="Consolas" w:hAnsi="Consolas"/>
          <w:color w:val="9c1a1a"/>
          <w:sz w:val="20"/>
          <w:szCs w:val="20"/>
          <w:shd w:fill="auto" w:val="clear"/>
          <w:vertAlign w:val="baseline"/>
          <w:rtl w:val="0"/>
        </w:rPr>
        <w:t xml:space="preserve">akida_pcie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 driver.</w:t>
      </w:r>
    </w:p>
    <w:p w:rsidR="00000000" w:rsidDel="00000000" w:rsidP="00000000" w:rsidRDefault="00000000" w:rsidRPr="00000000" w14:paraId="00000063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highlight w:val="red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22"/>
          <w:sz w:val="22"/>
          <w:szCs w:val="22"/>
          <w:highlight w:val="red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red"/>
          <w:vertAlign w:val="baseline"/>
          <w:rtl w:val="0"/>
        </w:rPr>
        <w:t xml:space="preserve">: The ribbon cable should be mechanically secured with tape/foam padding so physical shock during balloon burst doesn't disrupt the bus pins.</w:t>
      </w:r>
    </w:p>
    <w:p w:rsidR="00000000" w:rsidDel="00000000" w:rsidP="00000000" w:rsidRDefault="00000000" w:rsidRPr="00000000" w14:paraId="00000064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2. Fragile $home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color w:val="9c1a1a"/>
          <w:sz w:val="20"/>
          <w:szCs w:val="20"/>
          <w:shd w:fill="auto" w:val="clear"/>
          <w:vertAlign w:val="baseline"/>
          <w:rtl w:val="0"/>
        </w:rPr>
        <w:t xml:space="preserve">start_akida.sh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, if this script is launched automatically at boot via systemd or /etc/rc.local, $HOME resolves to /root, not /home/synapse2025. The script immediately crashes with "Nu gasesc folderul /root/akida-setup/akida_dw_edma".</w:t>
      </w:r>
    </w:p>
    <w:p w:rsidR="00000000" w:rsidDel="00000000" w:rsidP="00000000" w:rsidRDefault="00000000" w:rsidRPr="00000000" w14:paraId="00000066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sdt>
        <w:sdtPr>
          <w:id w:val="1622755169"/>
          <w:tag w:val="goog_rdk_8"/>
        </w:sdtPr>
        <w:sdtContent>
          <w:commentRangeStart w:id="6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006622"/>
          <w:sz w:val="22"/>
          <w:szCs w:val="22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: Hardcode absolute paths (e.g. /home/synapse2025/Desktop/...) instead of relying on $HOME, and configure the user in /etc/sudoers with NOPASSWD: ALL so docker and insmod never prompt for a password.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3. Unhandled Exception on np.load(batch.npy) -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inference.py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There is zero try/except block around np.load(batch_path) or model.predict_classes(). If the balloon bursts or power fluctuates while pre-processing.py is writing batch.npy to the SD card, the file will be partially written or corrupted. When inference.py hits that corrupted file, np.load throws an uncaught ValueError / EOFError, crashing the entire Python script immediately.</w:t>
      </w:r>
    </w:p>
    <w:p w:rsidR="00000000" w:rsidDel="00000000" w:rsidP="00000000" w:rsidRDefault="00000000" w:rsidRPr="00000000" w14:paraId="0000006A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vertAlign w:val="baseline"/>
        </w:rPr>
      </w:pPr>
      <w:sdt>
        <w:sdtPr>
          <w:id w:val="-2084791327"/>
          <w:tag w:val="goog_rdk_9"/>
        </w:sdtPr>
        <w:sdtContent>
          <w:commentRangeStart w:id="7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vertAlign w:val="baseline"/>
          <w:rtl w:val="0"/>
        </w:rPr>
        <w:t xml:space="preserve">: We should wrap the batch inference loop in a try/except Exception as e: so a single bad file is logged and skipped, allowing the remaining 4 images to be classified.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2"/>
          <w:szCs w:val="22"/>
          <w:shd w:fill="auto" w:val="clear"/>
          <w:vertAlign w:val="baseline"/>
          <w:rtl w:val="0"/>
        </w:rPr>
        <w:t xml:space="preserve">4. The Obsolete Else -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shd w:fill="auto" w:val="clear"/>
          <w:vertAlign w:val="baseline"/>
          <w:rtl w:val="0"/>
        </w:rPr>
        <w:t xml:space="preserve">inference.py</w:t>
      </w: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sdt>
        <w:sdtPr>
          <w:id w:val="436723202"/>
          <w:tag w:val="goog_rdk_10"/>
        </w:sdtPr>
        <w:sdtContent>
          <w:commentRangeStart w:id="8"/>
        </w:sdtContent>
      </w:sdt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In inference.py, if batch.npy is missing, the code falls back to an else branch that looks for individual Frame_N.png files. However, in pre-processing.py, the code that saves .png files was commented out to save CPU cycles.</w:t>
      </w:r>
    </w:p>
    <w:p w:rsidR="00000000" w:rsidDel="00000000" w:rsidP="00000000" w:rsidRDefault="00000000" w:rsidRPr="00000000" w14:paraId="0000006E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6aa84f"/>
          <w:sz w:val="22"/>
          <w:szCs w:val="22"/>
          <w:shd w:fill="auto" w:val="clear"/>
          <w:vertAlign w:val="baseline"/>
          <w:rtl w:val="0"/>
        </w:rPr>
        <w:t xml:space="preserve">We should just remove this else branch.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80" w:before="28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691"/>
          <w:sz w:val="27"/>
          <w:szCs w:val="27"/>
          <w:shd w:fill="auto" w:val="clear"/>
          <w:vertAlign w:val="baseline"/>
          <w:rtl w:val="0"/>
        </w:rPr>
        <w:t xml:space="preserve">5. Downlink 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Things to consider: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lora packet size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tabs>
          <w:tab w:val="left" w:leader="none" w:pos="360"/>
        </w:tabs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missing packet shift</w:t>
      </w:r>
    </w:p>
    <w:p w:rsidR="00000000" w:rsidDel="00000000" w:rsidP="00000000" w:rsidRDefault="00000000" w:rsidRPr="00000000" w14:paraId="00000073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Onboard Binary Serialization (inference.py):</w:t>
      </w:r>
    </w:p>
    <w:p w:rsidR="00000000" w:rsidDel="00000000" w:rsidP="00000000" w:rsidRDefault="00000000" w:rsidRPr="00000000" w14:paraId="00000075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Directly converts Akida prediction indices into an 8-bit unsigned integer array:</w:t>
      </w:r>
    </w:p>
    <w:tbl>
      <w:tblPr>
        <w:tblStyle w:val="Table4"/>
        <w:tblW w:w="9360.0" w:type="dxa"/>
        <w:jc w:val="left"/>
        <w:tblInd w:w="-108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6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80" w:before="8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shd w:fill="auto" w:val="clear"/>
                <w:vertAlign w:val="baseline"/>
                <w:rtl w:val="0"/>
              </w:rPr>
              <w:t xml:space="preserve">predictions.astype(np.uint8).tofile(bin_path)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Exactly 2,028 bytes per image (52 × 39 patches), replacing the 46.6 KB plain text CSV.</w:t>
      </w:r>
    </w:p>
    <w:p w:rsidR="00000000" w:rsidDel="00000000" w:rsidP="00000000" w:rsidRDefault="00000000" w:rsidRPr="00000000" w14:paraId="00000079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Ground Station Telemetry Decoding (decode_downlink.py):</w:t>
      </w:r>
    </w:p>
    <w:p w:rsidR="00000000" w:rsidDel="00000000" w:rsidP="00000000" w:rsidRDefault="00000000" w:rsidRPr="00000000" w14:paraId="0000007A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Reads the downlinked .bin file, matches each byte index to its corresponding class name, computes class percentage distributions, and outputs a ground-verified CSV table.</w:t>
      </w:r>
    </w:p>
    <w:p w:rsidR="00000000" w:rsidDel="00000000" w:rsidP="00000000" w:rsidRDefault="00000000" w:rsidRPr="00000000" w14:paraId="0000007B">
      <w:pPr>
        <w:keepNext w:val="1"/>
        <w:spacing w:after="60" w:before="20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shd w:fill="auto" w:val="clear"/>
          <w:vertAlign w:val="baseline"/>
          <w:rtl w:val="0"/>
        </w:rPr>
        <w:t xml:space="preserve">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shd w:fill="auto" w:val="clear"/>
          <w:vertAlign w:val="baseline"/>
          <w:rtl w:val="0"/>
        </w:rPr>
        <w:t xml:space="preserve">1. Lora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A standard LoRa transceiver (Semtech SX1276 / SX1262) cannot transmit 2,028 bytes in one single message.</w:t>
      </w:r>
    </w:p>
    <w:p w:rsidR="00000000" w:rsidDel="00000000" w:rsidP="00000000" w:rsidRDefault="00000000" w:rsidRPr="00000000" w14:paraId="0000007E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The maximum physical hardware packet limit (MTU) for LoRa is 255 bytes.</w:t>
      </w:r>
    </w:p>
    <w:p w:rsidR="00000000" w:rsidDel="00000000" w:rsidP="00000000" w:rsidRDefault="00000000" w:rsidRPr="00000000" w14:paraId="0000007F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In practice, payload size per packet is typically kept to ~128–200 bytes for radio stability. If the OBC tries to send foto_1.bin (2,028 bytes) as one continuous chunk, the LoRa radio driver will reject it or truncate it to 255 bytes, losing ~88% of the data.</w:t>
      </w:r>
    </w:p>
    <w:p w:rsidR="00000000" w:rsidDel="00000000" w:rsidP="00000000" w:rsidRDefault="00000000" w:rsidRPr="00000000" w14:paraId="00000080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22"/>
          <w:sz w:val="22"/>
          <w:szCs w:val="22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: The binary file must be packetized into smaller radio packets (2028 bytes / 200 bytes/packet = 11 packets per photo)</w:t>
      </w:r>
    </w:p>
    <w:p w:rsidR="00000000" w:rsidDel="00000000" w:rsidP="00000000" w:rsidRDefault="00000000" w:rsidRPr="00000000" w14:paraId="00000081">
      <w:pPr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highlight w:val="red"/>
          <w:vertAlign w:val="baseline"/>
        </w:rPr>
      </w:pPr>
      <w:sdt>
        <w:sdtPr>
          <w:id w:val="1394047064"/>
          <w:tag w:val="goog_rdk_11"/>
        </w:sdtPr>
        <w:sdtContent>
          <w:commentRangeStart w:id="9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highlight w:val="red"/>
          <w:vertAlign w:val="baseline"/>
          <w:rtl w:val="0"/>
        </w:rPr>
        <w:t xml:space="preserve">2. Missing Packet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highlight w:val="red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red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color w:val="9c1a1a"/>
          <w:sz w:val="20"/>
          <w:szCs w:val="20"/>
          <w:highlight w:val="red"/>
          <w:vertAlign w:val="baseline"/>
          <w:rtl w:val="0"/>
        </w:rPr>
        <w:t xml:space="preserve">decode_downlink.py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red"/>
          <w:vertAlign w:val="baseline"/>
          <w:rtl w:val="0"/>
        </w:rPr>
        <w:t xml:space="preserve">: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6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0" w:before="8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shd w:fill="auto" w:val="clear"/>
                <w:vertAlign w:val="baseline"/>
                <w:rtl w:val="0"/>
              </w:rPr>
              <w:t xml:space="preserve">raw_bytes = list(bin_path.read_bytes())</w:t>
              <w:br w:type="textWrapping"/>
              <w:t xml:space="preserve">decoded_labels = [CLASSES[b] ... for b in raw_bytes]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The decoder assumes byte index i strictly corresponds to patch index i on the 52 × 39 spatial grid but if packet #3 (patches 400 to 600) is dropped in the radio link due to interference, and the ground station simply concatenates the surviving packets: byte 601 now sits at index 401</w:t>
      </w:r>
    </w:p>
    <w:p w:rsidR="00000000" w:rsidDel="00000000" w:rsidP="00000000" w:rsidRDefault="00000000" w:rsidRPr="00000000" w14:paraId="00000086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Every subsequent patch shifts backwards. The entire 2D reconstructed map of Earth gets corrupted: forests end up in rivers, and highways end up in crops.</w:t>
      </w:r>
    </w:p>
    <w:p w:rsidR="00000000" w:rsidDel="00000000" w:rsidP="00000000" w:rsidRDefault="00000000" w:rsidRPr="00000000" w14:paraId="00000087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22"/>
          <w:sz w:val="22"/>
          <w:szCs w:val="22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shd w:fill="auto" w:val="clear"/>
          <w:vertAlign w:val="baseline"/>
          <w:rtl w:val="0"/>
        </w:rPr>
        <w:t xml:space="preserve">: Each LoRa packet must include an offset header [PHOTO_ID, PACKET_NUM, OFFSET]. The ground receiver must initialize a fixed 2,028-byte array (pre-filled with 0xFF / Unknown) and place incoming bytes into their exact grid slots.</w:t>
      </w:r>
    </w:p>
    <w:p w:rsidR="00000000" w:rsidDel="00000000" w:rsidP="00000000" w:rsidRDefault="00000000" w:rsidRPr="00000000" w14:paraId="00000088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DE FACUT PIPELINE DE TESTARE ca lumea: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Testare captura de imagine ca lumea: ceata, alte conditii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Pipeline end to end de testare -&gt; de terinat, full, nu pe bucati;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De sters chestiile din sistemul de operare -&gt;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80" w:before="0" w:line="276" w:lineRule="auto"/>
        <w:ind w:left="720" w:right="0" w:hanging="360"/>
        <w:jc w:val="left"/>
        <w:rPr>
          <w:rFonts w:ascii="Calibri" w:cs="Calibri" w:eastAsia="Calibri" w:hAnsi="Calibri"/>
          <w:color w:val="222222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Mod manual: cum putem face -&gt; sa fie mereu receptor? 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oleta mihai" w:id="2" w:date="2026-10-14T15:34:47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present, hope it works: https://github.com/RospinSynapse/Synapse/blob/main/subsystems/payload/src/Code%20on%20Rasp%20Pi/foto_mode/script.py</w:t>
      </w:r>
    </w:p>
  </w:comment>
  <w:comment w:author="violeta mihai" w:id="6" w:date="2026-10-14T16:17:44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not be a problem if the system is not rebooted, but lets make that change</w:t>
      </w:r>
    </w:p>
  </w:comment>
  <w:comment w:author="violeta mihai" w:id="8" w:date="2026-10-14T16:19:03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  <w:comment w:author="violeta mihai" w:id="0" w:date="2026-10-14T15:33:28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not get to those low temperatures</w:t>
      </w:r>
    </w:p>
  </w:comment>
  <w:comment w:author="violeta mihai" w:id="9" w:date="2026-10-14T16:20:18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wtf is this, arata important dar nu pricep mecanismul</w:t>
      </w:r>
    </w:p>
  </w:comment>
  <w:comment w:author="violeta mihai" w:id="7" w:date="2026-10-14T16:18:37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</w:t>
      </w:r>
    </w:p>
  </w:comment>
  <w:comment w:author="violeta mihai" w:id="4" w:date="2026-10-14T15:51:00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fiecare data cand ruleaza scriptul, parametrii de calibrare se restabilesc.  Daca camera face poze in 3 momente si intre ele rasp pi este oprit, atunci ar trb sa mearga. Ca se reexecuta scriptul. In stratosfera cred ca ramane constanta luminozitatea (doar daca nu e poate la apus sau rasarit f aproape sau cv). Cred ca se merita totusi sa facem un fel de recalibrare la o perioada de timp anume (maybe la 1-2 minute?) Just in case ca se schimba luminozitatea pe parcurs?</w:t>
      </w:r>
    </w:p>
  </w:comment>
  <w:comment w:author="violeta mihai" w:id="5" w:date="2026-10-14T15:59:12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 naspa rau, trb rezolvat</w:t>
      </w:r>
    </w:p>
  </w:comment>
  <w:comment w:author="violeta mihai" w:id="1" w:date="2026-10-14T15:34:31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(hope it works haha) -&gt; https://github.com/RospinSynapse/Synapse/blob/main/subsystems/payload/src/Code%20on%20Rasp%20Pi/foto_mode/script.py</w:t>
      </w:r>
    </w:p>
  </w:comment>
  <w:comment w:author="violeta mihai" w:id="3" w:date="2026-10-14T15:37:12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privinta memoriei, n-ar trebui sa fie nevoie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F" w15:done="0"/>
  <w15:commentEx w15:paraId="00000090" w15:done="0"/>
  <w15:commentEx w15:paraId="00000091" w15:done="0"/>
  <w15:commentEx w15:paraId="00000092" w15:done="0"/>
  <w15:commentEx w15:paraId="00000093" w15:done="0"/>
  <w15:commentEx w15:paraId="00000094" w15:done="0"/>
  <w15:commentEx w15:paraId="00000095" w15:done="0"/>
  <w15:commentEx w15:paraId="00000096" w15:done="0"/>
  <w15:commentEx w15:paraId="00000097" w15:done="0"/>
  <w15:commentEx w15:paraId="0000009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nsolas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2K5tH42W/sfVbo9ziURPGpIrYA==">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