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2e86c1" w:space="1" w:sz="24" w:val="single"/>
        </w:pBdr>
        <w:spacing w:after="4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96"/>
          <w:szCs w:val="96"/>
          <w:rtl w:val="0"/>
        </w:rPr>
        <w:t xml:space="preserve">SYNAPSE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b4f8c"/>
          <w:sz w:val="30"/>
          <w:szCs w:val="30"/>
          <w:rtl w:val="0"/>
        </w:rPr>
        <w:t xml:space="preserve">Stratospheric Balloon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Launch: Mid-September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4" w:val="single"/>
        </w:pBdr>
        <w:spacing w:after="4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3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24"/>
          <w:szCs w:val="24"/>
          <w:rtl w:val="0"/>
        </w:rPr>
        <w:t xml:space="preserve">TASK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48"/>
          <w:szCs w:val="48"/>
          <w:rtl w:val="0"/>
        </w:rPr>
        <w:t xml:space="preserve">Payload SW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cccccc" w:space="4" w:sz="4" w:val="single"/>
        </w:pBdr>
        <w:spacing w:after="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0"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22"/>
          <w:szCs w:val="22"/>
          <w:rtl w:val="0"/>
        </w:rPr>
        <w:t xml:space="preserve">Task Deadline: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5 July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0"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22"/>
          <w:szCs w:val="22"/>
          <w:rtl w:val="0"/>
        </w:rPr>
        <w:t xml:space="preserve">Responsible: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Mirel, Violeta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0"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22"/>
          <w:szCs w:val="22"/>
          <w:rtl w:val="0"/>
        </w:rPr>
        <w:t xml:space="preserve">Mission: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SYNAPSE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0"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22"/>
          <w:szCs w:val="22"/>
          <w:rtl w:val="0"/>
        </w:rPr>
        <w:t xml:space="preserve">Document Version: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0"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cccccc" w:space="4" w:sz="4" w:val="single"/>
        </w:pBd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CLASSIFICATION: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86c1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3569263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86c1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36"/>
          <w:szCs w:val="36"/>
          <w:rtl w:val="0"/>
        </w:rPr>
        <w:t xml:space="preserve">1.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This document covers the software integration of the Raspberry Pi 5 and the Akida BrainChip neuromorphic chip for the SYNAPSE payload. It includes the physical connection setup, environment configuration, inference pipeline development, camera integration, and performance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1.1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Set up the Raspberry Pi — Akida hardware and software stack.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 inference on the Akida chip using EuroSAT satellite images.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09639573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Develop and validate a full pipeline: image capture → segmentation → inference.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Benchmark performance under realistic conditions.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Iterate the model based on real </w:t>
      </w:r>
      <w:r w:rsidDel="00000000" w:rsidR="00000000" w:rsidRPr="00000000">
        <w:rPr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1.2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Payload hardware assembly (covered by hardware task).</w:t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2e86c1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36"/>
          <w:szCs w:val="36"/>
          <w:rtl w:val="0"/>
        </w:rPr>
        <w:t xml:space="preserve">2.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2.1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system shall run inference on the Akida chip.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inference pipeline shall classify 64x64 image patches from segmented satellite images.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system shall segment large images into 64x64 patches before inference.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958710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The full pipeline (capture → segment → infer) shall </w:t>
          </w:r>
        </w:sdtContent>
      </w:sdt>
      <w:r w:rsidDel="00000000" w:rsidR="00000000" w:rsidRPr="00000000">
        <w:rPr>
          <w:rtl w:val="0"/>
        </w:rPr>
        <w:t xml:space="preserve">be implemented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2.2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Inference time per image and per full batch shall be measured and documented.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pipeline shall be tested with real satellite images photographed from a screen (realistic conditions)</w:t>
      </w:r>
      <w:r w:rsidDel="00000000" w:rsidR="00000000" w:rsidRPr="00000000">
        <w:rPr>
          <w:rtl w:val="0"/>
        </w:rPr>
        <w:t xml:space="preserve"> and various satellite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2e86c1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36"/>
          <w:szCs w:val="36"/>
          <w:rtl w:val="0"/>
        </w:rPr>
        <w:t xml:space="preserve">3.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3.1 Implementation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Test inference on Akida: classify 100 EuroSAT images saved locally on the Raspberry Pi. Measure classification accuracy and time. Then test on all images and record total inference time.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Download a large satellite image from the internet. Run the segmentation script on it. Classify the resulting patches. Measure time and performance.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 the camera: configure it to capture images and save them to the Raspberry Pi automatically.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 the segmentation script: split large images into 64x64 patches.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3385600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Photograph satellite images from a screen and run the full pipeline (segmentation → inference). Record performance parameters.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Iterate the model taking into account the most realistic operating conditions.</w:t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3.2 Physical Setup — Raspberry Pi &amp; Akida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Connect the Raspberry Pi to a laptop via UART using the red USB communication module. Wire connections as shown in the images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Physical wiring — Raspberry Pi to UART module (1/3)" id="1" name="image4.jpg"/>
            <a:graphic>
              <a:graphicData uri="http://schemas.openxmlformats.org/drawingml/2006/picture">
                <pic:pic>
                  <pic:nvPicPr>
                    <pic:cNvPr descr="Physical wiring — Raspberry Pi to UART module (1/3)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Physical wiring — Raspberry Pi to UART module (1/3)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7924800"/>
            <wp:effectExtent b="0" l="0" r="0" t="0"/>
            <wp:docPr descr="Physical wiring — Raspberry Pi to UART module (2/3)" id="3" name="image3.jpg"/>
            <a:graphic>
              <a:graphicData uri="http://schemas.openxmlformats.org/drawingml/2006/picture">
                <pic:pic>
                  <pic:nvPicPr>
                    <pic:cNvPr descr="Physical wiring — Raspberry Pi to UART module (2/3)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Physical wiring — Raspberry Pi to UART module (2/3)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Physical wiring — Raspberry Pi to UART module (3/3)" id="2" name="image1.jpg"/>
            <a:graphic>
              <a:graphicData uri="http://schemas.openxmlformats.org/drawingml/2006/picture">
                <pic:pic>
                  <pic:nvPicPr>
                    <pic:cNvPr descr="Physical wiring — Raspberry Pi to UART module (3/3)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Physical wiring — Raspberry Pi to UART module (3/3)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Raspberry Pi and Akida board assembled" id="5" name="image2.jpg"/>
            <a:graphic>
              <a:graphicData uri="http://schemas.openxmlformats.org/drawingml/2006/picture">
                <pic:pic>
                  <pic:nvPicPr>
                    <pic:cNvPr descr="Raspberry Pi and Akida board assembled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Raspberry Pi and Akida board assembled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3.3 Driver Installation &amp; Serial Connection (UART)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1 — Install UART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Download and install the VCP driver for the red USB communication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FTDI VCP Drivers: </w:t>
      </w:r>
      <w:hyperlink r:id="rId11">
        <w:r w:rsidDel="00000000" w:rsidR="00000000" w:rsidRPr="00000000">
          <w:rPr>
            <w:rFonts w:ascii="Arial" w:cs="Arial" w:eastAsia="Arial" w:hAnsi="Arial"/>
            <w:color w:val="2e86c1"/>
            <w:sz w:val="20"/>
            <w:szCs w:val="20"/>
            <w:u w:val="single"/>
            <w:rtl w:val="0"/>
          </w:rPr>
          <w:t xml:space="preserve">https://ftdichip.com/drivers/vcp-drivers/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Run the setup executable, install, then restart the laptop.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695575"/>
            <wp:effectExtent b="0" l="0" r="0" t="0"/>
            <wp:docPr descr="Driver installation — setup executable" id="4" name="image5.png"/>
            <a:graphic>
              <a:graphicData uri="http://schemas.openxmlformats.org/drawingml/2006/picture">
                <pic:pic>
                  <pic:nvPicPr>
                    <pic:cNvPr descr="Driver installation — setup executable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Driver installation — setup executable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2 — Identify COM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Connect the red module via USB. Open Device Manager and note the COM port number under 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81500"/>
            <wp:effectExtent b="0" l="0" r="0" t="0"/>
            <wp:docPr descr="Device Manager — COM port identification" id="7" name="image7.png"/>
            <a:graphic>
              <a:graphicData uri="http://schemas.openxmlformats.org/drawingml/2006/picture">
                <pic:pic>
                  <pic:nvPicPr>
                    <pic:cNvPr descr="Device Manager — COM port identification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Device Manager — COM port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3 — Connect via PuTTY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Download PuTTY: </w:t>
      </w:r>
      <w:hyperlink r:id="rId14">
        <w:r w:rsidDel="00000000" w:rsidR="00000000" w:rsidRPr="00000000">
          <w:rPr>
            <w:rFonts w:ascii="Arial" w:cs="Arial" w:eastAsia="Arial" w:hAnsi="Arial"/>
            <w:color w:val="2e86c1"/>
            <w:sz w:val="20"/>
            <w:szCs w:val="20"/>
            <w:u w:val="single"/>
            <w:rtl w:val="0"/>
          </w:rPr>
          <w:t xml:space="preserve">https://putty.org/index.html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Open PuTTY and configure as follows: Connection type: Serial | Speed (Baud rate): 115200 | Serial line: COM5 (or your identified port).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981325"/>
            <wp:effectExtent b="0" l="0" r="0" t="0"/>
            <wp:docPr descr="PuTTY configuration" id="6" name="image6.png"/>
            <a:graphic>
              <a:graphicData uri="http://schemas.openxmlformats.org/drawingml/2006/picture">
                <pic:pic>
                  <pic:nvPicPr>
                    <pic:cNvPr descr="PuTTY configuration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PuTTY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Connect the wires from the Raspberry Pi to the red module while the Pi is powered on. You should now have a serial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Login credentials: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Hostname: synapse2025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Password: synapse2025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4 — WiFi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Connect to the WiFi hotspot using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nmcli dev wifi connect "My" password "violetamihai"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WiFi hotspot credentials: SSID: My | Password: violetamihai (rename phone hotspot accordingly if 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3.4 Akida Driver &amp; Docker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1 — Load Akida kernel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Run the following each time the Raspberry Pi boots: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cd ~/akida-setup/akida_dw_edma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insmod ./akida-pcie.ko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2 — Verify Akida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ls -l /dev/akida*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crw------- 1 root root 10, 260 Jun  9 00:57 /dev/akida0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3 —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Create the Dockerfile on the Raspberry 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nano ~/akida-setup/test-simple-program/Dockerfile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ubuntu:22.04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RUN apt update &amp;&amp; apt install -y python3 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RUN pip3 install akida==2.16.1 numpy==1.26.4 Pillow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WORKDIR 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sdt>
        <w:sdtPr>
          <w:id w:val="-5903310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0"/>
              <w:szCs w:val="20"/>
              <w:rtl w:val="0"/>
            </w:rPr>
            <w:t xml:space="preserve">Save with Ctrl+X → Y → Enter, then build the image: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docker build -t akida-image ~/akida-setup/test-simple-program/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4 — Start the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docker run -it --device=/dev/akida0 -v /home/synapse2025/Desktop/akida_sample:/data akida-image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Step 5 — Transfer images to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From Windows laptop, copy images to the Raspberry 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scp -r "C:\Users\Violeta\Desktop\Synapse\subsystems\payload\images" synapse2025@192.168.137.189:/home/synapse2025/Desktop/akida_sample/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3.5 Startup Checklist (Every Session)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Follow these steps each time the Raspberry Pi is powered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Load the Akida kernel module:</w:t>
      </w:r>
    </w:p>
    <w:p w:rsidR="00000000" w:rsidDel="00000000" w:rsidP="00000000" w:rsidRDefault="00000000" w:rsidRPr="00000000" w14:paraId="0000008D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cd ~/akida-setup/akida_dw_edma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insmod ./akida-pcie.ko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Verify the device exists:</w:t>
      </w:r>
    </w:p>
    <w:p w:rsidR="00000000" w:rsidDel="00000000" w:rsidP="00000000" w:rsidRDefault="00000000" w:rsidRPr="00000000" w14:paraId="00000090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ls /dev/akida*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Start the Docker container:</w:t>
      </w:r>
    </w:p>
    <w:p w:rsidR="00000000" w:rsidDel="00000000" w:rsidP="00000000" w:rsidRDefault="00000000" w:rsidRPr="00000000" w14:paraId="00000092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docker run -it --device=/dev/akida0 -v /home/synapse2025/Desktop/akida_sample:/data akida-image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Inside the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Run inference on a single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python3 /data/infer.py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Run inference on all images: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python3 /data/infer_all.py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Exit the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4f4f4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2"/>
          <w:szCs w:val="22"/>
          <w:rtl w:val="0"/>
        </w:rPr>
        <w:t xml:space="preserve">Key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/home/synapse2025/Desktop/akida_sample/infer.py — inference on a single image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/home/synapse2025/Desktop/akida_sample/infer_all.py — inference on all images across 10 classes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~/akida-setup/test-simple-program/Dockerfile — Docker container recipe</w:t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Note: files in /data/ inside the container map directly to /home/synapse2025/Desktop/akida_sample/ on the Pi. Scripts edited on the Pi are immediately visible in the container. Docker only needs to be rebuilt if the Dockerfile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descr="Docker container summary — file structure and workflow" id="8" name="image8.png"/>
            <a:graphic>
              <a:graphicData uri="http://schemas.openxmlformats.org/drawingml/2006/picture">
                <pic:pic>
                  <pic:nvPicPr>
                    <pic:cNvPr descr="Docker container summary — file structure and workflow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Performances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3.6 Performance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[Fill in inference results as tests are completed.]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gridCol w:w="2026"/>
        <w:tblGridChange w:id="0">
          <w:tblGrid>
            <w:gridCol w:w="3000"/>
            <w:gridCol w:w="2000"/>
            <w:gridCol w:w="2000"/>
            <w:gridCol w:w="2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Time (total)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EuroSAT — 100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EuroSAT — full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Large image — segmented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Full pipeline (screen photo)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Real conditions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Bdr>
          <w:bottom w:color="2e86c1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sz w:val="36"/>
          <w:szCs w:val="36"/>
          <w:rtl w:val="0"/>
        </w:rPr>
        <w:t xml:space="preserve">4. Risks and Mitigation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300"/>
        <w:gridCol w:w="1200"/>
        <w:gridCol w:w="1200"/>
        <w:gridCol w:w="3726"/>
        <w:tblGridChange w:id="0">
          <w:tblGrid>
            <w:gridCol w:w="600"/>
            <w:gridCol w:w="2300"/>
            <w:gridCol w:w="1200"/>
            <w:gridCol w:w="1200"/>
            <w:gridCol w:w="3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RSK-01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Akida kernel module fails to load after reboot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6891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6891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Load kernel module manually each session (sudo insmod ./akida-pcie.ko). Document startup checklist clearly.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RSK-02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Docker container loses access to /dev/akida0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6891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6891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Always pass --device=/dev/akida0 flag when starting container. Verify device exists before running container.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RSK-03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Inference performance insufficient for real-time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6891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Benchmark early (Section 3.1). Iterate model and segmentation parameters if needed (Section 3.5).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RSK-04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Camera integration fails or produces incompatible image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276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Test camera save pipeline independently before integrating with segmentation + inference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RSK-05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WiFi credentials change or hotspot unavailable during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276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Document current credentials. Fallback: use UART/USB connection as alternative access method.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4.1 Additional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[Any additional risk observations or mitigation actions not captured in the table above.]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Bdr>
        <w:top w:color="cccccc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SYNAPSE — Payload SW Integration  |  DRAFTPage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Bdr>
        <w:bottom w:color="2e86c1" w:space="4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0b2a4a"/>
        <w:sz w:val="18"/>
        <w:szCs w:val="18"/>
        <w:rtl w:val="0"/>
      </w:rPr>
      <w:t xml:space="preserve">SYNAPSE  |  </w:t>
    </w:r>
    <w:r w:rsidDel="00000000" w:rsidR="00000000" w:rsidRPr="00000000">
      <w:rPr>
        <w:rFonts w:ascii="Arial" w:cs="Arial" w:eastAsia="Arial" w:hAnsi="Arial"/>
        <w:b w:val="1"/>
        <w:bCs w:val="1"/>
        <w:color w:val="2e86c1"/>
        <w:sz w:val="18"/>
        <w:szCs w:val="18"/>
        <w:rtl w:val="0"/>
      </w:rPr>
      <w:t xml:space="preserve">Payload SW Integration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Deadline: 5 July  |  Launch: Mid-September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tdichip.com/drivers/vcp-drivers/" TargetMode="External"/><Relationship Id="rId10" Type="http://schemas.openxmlformats.org/officeDocument/2006/relationships/image" Target="media/image2.jp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6.png"/><Relationship Id="rId14" Type="http://schemas.openxmlformats.org/officeDocument/2006/relationships/hyperlink" Target="https://putty.org/index.html" TargetMode="External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I6jqlWP28hOsIqVZKbNH+k+X/g==">CgMxLjAaJAoBMBIfCh0IB0IZCgVBcmlhbBIQQXJpYWwgVW5pY29kZSBNUxokCgExEh8KHQgHQhkKBUFyaWFsEhBBcmlhbCBVbmljb2RlIE1TGiQKATISHwodCAdCGQoFQXJpYWwSEEFyaWFsIFVuaWNvZGUgTVMaJAoBMxIfCh0IB0IZCgVBcmlhbBIQQXJpYWwgVW5pY29kZSBNUzgAciExOGxJUzJ4bVBNa1pWRDFGQ2w5bEpLS3BDUDU5aVdMWEg=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