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1BE39" w14:textId="6E280175" w:rsidR="007A6809" w:rsidRPr="00FB4627" w:rsidRDefault="00FB4627" w:rsidP="00FB4627">
      <w:pPr>
        <w:spacing w:line="480" w:lineRule="auto"/>
        <w:jc w:val="center"/>
        <w:rPr>
          <w:rFonts w:ascii="Times New Roman" w:hAnsi="Times New Roman" w:cs="Times New Roman"/>
          <w:b/>
          <w:bCs/>
          <w:sz w:val="24"/>
          <w:szCs w:val="24"/>
        </w:rPr>
      </w:pPr>
      <w:r w:rsidRPr="00FB4627">
        <w:rPr>
          <w:rFonts w:ascii="Times New Roman" w:hAnsi="Times New Roman" w:cs="Times New Roman"/>
          <w:b/>
          <w:bCs/>
          <w:sz w:val="24"/>
          <w:szCs w:val="24"/>
        </w:rPr>
        <w:t>BAB II</w:t>
      </w:r>
    </w:p>
    <w:p w14:paraId="0FCCC797" w14:textId="1FDE400F" w:rsidR="00FB4627" w:rsidRDefault="00FB4627" w:rsidP="00FB4627">
      <w:pPr>
        <w:spacing w:line="480" w:lineRule="auto"/>
        <w:jc w:val="center"/>
        <w:rPr>
          <w:rFonts w:ascii="Times New Roman" w:hAnsi="Times New Roman" w:cs="Times New Roman"/>
          <w:b/>
          <w:bCs/>
          <w:sz w:val="24"/>
          <w:szCs w:val="24"/>
        </w:rPr>
      </w:pPr>
      <w:r w:rsidRPr="00FB4627">
        <w:rPr>
          <w:rFonts w:ascii="Times New Roman" w:hAnsi="Times New Roman" w:cs="Times New Roman"/>
          <w:b/>
          <w:bCs/>
          <w:sz w:val="24"/>
          <w:szCs w:val="24"/>
        </w:rPr>
        <w:t>TINJAUAN TEORI</w:t>
      </w:r>
    </w:p>
    <w:p w14:paraId="2C4C3D7E" w14:textId="5C3BEE00" w:rsidR="00FB4627" w:rsidRDefault="00FB4627" w:rsidP="00FB4627">
      <w:pPr>
        <w:pStyle w:val="ListParagraph"/>
        <w:numPr>
          <w:ilvl w:val="0"/>
          <w:numId w:val="1"/>
        </w:numPr>
        <w:spacing w:line="48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Pengembangan</w:t>
      </w:r>
      <w:proofErr w:type="spellEnd"/>
    </w:p>
    <w:p w14:paraId="02265ADC" w14:textId="0423B997" w:rsidR="00FB4627" w:rsidRDefault="00FB4627" w:rsidP="00FB4627">
      <w:pPr>
        <w:pStyle w:val="ListParagraph"/>
        <w:numPr>
          <w:ilvl w:val="0"/>
          <w:numId w:val="2"/>
        </w:numPr>
        <w:spacing w:line="480" w:lineRule="auto"/>
        <w:ind w:left="1080"/>
        <w:jc w:val="both"/>
        <w:rPr>
          <w:rFonts w:ascii="Times New Roman" w:hAnsi="Times New Roman" w:cs="Times New Roman"/>
          <w:b/>
          <w:bCs/>
          <w:sz w:val="24"/>
          <w:szCs w:val="24"/>
        </w:rPr>
      </w:pPr>
      <w:proofErr w:type="spellStart"/>
      <w:r>
        <w:rPr>
          <w:rFonts w:ascii="Times New Roman" w:hAnsi="Times New Roman" w:cs="Times New Roman"/>
          <w:b/>
          <w:bCs/>
          <w:sz w:val="24"/>
          <w:szCs w:val="24"/>
        </w:rPr>
        <w:t>Definisi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Pengembangan</w:t>
      </w:r>
      <w:proofErr w:type="spellEnd"/>
    </w:p>
    <w:p w14:paraId="39A06AB2" w14:textId="30E4EB42" w:rsidR="00750730" w:rsidRDefault="00B71350" w:rsidP="00750730">
      <w:pPr>
        <w:spacing w:line="480" w:lineRule="auto"/>
        <w:ind w:left="720" w:firstLine="360"/>
        <w:jc w:val="both"/>
        <w:rPr>
          <w:rFonts w:ascii="Times New Roman" w:hAnsi="Times New Roman" w:cs="Times New Roman"/>
          <w:sz w:val="24"/>
          <w:szCs w:val="24"/>
        </w:rPr>
      </w:pPr>
      <w:proofErr w:type="spellStart"/>
      <w:r w:rsidRPr="00B71350">
        <w:rPr>
          <w:rFonts w:ascii="Times New Roman" w:hAnsi="Times New Roman" w:cs="Times New Roman"/>
          <w:sz w:val="24"/>
          <w:szCs w:val="24"/>
        </w:rPr>
        <w:t>Dalam</w:t>
      </w:r>
      <w:proofErr w:type="spellEnd"/>
      <w:r w:rsidRPr="00B71350">
        <w:rPr>
          <w:rFonts w:ascii="Times New Roman" w:hAnsi="Times New Roman" w:cs="Times New Roman"/>
          <w:sz w:val="24"/>
          <w:szCs w:val="24"/>
        </w:rPr>
        <w:t xml:space="preserve"> </w:t>
      </w:r>
      <w:proofErr w:type="spellStart"/>
      <w:r w:rsidRPr="00B71350">
        <w:rPr>
          <w:rFonts w:ascii="Times New Roman" w:hAnsi="Times New Roman" w:cs="Times New Roman"/>
          <w:sz w:val="24"/>
          <w:szCs w:val="24"/>
        </w:rPr>
        <w:t>kamus</w:t>
      </w:r>
      <w:proofErr w:type="spellEnd"/>
      <w:r w:rsidRPr="00B71350">
        <w:rPr>
          <w:rFonts w:ascii="Times New Roman" w:hAnsi="Times New Roman" w:cs="Times New Roman"/>
          <w:sz w:val="24"/>
          <w:szCs w:val="24"/>
        </w:rPr>
        <w:t xml:space="preserve"> </w:t>
      </w:r>
      <w:r w:rsidR="00634958">
        <w:rPr>
          <w:rFonts w:ascii="Times New Roman" w:hAnsi="Times New Roman" w:cs="Times New Roman"/>
          <w:sz w:val="24"/>
          <w:szCs w:val="24"/>
        </w:rPr>
        <w:t>B</w:t>
      </w:r>
      <w:r w:rsidRPr="00B71350">
        <w:rPr>
          <w:rFonts w:ascii="Times New Roman" w:hAnsi="Times New Roman" w:cs="Times New Roman"/>
          <w:sz w:val="24"/>
          <w:szCs w:val="24"/>
        </w:rPr>
        <w:t xml:space="preserve">ahasa Indonesia </w:t>
      </w:r>
      <w:proofErr w:type="spellStart"/>
      <w:r w:rsidRPr="00B71350">
        <w:rPr>
          <w:rFonts w:ascii="Times New Roman" w:hAnsi="Times New Roman" w:cs="Times New Roman"/>
          <w:sz w:val="24"/>
          <w:szCs w:val="24"/>
        </w:rPr>
        <w:t>mengembangkan</w:t>
      </w:r>
      <w:proofErr w:type="spellEnd"/>
      <w:r w:rsidRPr="00B71350">
        <w:rPr>
          <w:rFonts w:ascii="Times New Roman" w:hAnsi="Times New Roman" w:cs="Times New Roman"/>
          <w:sz w:val="24"/>
          <w:szCs w:val="24"/>
        </w:rPr>
        <w:t xml:space="preserve"> </w:t>
      </w:r>
      <w:proofErr w:type="spellStart"/>
      <w:r w:rsidRPr="00B71350">
        <w:rPr>
          <w:rFonts w:ascii="Times New Roman" w:hAnsi="Times New Roman" w:cs="Times New Roman"/>
          <w:sz w:val="24"/>
          <w:szCs w:val="24"/>
        </w:rPr>
        <w:t>adalah</w:t>
      </w:r>
      <w:proofErr w:type="spellEnd"/>
      <w:r w:rsidRPr="00B71350">
        <w:rPr>
          <w:rFonts w:ascii="Times New Roman" w:hAnsi="Times New Roman" w:cs="Times New Roman"/>
          <w:sz w:val="24"/>
          <w:szCs w:val="24"/>
        </w:rPr>
        <w:t xml:space="preserve"> </w:t>
      </w:r>
      <w:proofErr w:type="spellStart"/>
      <w:r w:rsidRPr="00B71350">
        <w:rPr>
          <w:rFonts w:ascii="Times New Roman" w:hAnsi="Times New Roman" w:cs="Times New Roman"/>
          <w:sz w:val="24"/>
          <w:szCs w:val="24"/>
        </w:rPr>
        <w:t>menjadikan</w:t>
      </w:r>
      <w:proofErr w:type="spellEnd"/>
      <w:r>
        <w:rPr>
          <w:rFonts w:ascii="Times New Roman" w:hAnsi="Times New Roman" w:cs="Times New Roman"/>
          <w:sz w:val="24"/>
          <w:szCs w:val="24"/>
        </w:rPr>
        <w:t xml:space="preserve"> </w:t>
      </w:r>
      <w:proofErr w:type="spellStart"/>
      <w:r w:rsidRPr="00B71350">
        <w:rPr>
          <w:rFonts w:ascii="Times New Roman" w:hAnsi="Times New Roman" w:cs="Times New Roman"/>
          <w:sz w:val="24"/>
          <w:szCs w:val="24"/>
        </w:rPr>
        <w:t>besar</w:t>
      </w:r>
      <w:proofErr w:type="spellEnd"/>
      <w:r w:rsidRPr="00B71350">
        <w:rPr>
          <w:rFonts w:ascii="Times New Roman" w:hAnsi="Times New Roman" w:cs="Times New Roman"/>
          <w:sz w:val="24"/>
          <w:szCs w:val="24"/>
        </w:rPr>
        <w:t xml:space="preserve"> </w:t>
      </w:r>
      <w:proofErr w:type="spellStart"/>
      <w:r w:rsidRPr="00B71350">
        <w:rPr>
          <w:rFonts w:ascii="Times New Roman" w:hAnsi="Times New Roman" w:cs="Times New Roman"/>
          <w:sz w:val="24"/>
          <w:szCs w:val="24"/>
        </w:rPr>
        <w:t>luas</w:t>
      </w:r>
      <w:proofErr w:type="spellEnd"/>
      <w:r w:rsidRPr="00B71350">
        <w:rPr>
          <w:rFonts w:ascii="Times New Roman" w:hAnsi="Times New Roman" w:cs="Times New Roman"/>
          <w:sz w:val="24"/>
          <w:szCs w:val="24"/>
        </w:rPr>
        <w:t xml:space="preserve">, </w:t>
      </w:r>
      <w:proofErr w:type="spellStart"/>
      <w:r w:rsidRPr="00B71350">
        <w:rPr>
          <w:rFonts w:ascii="Times New Roman" w:hAnsi="Times New Roman" w:cs="Times New Roman"/>
          <w:sz w:val="24"/>
          <w:szCs w:val="24"/>
        </w:rPr>
        <w:t>merata</w:t>
      </w:r>
      <w:proofErr w:type="spellEnd"/>
      <w:r w:rsidRPr="00B71350">
        <w:rPr>
          <w:rFonts w:ascii="Times New Roman" w:hAnsi="Times New Roman" w:cs="Times New Roman"/>
          <w:sz w:val="24"/>
          <w:szCs w:val="24"/>
        </w:rPr>
        <w:t xml:space="preserve">, dan </w:t>
      </w:r>
      <w:proofErr w:type="spellStart"/>
      <w:proofErr w:type="gramStart"/>
      <w:r w:rsidRPr="00B71350">
        <w:rPr>
          <w:rFonts w:ascii="Times New Roman" w:hAnsi="Times New Roman" w:cs="Times New Roman"/>
          <w:sz w:val="24"/>
          <w:szCs w:val="24"/>
        </w:rPr>
        <w:t>sebagainya</w:t>
      </w:r>
      <w:r>
        <w:rPr>
          <w:rFonts w:ascii="Times New Roman" w:hAnsi="Times New Roman" w:cs="Times New Roman"/>
          <w:sz w:val="24"/>
          <w:szCs w:val="24"/>
        </w:rPr>
        <w:t>.</w:t>
      </w:r>
      <w:r w:rsidR="00482CF8" w:rsidRPr="00482CF8">
        <w:rPr>
          <w:rFonts w:ascii="Times New Roman" w:hAnsi="Times New Roman" w:cs="Times New Roman"/>
          <w:sz w:val="24"/>
          <w:szCs w:val="24"/>
        </w:rPr>
        <w:t>Mengembangkan</w:t>
      </w:r>
      <w:proofErr w:type="spellEnd"/>
      <w:proofErr w:type="gram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adalah</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suatu</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usaha</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untuk</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meningkatkan</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kemampuan</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teknis</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teoritis</w:t>
      </w:r>
      <w:proofErr w:type="spellEnd"/>
      <w:r w:rsidR="00482CF8" w:rsidRPr="00482CF8">
        <w:rPr>
          <w:rFonts w:ascii="Times New Roman" w:hAnsi="Times New Roman" w:cs="Times New Roman"/>
          <w:sz w:val="24"/>
          <w:szCs w:val="24"/>
        </w:rPr>
        <w:t xml:space="preserve">, moral dan </w:t>
      </w:r>
      <w:proofErr w:type="spellStart"/>
      <w:r w:rsidR="00482CF8" w:rsidRPr="00482CF8">
        <w:rPr>
          <w:rFonts w:ascii="Times New Roman" w:hAnsi="Times New Roman" w:cs="Times New Roman"/>
          <w:sz w:val="24"/>
          <w:szCs w:val="24"/>
        </w:rPr>
        <w:t>konseptual</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sesuai</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dengan</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kebutuhan</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melalui</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pendidikan</w:t>
      </w:r>
      <w:proofErr w:type="spellEnd"/>
      <w:r w:rsidR="00482CF8" w:rsidRPr="00482CF8">
        <w:rPr>
          <w:rFonts w:ascii="Times New Roman" w:hAnsi="Times New Roman" w:cs="Times New Roman"/>
          <w:sz w:val="24"/>
          <w:szCs w:val="24"/>
        </w:rPr>
        <w:t xml:space="preserve"> dan </w:t>
      </w:r>
      <w:proofErr w:type="spellStart"/>
      <w:r w:rsidR="00482CF8" w:rsidRPr="00482CF8">
        <w:rPr>
          <w:rFonts w:ascii="Times New Roman" w:hAnsi="Times New Roman" w:cs="Times New Roman"/>
          <w:sz w:val="24"/>
          <w:szCs w:val="24"/>
        </w:rPr>
        <w:t>latihan</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Mengembangkan</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adalah</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suatu</w:t>
      </w:r>
      <w:proofErr w:type="spellEnd"/>
      <w:r w:rsidR="00482CF8" w:rsidRPr="00482CF8">
        <w:rPr>
          <w:rFonts w:ascii="Times New Roman" w:hAnsi="Times New Roman" w:cs="Times New Roman"/>
          <w:sz w:val="24"/>
          <w:szCs w:val="24"/>
        </w:rPr>
        <w:t xml:space="preserve"> proses </w:t>
      </w:r>
      <w:proofErr w:type="spellStart"/>
      <w:r w:rsidR="00482CF8" w:rsidRPr="00482CF8">
        <w:rPr>
          <w:rFonts w:ascii="Times New Roman" w:hAnsi="Times New Roman" w:cs="Times New Roman"/>
          <w:sz w:val="24"/>
          <w:szCs w:val="24"/>
        </w:rPr>
        <w:t>mendesain</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pembelajaran</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secara</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logis</w:t>
      </w:r>
      <w:proofErr w:type="spellEnd"/>
      <w:r w:rsidR="00482CF8" w:rsidRPr="00482CF8">
        <w:rPr>
          <w:rFonts w:ascii="Times New Roman" w:hAnsi="Times New Roman" w:cs="Times New Roman"/>
          <w:sz w:val="24"/>
          <w:szCs w:val="24"/>
        </w:rPr>
        <w:t xml:space="preserve">, dan </w:t>
      </w:r>
      <w:proofErr w:type="spellStart"/>
      <w:r w:rsidR="00482CF8" w:rsidRPr="00482CF8">
        <w:rPr>
          <w:rFonts w:ascii="Times New Roman" w:hAnsi="Times New Roman" w:cs="Times New Roman"/>
          <w:sz w:val="24"/>
          <w:szCs w:val="24"/>
        </w:rPr>
        <w:t>sistematis</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dalam</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rangka</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untuk</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menetapkan</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segala</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sesuatu</w:t>
      </w:r>
      <w:proofErr w:type="spellEnd"/>
      <w:r w:rsidR="00482CF8" w:rsidRPr="00482CF8">
        <w:rPr>
          <w:rFonts w:ascii="Times New Roman" w:hAnsi="Times New Roman" w:cs="Times New Roman"/>
          <w:sz w:val="24"/>
          <w:szCs w:val="24"/>
        </w:rPr>
        <w:t xml:space="preserve"> yang </w:t>
      </w:r>
      <w:proofErr w:type="spellStart"/>
      <w:r w:rsidR="00482CF8" w:rsidRPr="00482CF8">
        <w:rPr>
          <w:rFonts w:ascii="Times New Roman" w:hAnsi="Times New Roman" w:cs="Times New Roman"/>
          <w:sz w:val="24"/>
          <w:szCs w:val="24"/>
        </w:rPr>
        <w:t>akan</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dilaksanakan</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dalam</w:t>
      </w:r>
      <w:proofErr w:type="spellEnd"/>
      <w:r w:rsidR="00482CF8" w:rsidRPr="00482CF8">
        <w:rPr>
          <w:rFonts w:ascii="Times New Roman" w:hAnsi="Times New Roman" w:cs="Times New Roman"/>
          <w:sz w:val="24"/>
          <w:szCs w:val="24"/>
        </w:rPr>
        <w:t xml:space="preserve"> proses </w:t>
      </w:r>
      <w:proofErr w:type="spellStart"/>
      <w:r w:rsidR="00482CF8" w:rsidRPr="00482CF8">
        <w:rPr>
          <w:rFonts w:ascii="Times New Roman" w:hAnsi="Times New Roman" w:cs="Times New Roman"/>
          <w:sz w:val="24"/>
          <w:szCs w:val="24"/>
        </w:rPr>
        <w:t>kegiatan</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belajar</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dengan</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memperhatikan</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potensi</w:t>
      </w:r>
      <w:proofErr w:type="spellEnd"/>
      <w:r w:rsidR="00482CF8" w:rsidRPr="00482CF8">
        <w:rPr>
          <w:rFonts w:ascii="Times New Roman" w:hAnsi="Times New Roman" w:cs="Times New Roman"/>
          <w:sz w:val="24"/>
          <w:szCs w:val="24"/>
        </w:rPr>
        <w:t xml:space="preserve"> dan </w:t>
      </w:r>
      <w:proofErr w:type="spellStart"/>
      <w:r w:rsidR="00482CF8" w:rsidRPr="00482CF8">
        <w:rPr>
          <w:rFonts w:ascii="Times New Roman" w:hAnsi="Times New Roman" w:cs="Times New Roman"/>
          <w:sz w:val="24"/>
          <w:szCs w:val="24"/>
        </w:rPr>
        <w:t>kompetensi</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peserta</w:t>
      </w:r>
      <w:proofErr w:type="spellEnd"/>
      <w:r w:rsidR="00482CF8" w:rsidRPr="00482CF8">
        <w:rPr>
          <w:rFonts w:ascii="Times New Roman" w:hAnsi="Times New Roman" w:cs="Times New Roman"/>
          <w:sz w:val="24"/>
          <w:szCs w:val="24"/>
        </w:rPr>
        <w:t xml:space="preserve"> </w:t>
      </w:r>
      <w:proofErr w:type="spellStart"/>
      <w:r w:rsidR="00482CF8" w:rsidRPr="00482CF8">
        <w:rPr>
          <w:rFonts w:ascii="Times New Roman" w:hAnsi="Times New Roman" w:cs="Times New Roman"/>
          <w:sz w:val="24"/>
          <w:szCs w:val="24"/>
        </w:rPr>
        <w:t>didik</w:t>
      </w:r>
      <w:proofErr w:type="spellEnd"/>
      <w:r w:rsidR="00636EEF">
        <w:rPr>
          <w:rFonts w:ascii="Times New Roman" w:hAnsi="Times New Roman" w:cs="Times New Roman"/>
          <w:sz w:val="24"/>
          <w:szCs w:val="24"/>
        </w:rPr>
        <w:t xml:space="preserve"> </w:t>
      </w:r>
      <w:r w:rsidR="00636EEF">
        <w:rPr>
          <w:rFonts w:ascii="Times New Roman" w:hAnsi="Times New Roman" w:cs="Times New Roman"/>
          <w:sz w:val="24"/>
          <w:szCs w:val="24"/>
        </w:rPr>
        <w:fldChar w:fldCharType="begin" w:fldLock="1"/>
      </w:r>
      <w:r w:rsidR="00C92A9F">
        <w:rPr>
          <w:rFonts w:ascii="Times New Roman" w:hAnsi="Times New Roman" w:cs="Times New Roman"/>
          <w:sz w:val="24"/>
          <w:szCs w:val="24"/>
        </w:rPr>
        <w:instrText>ADDIN CSL_CITATION {"citationItems":[{"id":"ITEM-1","itemData":{"ISBN":"9786024977115","abstract":"Predicting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approach.","author":[{"dropping-particle":"","family":"Simanjuntak","given":"Mariati Purnama","non-dropping-particle":"","parse-names":false,"suffix":""},{"dropping-particle":"","family":"Sinaga","given":"Lastama","non-dropping-particle":"","parse-names":false,"suffix":""},{"dropping-particle":"","family":"Hardinata","given":"Aristo","non-dropping-particle":"","parse-names":false,"suffix":""}],"id":"ITEM-1","issued":{"date-parts":[["2020"]]},"number-of-pages":"310","title":"Pengembangan Program Dalam Pembelajaran","type":"book"},"uris":["http://www.mendeley.com/documents/?uuid=ba5b77cc-0aef-4041-af3a-e638d931c7f4"]}],"mendeley":{"formattedCitation":"(Simanjuntak et al., 2020)","manualFormatting":"(Simanjuntak dkk., 2020)","plainTextFormattedCitation":"(Simanjuntak et al., 2020)","previouslyFormattedCitation":"(Simanjuntak et al., 2020)"},"properties":{"noteIndex":0},"schema":"https://github.com/citation-style-language/schema/raw/master/csl-citation.json"}</w:instrText>
      </w:r>
      <w:r w:rsidR="00636EEF">
        <w:rPr>
          <w:rFonts w:ascii="Times New Roman" w:hAnsi="Times New Roman" w:cs="Times New Roman"/>
          <w:sz w:val="24"/>
          <w:szCs w:val="24"/>
        </w:rPr>
        <w:fldChar w:fldCharType="separate"/>
      </w:r>
      <w:r w:rsidR="00636EEF" w:rsidRPr="00636EEF">
        <w:rPr>
          <w:rFonts w:ascii="Times New Roman" w:hAnsi="Times New Roman" w:cs="Times New Roman"/>
          <w:noProof/>
          <w:sz w:val="24"/>
          <w:szCs w:val="24"/>
        </w:rPr>
        <w:t xml:space="preserve">(Simanjuntak </w:t>
      </w:r>
      <w:r w:rsidR="00636EEF">
        <w:rPr>
          <w:rFonts w:ascii="Times New Roman" w:hAnsi="Times New Roman" w:cs="Times New Roman"/>
          <w:noProof/>
          <w:sz w:val="24"/>
          <w:szCs w:val="24"/>
        </w:rPr>
        <w:t>dkk</w:t>
      </w:r>
      <w:r w:rsidR="00636EEF" w:rsidRPr="00636EEF">
        <w:rPr>
          <w:rFonts w:ascii="Times New Roman" w:hAnsi="Times New Roman" w:cs="Times New Roman"/>
          <w:noProof/>
          <w:sz w:val="24"/>
          <w:szCs w:val="24"/>
        </w:rPr>
        <w:t>., 2020)</w:t>
      </w:r>
      <w:r w:rsidR="00636EEF">
        <w:rPr>
          <w:rFonts w:ascii="Times New Roman" w:hAnsi="Times New Roman" w:cs="Times New Roman"/>
          <w:sz w:val="24"/>
          <w:szCs w:val="24"/>
        </w:rPr>
        <w:fldChar w:fldCharType="end"/>
      </w:r>
      <w:r w:rsidR="00482CF8">
        <w:rPr>
          <w:rFonts w:ascii="Times New Roman" w:hAnsi="Times New Roman" w:cs="Times New Roman"/>
          <w:sz w:val="24"/>
          <w:szCs w:val="24"/>
        </w:rPr>
        <w:t xml:space="preserve">. </w:t>
      </w:r>
    </w:p>
    <w:p w14:paraId="1B7E7E78" w14:textId="053F8807" w:rsidR="00482CF8" w:rsidRDefault="00750730" w:rsidP="00750730">
      <w:pPr>
        <w:spacing w:line="24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C92A9F">
        <w:rPr>
          <w:rFonts w:ascii="Times New Roman" w:hAnsi="Times New Roman" w:cs="Times New Roman"/>
          <w:sz w:val="24"/>
          <w:szCs w:val="24"/>
        </w:rPr>
        <w:instrText>ADDIN CSL_CITATION {"citationItems":[{"id":"ITEM-1","itemData":{"author":[{"dropping-particle":"","family":"Priwardana","given":"Anggara Putra","non-dropping-particle":"","parse-names":false,"suffix":""},{"dropping-particle":"","family":"Hartoto","given":"Setiyo","non-dropping-particle":"","parse-names":false,"suffix":""}],"container-title":"jurnal-pendidikan-jasmani","id":"ITEM-1","issue":"01","issued":{"date-parts":[["2015"]]},"page":"195-198","title":"PENGARUH PENGEMBANGAN PEMBELAJARAN RENANG GAYA DADA TERHADAP HASIL BELAJAR RENANG GAYA DADA ( STUDI PADA SISWA KELAS VA SD NEGERI DURUNG BANJAR SIDOARJO ) Anggara Putra Priwardana Setiyo Hartoto Abstrak","type":"article-journal","volume":"03"},"uris":["http://www.mendeley.com/documents/?uuid=8b05f795-14f1-49a0-8d6f-677d19b38e0e"]}],"mendeley":{"formattedCitation":"(Priwardana &amp; Hartoto, 2015)","manualFormatting":"Priwardana &amp; Hartoto (2015 : 196)","plainTextFormattedCitation":"(Priwardana &amp; Hartoto, 2015)","previouslyFormattedCitation":"(Priwardana &amp; Hartoto, 2015)"},"properties":{"noteIndex":0},"schema":"https://github.com/citation-style-language/schema/raw/master/csl-citation.json"}</w:instrText>
      </w:r>
      <w:r>
        <w:rPr>
          <w:rFonts w:ascii="Times New Roman" w:hAnsi="Times New Roman" w:cs="Times New Roman"/>
          <w:sz w:val="24"/>
          <w:szCs w:val="24"/>
        </w:rPr>
        <w:fldChar w:fldCharType="separate"/>
      </w:r>
      <w:r w:rsidRPr="00750730">
        <w:rPr>
          <w:rFonts w:ascii="Times New Roman" w:hAnsi="Times New Roman" w:cs="Times New Roman"/>
          <w:noProof/>
          <w:sz w:val="24"/>
          <w:szCs w:val="24"/>
        </w:rPr>
        <w:t xml:space="preserve">Priwardana &amp; Hartoto </w:t>
      </w:r>
      <w:r>
        <w:rPr>
          <w:rFonts w:ascii="Times New Roman" w:hAnsi="Times New Roman" w:cs="Times New Roman"/>
          <w:noProof/>
          <w:sz w:val="24"/>
          <w:szCs w:val="24"/>
        </w:rPr>
        <w:t>(</w:t>
      </w:r>
      <w:r w:rsidRPr="00750730">
        <w:rPr>
          <w:rFonts w:ascii="Times New Roman" w:hAnsi="Times New Roman" w:cs="Times New Roman"/>
          <w:noProof/>
          <w:sz w:val="24"/>
          <w:szCs w:val="24"/>
        </w:rPr>
        <w:t>2015</w:t>
      </w:r>
      <w:r>
        <w:rPr>
          <w:rFonts w:ascii="Times New Roman" w:hAnsi="Times New Roman" w:cs="Times New Roman"/>
          <w:noProof/>
          <w:sz w:val="24"/>
          <w:szCs w:val="24"/>
        </w:rPr>
        <w:t xml:space="preserve"> : 196</w:t>
      </w:r>
      <w:r w:rsidRPr="00750730">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p</w:t>
      </w:r>
      <w:r w:rsidR="00636EEF" w:rsidRPr="00636EEF">
        <w:rPr>
          <w:rFonts w:ascii="Times New Roman" w:hAnsi="Times New Roman" w:cs="Times New Roman"/>
          <w:sz w:val="24"/>
          <w:szCs w:val="24"/>
        </w:rPr>
        <w:t xml:space="preserve">ada </w:t>
      </w:r>
      <w:proofErr w:type="spellStart"/>
      <w:r w:rsidR="00636EEF" w:rsidRPr="00636EEF">
        <w:rPr>
          <w:rFonts w:ascii="Times New Roman" w:hAnsi="Times New Roman" w:cs="Times New Roman"/>
          <w:sz w:val="24"/>
          <w:szCs w:val="24"/>
        </w:rPr>
        <w:t>hakikatnya</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mengembangkan</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adalah</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upaya</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pendidikan</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baik</w:t>
      </w:r>
      <w:proofErr w:type="spellEnd"/>
      <w:r w:rsidR="00636EEF">
        <w:rPr>
          <w:rFonts w:ascii="Times New Roman" w:hAnsi="Times New Roman" w:cs="Times New Roman"/>
          <w:sz w:val="24"/>
          <w:szCs w:val="24"/>
        </w:rPr>
        <w:t xml:space="preserve"> </w:t>
      </w:r>
      <w:r w:rsidR="00636EEF" w:rsidRPr="00636EEF">
        <w:rPr>
          <w:rFonts w:ascii="Times New Roman" w:hAnsi="Times New Roman" w:cs="Times New Roman"/>
          <w:sz w:val="24"/>
          <w:szCs w:val="24"/>
        </w:rPr>
        <w:t xml:space="preserve">formal </w:t>
      </w:r>
      <w:proofErr w:type="spellStart"/>
      <w:r w:rsidR="00636EEF" w:rsidRPr="00636EEF">
        <w:rPr>
          <w:rFonts w:ascii="Times New Roman" w:hAnsi="Times New Roman" w:cs="Times New Roman"/>
          <w:sz w:val="24"/>
          <w:szCs w:val="24"/>
        </w:rPr>
        <w:t>maupun</w:t>
      </w:r>
      <w:proofErr w:type="spellEnd"/>
      <w:r w:rsidR="00636EEF" w:rsidRPr="00636EEF">
        <w:rPr>
          <w:rFonts w:ascii="Times New Roman" w:hAnsi="Times New Roman" w:cs="Times New Roman"/>
          <w:sz w:val="24"/>
          <w:szCs w:val="24"/>
        </w:rPr>
        <w:t xml:space="preserve"> non formal yang </w:t>
      </w:r>
      <w:proofErr w:type="spellStart"/>
      <w:r w:rsidR="00636EEF" w:rsidRPr="00636EEF">
        <w:rPr>
          <w:rFonts w:ascii="Times New Roman" w:hAnsi="Times New Roman" w:cs="Times New Roman"/>
          <w:sz w:val="24"/>
          <w:szCs w:val="24"/>
        </w:rPr>
        <w:t>dilaksanakan</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secara</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sadar</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berencana</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terarah</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teratur</w:t>
      </w:r>
      <w:proofErr w:type="spellEnd"/>
      <w:r w:rsidR="00636EEF" w:rsidRPr="00636EEF">
        <w:rPr>
          <w:rFonts w:ascii="Times New Roman" w:hAnsi="Times New Roman" w:cs="Times New Roman"/>
          <w:sz w:val="24"/>
          <w:szCs w:val="24"/>
        </w:rPr>
        <w:t xml:space="preserve">, dan </w:t>
      </w:r>
      <w:proofErr w:type="spellStart"/>
      <w:r w:rsidR="00636EEF" w:rsidRPr="00636EEF">
        <w:rPr>
          <w:rFonts w:ascii="Times New Roman" w:hAnsi="Times New Roman" w:cs="Times New Roman"/>
          <w:sz w:val="24"/>
          <w:szCs w:val="24"/>
        </w:rPr>
        <w:t>bertanggung</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jawab</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dalam</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rangka</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memperkenalkan</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menumbuhkan</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membimbing</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mengembangkan</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suatu</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dasar</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kepribadian</w:t>
      </w:r>
      <w:proofErr w:type="spellEnd"/>
      <w:r w:rsidR="00636EEF" w:rsidRPr="00636EEF">
        <w:rPr>
          <w:rFonts w:ascii="Times New Roman" w:hAnsi="Times New Roman" w:cs="Times New Roman"/>
          <w:sz w:val="24"/>
          <w:szCs w:val="24"/>
        </w:rPr>
        <w:t xml:space="preserve"> yang </w:t>
      </w:r>
      <w:proofErr w:type="spellStart"/>
      <w:r w:rsidR="00636EEF" w:rsidRPr="00636EEF">
        <w:rPr>
          <w:rFonts w:ascii="Times New Roman" w:hAnsi="Times New Roman" w:cs="Times New Roman"/>
          <w:sz w:val="24"/>
          <w:szCs w:val="24"/>
        </w:rPr>
        <w:t>seimbang</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utuh</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selaras</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pengetahuan</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keterampilan</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sesuai</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dengan</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bakat</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keinginan</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serta</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kemampuan</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sebagai</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bekal</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atas</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prakarsa</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sendiri</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untuk</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menambah</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meningkatkan</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mengembangkan</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diri</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ke</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arah</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tercapainya</w:t>
      </w:r>
      <w:proofErr w:type="spellEnd"/>
      <w:r w:rsid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martabat</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mutu</w:t>
      </w:r>
      <w:proofErr w:type="spellEnd"/>
      <w:r w:rsidR="00636EEF" w:rsidRPr="00636EEF">
        <w:rPr>
          <w:rFonts w:ascii="Times New Roman" w:hAnsi="Times New Roman" w:cs="Times New Roman"/>
          <w:sz w:val="24"/>
          <w:szCs w:val="24"/>
        </w:rPr>
        <w:t xml:space="preserve"> dan </w:t>
      </w:r>
      <w:proofErr w:type="spellStart"/>
      <w:r w:rsidR="00636EEF" w:rsidRPr="00636EEF">
        <w:rPr>
          <w:rFonts w:ascii="Times New Roman" w:hAnsi="Times New Roman" w:cs="Times New Roman"/>
          <w:sz w:val="24"/>
          <w:szCs w:val="24"/>
        </w:rPr>
        <w:t>kemampuan</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manusiawi</w:t>
      </w:r>
      <w:proofErr w:type="spellEnd"/>
      <w:r w:rsidR="00636EEF" w:rsidRPr="00636EEF">
        <w:rPr>
          <w:rFonts w:ascii="Times New Roman" w:hAnsi="Times New Roman" w:cs="Times New Roman"/>
          <w:sz w:val="24"/>
          <w:szCs w:val="24"/>
        </w:rPr>
        <w:t xml:space="preserve"> yang optimal dan </w:t>
      </w:r>
      <w:proofErr w:type="spellStart"/>
      <w:r w:rsidR="00636EEF" w:rsidRPr="00636EEF">
        <w:rPr>
          <w:rFonts w:ascii="Times New Roman" w:hAnsi="Times New Roman" w:cs="Times New Roman"/>
          <w:sz w:val="24"/>
          <w:szCs w:val="24"/>
        </w:rPr>
        <w:t>pribadi</w:t>
      </w:r>
      <w:proofErr w:type="spellEnd"/>
      <w:r w:rsidR="00636EEF" w:rsidRPr="00636EEF">
        <w:rPr>
          <w:rFonts w:ascii="Times New Roman" w:hAnsi="Times New Roman" w:cs="Times New Roman"/>
          <w:sz w:val="24"/>
          <w:szCs w:val="24"/>
        </w:rPr>
        <w:t xml:space="preserve"> </w:t>
      </w:r>
      <w:proofErr w:type="spellStart"/>
      <w:r w:rsidR="00636EEF" w:rsidRPr="00636EEF">
        <w:rPr>
          <w:rFonts w:ascii="Times New Roman" w:hAnsi="Times New Roman" w:cs="Times New Roman"/>
          <w:sz w:val="24"/>
          <w:szCs w:val="24"/>
        </w:rPr>
        <w:t>mandiri</w:t>
      </w:r>
      <w:proofErr w:type="spellEnd"/>
      <w:r w:rsidR="00636EEF">
        <w:rPr>
          <w:rFonts w:ascii="Times New Roman" w:hAnsi="Times New Roman" w:cs="Times New Roman"/>
          <w:sz w:val="24"/>
          <w:szCs w:val="24"/>
        </w:rPr>
        <w:t xml:space="preserve"> </w:t>
      </w:r>
    </w:p>
    <w:p w14:paraId="3E639FB3" w14:textId="79083CB8" w:rsidR="00636EEF" w:rsidRDefault="00636EEF" w:rsidP="00636EEF">
      <w:pPr>
        <w:spacing w:line="480" w:lineRule="auto"/>
        <w:ind w:left="720" w:firstLine="360"/>
        <w:jc w:val="both"/>
        <w:rPr>
          <w:rFonts w:ascii="Times New Roman" w:hAnsi="Times New Roman" w:cs="Times New Roman"/>
          <w:sz w:val="24"/>
          <w:szCs w:val="24"/>
        </w:rPr>
      </w:pPr>
      <w:proofErr w:type="spellStart"/>
      <w:r w:rsidRPr="00636EEF">
        <w:rPr>
          <w:rFonts w:ascii="Times New Roman" w:hAnsi="Times New Roman" w:cs="Times New Roman"/>
          <w:sz w:val="24"/>
          <w:szCs w:val="24"/>
        </w:rPr>
        <w:t>Berdasarkan</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pengertian</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mengembangkan</w:t>
      </w:r>
      <w:proofErr w:type="spellEnd"/>
      <w:r w:rsidRPr="00636EEF">
        <w:rPr>
          <w:rFonts w:ascii="Times New Roman" w:hAnsi="Times New Roman" w:cs="Times New Roman"/>
          <w:sz w:val="24"/>
          <w:szCs w:val="24"/>
        </w:rPr>
        <w:t xml:space="preserve"> yang </w:t>
      </w:r>
      <w:proofErr w:type="spellStart"/>
      <w:r w:rsidRPr="00636EEF">
        <w:rPr>
          <w:rFonts w:ascii="Times New Roman" w:hAnsi="Times New Roman" w:cs="Times New Roman"/>
          <w:sz w:val="24"/>
          <w:szCs w:val="24"/>
        </w:rPr>
        <w:t>telah</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diuraikan</w:t>
      </w:r>
      <w:proofErr w:type="spellEnd"/>
      <w:r>
        <w:rPr>
          <w:rFonts w:ascii="Times New Roman" w:hAnsi="Times New Roman" w:cs="Times New Roman"/>
          <w:sz w:val="24"/>
          <w:szCs w:val="24"/>
        </w:rPr>
        <w:t xml:space="preserve">, </w:t>
      </w:r>
      <w:r w:rsidRPr="00636EEF">
        <w:rPr>
          <w:rFonts w:ascii="Times New Roman" w:hAnsi="Times New Roman" w:cs="Times New Roman"/>
          <w:sz w:val="24"/>
          <w:szCs w:val="24"/>
        </w:rPr>
        <w:t>yang</w:t>
      </w:r>
      <w:r>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dimaksud</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dengan</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mengembangkan</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merupakan</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suatu</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usaha</w:t>
      </w:r>
      <w:proofErr w:type="spellEnd"/>
      <w:r w:rsidRPr="00636EEF">
        <w:rPr>
          <w:rFonts w:ascii="Times New Roman" w:hAnsi="Times New Roman" w:cs="Times New Roman"/>
          <w:sz w:val="24"/>
          <w:szCs w:val="24"/>
        </w:rPr>
        <w:t xml:space="preserve"> yang </w:t>
      </w:r>
      <w:proofErr w:type="spellStart"/>
      <w:r w:rsidRPr="00636EEF">
        <w:rPr>
          <w:rFonts w:ascii="Times New Roman" w:hAnsi="Times New Roman" w:cs="Times New Roman"/>
          <w:sz w:val="24"/>
          <w:szCs w:val="24"/>
        </w:rPr>
        <w:t>dilakukan</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secara</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sadar</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terencana</w:t>
      </w:r>
      <w:proofErr w:type="spellEnd"/>
      <w:r w:rsidRPr="00636EEF">
        <w:rPr>
          <w:rFonts w:ascii="Times New Roman" w:hAnsi="Times New Roman" w:cs="Times New Roman"/>
          <w:sz w:val="24"/>
          <w:szCs w:val="24"/>
        </w:rPr>
        <w:t xml:space="preserve"> dan </w:t>
      </w:r>
      <w:proofErr w:type="spellStart"/>
      <w:r w:rsidRPr="00636EEF">
        <w:rPr>
          <w:rFonts w:ascii="Times New Roman" w:hAnsi="Times New Roman" w:cs="Times New Roman"/>
          <w:sz w:val="24"/>
          <w:szCs w:val="24"/>
        </w:rPr>
        <w:t>terarah</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untuk</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membuat</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atau</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memperbaiki</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sehingga</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menjadi</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pembelajaran</w:t>
      </w:r>
      <w:proofErr w:type="spellEnd"/>
      <w:r w:rsidRPr="00636EEF">
        <w:rPr>
          <w:rFonts w:ascii="Times New Roman" w:hAnsi="Times New Roman" w:cs="Times New Roman"/>
          <w:sz w:val="24"/>
          <w:szCs w:val="24"/>
        </w:rPr>
        <w:t xml:space="preserve"> yang </w:t>
      </w:r>
      <w:proofErr w:type="spellStart"/>
      <w:r w:rsidRPr="00636EEF">
        <w:rPr>
          <w:rFonts w:ascii="Times New Roman" w:hAnsi="Times New Roman" w:cs="Times New Roman"/>
          <w:sz w:val="24"/>
          <w:szCs w:val="24"/>
        </w:rPr>
        <w:t>semakin</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bermanfaat</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untuk</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meningkatkan</w:t>
      </w:r>
      <w:proofErr w:type="spellEnd"/>
      <w:r w:rsidRPr="00636EEF">
        <w:rPr>
          <w:rFonts w:ascii="Times New Roman" w:hAnsi="Times New Roman" w:cs="Times New Roman"/>
          <w:sz w:val="24"/>
          <w:szCs w:val="24"/>
        </w:rPr>
        <w:t xml:space="preserve"> dan </w:t>
      </w:r>
      <w:proofErr w:type="spellStart"/>
      <w:r w:rsidRPr="00636EEF">
        <w:rPr>
          <w:rFonts w:ascii="Times New Roman" w:hAnsi="Times New Roman" w:cs="Times New Roman"/>
          <w:sz w:val="24"/>
          <w:szCs w:val="24"/>
        </w:rPr>
        <w:t>mendukung</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serta</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meningkatkan</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kualitas</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sebagai</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upaya</w:t>
      </w:r>
      <w:proofErr w:type="spellEnd"/>
      <w:r>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menciptakan</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mutu</w:t>
      </w:r>
      <w:proofErr w:type="spellEnd"/>
      <w:r w:rsidRPr="00636EEF">
        <w:rPr>
          <w:rFonts w:ascii="Times New Roman" w:hAnsi="Times New Roman" w:cs="Times New Roman"/>
          <w:sz w:val="24"/>
          <w:szCs w:val="24"/>
        </w:rPr>
        <w:t xml:space="preserve"> yang </w:t>
      </w:r>
      <w:proofErr w:type="spellStart"/>
      <w:r w:rsidRPr="00636EEF">
        <w:rPr>
          <w:rFonts w:ascii="Times New Roman" w:hAnsi="Times New Roman" w:cs="Times New Roman"/>
          <w:sz w:val="24"/>
          <w:szCs w:val="24"/>
        </w:rPr>
        <w:t>lebih</w:t>
      </w:r>
      <w:proofErr w:type="spellEnd"/>
      <w:r w:rsidRPr="00636EEF">
        <w:rPr>
          <w:rFonts w:ascii="Times New Roman" w:hAnsi="Times New Roman" w:cs="Times New Roman"/>
          <w:sz w:val="24"/>
          <w:szCs w:val="24"/>
        </w:rPr>
        <w:t xml:space="preserve"> </w:t>
      </w:r>
      <w:proofErr w:type="spellStart"/>
      <w:r w:rsidRPr="00636EEF">
        <w:rPr>
          <w:rFonts w:ascii="Times New Roman" w:hAnsi="Times New Roman" w:cs="Times New Roman"/>
          <w:sz w:val="24"/>
          <w:szCs w:val="24"/>
        </w:rPr>
        <w:t>baik</w:t>
      </w:r>
      <w:proofErr w:type="spellEnd"/>
      <w:r>
        <w:rPr>
          <w:rFonts w:ascii="Times New Roman" w:hAnsi="Times New Roman" w:cs="Times New Roman"/>
          <w:sz w:val="24"/>
          <w:szCs w:val="24"/>
        </w:rPr>
        <w:t>.</w:t>
      </w:r>
    </w:p>
    <w:p w14:paraId="4C0E5335" w14:textId="77777777" w:rsidR="00C92A9F" w:rsidRDefault="00C92A9F" w:rsidP="00636EEF">
      <w:pPr>
        <w:spacing w:line="480" w:lineRule="auto"/>
        <w:ind w:left="720" w:firstLine="360"/>
        <w:jc w:val="both"/>
        <w:rPr>
          <w:rFonts w:ascii="Times New Roman" w:hAnsi="Times New Roman" w:cs="Times New Roman"/>
          <w:sz w:val="24"/>
          <w:szCs w:val="24"/>
        </w:rPr>
      </w:pPr>
    </w:p>
    <w:p w14:paraId="3272D082" w14:textId="77777777" w:rsidR="00C212FF" w:rsidRPr="00634958" w:rsidRDefault="00C212FF" w:rsidP="00C212FF">
      <w:pPr>
        <w:pStyle w:val="ListParagraph"/>
        <w:numPr>
          <w:ilvl w:val="0"/>
          <w:numId w:val="1"/>
        </w:numPr>
        <w:spacing w:line="480" w:lineRule="auto"/>
        <w:jc w:val="both"/>
        <w:rPr>
          <w:rFonts w:ascii="Times New Roman" w:hAnsi="Times New Roman" w:cs="Times New Roman"/>
          <w:b/>
          <w:bCs/>
          <w:sz w:val="24"/>
          <w:szCs w:val="24"/>
        </w:rPr>
      </w:pPr>
      <w:proofErr w:type="spellStart"/>
      <w:r w:rsidRPr="00634958">
        <w:rPr>
          <w:rFonts w:ascii="Times New Roman" w:hAnsi="Times New Roman" w:cs="Times New Roman"/>
          <w:b/>
          <w:bCs/>
          <w:sz w:val="24"/>
          <w:szCs w:val="24"/>
        </w:rPr>
        <w:lastRenderedPageBreak/>
        <w:t>Bahan</w:t>
      </w:r>
      <w:proofErr w:type="spellEnd"/>
      <w:r w:rsidRPr="00634958">
        <w:rPr>
          <w:rFonts w:ascii="Times New Roman" w:hAnsi="Times New Roman" w:cs="Times New Roman"/>
          <w:b/>
          <w:bCs/>
          <w:sz w:val="24"/>
          <w:szCs w:val="24"/>
        </w:rPr>
        <w:t xml:space="preserve"> Ajar</w:t>
      </w:r>
    </w:p>
    <w:p w14:paraId="54E95008" w14:textId="77777777" w:rsidR="00C212FF" w:rsidRPr="00634958" w:rsidRDefault="00C212FF" w:rsidP="00C212FF">
      <w:pPr>
        <w:pStyle w:val="ListParagraph"/>
        <w:numPr>
          <w:ilvl w:val="0"/>
          <w:numId w:val="4"/>
        </w:numPr>
        <w:spacing w:line="480" w:lineRule="auto"/>
        <w:ind w:left="1080"/>
        <w:jc w:val="both"/>
        <w:rPr>
          <w:rFonts w:ascii="Times New Roman" w:hAnsi="Times New Roman" w:cs="Times New Roman"/>
          <w:b/>
          <w:bCs/>
          <w:sz w:val="24"/>
          <w:szCs w:val="24"/>
        </w:rPr>
      </w:pPr>
      <w:proofErr w:type="spellStart"/>
      <w:r w:rsidRPr="00634958">
        <w:rPr>
          <w:rFonts w:ascii="Times New Roman" w:hAnsi="Times New Roman" w:cs="Times New Roman"/>
          <w:b/>
          <w:bCs/>
          <w:sz w:val="24"/>
          <w:szCs w:val="24"/>
        </w:rPr>
        <w:t>Pengertian</w:t>
      </w:r>
      <w:proofErr w:type="spellEnd"/>
      <w:r w:rsidRPr="00634958">
        <w:rPr>
          <w:rFonts w:ascii="Times New Roman" w:hAnsi="Times New Roman" w:cs="Times New Roman"/>
          <w:b/>
          <w:bCs/>
          <w:sz w:val="24"/>
          <w:szCs w:val="24"/>
        </w:rPr>
        <w:t xml:space="preserve"> </w:t>
      </w:r>
      <w:proofErr w:type="spellStart"/>
      <w:r w:rsidRPr="00634958">
        <w:rPr>
          <w:rFonts w:ascii="Times New Roman" w:hAnsi="Times New Roman" w:cs="Times New Roman"/>
          <w:b/>
          <w:bCs/>
          <w:sz w:val="24"/>
          <w:szCs w:val="24"/>
        </w:rPr>
        <w:t>Bahan</w:t>
      </w:r>
      <w:proofErr w:type="spellEnd"/>
      <w:r w:rsidRPr="00634958">
        <w:rPr>
          <w:rFonts w:ascii="Times New Roman" w:hAnsi="Times New Roman" w:cs="Times New Roman"/>
          <w:b/>
          <w:bCs/>
          <w:sz w:val="24"/>
          <w:szCs w:val="24"/>
        </w:rPr>
        <w:t xml:space="preserve"> Ajar</w:t>
      </w:r>
    </w:p>
    <w:p w14:paraId="55FE7105" w14:textId="7936F5E3" w:rsidR="00634958" w:rsidRDefault="00C212FF" w:rsidP="00634958">
      <w:pPr>
        <w:spacing w:line="480" w:lineRule="auto"/>
        <w:ind w:left="720" w:firstLine="360"/>
        <w:jc w:val="both"/>
        <w:rPr>
          <w:rFonts w:ascii="Times New Roman" w:hAnsi="Times New Roman" w:cs="Times New Roman"/>
          <w:sz w:val="24"/>
          <w:szCs w:val="24"/>
        </w:rPr>
      </w:pPr>
      <w:proofErr w:type="spellStart"/>
      <w:r w:rsidRPr="00634958">
        <w:rPr>
          <w:rFonts w:ascii="Times New Roman" w:hAnsi="Times New Roman" w:cs="Times New Roman"/>
          <w:sz w:val="24"/>
          <w:szCs w:val="24"/>
        </w:rPr>
        <w:t>Bahan</w:t>
      </w:r>
      <w:proofErr w:type="spellEnd"/>
      <w:r w:rsidRPr="00634958">
        <w:rPr>
          <w:rFonts w:ascii="Times New Roman" w:hAnsi="Times New Roman" w:cs="Times New Roman"/>
          <w:sz w:val="24"/>
          <w:szCs w:val="24"/>
        </w:rPr>
        <w:t xml:space="preserve"> ajar </w:t>
      </w:r>
      <w:proofErr w:type="spellStart"/>
      <w:r w:rsidRPr="00634958">
        <w:rPr>
          <w:rFonts w:ascii="Times New Roman" w:hAnsi="Times New Roman" w:cs="Times New Roman"/>
          <w:sz w:val="24"/>
          <w:szCs w:val="24"/>
        </w:rPr>
        <w:t>atau</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materi</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pembelajaran</w:t>
      </w:r>
      <w:proofErr w:type="spellEnd"/>
      <w:r w:rsidRPr="00634958">
        <w:rPr>
          <w:rFonts w:ascii="Times New Roman" w:hAnsi="Times New Roman" w:cs="Times New Roman"/>
          <w:sz w:val="24"/>
          <w:szCs w:val="24"/>
        </w:rPr>
        <w:t xml:space="preserve"> (</w:t>
      </w:r>
      <w:r w:rsidRPr="00056A1F">
        <w:rPr>
          <w:rFonts w:ascii="Times New Roman" w:hAnsi="Times New Roman" w:cs="Times New Roman"/>
          <w:i/>
          <w:iCs/>
          <w:sz w:val="24"/>
          <w:szCs w:val="24"/>
        </w:rPr>
        <w:t>instructional materials</w:t>
      </w:r>
      <w:r w:rsidRPr="00634958">
        <w:rPr>
          <w:rFonts w:ascii="Times New Roman" w:hAnsi="Times New Roman" w:cs="Times New Roman"/>
          <w:sz w:val="24"/>
          <w:szCs w:val="24"/>
        </w:rPr>
        <w:t>)</w:t>
      </w:r>
      <w:r w:rsidR="00634958"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adalah</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segala</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sesuatu</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pengetahuan</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sikap</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maupun</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ketrampilan</w:t>
      </w:r>
      <w:proofErr w:type="spellEnd"/>
      <w:r w:rsidRPr="00634958">
        <w:rPr>
          <w:rFonts w:ascii="Times New Roman" w:hAnsi="Times New Roman" w:cs="Times New Roman"/>
          <w:sz w:val="24"/>
          <w:szCs w:val="24"/>
        </w:rPr>
        <w:t xml:space="preserve"> yang </w:t>
      </w:r>
      <w:proofErr w:type="spellStart"/>
      <w:r w:rsidRPr="00634958">
        <w:rPr>
          <w:rFonts w:ascii="Times New Roman" w:hAnsi="Times New Roman" w:cs="Times New Roman"/>
          <w:sz w:val="24"/>
          <w:szCs w:val="24"/>
        </w:rPr>
        <w:t>harus</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dipelajari</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seorang</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peserta</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didik</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dalam</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rangka</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mencapai</w:t>
      </w:r>
      <w:proofErr w:type="spellEnd"/>
      <w:r w:rsidR="00634958" w:rsidRPr="00634958">
        <w:rPr>
          <w:rFonts w:ascii="Times New Roman" w:hAnsi="Times New Roman" w:cs="Times New Roman"/>
          <w:sz w:val="24"/>
          <w:szCs w:val="24"/>
        </w:rPr>
        <w:t xml:space="preserve"> </w:t>
      </w:r>
      <w:proofErr w:type="spellStart"/>
      <w:r w:rsidR="00634958" w:rsidRPr="00634958">
        <w:rPr>
          <w:rFonts w:ascii="Times New Roman" w:hAnsi="Times New Roman" w:cs="Times New Roman"/>
          <w:sz w:val="24"/>
          <w:szCs w:val="24"/>
        </w:rPr>
        <w:t>kompetensi</w:t>
      </w:r>
      <w:proofErr w:type="spellEnd"/>
      <w:r w:rsidR="00634958" w:rsidRPr="00634958">
        <w:rPr>
          <w:rFonts w:ascii="Times New Roman" w:hAnsi="Times New Roman" w:cs="Times New Roman"/>
          <w:sz w:val="24"/>
          <w:szCs w:val="24"/>
        </w:rPr>
        <w:t xml:space="preserve"> inti dan </w:t>
      </w:r>
      <w:proofErr w:type="spellStart"/>
      <w:r w:rsidR="00634958" w:rsidRPr="00634958">
        <w:rPr>
          <w:rFonts w:ascii="Times New Roman" w:hAnsi="Times New Roman" w:cs="Times New Roman"/>
          <w:sz w:val="24"/>
          <w:szCs w:val="24"/>
        </w:rPr>
        <w:t>kompetensi</w:t>
      </w:r>
      <w:proofErr w:type="spellEnd"/>
      <w:r w:rsidR="00634958" w:rsidRPr="00634958">
        <w:rPr>
          <w:rFonts w:ascii="Times New Roman" w:hAnsi="Times New Roman" w:cs="Times New Roman"/>
          <w:sz w:val="24"/>
          <w:szCs w:val="24"/>
        </w:rPr>
        <w:t xml:space="preserve"> </w:t>
      </w:r>
      <w:proofErr w:type="spellStart"/>
      <w:r w:rsidR="00634958" w:rsidRPr="00634958">
        <w:rPr>
          <w:rFonts w:ascii="Times New Roman" w:hAnsi="Times New Roman" w:cs="Times New Roman"/>
          <w:sz w:val="24"/>
          <w:szCs w:val="24"/>
        </w:rPr>
        <w:t>dasar</w:t>
      </w:r>
      <w:proofErr w:type="spellEnd"/>
      <w:r w:rsidR="00634958" w:rsidRPr="00634958">
        <w:rPr>
          <w:rFonts w:ascii="Times New Roman" w:hAnsi="Times New Roman" w:cs="Times New Roman"/>
          <w:sz w:val="24"/>
          <w:szCs w:val="24"/>
        </w:rPr>
        <w:t xml:space="preserve"> yang </w:t>
      </w:r>
      <w:proofErr w:type="spellStart"/>
      <w:r w:rsidR="00634958" w:rsidRPr="00634958">
        <w:rPr>
          <w:rFonts w:ascii="Times New Roman" w:hAnsi="Times New Roman" w:cs="Times New Roman"/>
          <w:sz w:val="24"/>
          <w:szCs w:val="24"/>
        </w:rPr>
        <w:t>diharapkan</w:t>
      </w:r>
      <w:proofErr w:type="spellEnd"/>
      <w:r w:rsidR="00634958" w:rsidRPr="00634958">
        <w:rPr>
          <w:rFonts w:ascii="Times New Roman" w:hAnsi="Times New Roman" w:cs="Times New Roman"/>
          <w:sz w:val="24"/>
          <w:szCs w:val="24"/>
        </w:rPr>
        <w:t xml:space="preserve"> </w:t>
      </w:r>
      <w:proofErr w:type="spellStart"/>
      <w:r w:rsidR="00634958" w:rsidRPr="00634958">
        <w:rPr>
          <w:rFonts w:ascii="Times New Roman" w:hAnsi="Times New Roman" w:cs="Times New Roman"/>
          <w:sz w:val="24"/>
          <w:szCs w:val="24"/>
        </w:rPr>
        <w:t>dalam</w:t>
      </w:r>
      <w:proofErr w:type="spellEnd"/>
      <w:r w:rsidR="00634958" w:rsidRPr="00634958">
        <w:rPr>
          <w:rFonts w:ascii="Times New Roman" w:hAnsi="Times New Roman" w:cs="Times New Roman"/>
          <w:sz w:val="24"/>
          <w:szCs w:val="24"/>
        </w:rPr>
        <w:t xml:space="preserve"> </w:t>
      </w:r>
      <w:proofErr w:type="spellStart"/>
      <w:r w:rsidR="00634958" w:rsidRPr="00634958">
        <w:rPr>
          <w:rFonts w:ascii="Times New Roman" w:hAnsi="Times New Roman" w:cs="Times New Roman"/>
          <w:sz w:val="24"/>
          <w:szCs w:val="24"/>
        </w:rPr>
        <w:t>pendidikan</w:t>
      </w:r>
      <w:proofErr w:type="spellEnd"/>
      <w:r w:rsidR="00634958" w:rsidRPr="00634958">
        <w:rPr>
          <w:rFonts w:ascii="Times New Roman" w:hAnsi="Times New Roman" w:cs="Times New Roman"/>
          <w:sz w:val="24"/>
          <w:szCs w:val="24"/>
        </w:rPr>
        <w:t xml:space="preserve">. </w:t>
      </w:r>
      <w:proofErr w:type="spellStart"/>
      <w:r w:rsidR="00634958" w:rsidRPr="00634958">
        <w:rPr>
          <w:rFonts w:ascii="Times New Roman" w:hAnsi="Times New Roman" w:cs="Times New Roman"/>
          <w:sz w:val="24"/>
          <w:szCs w:val="24"/>
        </w:rPr>
        <w:t>Sedangkan</w:t>
      </w:r>
      <w:proofErr w:type="spellEnd"/>
      <w:r w:rsidR="00634958" w:rsidRPr="00634958">
        <w:rPr>
          <w:rFonts w:ascii="Times New Roman" w:hAnsi="Times New Roman" w:cs="Times New Roman"/>
          <w:sz w:val="24"/>
          <w:szCs w:val="24"/>
        </w:rPr>
        <w:t xml:space="preserve"> </w:t>
      </w:r>
      <w:proofErr w:type="spellStart"/>
      <w:r w:rsidR="00634958" w:rsidRPr="00634958">
        <w:rPr>
          <w:rFonts w:ascii="Times New Roman" w:hAnsi="Times New Roman" w:cs="Times New Roman"/>
          <w:sz w:val="24"/>
          <w:szCs w:val="24"/>
        </w:rPr>
        <w:t>jenis-jenis</w:t>
      </w:r>
      <w:proofErr w:type="spellEnd"/>
      <w:r w:rsidR="00634958" w:rsidRPr="00634958">
        <w:rPr>
          <w:rFonts w:ascii="Times New Roman" w:hAnsi="Times New Roman" w:cs="Times New Roman"/>
          <w:sz w:val="24"/>
          <w:szCs w:val="24"/>
        </w:rPr>
        <w:t xml:space="preserve"> </w:t>
      </w:r>
      <w:proofErr w:type="spellStart"/>
      <w:r w:rsidR="00634958" w:rsidRPr="00634958">
        <w:rPr>
          <w:rFonts w:ascii="Times New Roman" w:hAnsi="Times New Roman" w:cs="Times New Roman"/>
          <w:sz w:val="24"/>
          <w:szCs w:val="24"/>
        </w:rPr>
        <w:t>materi</w:t>
      </w:r>
      <w:proofErr w:type="spellEnd"/>
      <w:r w:rsidR="00634958" w:rsidRPr="00634958">
        <w:rPr>
          <w:rFonts w:ascii="Times New Roman" w:hAnsi="Times New Roman" w:cs="Times New Roman"/>
          <w:sz w:val="24"/>
          <w:szCs w:val="24"/>
        </w:rPr>
        <w:t xml:space="preserve"> </w:t>
      </w:r>
      <w:proofErr w:type="spellStart"/>
      <w:r w:rsidR="00634958" w:rsidRPr="00634958">
        <w:rPr>
          <w:rFonts w:ascii="Times New Roman" w:hAnsi="Times New Roman" w:cs="Times New Roman"/>
          <w:sz w:val="24"/>
          <w:szCs w:val="24"/>
        </w:rPr>
        <w:t>pembelajaran</w:t>
      </w:r>
      <w:proofErr w:type="spellEnd"/>
      <w:r w:rsidR="00634958" w:rsidRPr="00634958">
        <w:rPr>
          <w:rFonts w:ascii="Times New Roman" w:hAnsi="Times New Roman" w:cs="Times New Roman"/>
          <w:sz w:val="24"/>
          <w:szCs w:val="24"/>
        </w:rPr>
        <w:t xml:space="preserve"> </w:t>
      </w:r>
      <w:proofErr w:type="spellStart"/>
      <w:r w:rsidR="00634958" w:rsidRPr="00634958">
        <w:rPr>
          <w:rFonts w:ascii="Times New Roman" w:hAnsi="Times New Roman" w:cs="Times New Roman"/>
          <w:sz w:val="24"/>
          <w:szCs w:val="24"/>
        </w:rPr>
        <w:t>terdiri</w:t>
      </w:r>
      <w:proofErr w:type="spellEnd"/>
      <w:r w:rsidR="00634958" w:rsidRPr="00634958">
        <w:rPr>
          <w:rFonts w:ascii="Times New Roman" w:hAnsi="Times New Roman" w:cs="Times New Roman"/>
          <w:sz w:val="24"/>
          <w:szCs w:val="24"/>
        </w:rPr>
        <w:t xml:space="preserve"> </w:t>
      </w:r>
      <w:proofErr w:type="spellStart"/>
      <w:r w:rsidR="00634958" w:rsidRPr="00634958">
        <w:rPr>
          <w:rFonts w:ascii="Times New Roman" w:hAnsi="Times New Roman" w:cs="Times New Roman"/>
          <w:sz w:val="24"/>
          <w:szCs w:val="24"/>
        </w:rPr>
        <w:t>dari</w:t>
      </w:r>
      <w:proofErr w:type="spellEnd"/>
      <w:r w:rsidR="00634958" w:rsidRPr="00634958">
        <w:rPr>
          <w:rFonts w:ascii="Times New Roman" w:hAnsi="Times New Roman" w:cs="Times New Roman"/>
          <w:sz w:val="24"/>
          <w:szCs w:val="24"/>
        </w:rPr>
        <w:t xml:space="preserve"> </w:t>
      </w:r>
      <w:proofErr w:type="spellStart"/>
      <w:r w:rsidR="00634958" w:rsidRPr="00634958">
        <w:rPr>
          <w:rFonts w:ascii="Times New Roman" w:hAnsi="Times New Roman" w:cs="Times New Roman"/>
          <w:sz w:val="24"/>
          <w:szCs w:val="24"/>
        </w:rPr>
        <w:t>pengetahuan</w:t>
      </w:r>
      <w:proofErr w:type="spellEnd"/>
      <w:r w:rsidR="00634958" w:rsidRPr="00634958">
        <w:rPr>
          <w:rFonts w:ascii="Times New Roman" w:hAnsi="Times New Roman" w:cs="Times New Roman"/>
          <w:sz w:val="24"/>
          <w:szCs w:val="24"/>
        </w:rPr>
        <w:t xml:space="preserve"> (</w:t>
      </w:r>
      <w:proofErr w:type="spellStart"/>
      <w:r w:rsidR="00634958" w:rsidRPr="00634958">
        <w:rPr>
          <w:rFonts w:ascii="Times New Roman" w:hAnsi="Times New Roman" w:cs="Times New Roman"/>
          <w:sz w:val="24"/>
          <w:szCs w:val="24"/>
        </w:rPr>
        <w:t>fakta</w:t>
      </w:r>
      <w:proofErr w:type="spellEnd"/>
      <w:r w:rsidR="00634958" w:rsidRPr="00634958">
        <w:rPr>
          <w:rFonts w:ascii="Times New Roman" w:hAnsi="Times New Roman" w:cs="Times New Roman"/>
          <w:sz w:val="24"/>
          <w:szCs w:val="24"/>
        </w:rPr>
        <w:t xml:space="preserve">, </w:t>
      </w:r>
      <w:proofErr w:type="spellStart"/>
      <w:r w:rsidR="00634958" w:rsidRPr="00634958">
        <w:rPr>
          <w:rFonts w:ascii="Times New Roman" w:hAnsi="Times New Roman" w:cs="Times New Roman"/>
          <w:sz w:val="24"/>
          <w:szCs w:val="24"/>
        </w:rPr>
        <w:t>konsep</w:t>
      </w:r>
      <w:proofErr w:type="spellEnd"/>
      <w:r w:rsidR="00634958" w:rsidRPr="00634958">
        <w:rPr>
          <w:rFonts w:ascii="Times New Roman" w:hAnsi="Times New Roman" w:cs="Times New Roman"/>
          <w:sz w:val="24"/>
          <w:szCs w:val="24"/>
        </w:rPr>
        <w:t xml:space="preserve">, </w:t>
      </w:r>
      <w:proofErr w:type="spellStart"/>
      <w:r w:rsidR="00634958" w:rsidRPr="00634958">
        <w:rPr>
          <w:rFonts w:ascii="Times New Roman" w:hAnsi="Times New Roman" w:cs="Times New Roman"/>
          <w:sz w:val="24"/>
          <w:szCs w:val="24"/>
        </w:rPr>
        <w:t>prinsip</w:t>
      </w:r>
      <w:proofErr w:type="spellEnd"/>
      <w:r w:rsidR="00634958" w:rsidRPr="00634958">
        <w:rPr>
          <w:rFonts w:ascii="Times New Roman" w:hAnsi="Times New Roman" w:cs="Times New Roman"/>
          <w:sz w:val="24"/>
          <w:szCs w:val="24"/>
        </w:rPr>
        <w:t xml:space="preserve">, </w:t>
      </w:r>
      <w:proofErr w:type="spellStart"/>
      <w:r w:rsidR="00634958" w:rsidRPr="00634958">
        <w:rPr>
          <w:rFonts w:ascii="Times New Roman" w:hAnsi="Times New Roman" w:cs="Times New Roman"/>
          <w:sz w:val="24"/>
          <w:szCs w:val="24"/>
        </w:rPr>
        <w:t>prosedur</w:t>
      </w:r>
      <w:proofErr w:type="spellEnd"/>
      <w:r w:rsidR="00634958" w:rsidRPr="00634958">
        <w:rPr>
          <w:rFonts w:ascii="Times New Roman" w:hAnsi="Times New Roman" w:cs="Times New Roman"/>
          <w:sz w:val="24"/>
          <w:szCs w:val="24"/>
        </w:rPr>
        <w:t xml:space="preserve">), </w:t>
      </w:r>
      <w:proofErr w:type="spellStart"/>
      <w:r w:rsidR="00634958" w:rsidRPr="00634958">
        <w:rPr>
          <w:rFonts w:ascii="Times New Roman" w:hAnsi="Times New Roman" w:cs="Times New Roman"/>
          <w:sz w:val="24"/>
          <w:szCs w:val="24"/>
        </w:rPr>
        <w:t>keterampilan</w:t>
      </w:r>
      <w:proofErr w:type="spellEnd"/>
      <w:r w:rsidR="00634958" w:rsidRPr="00634958">
        <w:rPr>
          <w:rFonts w:ascii="Times New Roman" w:hAnsi="Times New Roman" w:cs="Times New Roman"/>
          <w:sz w:val="24"/>
          <w:szCs w:val="24"/>
        </w:rPr>
        <w:t xml:space="preserve">, dan </w:t>
      </w:r>
      <w:proofErr w:type="spellStart"/>
      <w:r w:rsidR="00634958" w:rsidRPr="00634958">
        <w:rPr>
          <w:rFonts w:ascii="Times New Roman" w:hAnsi="Times New Roman" w:cs="Times New Roman"/>
          <w:sz w:val="24"/>
          <w:szCs w:val="24"/>
        </w:rPr>
        <w:t>sikap</w:t>
      </w:r>
      <w:proofErr w:type="spellEnd"/>
      <w:r w:rsidR="00634958" w:rsidRPr="00634958">
        <w:rPr>
          <w:rFonts w:ascii="Times New Roman" w:hAnsi="Times New Roman" w:cs="Times New Roman"/>
          <w:sz w:val="24"/>
          <w:szCs w:val="24"/>
        </w:rPr>
        <w:t xml:space="preserve"> </w:t>
      </w:r>
      <w:proofErr w:type="spellStart"/>
      <w:r w:rsidR="00634958" w:rsidRPr="00634958">
        <w:rPr>
          <w:rFonts w:ascii="Times New Roman" w:hAnsi="Times New Roman" w:cs="Times New Roman"/>
          <w:sz w:val="24"/>
          <w:szCs w:val="24"/>
        </w:rPr>
        <w:t>atau</w:t>
      </w:r>
      <w:proofErr w:type="spellEnd"/>
      <w:r w:rsidR="00634958" w:rsidRPr="00634958">
        <w:rPr>
          <w:rFonts w:ascii="Times New Roman" w:hAnsi="Times New Roman" w:cs="Times New Roman"/>
          <w:sz w:val="24"/>
          <w:szCs w:val="24"/>
        </w:rPr>
        <w:t xml:space="preserve"> </w:t>
      </w:r>
      <w:proofErr w:type="spellStart"/>
      <w:r w:rsidR="00634958" w:rsidRPr="00634958">
        <w:rPr>
          <w:rFonts w:ascii="Times New Roman" w:hAnsi="Times New Roman" w:cs="Times New Roman"/>
          <w:sz w:val="24"/>
          <w:szCs w:val="24"/>
        </w:rPr>
        <w:t>nilai</w:t>
      </w:r>
      <w:proofErr w:type="spellEnd"/>
      <w:r w:rsidR="00634958" w:rsidRPr="00634958">
        <w:rPr>
          <w:rFonts w:ascii="Times New Roman" w:hAnsi="Times New Roman" w:cs="Times New Roman"/>
          <w:sz w:val="24"/>
          <w:szCs w:val="24"/>
        </w:rPr>
        <w:t xml:space="preserve"> </w:t>
      </w:r>
      <w:r w:rsidR="00634958" w:rsidRPr="00634958">
        <w:rPr>
          <w:rFonts w:ascii="Times New Roman" w:hAnsi="Times New Roman" w:cs="Times New Roman"/>
          <w:sz w:val="24"/>
          <w:szCs w:val="24"/>
        </w:rPr>
        <w:fldChar w:fldCharType="begin" w:fldLock="1"/>
      </w:r>
      <w:r w:rsidR="00634958">
        <w:rPr>
          <w:rFonts w:ascii="Times New Roman" w:hAnsi="Times New Roman" w:cs="Times New Roman"/>
          <w:sz w:val="24"/>
          <w:szCs w:val="24"/>
        </w:rPr>
        <w:instrText>ADDIN CSL_CITATION {"citationItems":[{"id":"ITEM-1","itemData":{"DOI":"10.21043/jupe.v9i2.1326","ISSN":"1693-6019","abstract":"DEVELOPING AKIDAH AKHLAK TEACHING MATERIAL AT MADRASAH IBTIDAIYAH. Teacher has a strategic role in the learning process, can be said that to realize the learning success is teacher responsibility. The learning successit was not yet enough if only measured by how many students who can pass and get a good score, especially in teaching AkidahAkhlakstudent must actualize the Islamic values in their real life. This article tried togive the impression how provide the purpose of the AkidahAkhlaklearning process, by developing AkidahAkhlakteaching materials at the elementary level, without deny the principlesthat must be fulfilled in developing teaching materials.","author":[{"dropping-particle":"","family":"Kurniawati","given":"Fitri Erning","non-dropping-particle":"","parse-names":false,"suffix":""}],"container-title":"Jurnal Penelitian","id":"ITEM-1","issue":"2","issued":{"date-parts":[["2015"]]},"page":"367","title":"Pengembangan Bahan Ajar Aqidah Ahklak di Madrasah Ibtidaiyah","type":"article-journal","volume":"9"},"uris":["http://www.mendeley.com/documents/?uuid=ba64b097-8079-4d29-b6a5-1317107466a0"]}],"mendeley":{"formattedCitation":"(Kurniawati, 2015)","manualFormatting":"(Kurniawati, 2015 : 370)","plainTextFormattedCitation":"(Kurniawati, 2015)","previouslyFormattedCitation":"(Kurniawati, 2015)"},"properties":{"noteIndex":0},"schema":"https://github.com/citation-style-language/schema/raw/master/csl-citation.json"}</w:instrText>
      </w:r>
      <w:r w:rsidR="00634958" w:rsidRPr="00634958">
        <w:rPr>
          <w:rFonts w:ascii="Times New Roman" w:hAnsi="Times New Roman" w:cs="Times New Roman"/>
          <w:sz w:val="24"/>
          <w:szCs w:val="24"/>
        </w:rPr>
        <w:fldChar w:fldCharType="separate"/>
      </w:r>
      <w:r w:rsidR="00634958" w:rsidRPr="00634958">
        <w:rPr>
          <w:rFonts w:ascii="Times New Roman" w:hAnsi="Times New Roman" w:cs="Times New Roman"/>
          <w:noProof/>
          <w:sz w:val="24"/>
          <w:szCs w:val="24"/>
        </w:rPr>
        <w:t>(Kurniawati, 2015 : 370)</w:t>
      </w:r>
      <w:r w:rsidR="00634958" w:rsidRPr="00634958">
        <w:rPr>
          <w:rFonts w:ascii="Times New Roman" w:hAnsi="Times New Roman" w:cs="Times New Roman"/>
          <w:sz w:val="24"/>
          <w:szCs w:val="24"/>
        </w:rPr>
        <w:fldChar w:fldCharType="end"/>
      </w:r>
      <w:r w:rsidR="00634958">
        <w:rPr>
          <w:rFonts w:ascii="Times New Roman" w:hAnsi="Times New Roman" w:cs="Times New Roman"/>
          <w:sz w:val="24"/>
          <w:szCs w:val="24"/>
        </w:rPr>
        <w:t>.</w:t>
      </w:r>
    </w:p>
    <w:p w14:paraId="661BF6FE" w14:textId="5D6F8060" w:rsidR="00634958" w:rsidRDefault="00634958" w:rsidP="00634958">
      <w:pPr>
        <w:spacing w:line="480" w:lineRule="auto"/>
        <w:ind w:left="720" w:firstLine="360"/>
        <w:jc w:val="both"/>
        <w:rPr>
          <w:rFonts w:ascii="Times New Roman" w:hAnsi="Times New Roman" w:cs="Times New Roman"/>
          <w:sz w:val="24"/>
          <w:szCs w:val="24"/>
        </w:rPr>
      </w:pPr>
      <w:proofErr w:type="spellStart"/>
      <w:r w:rsidRPr="00634958">
        <w:rPr>
          <w:rFonts w:ascii="Times New Roman" w:hAnsi="Times New Roman" w:cs="Times New Roman"/>
          <w:sz w:val="24"/>
          <w:szCs w:val="24"/>
        </w:rPr>
        <w:t>Bahan</w:t>
      </w:r>
      <w:proofErr w:type="spellEnd"/>
      <w:r w:rsidRPr="00634958">
        <w:rPr>
          <w:rFonts w:ascii="Times New Roman" w:hAnsi="Times New Roman" w:cs="Times New Roman"/>
          <w:sz w:val="24"/>
          <w:szCs w:val="24"/>
        </w:rPr>
        <w:t xml:space="preserve"> ajar </w:t>
      </w:r>
      <w:proofErr w:type="spellStart"/>
      <w:r w:rsidRPr="00634958">
        <w:rPr>
          <w:rFonts w:ascii="Times New Roman" w:hAnsi="Times New Roman" w:cs="Times New Roman"/>
          <w:sz w:val="24"/>
          <w:szCs w:val="24"/>
        </w:rPr>
        <w:t>menurut</w:t>
      </w:r>
      <w:proofErr w:type="spellEnd"/>
      <w:r w:rsidRPr="00634958">
        <w:rPr>
          <w:rFonts w:ascii="Times New Roman" w:hAnsi="Times New Roman" w:cs="Times New Roman"/>
          <w:sz w:val="24"/>
          <w:szCs w:val="24"/>
        </w:rPr>
        <w:t xml:space="preserve"> Dick &amp; Carey</w:t>
      </w:r>
      <w:r>
        <w:rPr>
          <w:rFonts w:ascii="Times New Roman" w:hAnsi="Times New Roman" w:cs="Times New Roman"/>
          <w:sz w:val="24"/>
          <w:szCs w:val="24"/>
        </w:rPr>
        <w:t xml:space="preserve"> </w:t>
      </w:r>
      <w:r w:rsidRPr="00634958">
        <w:rPr>
          <w:rFonts w:ascii="Times New Roman" w:hAnsi="Times New Roman" w:cs="Times New Roman"/>
          <w:sz w:val="24"/>
          <w:szCs w:val="24"/>
        </w:rPr>
        <w:t>(1996:229)</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BB32B4">
        <w:rPr>
          <w:rFonts w:ascii="Times New Roman" w:hAnsi="Times New Roman" w:cs="Times New Roman"/>
          <w:sz w:val="24"/>
          <w:szCs w:val="24"/>
        </w:rPr>
        <w:instrText>ADDIN CSL_CITATION {"citationItems":[{"id":"ITEM-1","itemData":{"ISSN":"2301-6744","abstract":"Tujuan penelitian ini adalah mengembangkan bahan ajar interaktif kompetensi memproduksi teks prosedur kompleks yang bermuatan kesantunan merupakan bahan ajar penting untuk pembelajaran. Hal tersebut dikarenakan bahan ajar interaktif kompetensi memproduksi teks prosedur kompleks dapat memudahkan peserta didik dalam memahami teks prosedur kompleks sehingga peserta didik mampu memproduksi teks prosedur kompleks secara mandiri sesuai dengan struktur dan kaidah yang tepat. Adapun pengintegrasian nilai kesantunan dalam bahan ajar ini dimaksudkan agar peserta didik tidak hanya menguasai materi teks prosedur kompleks melainkan mampu memahami dan mengaplikasikan nilai kesantunan dalam kehidupan seharihari. Penelitian ini menggunakan desain penelitian research and development. Bahan ajar interaktif kompetensi memproduksi teks prosedur kompleks yang bermuatan kesantunan bagi peserta didik kelas X SMA/MA dinyatakan efektif guna membimbing peserta didik dalam memproduksi teks prosedur kompleks yang terdapat nilai kesantunan di dalamnya","author":[{"dropping-particle":"","family":"Wijayanti","given":"Wenny","non-dropping-particle":"","parse-names":false,"suffix":""},{"dropping-particle":"","family":"Zulaeha","given":"Ida","non-dropping-particle":"","parse-names":false,"suffix":""}],"container-title":"Seloka - Jurnal Pendidikan Bahasa dan Sastra Indonesia","id":"ITEM-1","issue":"2","issued":{"date-parts":[["2015"]]},"page":"94-101","title":"Pengembangan Bahan Ajar Interaktif Kompetensi Memproduksi Teks Prosedur Kompleksyang Bermuatan Kesantunan Bagi Peserta Didik Kelas X Sma/Ma","type":"article-journal","volume":"4"},"uris":["http://www.mendeley.com/documents/?uuid=72debfec-ae78-4295-aa56-d57705d6fef3"]}],"mendeley":{"formattedCitation":"(Wijayanti &amp; Zulaeha, 2015)","manualFormatting":"Wijayanti &amp; Zulaeha (2015 : 97)","plainTextFormattedCitation":"(Wijayanti &amp; Zulaeha, 2015)","previouslyFormattedCitation":"(Wijayanti &amp; Zulaeha, 2015)"},"properties":{"noteIndex":0},"schema":"https://github.com/citation-style-language/schema/raw/master/csl-citation.json"}</w:instrText>
      </w:r>
      <w:r>
        <w:rPr>
          <w:rFonts w:ascii="Times New Roman" w:hAnsi="Times New Roman" w:cs="Times New Roman"/>
          <w:sz w:val="24"/>
          <w:szCs w:val="24"/>
        </w:rPr>
        <w:fldChar w:fldCharType="separate"/>
      </w:r>
      <w:r w:rsidRPr="00634958">
        <w:rPr>
          <w:rFonts w:ascii="Times New Roman" w:hAnsi="Times New Roman" w:cs="Times New Roman"/>
          <w:noProof/>
          <w:sz w:val="24"/>
          <w:szCs w:val="24"/>
        </w:rPr>
        <w:t xml:space="preserve">Wijayanti &amp; Zulaeha </w:t>
      </w:r>
      <w:r>
        <w:rPr>
          <w:rFonts w:ascii="Times New Roman" w:hAnsi="Times New Roman" w:cs="Times New Roman"/>
          <w:noProof/>
          <w:sz w:val="24"/>
          <w:szCs w:val="24"/>
        </w:rPr>
        <w:t>(</w:t>
      </w:r>
      <w:r w:rsidRPr="00634958">
        <w:rPr>
          <w:rFonts w:ascii="Times New Roman" w:hAnsi="Times New Roman" w:cs="Times New Roman"/>
          <w:noProof/>
          <w:sz w:val="24"/>
          <w:szCs w:val="24"/>
        </w:rPr>
        <w:t>2015</w:t>
      </w:r>
      <w:r>
        <w:rPr>
          <w:rFonts w:ascii="Times New Roman" w:hAnsi="Times New Roman" w:cs="Times New Roman"/>
          <w:noProof/>
          <w:sz w:val="24"/>
          <w:szCs w:val="24"/>
        </w:rPr>
        <w:t xml:space="preserve"> : 97</w:t>
      </w:r>
      <w:r w:rsidRPr="00634958">
        <w:rPr>
          <w:rFonts w:ascii="Times New Roman" w:hAnsi="Times New Roman" w:cs="Times New Roman"/>
          <w:noProof/>
          <w:sz w:val="24"/>
          <w:szCs w:val="24"/>
        </w:rPr>
        <w:t>)</w:t>
      </w:r>
      <w:r>
        <w:rPr>
          <w:rFonts w:ascii="Times New Roman" w:hAnsi="Times New Roman" w:cs="Times New Roman"/>
          <w:sz w:val="24"/>
          <w:szCs w:val="24"/>
        </w:rPr>
        <w:fldChar w:fldCharType="end"/>
      </w:r>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merupakan</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seperangkat</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materi</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pembelajaran</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yg</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disusun</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secara</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sistematis</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menampilkan</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sosok</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utuh</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dari</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kompetensi</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yg</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akan</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dikuasai</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siswa</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dalam</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kegiatan</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pembelajaran</w:t>
      </w:r>
      <w:proofErr w:type="spellEnd"/>
      <w:r w:rsidRPr="0063495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Berangkat</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dari</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pengertian</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diatas</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maka</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dapat</w:t>
      </w:r>
      <w:proofErr w:type="spellEnd"/>
      <w:r w:rsidRPr="00634958">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634958">
        <w:rPr>
          <w:rFonts w:ascii="Times New Roman" w:hAnsi="Times New Roman" w:cs="Times New Roman"/>
          <w:sz w:val="24"/>
          <w:szCs w:val="24"/>
        </w:rPr>
        <w:t>ahwa</w:t>
      </w:r>
      <w:proofErr w:type="spellEnd"/>
      <w:r w:rsidRPr="00634958">
        <w:rPr>
          <w:rFonts w:ascii="Times New Roman" w:hAnsi="Times New Roman" w:cs="Times New Roman"/>
          <w:sz w:val="24"/>
          <w:szCs w:val="24"/>
        </w:rPr>
        <w:t xml:space="preserve"> yang </w:t>
      </w:r>
      <w:proofErr w:type="spellStart"/>
      <w:r w:rsidRPr="00634958">
        <w:rPr>
          <w:rFonts w:ascii="Times New Roman" w:hAnsi="Times New Roman" w:cs="Times New Roman"/>
          <w:sz w:val="24"/>
          <w:szCs w:val="24"/>
        </w:rPr>
        <w:t>dimaksud</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dengan</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Bahan</w:t>
      </w:r>
      <w:proofErr w:type="spellEnd"/>
      <w:r w:rsidRPr="00634958">
        <w:rPr>
          <w:rFonts w:ascii="Times New Roman" w:hAnsi="Times New Roman" w:cs="Times New Roman"/>
          <w:sz w:val="24"/>
          <w:szCs w:val="24"/>
        </w:rPr>
        <w:t xml:space="preserve"> ajar </w:t>
      </w:r>
      <w:proofErr w:type="spellStart"/>
      <w:r w:rsidRPr="00634958">
        <w:rPr>
          <w:rFonts w:ascii="Times New Roman" w:hAnsi="Times New Roman" w:cs="Times New Roman"/>
          <w:sz w:val="24"/>
          <w:szCs w:val="24"/>
        </w:rPr>
        <w:t>adalah</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segala</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bentuk</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bahan</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baik</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berupa</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secara</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materi</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ataupun</w:t>
      </w:r>
      <w:proofErr w:type="spellEnd"/>
      <w:r w:rsidRPr="00634958">
        <w:rPr>
          <w:rFonts w:ascii="Times New Roman" w:hAnsi="Times New Roman" w:cs="Times New Roman"/>
          <w:sz w:val="24"/>
          <w:szCs w:val="24"/>
        </w:rPr>
        <w:t xml:space="preserve"> material yang </w:t>
      </w:r>
      <w:proofErr w:type="spellStart"/>
      <w:r w:rsidRPr="00634958">
        <w:rPr>
          <w:rFonts w:ascii="Times New Roman" w:hAnsi="Times New Roman" w:cs="Times New Roman"/>
          <w:sz w:val="24"/>
          <w:szCs w:val="24"/>
        </w:rPr>
        <w:t>digunakan</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untuk</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membantu</w:t>
      </w:r>
      <w:proofErr w:type="spellEnd"/>
      <w:r w:rsidRPr="00634958">
        <w:rPr>
          <w:rFonts w:ascii="Times New Roman" w:hAnsi="Times New Roman" w:cs="Times New Roman"/>
          <w:sz w:val="24"/>
          <w:szCs w:val="24"/>
        </w:rPr>
        <w:t xml:space="preserve"> guru </w:t>
      </w:r>
      <w:proofErr w:type="spellStart"/>
      <w:r w:rsidRPr="00634958">
        <w:rPr>
          <w:rFonts w:ascii="Times New Roman" w:hAnsi="Times New Roman" w:cs="Times New Roman"/>
          <w:sz w:val="24"/>
          <w:szCs w:val="24"/>
        </w:rPr>
        <w:t>dalam</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melaksanakan</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kegiatan</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belajar</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mengajar</w:t>
      </w:r>
      <w:proofErr w:type="spellEnd"/>
      <w:r w:rsidRPr="00634958">
        <w:rPr>
          <w:rFonts w:ascii="Times New Roman" w:hAnsi="Times New Roman" w:cs="Times New Roman"/>
          <w:sz w:val="24"/>
          <w:szCs w:val="24"/>
        </w:rPr>
        <w:t xml:space="preserve"> di </w:t>
      </w:r>
      <w:proofErr w:type="spellStart"/>
      <w:proofErr w:type="gramStart"/>
      <w:r w:rsidRPr="00634958">
        <w:rPr>
          <w:rFonts w:ascii="Times New Roman" w:hAnsi="Times New Roman" w:cs="Times New Roman"/>
          <w:sz w:val="24"/>
          <w:szCs w:val="24"/>
        </w:rPr>
        <w:t>kelas.Bahan</w:t>
      </w:r>
      <w:proofErr w:type="spellEnd"/>
      <w:proofErr w:type="gramEnd"/>
      <w:r w:rsidRPr="00634958">
        <w:rPr>
          <w:rFonts w:ascii="Times New Roman" w:hAnsi="Times New Roman" w:cs="Times New Roman"/>
          <w:sz w:val="24"/>
          <w:szCs w:val="24"/>
        </w:rPr>
        <w:t xml:space="preserve"> yang </w:t>
      </w:r>
      <w:proofErr w:type="spellStart"/>
      <w:r w:rsidRPr="00634958">
        <w:rPr>
          <w:rFonts w:ascii="Times New Roman" w:hAnsi="Times New Roman" w:cs="Times New Roman"/>
          <w:sz w:val="24"/>
          <w:szCs w:val="24"/>
        </w:rPr>
        <w:t>dimaksud</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bisa</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berupa</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bahan</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tertulis</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maupun</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bahan</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tidak</w:t>
      </w:r>
      <w:proofErr w:type="spellEnd"/>
      <w:r w:rsidRPr="00634958">
        <w:rPr>
          <w:rFonts w:ascii="Times New Roman" w:hAnsi="Times New Roman" w:cs="Times New Roman"/>
          <w:sz w:val="24"/>
          <w:szCs w:val="24"/>
        </w:rPr>
        <w:t xml:space="preserve"> </w:t>
      </w:r>
      <w:proofErr w:type="spellStart"/>
      <w:r w:rsidRPr="00634958">
        <w:rPr>
          <w:rFonts w:ascii="Times New Roman" w:hAnsi="Times New Roman" w:cs="Times New Roman"/>
          <w:sz w:val="24"/>
          <w:szCs w:val="24"/>
        </w:rPr>
        <w:t>tertulis</w:t>
      </w:r>
      <w:proofErr w:type="spellEnd"/>
      <w:r w:rsidRPr="00634958">
        <w:rPr>
          <w:rFonts w:ascii="Times New Roman" w:hAnsi="Times New Roman" w:cs="Times New Roman"/>
          <w:sz w:val="24"/>
          <w:szCs w:val="24"/>
        </w:rPr>
        <w:t>.</w:t>
      </w:r>
    </w:p>
    <w:p w14:paraId="3F55F13A" w14:textId="30A86E9A" w:rsidR="00634958" w:rsidRPr="00634958" w:rsidRDefault="00634958" w:rsidP="00634958">
      <w:pPr>
        <w:pStyle w:val="ListParagraph"/>
        <w:numPr>
          <w:ilvl w:val="0"/>
          <w:numId w:val="4"/>
        </w:numPr>
        <w:spacing w:line="480" w:lineRule="auto"/>
        <w:jc w:val="both"/>
        <w:rPr>
          <w:rFonts w:ascii="Times New Roman" w:hAnsi="Times New Roman" w:cs="Times New Roman"/>
          <w:b/>
          <w:bCs/>
          <w:sz w:val="24"/>
          <w:szCs w:val="24"/>
        </w:rPr>
      </w:pPr>
      <w:proofErr w:type="spellStart"/>
      <w:r w:rsidRPr="00634958">
        <w:rPr>
          <w:rFonts w:ascii="Times New Roman" w:hAnsi="Times New Roman" w:cs="Times New Roman"/>
          <w:b/>
          <w:bCs/>
          <w:sz w:val="24"/>
          <w:szCs w:val="24"/>
        </w:rPr>
        <w:t>Prinsip</w:t>
      </w:r>
      <w:proofErr w:type="spellEnd"/>
      <w:r w:rsidRPr="00634958">
        <w:rPr>
          <w:rFonts w:ascii="Times New Roman" w:hAnsi="Times New Roman" w:cs="Times New Roman"/>
          <w:b/>
          <w:bCs/>
          <w:sz w:val="24"/>
          <w:szCs w:val="24"/>
        </w:rPr>
        <w:t xml:space="preserve"> </w:t>
      </w:r>
      <w:proofErr w:type="spellStart"/>
      <w:r w:rsidRPr="00634958">
        <w:rPr>
          <w:rFonts w:ascii="Times New Roman" w:hAnsi="Times New Roman" w:cs="Times New Roman"/>
          <w:b/>
          <w:bCs/>
          <w:sz w:val="24"/>
          <w:szCs w:val="24"/>
        </w:rPr>
        <w:t>Pengembagan</w:t>
      </w:r>
      <w:proofErr w:type="spellEnd"/>
      <w:r w:rsidRPr="00634958">
        <w:rPr>
          <w:rFonts w:ascii="Times New Roman" w:hAnsi="Times New Roman" w:cs="Times New Roman"/>
          <w:b/>
          <w:bCs/>
          <w:sz w:val="24"/>
          <w:szCs w:val="24"/>
        </w:rPr>
        <w:t xml:space="preserve"> </w:t>
      </w:r>
      <w:proofErr w:type="spellStart"/>
      <w:r w:rsidRPr="00634958">
        <w:rPr>
          <w:rFonts w:ascii="Times New Roman" w:hAnsi="Times New Roman" w:cs="Times New Roman"/>
          <w:b/>
          <w:bCs/>
          <w:sz w:val="24"/>
          <w:szCs w:val="24"/>
        </w:rPr>
        <w:t>Bahan</w:t>
      </w:r>
      <w:proofErr w:type="spellEnd"/>
      <w:r w:rsidRPr="00634958">
        <w:rPr>
          <w:rFonts w:ascii="Times New Roman" w:hAnsi="Times New Roman" w:cs="Times New Roman"/>
          <w:b/>
          <w:bCs/>
          <w:sz w:val="24"/>
          <w:szCs w:val="24"/>
        </w:rPr>
        <w:t xml:space="preserve"> Ajar</w:t>
      </w:r>
    </w:p>
    <w:p w14:paraId="35B4FFF9" w14:textId="04321546" w:rsidR="00634958" w:rsidRDefault="00634958" w:rsidP="00634958">
      <w:pPr>
        <w:pStyle w:val="ListParagraph"/>
        <w:spacing w:line="48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BB32B4">
        <w:rPr>
          <w:rFonts w:ascii="Times New Roman" w:hAnsi="Times New Roman" w:cs="Times New Roman"/>
          <w:sz w:val="24"/>
          <w:szCs w:val="24"/>
        </w:rPr>
        <w:instrText>ADDIN CSL_CITATION {"citationItems":[{"id":"ITEM-1","itemData":{"DOI":"10.21043/jupe.v9i2.1326","ISSN":"1693-6019","abstract":"DEVELOPING AKIDAH AKHLAK TEACHING MATERIAL AT MADRASAH IBTIDAIYAH. Teacher has a strategic role in the learning process, can be said that to realize the learning success is teacher responsibility. The learning successit was not yet enough if only measured by how many students who can pass and get a good score, especially in teaching AkidahAkhlakstudent must actualize the Islamic values in their real life. This article tried togive the impression how provide the purpose of the AkidahAkhlaklearning process, by developing AkidahAkhlakteaching materials at the elementary level, without deny the principlesthat must be fulfilled in developing teaching materials.","author":[{"dropping-particle":"","family":"Kurniawati","given":"Fitri Erning","non-dropping-particle":"","parse-names":false,"suffix":""}],"container-title":"Jurnal Penelitian","id":"ITEM-1","issue":"2","issued":{"date-parts":[["2015"]]},"page":"367","title":"Pengembangan Bahan Ajar Aqidah Ahklak di Madrasah Ibtidaiyah","type":"article-journal","volume":"9"},"uris":["http://www.mendeley.com/documents/?uuid=ba64b097-8079-4d29-b6a5-1317107466a0"]}],"mendeley":{"formattedCitation":"(Kurniawati, 2015)","manualFormatting":"Kurniawati (2015 : 370)","plainTextFormattedCitation":"(Kurniawati, 2015)","previouslyFormattedCitation":"(Kurniawati, 2015)"},"properties":{"noteIndex":0},"schema":"https://github.com/citation-style-language/schema/raw/master/csl-citation.json"}</w:instrText>
      </w:r>
      <w:r>
        <w:rPr>
          <w:rFonts w:ascii="Times New Roman" w:hAnsi="Times New Roman" w:cs="Times New Roman"/>
          <w:sz w:val="24"/>
          <w:szCs w:val="24"/>
        </w:rPr>
        <w:fldChar w:fldCharType="separate"/>
      </w:r>
      <w:r w:rsidRPr="00C92A9F">
        <w:rPr>
          <w:rFonts w:ascii="Times New Roman" w:hAnsi="Times New Roman" w:cs="Times New Roman"/>
          <w:noProof/>
          <w:sz w:val="24"/>
          <w:szCs w:val="24"/>
        </w:rPr>
        <w:t xml:space="preserve">Kurniawati </w:t>
      </w:r>
      <w:r>
        <w:rPr>
          <w:rFonts w:ascii="Times New Roman" w:hAnsi="Times New Roman" w:cs="Times New Roman"/>
          <w:noProof/>
          <w:sz w:val="24"/>
          <w:szCs w:val="24"/>
        </w:rPr>
        <w:t>(</w:t>
      </w:r>
      <w:r w:rsidRPr="00C92A9F">
        <w:rPr>
          <w:rFonts w:ascii="Times New Roman" w:hAnsi="Times New Roman" w:cs="Times New Roman"/>
          <w:noProof/>
          <w:sz w:val="24"/>
          <w:szCs w:val="24"/>
        </w:rPr>
        <w:t>2015</w:t>
      </w:r>
      <w:r>
        <w:rPr>
          <w:rFonts w:ascii="Times New Roman" w:hAnsi="Times New Roman" w:cs="Times New Roman"/>
          <w:noProof/>
          <w:sz w:val="24"/>
          <w:szCs w:val="24"/>
        </w:rPr>
        <w:t xml:space="preserve"> : 370</w:t>
      </w:r>
      <w:r w:rsidRPr="00C92A9F">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prinsip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prinsip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sidR="00056A1F">
        <w:rPr>
          <w:rFonts w:ascii="Times New Roman" w:hAnsi="Times New Roman" w:cs="Times New Roman"/>
          <w:sz w:val="24"/>
          <w:szCs w:val="24"/>
        </w:rPr>
        <w:t xml:space="preserve"> </w:t>
      </w:r>
      <w:proofErr w:type="spellStart"/>
      <w:r w:rsidR="00056A1F">
        <w:rPr>
          <w:rFonts w:ascii="Times New Roman" w:hAnsi="Times New Roman" w:cs="Times New Roman"/>
          <w:sz w:val="24"/>
          <w:szCs w:val="24"/>
        </w:rPr>
        <w:t>bahan</w:t>
      </w:r>
      <w:proofErr w:type="spellEnd"/>
      <w:r w:rsidR="00056A1F">
        <w:rPr>
          <w:rFonts w:ascii="Times New Roman" w:hAnsi="Times New Roman" w:cs="Times New Roman"/>
          <w:sz w:val="24"/>
          <w:szCs w:val="24"/>
        </w:rPr>
        <w:t xml:space="preserve"> ajar</w:t>
      </w:r>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
    <w:p w14:paraId="7BCCCFFD" w14:textId="77777777" w:rsidR="00634958" w:rsidRDefault="00634958" w:rsidP="00634958">
      <w:pPr>
        <w:pStyle w:val="ListParagraph"/>
        <w:numPr>
          <w:ilvl w:val="0"/>
          <w:numId w:val="3"/>
        </w:numPr>
        <w:spacing w:line="480" w:lineRule="auto"/>
        <w:jc w:val="both"/>
        <w:rPr>
          <w:rFonts w:ascii="Times New Roman" w:hAnsi="Times New Roman" w:cs="Times New Roman"/>
          <w:sz w:val="24"/>
          <w:szCs w:val="24"/>
        </w:rPr>
      </w:pPr>
      <w:proofErr w:type="spellStart"/>
      <w:r w:rsidRPr="00C92A9F">
        <w:rPr>
          <w:rFonts w:ascii="Times New Roman" w:hAnsi="Times New Roman" w:cs="Times New Roman"/>
          <w:sz w:val="24"/>
          <w:szCs w:val="24"/>
        </w:rPr>
        <w:t>Mulai</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dari</w:t>
      </w:r>
      <w:proofErr w:type="spellEnd"/>
      <w:r w:rsidRPr="00C92A9F">
        <w:rPr>
          <w:rFonts w:ascii="Times New Roman" w:hAnsi="Times New Roman" w:cs="Times New Roman"/>
          <w:sz w:val="24"/>
          <w:szCs w:val="24"/>
        </w:rPr>
        <w:t xml:space="preserve"> yang </w:t>
      </w:r>
      <w:proofErr w:type="spellStart"/>
      <w:r w:rsidRPr="00C92A9F">
        <w:rPr>
          <w:rFonts w:ascii="Times New Roman" w:hAnsi="Times New Roman" w:cs="Times New Roman"/>
          <w:sz w:val="24"/>
          <w:szCs w:val="24"/>
        </w:rPr>
        <w:t>mudah</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untuk</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memahami</w:t>
      </w:r>
      <w:proofErr w:type="spellEnd"/>
      <w:r w:rsidRPr="00C92A9F">
        <w:rPr>
          <w:rFonts w:ascii="Times New Roman" w:hAnsi="Times New Roman" w:cs="Times New Roman"/>
          <w:sz w:val="24"/>
          <w:szCs w:val="24"/>
        </w:rPr>
        <w:t xml:space="preserve"> yang </w:t>
      </w:r>
      <w:proofErr w:type="spellStart"/>
      <w:r w:rsidRPr="00C92A9F">
        <w:rPr>
          <w:rFonts w:ascii="Times New Roman" w:hAnsi="Times New Roman" w:cs="Times New Roman"/>
          <w:sz w:val="24"/>
          <w:szCs w:val="24"/>
        </w:rPr>
        <w:t>sulit</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dari</w:t>
      </w:r>
      <w:proofErr w:type="spellEnd"/>
      <w:r w:rsidRPr="00C92A9F">
        <w:rPr>
          <w:rFonts w:ascii="Times New Roman" w:hAnsi="Times New Roman" w:cs="Times New Roman"/>
          <w:sz w:val="24"/>
          <w:szCs w:val="24"/>
        </w:rPr>
        <w:t xml:space="preserve"> yang </w:t>
      </w:r>
      <w:proofErr w:type="spellStart"/>
      <w:r w:rsidRPr="00C92A9F">
        <w:rPr>
          <w:rFonts w:ascii="Times New Roman" w:hAnsi="Times New Roman" w:cs="Times New Roman"/>
          <w:sz w:val="24"/>
          <w:szCs w:val="24"/>
        </w:rPr>
        <w:t>kongkret</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untuk</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memahami</w:t>
      </w:r>
      <w:proofErr w:type="spellEnd"/>
      <w:r w:rsidRPr="00C92A9F">
        <w:rPr>
          <w:rFonts w:ascii="Times New Roman" w:hAnsi="Times New Roman" w:cs="Times New Roman"/>
          <w:sz w:val="24"/>
          <w:szCs w:val="24"/>
        </w:rPr>
        <w:t xml:space="preserve"> yang </w:t>
      </w:r>
      <w:proofErr w:type="spellStart"/>
      <w:r w:rsidRPr="00C92A9F">
        <w:rPr>
          <w:rFonts w:ascii="Times New Roman" w:hAnsi="Times New Roman" w:cs="Times New Roman"/>
          <w:sz w:val="24"/>
          <w:szCs w:val="24"/>
        </w:rPr>
        <w:t>abstrak</w:t>
      </w:r>
      <w:proofErr w:type="spellEnd"/>
    </w:p>
    <w:p w14:paraId="7B54299F" w14:textId="77777777" w:rsidR="00634958" w:rsidRDefault="00634958" w:rsidP="00634958">
      <w:pPr>
        <w:pStyle w:val="ListParagraph"/>
        <w:numPr>
          <w:ilvl w:val="0"/>
          <w:numId w:val="3"/>
        </w:numPr>
        <w:spacing w:line="480" w:lineRule="auto"/>
        <w:jc w:val="both"/>
        <w:rPr>
          <w:rFonts w:ascii="Times New Roman" w:hAnsi="Times New Roman" w:cs="Times New Roman"/>
          <w:sz w:val="24"/>
          <w:szCs w:val="24"/>
        </w:rPr>
      </w:pPr>
      <w:proofErr w:type="spellStart"/>
      <w:r w:rsidRPr="00C92A9F">
        <w:rPr>
          <w:rFonts w:ascii="Times New Roman" w:hAnsi="Times New Roman" w:cs="Times New Roman"/>
          <w:sz w:val="24"/>
          <w:szCs w:val="24"/>
        </w:rPr>
        <w:t>Pengulangan</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akan</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memperkuat</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pemahaman</w:t>
      </w:r>
      <w:proofErr w:type="spellEnd"/>
      <w:r w:rsidRPr="00C92A9F">
        <w:rPr>
          <w:rFonts w:ascii="Times New Roman" w:hAnsi="Times New Roman" w:cs="Times New Roman"/>
          <w:sz w:val="24"/>
          <w:szCs w:val="24"/>
        </w:rPr>
        <w:t>.</w:t>
      </w:r>
    </w:p>
    <w:p w14:paraId="66CDBDC2" w14:textId="77777777" w:rsidR="00634958" w:rsidRDefault="00634958" w:rsidP="00634958">
      <w:pPr>
        <w:pStyle w:val="ListParagraph"/>
        <w:numPr>
          <w:ilvl w:val="0"/>
          <w:numId w:val="3"/>
        </w:numPr>
        <w:spacing w:line="480" w:lineRule="auto"/>
        <w:jc w:val="both"/>
        <w:rPr>
          <w:rFonts w:ascii="Times New Roman" w:hAnsi="Times New Roman" w:cs="Times New Roman"/>
          <w:sz w:val="24"/>
          <w:szCs w:val="24"/>
        </w:rPr>
      </w:pPr>
      <w:proofErr w:type="spellStart"/>
      <w:r w:rsidRPr="00C92A9F">
        <w:rPr>
          <w:rFonts w:ascii="Times New Roman" w:hAnsi="Times New Roman" w:cs="Times New Roman"/>
          <w:sz w:val="24"/>
          <w:szCs w:val="24"/>
        </w:rPr>
        <w:t>Umpan</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balik</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positif</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akan</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memberikan</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penguatan</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terhadap</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pemahaman</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peserta</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didik</w:t>
      </w:r>
      <w:proofErr w:type="spellEnd"/>
      <w:r w:rsidRPr="00C92A9F">
        <w:rPr>
          <w:rFonts w:ascii="Times New Roman" w:hAnsi="Times New Roman" w:cs="Times New Roman"/>
          <w:sz w:val="24"/>
          <w:szCs w:val="24"/>
        </w:rPr>
        <w:t>.</w:t>
      </w:r>
    </w:p>
    <w:p w14:paraId="7DF5A532" w14:textId="77777777" w:rsidR="00634958" w:rsidRPr="00C92A9F" w:rsidRDefault="00634958" w:rsidP="00634958">
      <w:pPr>
        <w:pStyle w:val="ListParagraph"/>
        <w:numPr>
          <w:ilvl w:val="0"/>
          <w:numId w:val="3"/>
        </w:numPr>
        <w:spacing w:line="480" w:lineRule="auto"/>
        <w:jc w:val="both"/>
        <w:rPr>
          <w:rFonts w:ascii="Times New Roman" w:hAnsi="Times New Roman" w:cs="Times New Roman"/>
          <w:sz w:val="24"/>
          <w:szCs w:val="24"/>
        </w:rPr>
      </w:pPr>
      <w:proofErr w:type="spellStart"/>
      <w:r w:rsidRPr="00C92A9F">
        <w:rPr>
          <w:rFonts w:ascii="Times New Roman" w:hAnsi="Times New Roman" w:cs="Times New Roman"/>
          <w:sz w:val="24"/>
          <w:szCs w:val="24"/>
        </w:rPr>
        <w:lastRenderedPageBreak/>
        <w:t>Mencapai</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tujuan</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ibarat</w:t>
      </w:r>
      <w:proofErr w:type="spellEnd"/>
      <w:r w:rsidRPr="00C92A9F">
        <w:rPr>
          <w:rFonts w:ascii="Times New Roman" w:hAnsi="Times New Roman" w:cs="Times New Roman"/>
          <w:sz w:val="24"/>
          <w:szCs w:val="24"/>
        </w:rPr>
        <w:t xml:space="preserve"> naik </w:t>
      </w:r>
      <w:proofErr w:type="spellStart"/>
      <w:r w:rsidRPr="00C92A9F">
        <w:rPr>
          <w:rFonts w:ascii="Times New Roman" w:hAnsi="Times New Roman" w:cs="Times New Roman"/>
          <w:sz w:val="24"/>
          <w:szCs w:val="24"/>
        </w:rPr>
        <w:t>tangga</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setahap</w:t>
      </w:r>
      <w:proofErr w:type="spellEnd"/>
      <w:r w:rsidRPr="00C92A9F">
        <w:rPr>
          <w:rFonts w:ascii="Times New Roman" w:hAnsi="Times New Roman" w:cs="Times New Roman"/>
          <w:sz w:val="24"/>
          <w:szCs w:val="24"/>
        </w:rPr>
        <w:t xml:space="preserve"> demi </w:t>
      </w:r>
      <w:proofErr w:type="spellStart"/>
      <w:r w:rsidRPr="00C92A9F">
        <w:rPr>
          <w:rFonts w:ascii="Times New Roman" w:hAnsi="Times New Roman" w:cs="Times New Roman"/>
          <w:sz w:val="24"/>
          <w:szCs w:val="24"/>
        </w:rPr>
        <w:t>setahap</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akhirnya</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akan</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mencapai</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ketinggian</w:t>
      </w:r>
      <w:proofErr w:type="spellEnd"/>
      <w:r w:rsidRPr="00C92A9F">
        <w:rPr>
          <w:rFonts w:ascii="Times New Roman" w:hAnsi="Times New Roman" w:cs="Times New Roman"/>
          <w:sz w:val="24"/>
          <w:szCs w:val="24"/>
        </w:rPr>
        <w:t xml:space="preserve"> </w:t>
      </w:r>
      <w:proofErr w:type="spellStart"/>
      <w:r w:rsidRPr="00C92A9F">
        <w:rPr>
          <w:rFonts w:ascii="Times New Roman" w:hAnsi="Times New Roman" w:cs="Times New Roman"/>
          <w:sz w:val="24"/>
          <w:szCs w:val="24"/>
        </w:rPr>
        <w:t>tertentu</w:t>
      </w:r>
      <w:proofErr w:type="spellEnd"/>
      <w:r w:rsidRPr="00C92A9F">
        <w:rPr>
          <w:rFonts w:ascii="Times New Roman" w:hAnsi="Times New Roman" w:cs="Times New Roman"/>
          <w:sz w:val="24"/>
          <w:szCs w:val="24"/>
        </w:rPr>
        <w:t>.</w:t>
      </w:r>
    </w:p>
    <w:p w14:paraId="53CF7AAE" w14:textId="77777777" w:rsidR="00634958" w:rsidRDefault="00634958" w:rsidP="00634958">
      <w:pPr>
        <w:pStyle w:val="ListParagraph"/>
        <w:numPr>
          <w:ilvl w:val="0"/>
          <w:numId w:val="3"/>
        </w:numPr>
        <w:spacing w:line="480" w:lineRule="auto"/>
        <w:jc w:val="both"/>
        <w:rPr>
          <w:rFonts w:ascii="Times New Roman" w:hAnsi="Times New Roman" w:cs="Times New Roman"/>
          <w:sz w:val="24"/>
          <w:szCs w:val="24"/>
        </w:rPr>
      </w:pPr>
      <w:proofErr w:type="spellStart"/>
      <w:r w:rsidRPr="00C212FF">
        <w:rPr>
          <w:rFonts w:ascii="Times New Roman" w:hAnsi="Times New Roman" w:cs="Times New Roman"/>
          <w:sz w:val="24"/>
          <w:szCs w:val="24"/>
        </w:rPr>
        <w:t>Mengetahui</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hasil</w:t>
      </w:r>
      <w:proofErr w:type="spellEnd"/>
      <w:r w:rsidRPr="00C212FF">
        <w:rPr>
          <w:rFonts w:ascii="Times New Roman" w:hAnsi="Times New Roman" w:cs="Times New Roman"/>
          <w:sz w:val="24"/>
          <w:szCs w:val="24"/>
        </w:rPr>
        <w:t xml:space="preserve"> yang </w:t>
      </w:r>
      <w:proofErr w:type="spellStart"/>
      <w:r w:rsidRPr="00C212FF">
        <w:rPr>
          <w:rFonts w:ascii="Times New Roman" w:hAnsi="Times New Roman" w:cs="Times New Roman"/>
          <w:sz w:val="24"/>
          <w:szCs w:val="24"/>
        </w:rPr>
        <w:t>telah</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dicapai</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akan</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mendorong</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peserta</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didik</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untuk</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terus</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mencapai</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tujuan</w:t>
      </w:r>
      <w:proofErr w:type="spellEnd"/>
      <w:r w:rsidRPr="00C212FF">
        <w:rPr>
          <w:rFonts w:ascii="Times New Roman" w:hAnsi="Times New Roman" w:cs="Times New Roman"/>
          <w:sz w:val="24"/>
          <w:szCs w:val="24"/>
        </w:rPr>
        <w:t>.</w:t>
      </w:r>
    </w:p>
    <w:p w14:paraId="59A24771" w14:textId="39BF0335" w:rsidR="00634958" w:rsidRDefault="00634958" w:rsidP="00634958">
      <w:pPr>
        <w:spacing w:line="480" w:lineRule="auto"/>
        <w:ind w:left="1440" w:firstLine="360"/>
        <w:jc w:val="both"/>
        <w:rPr>
          <w:rFonts w:ascii="Times New Roman" w:hAnsi="Times New Roman" w:cs="Times New Roman"/>
          <w:sz w:val="24"/>
          <w:szCs w:val="24"/>
        </w:rPr>
      </w:pPr>
      <w:proofErr w:type="spellStart"/>
      <w:r w:rsidRPr="00C212FF">
        <w:rPr>
          <w:rFonts w:ascii="Times New Roman" w:hAnsi="Times New Roman" w:cs="Times New Roman"/>
          <w:sz w:val="24"/>
          <w:szCs w:val="24"/>
        </w:rPr>
        <w:t>Mengembangkan</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bahan</w:t>
      </w:r>
      <w:proofErr w:type="spellEnd"/>
      <w:r w:rsidRPr="00C212FF">
        <w:rPr>
          <w:rFonts w:ascii="Times New Roman" w:hAnsi="Times New Roman" w:cs="Times New Roman"/>
          <w:sz w:val="24"/>
          <w:szCs w:val="24"/>
        </w:rPr>
        <w:t xml:space="preserve"> ajar juga </w:t>
      </w:r>
      <w:proofErr w:type="spellStart"/>
      <w:r w:rsidRPr="00C212FF">
        <w:rPr>
          <w:rFonts w:ascii="Times New Roman" w:hAnsi="Times New Roman" w:cs="Times New Roman"/>
          <w:sz w:val="24"/>
          <w:szCs w:val="24"/>
        </w:rPr>
        <w:t>harus</w:t>
      </w:r>
      <w:proofErr w:type="spellEnd"/>
      <w:r w:rsidRPr="00C212FF">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C212FF">
        <w:rPr>
          <w:rFonts w:ascii="Times New Roman" w:hAnsi="Times New Roman" w:cs="Times New Roman"/>
          <w:sz w:val="24"/>
          <w:szCs w:val="24"/>
        </w:rPr>
        <w:t>melihat</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karakteristik</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siswa</w:t>
      </w:r>
      <w:proofErr w:type="spellEnd"/>
      <w:r>
        <w:rPr>
          <w:rFonts w:ascii="Times New Roman" w:hAnsi="Times New Roman" w:cs="Times New Roman"/>
          <w:sz w:val="24"/>
          <w:szCs w:val="24"/>
        </w:rPr>
        <w:t xml:space="preserve"> </w:t>
      </w:r>
      <w:r w:rsidRPr="00C212FF">
        <w:rPr>
          <w:rFonts w:ascii="Times New Roman" w:hAnsi="Times New Roman" w:cs="Times New Roman"/>
          <w:sz w:val="24"/>
          <w:szCs w:val="24"/>
        </w:rPr>
        <w:t xml:space="preserve">dan </w:t>
      </w:r>
      <w:proofErr w:type="spellStart"/>
      <w:r w:rsidRPr="00C212FF">
        <w:rPr>
          <w:rFonts w:ascii="Times New Roman" w:hAnsi="Times New Roman" w:cs="Times New Roman"/>
          <w:sz w:val="24"/>
          <w:szCs w:val="24"/>
        </w:rPr>
        <w:t>kebutuhan</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siswa</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Siswa</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mempunyai</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karakteristik</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atau</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tipe</w:t>
      </w:r>
      <w:proofErr w:type="spellEnd"/>
      <w:r w:rsidRPr="00C212FF">
        <w:rPr>
          <w:rFonts w:ascii="Times New Roman" w:hAnsi="Times New Roman" w:cs="Times New Roman"/>
          <w:sz w:val="24"/>
          <w:szCs w:val="24"/>
        </w:rPr>
        <w:t xml:space="preserve"> yang </w:t>
      </w:r>
      <w:proofErr w:type="spellStart"/>
      <w:r w:rsidRPr="00C212FF">
        <w:rPr>
          <w:rFonts w:ascii="Times New Roman" w:hAnsi="Times New Roman" w:cs="Times New Roman"/>
          <w:sz w:val="24"/>
          <w:szCs w:val="24"/>
        </w:rPr>
        <w:t>berbeda-beda</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ada</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siswa</w:t>
      </w:r>
      <w:proofErr w:type="spellEnd"/>
      <w:r w:rsidRPr="00C212FF">
        <w:rPr>
          <w:rFonts w:ascii="Times New Roman" w:hAnsi="Times New Roman" w:cs="Times New Roman"/>
          <w:sz w:val="24"/>
          <w:szCs w:val="24"/>
        </w:rPr>
        <w:t xml:space="preserve"> yang </w:t>
      </w:r>
      <w:proofErr w:type="spellStart"/>
      <w:r w:rsidRPr="00C212FF">
        <w:rPr>
          <w:rFonts w:ascii="Times New Roman" w:hAnsi="Times New Roman" w:cs="Times New Roman"/>
          <w:sz w:val="24"/>
          <w:szCs w:val="24"/>
        </w:rPr>
        <w:t>mempunyai</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kemampuan</w:t>
      </w:r>
      <w:proofErr w:type="spellEnd"/>
      <w:r w:rsidRPr="00C212FF">
        <w:rPr>
          <w:rFonts w:ascii="Times New Roman" w:hAnsi="Times New Roman" w:cs="Times New Roman"/>
          <w:sz w:val="24"/>
          <w:szCs w:val="24"/>
        </w:rPr>
        <w:t xml:space="preserve"> verbal, vocal dan visual. </w:t>
      </w:r>
      <w:proofErr w:type="spellStart"/>
      <w:r w:rsidRPr="00C212FF">
        <w:rPr>
          <w:rFonts w:ascii="Times New Roman" w:hAnsi="Times New Roman" w:cs="Times New Roman"/>
          <w:sz w:val="24"/>
          <w:szCs w:val="24"/>
        </w:rPr>
        <w:t>Bahan</w:t>
      </w:r>
      <w:proofErr w:type="spellEnd"/>
      <w:r w:rsidRPr="00C212FF">
        <w:rPr>
          <w:rFonts w:ascii="Times New Roman" w:hAnsi="Times New Roman" w:cs="Times New Roman"/>
          <w:sz w:val="24"/>
          <w:szCs w:val="24"/>
        </w:rPr>
        <w:t xml:space="preserve"> ajar yang </w:t>
      </w:r>
      <w:proofErr w:type="spellStart"/>
      <w:r w:rsidRPr="00C212FF">
        <w:rPr>
          <w:rFonts w:ascii="Times New Roman" w:hAnsi="Times New Roman" w:cs="Times New Roman"/>
          <w:sz w:val="24"/>
          <w:szCs w:val="24"/>
        </w:rPr>
        <w:t>kita</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buat</w:t>
      </w:r>
      <w:proofErr w:type="spellEnd"/>
      <w:r w:rsidRPr="00C212FF">
        <w:rPr>
          <w:rFonts w:ascii="Times New Roman" w:hAnsi="Times New Roman" w:cs="Times New Roman"/>
          <w:sz w:val="24"/>
          <w:szCs w:val="24"/>
        </w:rPr>
        <w:t xml:space="preserve"> juga </w:t>
      </w:r>
      <w:proofErr w:type="spellStart"/>
      <w:r w:rsidRPr="00C212FF">
        <w:rPr>
          <w:rFonts w:ascii="Times New Roman" w:hAnsi="Times New Roman" w:cs="Times New Roman"/>
          <w:sz w:val="24"/>
          <w:szCs w:val="24"/>
        </w:rPr>
        <w:t>harus</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memenuhi</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kebutuhan</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siswa</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baik</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kebutuhan</w:t>
      </w:r>
      <w:proofErr w:type="spellEnd"/>
      <w:r w:rsidRPr="00C212FF">
        <w:rPr>
          <w:rFonts w:ascii="Times New Roman" w:hAnsi="Times New Roman" w:cs="Times New Roman"/>
          <w:sz w:val="24"/>
          <w:szCs w:val="24"/>
        </w:rPr>
        <w:t xml:space="preserve"> </w:t>
      </w:r>
      <w:r w:rsidRPr="00056A1F">
        <w:rPr>
          <w:rFonts w:ascii="Times New Roman" w:hAnsi="Times New Roman" w:cs="Times New Roman"/>
          <w:i/>
          <w:iCs/>
          <w:sz w:val="24"/>
          <w:szCs w:val="24"/>
        </w:rPr>
        <w:t>knowledge</w:t>
      </w:r>
      <w:r w:rsidR="00D0607C">
        <w:rPr>
          <w:rFonts w:ascii="Times New Roman" w:hAnsi="Times New Roman" w:cs="Times New Roman"/>
          <w:i/>
          <w:iCs/>
          <w:sz w:val="24"/>
          <w:szCs w:val="24"/>
        </w:rPr>
        <w:t>-</w:t>
      </w:r>
      <w:proofErr w:type="spellStart"/>
      <w:r w:rsidRPr="00056A1F">
        <w:rPr>
          <w:rFonts w:ascii="Times New Roman" w:hAnsi="Times New Roman" w:cs="Times New Roman"/>
          <w:i/>
          <w:iCs/>
          <w:sz w:val="24"/>
          <w:szCs w:val="24"/>
        </w:rPr>
        <w:t>nya</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kebutuhan</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kurikulum</w:t>
      </w:r>
      <w:proofErr w:type="spellEnd"/>
      <w:r w:rsidRPr="00C212FF">
        <w:rPr>
          <w:rFonts w:ascii="Times New Roman" w:hAnsi="Times New Roman" w:cs="Times New Roman"/>
          <w:sz w:val="24"/>
          <w:szCs w:val="24"/>
        </w:rPr>
        <w:t xml:space="preserve"> yang </w:t>
      </w:r>
      <w:proofErr w:type="spellStart"/>
      <w:r w:rsidRPr="00C212FF">
        <w:rPr>
          <w:rFonts w:ascii="Times New Roman" w:hAnsi="Times New Roman" w:cs="Times New Roman"/>
          <w:sz w:val="24"/>
          <w:szCs w:val="24"/>
        </w:rPr>
        <w:t>melihat</w:t>
      </w:r>
      <w:proofErr w:type="spellEnd"/>
      <w:r w:rsidRPr="00C212FF">
        <w:rPr>
          <w:rFonts w:ascii="Times New Roman" w:hAnsi="Times New Roman" w:cs="Times New Roman"/>
          <w:sz w:val="24"/>
          <w:szCs w:val="24"/>
        </w:rPr>
        <w:t xml:space="preserve"> pada </w:t>
      </w:r>
      <w:proofErr w:type="spellStart"/>
      <w:r w:rsidRPr="00C212FF">
        <w:rPr>
          <w:rFonts w:ascii="Times New Roman" w:hAnsi="Times New Roman" w:cs="Times New Roman"/>
          <w:sz w:val="24"/>
          <w:szCs w:val="24"/>
        </w:rPr>
        <w:t>kompetensi</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dasar</w:t>
      </w:r>
      <w:proofErr w:type="spellEnd"/>
      <w:r w:rsidRPr="00C212FF">
        <w:rPr>
          <w:rFonts w:ascii="Times New Roman" w:hAnsi="Times New Roman" w:cs="Times New Roman"/>
          <w:sz w:val="24"/>
          <w:szCs w:val="24"/>
        </w:rPr>
        <w:t xml:space="preserve"> yang </w:t>
      </w:r>
      <w:proofErr w:type="spellStart"/>
      <w:r w:rsidRPr="00C212FF">
        <w:rPr>
          <w:rFonts w:ascii="Times New Roman" w:hAnsi="Times New Roman" w:cs="Times New Roman"/>
          <w:sz w:val="24"/>
          <w:szCs w:val="24"/>
        </w:rPr>
        <w:t>harus</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dikuasai</w:t>
      </w:r>
      <w:proofErr w:type="spellEnd"/>
      <w:r w:rsidRPr="00C212FF">
        <w:rPr>
          <w:rFonts w:ascii="Times New Roman" w:hAnsi="Times New Roman" w:cs="Times New Roman"/>
          <w:sz w:val="24"/>
          <w:szCs w:val="24"/>
        </w:rPr>
        <w:t xml:space="preserve"> oleh </w:t>
      </w:r>
      <w:proofErr w:type="spellStart"/>
      <w:r w:rsidRPr="00C212FF">
        <w:rPr>
          <w:rFonts w:ascii="Times New Roman" w:hAnsi="Times New Roman" w:cs="Times New Roman"/>
          <w:sz w:val="24"/>
          <w:szCs w:val="24"/>
        </w:rPr>
        <w:t>seluruh</w:t>
      </w:r>
      <w:proofErr w:type="spellEnd"/>
      <w:r w:rsidRPr="00C212FF">
        <w:rPr>
          <w:rFonts w:ascii="Times New Roman" w:hAnsi="Times New Roman" w:cs="Times New Roman"/>
          <w:sz w:val="24"/>
          <w:szCs w:val="24"/>
        </w:rPr>
        <w:t xml:space="preserve"> </w:t>
      </w:r>
      <w:proofErr w:type="spellStart"/>
      <w:r w:rsidRPr="00C212FF">
        <w:rPr>
          <w:rFonts w:ascii="Times New Roman" w:hAnsi="Times New Roman" w:cs="Times New Roman"/>
          <w:sz w:val="24"/>
          <w:szCs w:val="24"/>
        </w:rPr>
        <w:t>siswa</w:t>
      </w:r>
      <w:proofErr w:type="spellEnd"/>
      <w:r w:rsidRPr="00C212FF">
        <w:rPr>
          <w:rFonts w:ascii="Times New Roman" w:hAnsi="Times New Roman" w:cs="Times New Roman"/>
          <w:sz w:val="24"/>
          <w:szCs w:val="24"/>
        </w:rPr>
        <w:t>.</w:t>
      </w:r>
    </w:p>
    <w:p w14:paraId="26DF5E2D" w14:textId="78895580" w:rsidR="00634958" w:rsidRPr="00634958" w:rsidRDefault="00634958" w:rsidP="00634958">
      <w:pPr>
        <w:pStyle w:val="ListParagraph"/>
        <w:numPr>
          <w:ilvl w:val="0"/>
          <w:numId w:val="4"/>
        </w:numPr>
        <w:spacing w:line="480" w:lineRule="auto"/>
        <w:jc w:val="both"/>
        <w:rPr>
          <w:rFonts w:ascii="Times New Roman" w:hAnsi="Times New Roman" w:cs="Times New Roman"/>
          <w:b/>
          <w:bCs/>
          <w:sz w:val="24"/>
          <w:szCs w:val="24"/>
        </w:rPr>
      </w:pPr>
      <w:proofErr w:type="spellStart"/>
      <w:r w:rsidRPr="00634958">
        <w:rPr>
          <w:rFonts w:ascii="Times New Roman" w:hAnsi="Times New Roman" w:cs="Times New Roman"/>
          <w:b/>
          <w:bCs/>
          <w:sz w:val="24"/>
          <w:szCs w:val="24"/>
        </w:rPr>
        <w:t>Jenis</w:t>
      </w:r>
      <w:proofErr w:type="spellEnd"/>
      <w:r w:rsidRPr="00634958">
        <w:rPr>
          <w:rFonts w:ascii="Times New Roman" w:hAnsi="Times New Roman" w:cs="Times New Roman"/>
          <w:b/>
          <w:bCs/>
          <w:sz w:val="24"/>
          <w:szCs w:val="24"/>
        </w:rPr>
        <w:t xml:space="preserve"> – </w:t>
      </w:r>
      <w:proofErr w:type="spellStart"/>
      <w:r w:rsidRPr="00634958">
        <w:rPr>
          <w:rFonts w:ascii="Times New Roman" w:hAnsi="Times New Roman" w:cs="Times New Roman"/>
          <w:b/>
          <w:bCs/>
          <w:sz w:val="24"/>
          <w:szCs w:val="24"/>
        </w:rPr>
        <w:t>Jenis</w:t>
      </w:r>
      <w:proofErr w:type="spellEnd"/>
      <w:r w:rsidRPr="00634958">
        <w:rPr>
          <w:rFonts w:ascii="Times New Roman" w:hAnsi="Times New Roman" w:cs="Times New Roman"/>
          <w:b/>
          <w:bCs/>
          <w:sz w:val="24"/>
          <w:szCs w:val="24"/>
        </w:rPr>
        <w:t xml:space="preserve"> </w:t>
      </w:r>
      <w:proofErr w:type="spellStart"/>
      <w:r w:rsidRPr="00634958">
        <w:rPr>
          <w:rFonts w:ascii="Times New Roman" w:hAnsi="Times New Roman" w:cs="Times New Roman"/>
          <w:b/>
          <w:bCs/>
          <w:sz w:val="24"/>
          <w:szCs w:val="24"/>
        </w:rPr>
        <w:t>Bahan</w:t>
      </w:r>
      <w:proofErr w:type="spellEnd"/>
      <w:r w:rsidRPr="00634958">
        <w:rPr>
          <w:rFonts w:ascii="Times New Roman" w:hAnsi="Times New Roman" w:cs="Times New Roman"/>
          <w:b/>
          <w:bCs/>
          <w:sz w:val="24"/>
          <w:szCs w:val="24"/>
        </w:rPr>
        <w:t xml:space="preserve"> Ajar</w:t>
      </w:r>
    </w:p>
    <w:p w14:paraId="68F6C4F5" w14:textId="25D46688" w:rsidR="00634958" w:rsidRDefault="00BB32B4" w:rsidP="00BB32B4">
      <w:pPr>
        <w:spacing w:line="480" w:lineRule="auto"/>
        <w:ind w:left="1080" w:firstLine="360"/>
        <w:jc w:val="both"/>
        <w:rPr>
          <w:rFonts w:ascii="Times New Roman" w:hAnsi="Times New Roman" w:cs="Times New Roman"/>
          <w:sz w:val="24"/>
          <w:szCs w:val="24"/>
        </w:rPr>
      </w:pPr>
      <w:proofErr w:type="spellStart"/>
      <w:r w:rsidRPr="00BB32B4">
        <w:rPr>
          <w:rFonts w:ascii="Times New Roman" w:hAnsi="Times New Roman" w:cs="Times New Roman"/>
          <w:sz w:val="24"/>
          <w:szCs w:val="24"/>
        </w:rPr>
        <w:t>Menurut</w:t>
      </w:r>
      <w:proofErr w:type="spellEnd"/>
      <w:r w:rsidRPr="00BB32B4">
        <w:rPr>
          <w:rFonts w:ascii="Times New Roman" w:hAnsi="Times New Roman" w:cs="Times New Roman"/>
          <w:sz w:val="24"/>
          <w:szCs w:val="24"/>
        </w:rPr>
        <w:t xml:space="preserve"> </w:t>
      </w:r>
      <w:r w:rsidRPr="00BB32B4">
        <w:rPr>
          <w:rFonts w:ascii="Times New Roman" w:hAnsi="Times New Roman" w:cs="Times New Roman"/>
          <w:sz w:val="24"/>
          <w:szCs w:val="24"/>
        </w:rPr>
        <w:fldChar w:fldCharType="begin" w:fldLock="1"/>
      </w:r>
      <w:r w:rsidR="008008CC">
        <w:rPr>
          <w:rFonts w:ascii="Times New Roman" w:hAnsi="Times New Roman" w:cs="Times New Roman"/>
          <w:sz w:val="24"/>
          <w:szCs w:val="24"/>
        </w:rPr>
        <w:instrText>ADDIN CSL_CITATION {"citationItems":[{"id":"ITEM-1","itemData":{"abstract":"The purpose of this study was to analyze the problems of online learning during the Covid-19 pandemic and the solutions to solve them. This type of research is literature study or library research using secondary data sources collected through textbooks, e-books, perodical, statutory regulations, websites, and other sources relevant to the research problem. The research data were analyzed qualitatively with an interactive model, which consists of data collection, data reduction, data presentation, and conclusion drawing. The results of this study indicate that the implementation of online learning during the Covid-19 pandemic has various problems experienced by teachers, students, and parents. The teacher's problems are in the form of weak mastery of IT and limited access to supervision of students, from students in the form of inactivity in learning, limited support facilities and internet network access, while from parents in the form of limited time in accompanying their children during online learning. These various problems can be overcome by increasing competency in IT mastery, intensive supervision by involving the role of parents, and providing manual assignments.","author":[{"dropping-particle":"","family":"Sahari","given":"","non-dropping-particle":"","parse-names":false,"suffix":""}],"container-title":"Jurnal Penelitian dan Pengembangan Pendid","id":"ITEM-1","issue":"4","issued":{"date-parts":[["2022"]]},"page":"281-288","title":"Pengembangan Bahan Ajar Aqidah Ahklak di Madrasah Tsyanawiyah Hidayaturrahman NW Menggala (Suatu Pendekatan Studi Literatur)","type":"article-journal","volume":"7"},"uris":["http://www.mendeley.com/documents/?uuid=02cabaa7-a4e8-4c06-9a34-9b0dfb7eb43a"]}],"mendeley":{"formattedCitation":"(Sahari, 2022)","manualFormatting":"Sahari (2022 : 103)","plainTextFormattedCitation":"(Sahari, 2022)","previouslyFormattedCitation":"(Sahari, 2022)"},"properties":{"noteIndex":0},"schema":"https://github.com/citation-style-language/schema/raw/master/csl-citation.json"}</w:instrText>
      </w:r>
      <w:r w:rsidRPr="00BB32B4">
        <w:rPr>
          <w:rFonts w:ascii="Times New Roman" w:hAnsi="Times New Roman" w:cs="Times New Roman"/>
          <w:sz w:val="24"/>
          <w:szCs w:val="24"/>
        </w:rPr>
        <w:fldChar w:fldCharType="separate"/>
      </w:r>
      <w:r w:rsidRPr="00BB32B4">
        <w:rPr>
          <w:rFonts w:ascii="Times New Roman" w:hAnsi="Times New Roman" w:cs="Times New Roman"/>
          <w:noProof/>
          <w:sz w:val="24"/>
          <w:szCs w:val="24"/>
        </w:rPr>
        <w:t>Sahari (2022 : 103)</w:t>
      </w:r>
      <w:r w:rsidRPr="00BB32B4">
        <w:rPr>
          <w:rFonts w:ascii="Times New Roman" w:hAnsi="Times New Roman" w:cs="Times New Roman"/>
          <w:sz w:val="24"/>
          <w:szCs w:val="24"/>
        </w:rPr>
        <w:fldChar w:fldCharType="end"/>
      </w:r>
      <w:r w:rsidRPr="00BB32B4">
        <w:rPr>
          <w:rFonts w:ascii="Times New Roman" w:hAnsi="Times New Roman" w:cs="Times New Roman"/>
          <w:sz w:val="24"/>
          <w:szCs w:val="24"/>
        </w:rPr>
        <w:t xml:space="preserve"> </w:t>
      </w:r>
      <w:r w:rsidRPr="00BB32B4">
        <w:rPr>
          <w:rFonts w:ascii="Times New Roman" w:hAnsi="Times New Roman" w:cs="Times New Roman"/>
          <w:sz w:val="24"/>
          <w:szCs w:val="24"/>
        </w:rPr>
        <w:t xml:space="preserve">Ada </w:t>
      </w:r>
      <w:proofErr w:type="spellStart"/>
      <w:r w:rsidRPr="00BB32B4">
        <w:rPr>
          <w:rFonts w:ascii="Times New Roman" w:hAnsi="Times New Roman" w:cs="Times New Roman"/>
          <w:sz w:val="24"/>
          <w:szCs w:val="24"/>
        </w:rPr>
        <w:t>beberapa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jenis</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bahan</w:t>
      </w:r>
      <w:proofErr w:type="spellEnd"/>
      <w:r w:rsidRPr="00BB32B4">
        <w:rPr>
          <w:rFonts w:ascii="Times New Roman" w:hAnsi="Times New Roman" w:cs="Times New Roman"/>
          <w:sz w:val="24"/>
          <w:szCs w:val="24"/>
        </w:rPr>
        <w:t xml:space="preserve"> ajar </w:t>
      </w:r>
      <w:proofErr w:type="spellStart"/>
      <w:r w:rsidRPr="00BB32B4">
        <w:rPr>
          <w:rFonts w:ascii="Times New Roman" w:hAnsi="Times New Roman" w:cs="Times New Roman"/>
          <w:sz w:val="24"/>
          <w:szCs w:val="24"/>
        </w:rPr>
        <w:t>jika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dilihat</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dari</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bagaimana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bahan</w:t>
      </w:r>
      <w:proofErr w:type="spellEnd"/>
      <w:r w:rsidRPr="00BB32B4">
        <w:rPr>
          <w:rFonts w:ascii="Times New Roman" w:hAnsi="Times New Roman" w:cs="Times New Roman"/>
          <w:sz w:val="24"/>
          <w:szCs w:val="24"/>
        </w:rPr>
        <w:t xml:space="preserve"> ajar </w:t>
      </w:r>
      <w:proofErr w:type="spellStart"/>
      <w:r w:rsidRPr="00BB32B4">
        <w:rPr>
          <w:rFonts w:ascii="Times New Roman" w:hAnsi="Times New Roman" w:cs="Times New Roman"/>
          <w:sz w:val="24"/>
          <w:szCs w:val="24"/>
        </w:rPr>
        <w:t>itu</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dikemas</w:t>
      </w:r>
      <w:proofErr w:type="spellEnd"/>
      <w:r w:rsidRPr="00BB32B4">
        <w:rPr>
          <w:rFonts w:ascii="Times New Roman" w:hAnsi="Times New Roman" w:cs="Times New Roman"/>
          <w:sz w:val="24"/>
          <w:szCs w:val="24"/>
        </w:rPr>
        <w:t xml:space="preserve"> dan</w:t>
      </w:r>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disajikan</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kepada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peserta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didik</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dalam</w:t>
      </w:r>
      <w:proofErr w:type="spellEnd"/>
      <w:r w:rsidRPr="00BB32B4">
        <w:rPr>
          <w:rFonts w:ascii="Times New Roman" w:hAnsi="Times New Roman" w:cs="Times New Roman"/>
          <w:sz w:val="24"/>
          <w:szCs w:val="24"/>
        </w:rPr>
        <w:t xml:space="preserve"> proses </w:t>
      </w:r>
      <w:proofErr w:type="spellStart"/>
      <w:r w:rsidRPr="00BB32B4">
        <w:rPr>
          <w:rFonts w:ascii="Times New Roman" w:hAnsi="Times New Roman" w:cs="Times New Roman"/>
          <w:sz w:val="24"/>
          <w:szCs w:val="24"/>
        </w:rPr>
        <w:t>pembelajaran</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setidaknya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ada</w:t>
      </w:r>
      <w:proofErr w:type="spellEnd"/>
      <w:r w:rsidRPr="00BB32B4">
        <w:rPr>
          <w:rFonts w:ascii="Times New Roman" w:hAnsi="Times New Roman" w:cs="Times New Roman"/>
          <w:sz w:val="24"/>
          <w:szCs w:val="24"/>
        </w:rPr>
        <w:t xml:space="preserve"> lima </w:t>
      </w:r>
      <w:proofErr w:type="spellStart"/>
      <w:r w:rsidRPr="00BB32B4">
        <w:rPr>
          <w:rFonts w:ascii="Times New Roman" w:hAnsi="Times New Roman" w:cs="Times New Roman"/>
          <w:sz w:val="24"/>
          <w:szCs w:val="24"/>
        </w:rPr>
        <w:t>kategori</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yaitu</w:t>
      </w:r>
      <w:proofErr w:type="spellEnd"/>
      <w:r w:rsidRPr="00BB32B4">
        <w:rPr>
          <w:rFonts w:ascii="Times New Roman" w:hAnsi="Times New Roman" w:cs="Times New Roman"/>
          <w:sz w:val="24"/>
          <w:szCs w:val="24"/>
        </w:rPr>
        <w:t>:</w:t>
      </w:r>
    </w:p>
    <w:p w14:paraId="58C771EE" w14:textId="7C4D61B8" w:rsidR="00BB32B4" w:rsidRDefault="00BB32B4" w:rsidP="00BB32B4">
      <w:pPr>
        <w:pStyle w:val="ListParagraph"/>
        <w:numPr>
          <w:ilvl w:val="0"/>
          <w:numId w:val="5"/>
        </w:numPr>
        <w:spacing w:line="480" w:lineRule="auto"/>
        <w:jc w:val="both"/>
        <w:rPr>
          <w:rFonts w:ascii="Times New Roman" w:hAnsi="Times New Roman" w:cs="Times New Roman"/>
          <w:sz w:val="24"/>
          <w:szCs w:val="24"/>
        </w:rPr>
      </w:pPr>
      <w:proofErr w:type="spellStart"/>
      <w:proofErr w:type="gramStart"/>
      <w:r w:rsidRPr="00BB32B4">
        <w:rPr>
          <w:rFonts w:ascii="Times New Roman" w:hAnsi="Times New Roman" w:cs="Times New Roman"/>
          <w:sz w:val="24"/>
          <w:szCs w:val="24"/>
        </w:rPr>
        <w:t>Cetak</w:t>
      </w:r>
      <w:proofErr w:type="spellEnd"/>
      <w:r w:rsidRPr="00BB32B4">
        <w:rPr>
          <w:rFonts w:ascii="Times New Roman" w:hAnsi="Times New Roman" w:cs="Times New Roman"/>
          <w:sz w:val="24"/>
          <w:szCs w:val="24"/>
        </w:rPr>
        <w:t xml:space="preserve"> :</w:t>
      </w:r>
      <w:proofErr w:type="gramEnd"/>
      <w:r w:rsidRPr="00BB32B4">
        <w:rPr>
          <w:rFonts w:ascii="Times New Roman" w:hAnsi="Times New Roman" w:cs="Times New Roman"/>
          <w:sz w:val="24"/>
          <w:szCs w:val="24"/>
        </w:rPr>
        <w:t xml:space="preserve"> </w:t>
      </w:r>
      <w:r w:rsidRPr="00E40E72">
        <w:rPr>
          <w:rFonts w:ascii="Times New Roman" w:hAnsi="Times New Roman" w:cs="Times New Roman"/>
          <w:i/>
          <w:iCs/>
          <w:sz w:val="24"/>
          <w:szCs w:val="24"/>
        </w:rPr>
        <w:t>Handout</w:t>
      </w:r>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Buku</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modul</w:t>
      </w:r>
      <w:proofErr w:type="spellEnd"/>
      <w:r w:rsidRPr="00BB32B4">
        <w:rPr>
          <w:rFonts w:ascii="Times New Roman" w:hAnsi="Times New Roman" w:cs="Times New Roman"/>
          <w:sz w:val="24"/>
          <w:szCs w:val="24"/>
        </w:rPr>
        <w:t xml:space="preserve">, LKS, </w:t>
      </w:r>
      <w:proofErr w:type="spellStart"/>
      <w:r w:rsidRPr="00BB32B4">
        <w:rPr>
          <w:rFonts w:ascii="Times New Roman" w:hAnsi="Times New Roman" w:cs="Times New Roman"/>
          <w:sz w:val="24"/>
          <w:szCs w:val="24"/>
        </w:rPr>
        <w:t>brosur</w:t>
      </w:r>
      <w:proofErr w:type="spellEnd"/>
      <w:r w:rsidRPr="00BB32B4">
        <w:rPr>
          <w:rFonts w:ascii="Times New Roman" w:hAnsi="Times New Roman" w:cs="Times New Roman"/>
          <w:sz w:val="24"/>
          <w:szCs w:val="24"/>
        </w:rPr>
        <w:t xml:space="preserve">, leaflet, </w:t>
      </w:r>
      <w:proofErr w:type="spellStart"/>
      <w:r w:rsidRPr="00BB32B4">
        <w:rPr>
          <w:rFonts w:ascii="Times New Roman" w:hAnsi="Times New Roman" w:cs="Times New Roman"/>
          <w:sz w:val="24"/>
          <w:szCs w:val="24"/>
        </w:rPr>
        <w:t>foto</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gambar</w:t>
      </w:r>
      <w:proofErr w:type="spellEnd"/>
      <w:r w:rsidRPr="00BB32B4">
        <w:rPr>
          <w:rFonts w:ascii="Times New Roman" w:hAnsi="Times New Roman" w:cs="Times New Roman"/>
          <w:sz w:val="24"/>
          <w:szCs w:val="24"/>
        </w:rPr>
        <w:t xml:space="preserve">, model, </w:t>
      </w:r>
      <w:proofErr w:type="spellStart"/>
      <w:r w:rsidRPr="00BB32B4">
        <w:rPr>
          <w:rFonts w:ascii="Times New Roman" w:hAnsi="Times New Roman" w:cs="Times New Roman"/>
          <w:sz w:val="24"/>
          <w:szCs w:val="24"/>
        </w:rPr>
        <w:t>maket</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Bahan</w:t>
      </w:r>
      <w:proofErr w:type="spellEnd"/>
      <w:r w:rsidRPr="00BB32B4">
        <w:rPr>
          <w:rFonts w:ascii="Times New Roman" w:hAnsi="Times New Roman" w:cs="Times New Roman"/>
          <w:sz w:val="24"/>
          <w:szCs w:val="24"/>
        </w:rPr>
        <w:t xml:space="preserve"> ajar </w:t>
      </w:r>
      <w:proofErr w:type="spellStart"/>
      <w:r w:rsidRPr="00BB32B4">
        <w:rPr>
          <w:rFonts w:ascii="Times New Roman" w:hAnsi="Times New Roman" w:cs="Times New Roman"/>
          <w:sz w:val="24"/>
          <w:szCs w:val="24"/>
        </w:rPr>
        <w:t>cetak</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mempermudah</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siswa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dalam</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mempelajarinya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selain</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siswa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dapat</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mempelajari</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disekolah</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siswa</w:t>
      </w:r>
      <w:proofErr w:type="spellEnd"/>
      <w:r w:rsidRPr="00BB32B4">
        <w:rPr>
          <w:rFonts w:ascii="Times New Roman" w:hAnsi="Times New Roman" w:cs="Times New Roman"/>
          <w:sz w:val="24"/>
          <w:szCs w:val="24"/>
        </w:rPr>
        <w:t xml:space="preserve"> juga </w:t>
      </w:r>
      <w:proofErr w:type="spellStart"/>
      <w:r w:rsidRPr="00BB32B4">
        <w:rPr>
          <w:rFonts w:ascii="Times New Roman" w:hAnsi="Times New Roman" w:cs="Times New Roman"/>
          <w:sz w:val="24"/>
          <w:szCs w:val="24"/>
        </w:rPr>
        <w:t>dapat</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mempelajari</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dirumah</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melihat</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ketersedian</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bahan</w:t>
      </w:r>
      <w:proofErr w:type="spellEnd"/>
      <w:r w:rsidRPr="00BB32B4">
        <w:rPr>
          <w:rFonts w:ascii="Times New Roman" w:hAnsi="Times New Roman" w:cs="Times New Roman"/>
          <w:sz w:val="24"/>
          <w:szCs w:val="24"/>
        </w:rPr>
        <w:t xml:space="preserve"> yang sangat </w:t>
      </w:r>
      <w:proofErr w:type="spellStart"/>
      <w:r w:rsidRPr="00BB32B4">
        <w:rPr>
          <w:rFonts w:ascii="Times New Roman" w:hAnsi="Times New Roman" w:cs="Times New Roman"/>
          <w:sz w:val="24"/>
          <w:szCs w:val="24"/>
        </w:rPr>
        <w:t>mudah</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diperoleh</w:t>
      </w:r>
      <w:proofErr w:type="spellEnd"/>
      <w:r w:rsidRPr="00BB32B4">
        <w:rPr>
          <w:rFonts w:ascii="Times New Roman" w:hAnsi="Times New Roman" w:cs="Times New Roman"/>
          <w:sz w:val="24"/>
          <w:szCs w:val="24"/>
        </w:rPr>
        <w:t>.</w:t>
      </w:r>
    </w:p>
    <w:p w14:paraId="3FAAB84B" w14:textId="1A103583" w:rsidR="00BB32B4" w:rsidRDefault="00BB32B4" w:rsidP="00BB32B4">
      <w:pPr>
        <w:pStyle w:val="ListParagraph"/>
        <w:numPr>
          <w:ilvl w:val="0"/>
          <w:numId w:val="5"/>
        </w:numPr>
        <w:spacing w:line="480" w:lineRule="auto"/>
        <w:jc w:val="both"/>
        <w:rPr>
          <w:rFonts w:ascii="Times New Roman" w:hAnsi="Times New Roman" w:cs="Times New Roman"/>
          <w:sz w:val="24"/>
          <w:szCs w:val="24"/>
        </w:rPr>
      </w:pPr>
      <w:proofErr w:type="spellStart"/>
      <w:proofErr w:type="gramStart"/>
      <w:r w:rsidRPr="00BB32B4">
        <w:rPr>
          <w:rFonts w:ascii="Times New Roman" w:hAnsi="Times New Roman" w:cs="Times New Roman"/>
          <w:sz w:val="24"/>
          <w:szCs w:val="24"/>
        </w:rPr>
        <w:t>Dengar</w:t>
      </w:r>
      <w:proofErr w:type="spellEnd"/>
      <w:r w:rsidRPr="00BB32B4">
        <w:rPr>
          <w:rFonts w:ascii="Times New Roman" w:hAnsi="Times New Roman" w:cs="Times New Roman"/>
          <w:sz w:val="24"/>
          <w:szCs w:val="24"/>
        </w:rPr>
        <w:t xml:space="preserve"> :</w:t>
      </w:r>
      <w:proofErr w:type="gram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Kaset</w:t>
      </w:r>
      <w:proofErr w:type="spellEnd"/>
      <w:r w:rsidRPr="00BB32B4">
        <w:rPr>
          <w:rFonts w:ascii="Times New Roman" w:hAnsi="Times New Roman" w:cs="Times New Roman"/>
          <w:sz w:val="24"/>
          <w:szCs w:val="24"/>
        </w:rPr>
        <w:t xml:space="preserve">, radio, </w:t>
      </w:r>
      <w:proofErr w:type="spellStart"/>
      <w:r w:rsidRPr="00BB32B4">
        <w:rPr>
          <w:rFonts w:ascii="Times New Roman" w:hAnsi="Times New Roman" w:cs="Times New Roman"/>
          <w:sz w:val="24"/>
          <w:szCs w:val="24"/>
        </w:rPr>
        <w:t>piringan</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hitam</w:t>
      </w:r>
      <w:proofErr w:type="spellEnd"/>
      <w:r w:rsidRPr="00BB32B4">
        <w:rPr>
          <w:rFonts w:ascii="Times New Roman" w:hAnsi="Times New Roman" w:cs="Times New Roman"/>
          <w:sz w:val="24"/>
          <w:szCs w:val="24"/>
        </w:rPr>
        <w:t xml:space="preserve">, </w:t>
      </w:r>
      <w:r w:rsidRPr="00430F1C">
        <w:rPr>
          <w:rFonts w:ascii="Times New Roman" w:hAnsi="Times New Roman" w:cs="Times New Roman"/>
          <w:i/>
          <w:iCs/>
          <w:sz w:val="24"/>
          <w:szCs w:val="24"/>
        </w:rPr>
        <w:t>compact disc</w:t>
      </w:r>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Bahan</w:t>
      </w:r>
      <w:proofErr w:type="spellEnd"/>
      <w:r w:rsidRPr="00BB32B4">
        <w:rPr>
          <w:rFonts w:ascii="Times New Roman" w:hAnsi="Times New Roman" w:cs="Times New Roman"/>
          <w:sz w:val="24"/>
          <w:szCs w:val="24"/>
        </w:rPr>
        <w:t xml:space="preserve"> ajar yang </w:t>
      </w:r>
      <w:proofErr w:type="spellStart"/>
      <w:r w:rsidRPr="00BB32B4">
        <w:rPr>
          <w:rFonts w:ascii="Times New Roman" w:hAnsi="Times New Roman" w:cs="Times New Roman"/>
          <w:sz w:val="24"/>
          <w:szCs w:val="24"/>
        </w:rPr>
        <w:t>satu</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ini</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sering</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kita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menyebutnya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dengan</w:t>
      </w:r>
      <w:proofErr w:type="spellEnd"/>
      <w:r w:rsidRPr="00BB32B4">
        <w:rPr>
          <w:rFonts w:ascii="Times New Roman" w:hAnsi="Times New Roman" w:cs="Times New Roman"/>
          <w:sz w:val="24"/>
          <w:szCs w:val="24"/>
        </w:rPr>
        <w:t xml:space="preserve"> media audio </w:t>
      </w:r>
      <w:proofErr w:type="spellStart"/>
      <w:r w:rsidRPr="00BB32B4">
        <w:rPr>
          <w:rFonts w:ascii="Times New Roman" w:hAnsi="Times New Roman" w:cs="Times New Roman"/>
          <w:sz w:val="24"/>
          <w:szCs w:val="24"/>
        </w:rPr>
        <w:t>atau</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suara</w:t>
      </w:r>
      <w:proofErr w:type="spellEnd"/>
      <w:r w:rsidRPr="00BB32B4">
        <w:rPr>
          <w:rFonts w:ascii="Times New Roman" w:hAnsi="Times New Roman" w:cs="Times New Roman"/>
          <w:sz w:val="24"/>
          <w:szCs w:val="24"/>
        </w:rPr>
        <w:t xml:space="preserve"> yang </w:t>
      </w:r>
      <w:proofErr w:type="spellStart"/>
      <w:r w:rsidRPr="00BB32B4">
        <w:rPr>
          <w:rFonts w:ascii="Times New Roman" w:hAnsi="Times New Roman" w:cs="Times New Roman"/>
          <w:sz w:val="24"/>
          <w:szCs w:val="24"/>
        </w:rPr>
        <w:t>dihantarkan</w:t>
      </w:r>
      <w:proofErr w:type="spellEnd"/>
      <w:r w:rsidRPr="00BB32B4">
        <w:rPr>
          <w:rFonts w:ascii="Times New Roman" w:hAnsi="Times New Roman" w:cs="Times New Roman"/>
          <w:sz w:val="24"/>
          <w:szCs w:val="24"/>
        </w:rPr>
        <w:t xml:space="preserve"> oleh </w:t>
      </w:r>
      <w:proofErr w:type="spellStart"/>
      <w:r w:rsidRPr="00BB32B4">
        <w:rPr>
          <w:rFonts w:ascii="Times New Roman" w:hAnsi="Times New Roman" w:cs="Times New Roman"/>
          <w:sz w:val="24"/>
          <w:szCs w:val="24"/>
        </w:rPr>
        <w:t>gelombang</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udara</w:t>
      </w:r>
      <w:proofErr w:type="spellEnd"/>
      <w:r w:rsidRPr="00BB32B4">
        <w:rPr>
          <w:rFonts w:ascii="Times New Roman" w:hAnsi="Times New Roman" w:cs="Times New Roman"/>
          <w:sz w:val="24"/>
          <w:szCs w:val="24"/>
        </w:rPr>
        <w:t xml:space="preserve"> yang </w:t>
      </w:r>
      <w:proofErr w:type="spellStart"/>
      <w:r w:rsidRPr="00BB32B4">
        <w:rPr>
          <w:rFonts w:ascii="Times New Roman" w:hAnsi="Times New Roman" w:cs="Times New Roman"/>
          <w:sz w:val="24"/>
          <w:szCs w:val="24"/>
        </w:rPr>
        <w:t>dapat</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didengar</w:t>
      </w:r>
      <w:proofErr w:type="spellEnd"/>
      <w:r w:rsidRPr="00BB32B4">
        <w:rPr>
          <w:rFonts w:ascii="Times New Roman" w:hAnsi="Times New Roman" w:cs="Times New Roman"/>
          <w:sz w:val="24"/>
          <w:szCs w:val="24"/>
        </w:rPr>
        <w:t xml:space="preserve"> oleh </w:t>
      </w:r>
      <w:proofErr w:type="spellStart"/>
      <w:r w:rsidRPr="00BB32B4">
        <w:rPr>
          <w:rFonts w:ascii="Times New Roman" w:hAnsi="Times New Roman" w:cs="Times New Roman"/>
          <w:sz w:val="24"/>
          <w:szCs w:val="24"/>
        </w:rPr>
        <w:t>telinga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lastRenderedPageBreak/>
        <w:t>manusia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manfaat</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dari</w:t>
      </w:r>
      <w:proofErr w:type="spellEnd"/>
      <w:r w:rsidRPr="00BB32B4">
        <w:rPr>
          <w:rFonts w:ascii="Times New Roman" w:hAnsi="Times New Roman" w:cs="Times New Roman"/>
          <w:sz w:val="24"/>
          <w:szCs w:val="24"/>
        </w:rPr>
        <w:t xml:space="preserve"> media audio </w:t>
      </w:r>
      <w:proofErr w:type="spellStart"/>
      <w:r w:rsidRPr="00BB32B4">
        <w:rPr>
          <w:rFonts w:ascii="Times New Roman" w:hAnsi="Times New Roman" w:cs="Times New Roman"/>
          <w:sz w:val="24"/>
          <w:szCs w:val="24"/>
        </w:rPr>
        <w:t>disini</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akan</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meningkatkan</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daya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ingat</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siswa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dalam</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memahami</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materi</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pembelajaran</w:t>
      </w:r>
      <w:proofErr w:type="spellEnd"/>
      <w:r w:rsidRPr="00BB32B4">
        <w:rPr>
          <w:rFonts w:ascii="Times New Roman" w:hAnsi="Times New Roman" w:cs="Times New Roman"/>
          <w:sz w:val="24"/>
          <w:szCs w:val="24"/>
        </w:rPr>
        <w:t>.</w:t>
      </w:r>
    </w:p>
    <w:p w14:paraId="7AE1AE44" w14:textId="63B6CFA7" w:rsidR="00BB32B4" w:rsidRDefault="00BB32B4" w:rsidP="00BB32B4">
      <w:pPr>
        <w:pStyle w:val="ListParagraph"/>
        <w:numPr>
          <w:ilvl w:val="0"/>
          <w:numId w:val="5"/>
        </w:numPr>
        <w:spacing w:line="480" w:lineRule="auto"/>
        <w:jc w:val="both"/>
        <w:rPr>
          <w:rFonts w:ascii="Times New Roman" w:hAnsi="Times New Roman" w:cs="Times New Roman"/>
          <w:sz w:val="24"/>
          <w:szCs w:val="24"/>
        </w:rPr>
      </w:pPr>
      <w:r w:rsidRPr="00BB32B4">
        <w:rPr>
          <w:rFonts w:ascii="Times New Roman" w:hAnsi="Times New Roman" w:cs="Times New Roman"/>
          <w:sz w:val="24"/>
          <w:szCs w:val="24"/>
        </w:rPr>
        <w:t>Pandang (</w:t>
      </w:r>
      <w:r w:rsidRPr="009D1C96">
        <w:rPr>
          <w:rFonts w:ascii="Times New Roman" w:hAnsi="Times New Roman" w:cs="Times New Roman"/>
          <w:i/>
          <w:iCs/>
          <w:sz w:val="24"/>
          <w:szCs w:val="24"/>
        </w:rPr>
        <w:t>visual</w:t>
      </w:r>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seperti</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foto</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gambar</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atau</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maket</w:t>
      </w:r>
      <w:proofErr w:type="spellEnd"/>
      <w:r w:rsidRPr="00BB32B4">
        <w:rPr>
          <w:rFonts w:ascii="Times New Roman" w:hAnsi="Times New Roman" w:cs="Times New Roman"/>
          <w:sz w:val="24"/>
          <w:szCs w:val="24"/>
        </w:rPr>
        <w:t xml:space="preserve">, media </w:t>
      </w:r>
      <w:proofErr w:type="spellStart"/>
      <w:r w:rsidRPr="00BB32B4">
        <w:rPr>
          <w:rFonts w:ascii="Times New Roman" w:hAnsi="Times New Roman" w:cs="Times New Roman"/>
          <w:sz w:val="24"/>
          <w:szCs w:val="24"/>
        </w:rPr>
        <w:t>ini</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hanya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bisa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dilihat</w:t>
      </w:r>
      <w:proofErr w:type="spellEnd"/>
      <w:r w:rsidRPr="00BB32B4">
        <w:rPr>
          <w:rFonts w:ascii="Times New Roman" w:hAnsi="Times New Roman" w:cs="Times New Roman"/>
          <w:sz w:val="24"/>
          <w:szCs w:val="24"/>
        </w:rPr>
        <w:t xml:space="preserve"> dan </w:t>
      </w:r>
      <w:proofErr w:type="spellStart"/>
      <w:r w:rsidRPr="00BB32B4">
        <w:rPr>
          <w:rFonts w:ascii="Times New Roman" w:hAnsi="Times New Roman" w:cs="Times New Roman"/>
          <w:sz w:val="24"/>
          <w:szCs w:val="24"/>
        </w:rPr>
        <w:t>memberikan</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pemehaman</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kepada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iswa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jika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dalam</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pembelajaran</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ada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materi</w:t>
      </w:r>
      <w:proofErr w:type="spellEnd"/>
      <w:r w:rsidRPr="00BB32B4">
        <w:rPr>
          <w:rFonts w:ascii="Times New Roman" w:hAnsi="Times New Roman" w:cs="Times New Roman"/>
          <w:sz w:val="24"/>
          <w:szCs w:val="24"/>
        </w:rPr>
        <w:t xml:space="preserve"> yang </w:t>
      </w:r>
      <w:proofErr w:type="spellStart"/>
      <w:r w:rsidRPr="00BB32B4">
        <w:rPr>
          <w:rFonts w:ascii="Times New Roman" w:hAnsi="Times New Roman" w:cs="Times New Roman"/>
          <w:sz w:val="24"/>
          <w:szCs w:val="24"/>
        </w:rPr>
        <w:t>berkaitan</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dengan</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objek</w:t>
      </w:r>
      <w:proofErr w:type="spellEnd"/>
      <w:r w:rsidRPr="00BB32B4">
        <w:rPr>
          <w:rFonts w:ascii="Times New Roman" w:hAnsi="Times New Roman" w:cs="Times New Roman"/>
          <w:sz w:val="24"/>
          <w:szCs w:val="24"/>
        </w:rPr>
        <w:t xml:space="preserve"> yang </w:t>
      </w:r>
      <w:proofErr w:type="spellStart"/>
      <w:r w:rsidRPr="00BB32B4">
        <w:rPr>
          <w:rFonts w:ascii="Times New Roman" w:hAnsi="Times New Roman" w:cs="Times New Roman"/>
          <w:sz w:val="24"/>
          <w:szCs w:val="24"/>
        </w:rPr>
        <w:t>berukuran</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besar</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atau</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sulit</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bagi</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siswa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untuk</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melihat</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secara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langsung</w:t>
      </w:r>
      <w:proofErr w:type="spellEnd"/>
      <w:r w:rsidRPr="00BB32B4">
        <w:rPr>
          <w:rFonts w:ascii="Times New Roman" w:hAnsi="Times New Roman" w:cs="Times New Roman"/>
          <w:sz w:val="24"/>
          <w:szCs w:val="24"/>
        </w:rPr>
        <w:t>.</w:t>
      </w:r>
    </w:p>
    <w:p w14:paraId="774919B9" w14:textId="5F82C759" w:rsidR="00BB32B4" w:rsidRDefault="00BB32B4" w:rsidP="00BB32B4">
      <w:pPr>
        <w:pStyle w:val="ListParagraph"/>
        <w:numPr>
          <w:ilvl w:val="0"/>
          <w:numId w:val="5"/>
        </w:numPr>
        <w:spacing w:line="480" w:lineRule="auto"/>
        <w:jc w:val="both"/>
        <w:rPr>
          <w:rFonts w:ascii="Times New Roman" w:hAnsi="Times New Roman" w:cs="Times New Roman"/>
          <w:sz w:val="24"/>
          <w:szCs w:val="24"/>
        </w:rPr>
      </w:pPr>
      <w:r w:rsidRPr="00BB32B4">
        <w:rPr>
          <w:rFonts w:ascii="Times New Roman" w:hAnsi="Times New Roman" w:cs="Times New Roman"/>
          <w:sz w:val="24"/>
          <w:szCs w:val="24"/>
        </w:rPr>
        <w:t xml:space="preserve">Pandang </w:t>
      </w:r>
      <w:proofErr w:type="spellStart"/>
      <w:r w:rsidRPr="00BB32B4">
        <w:rPr>
          <w:rFonts w:ascii="Times New Roman" w:hAnsi="Times New Roman" w:cs="Times New Roman"/>
          <w:sz w:val="24"/>
          <w:szCs w:val="24"/>
        </w:rPr>
        <w:t>Dengar</w:t>
      </w:r>
      <w:proofErr w:type="spellEnd"/>
      <w:r w:rsidRPr="00BB32B4">
        <w:rPr>
          <w:rFonts w:ascii="Times New Roman" w:hAnsi="Times New Roman" w:cs="Times New Roman"/>
          <w:sz w:val="24"/>
          <w:szCs w:val="24"/>
        </w:rPr>
        <w:t xml:space="preserve">: VCD, film, media audiovisual </w:t>
      </w:r>
      <w:proofErr w:type="spellStart"/>
      <w:r w:rsidRPr="00BB32B4">
        <w:rPr>
          <w:rFonts w:ascii="Times New Roman" w:hAnsi="Times New Roman" w:cs="Times New Roman"/>
          <w:sz w:val="24"/>
          <w:szCs w:val="24"/>
        </w:rPr>
        <w:t>mempunyai</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keunggulan-keunggulan</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dibandingkan</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dengan</w:t>
      </w:r>
      <w:proofErr w:type="spellEnd"/>
      <w:r w:rsidRPr="00BB32B4">
        <w:rPr>
          <w:rFonts w:ascii="Times New Roman" w:hAnsi="Times New Roman" w:cs="Times New Roman"/>
          <w:sz w:val="24"/>
          <w:szCs w:val="24"/>
        </w:rPr>
        <w:t xml:space="preserve"> media-media </w:t>
      </w:r>
      <w:proofErr w:type="spellStart"/>
      <w:r w:rsidRPr="00BB32B4">
        <w:rPr>
          <w:rFonts w:ascii="Times New Roman" w:hAnsi="Times New Roman" w:cs="Times New Roman"/>
          <w:sz w:val="24"/>
          <w:szCs w:val="24"/>
        </w:rPr>
        <w:t>pembelajaran</w:t>
      </w:r>
      <w:proofErr w:type="spellEnd"/>
      <w:r w:rsidRPr="00BB32B4">
        <w:rPr>
          <w:rFonts w:ascii="Times New Roman" w:hAnsi="Times New Roman" w:cs="Times New Roman"/>
          <w:sz w:val="24"/>
          <w:szCs w:val="24"/>
        </w:rPr>
        <w:t xml:space="preserve"> yang </w:t>
      </w:r>
      <w:proofErr w:type="spellStart"/>
      <w:r w:rsidRPr="00BB32B4">
        <w:rPr>
          <w:rFonts w:ascii="Times New Roman" w:hAnsi="Times New Roman" w:cs="Times New Roman"/>
          <w:sz w:val="24"/>
          <w:szCs w:val="24"/>
        </w:rPr>
        <w:t>ada</w:t>
      </w:r>
      <w:proofErr w:type="spellEnd"/>
      <w:r w:rsidRPr="00BB32B4">
        <w:rPr>
          <w:rFonts w:ascii="Times New Roman" w:hAnsi="Times New Roman" w:cs="Times New Roman"/>
          <w:sz w:val="24"/>
          <w:szCs w:val="24"/>
        </w:rPr>
        <w:t xml:space="preserve">, media audiovisual </w:t>
      </w:r>
      <w:proofErr w:type="spellStart"/>
      <w:r w:rsidRPr="00BB32B4">
        <w:rPr>
          <w:rFonts w:ascii="Times New Roman" w:hAnsi="Times New Roman" w:cs="Times New Roman"/>
          <w:sz w:val="24"/>
          <w:szCs w:val="24"/>
        </w:rPr>
        <w:t>dapat</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meningkatkan</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retensi</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ingatan</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meningkatkan</w:t>
      </w:r>
      <w:proofErr w:type="spellEnd"/>
      <w:r w:rsidRPr="00BB32B4">
        <w:rPr>
          <w:rFonts w:ascii="Times New Roman" w:hAnsi="Times New Roman" w:cs="Times New Roman"/>
          <w:sz w:val="24"/>
          <w:szCs w:val="24"/>
        </w:rPr>
        <w:t xml:space="preserve"> transfer </w:t>
      </w:r>
      <w:proofErr w:type="spellStart"/>
      <w:r w:rsidRPr="00BB32B4">
        <w:rPr>
          <w:rFonts w:ascii="Times New Roman" w:hAnsi="Times New Roman" w:cs="Times New Roman"/>
          <w:sz w:val="24"/>
          <w:szCs w:val="24"/>
        </w:rPr>
        <w:t>ilmu</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dalam</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pembelajaran</w:t>
      </w:r>
      <w:proofErr w:type="spellEnd"/>
      <w:r w:rsidRPr="00BB32B4">
        <w:rPr>
          <w:rFonts w:ascii="Times New Roman" w:hAnsi="Times New Roman" w:cs="Times New Roman"/>
          <w:sz w:val="24"/>
          <w:szCs w:val="24"/>
        </w:rPr>
        <w:t>.</w:t>
      </w:r>
    </w:p>
    <w:p w14:paraId="37267DDF" w14:textId="738D1FE4" w:rsidR="00BB32B4" w:rsidRDefault="00BB32B4" w:rsidP="00BB32B4">
      <w:pPr>
        <w:pStyle w:val="ListParagraph"/>
        <w:numPr>
          <w:ilvl w:val="0"/>
          <w:numId w:val="5"/>
        </w:numPr>
        <w:spacing w:line="480" w:lineRule="auto"/>
        <w:jc w:val="both"/>
        <w:rPr>
          <w:rFonts w:ascii="Times New Roman" w:hAnsi="Times New Roman" w:cs="Times New Roman"/>
          <w:sz w:val="24"/>
          <w:szCs w:val="24"/>
        </w:rPr>
      </w:pPr>
      <w:r w:rsidRPr="00BB32B4">
        <w:rPr>
          <w:rFonts w:ascii="Times New Roman" w:hAnsi="Times New Roman" w:cs="Times New Roman"/>
          <w:sz w:val="24"/>
          <w:szCs w:val="24"/>
        </w:rPr>
        <w:t xml:space="preserve">Multimedia </w:t>
      </w:r>
      <w:proofErr w:type="spellStart"/>
      <w:proofErr w:type="gramStart"/>
      <w:r w:rsidRPr="00BB32B4">
        <w:rPr>
          <w:rFonts w:ascii="Times New Roman" w:hAnsi="Times New Roman" w:cs="Times New Roman"/>
          <w:sz w:val="24"/>
          <w:szCs w:val="24"/>
        </w:rPr>
        <w:t>Interaktif</w:t>
      </w:r>
      <w:proofErr w:type="spellEnd"/>
      <w:r w:rsidRPr="00BB32B4">
        <w:rPr>
          <w:rFonts w:ascii="Times New Roman" w:hAnsi="Times New Roman" w:cs="Times New Roman"/>
          <w:sz w:val="24"/>
          <w:szCs w:val="24"/>
        </w:rPr>
        <w:t xml:space="preserve"> :</w:t>
      </w:r>
      <w:proofErr w:type="gram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Pembelajaran</w:t>
      </w:r>
      <w:proofErr w:type="spellEnd"/>
      <w:r w:rsidR="00F22E2B">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berbasis</w:t>
      </w:r>
      <w:proofErr w:type="spellEnd"/>
      <w:r w:rsidR="00F22E2B">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komputer</w:t>
      </w:r>
      <w:proofErr w:type="spellEnd"/>
      <w:r w:rsidRPr="00BB32B4">
        <w:rPr>
          <w:rFonts w:ascii="Times New Roman" w:hAnsi="Times New Roman" w:cs="Times New Roman"/>
          <w:sz w:val="24"/>
          <w:szCs w:val="24"/>
        </w:rPr>
        <w:t xml:space="preserve">, Web, </w:t>
      </w:r>
      <w:proofErr w:type="spellStart"/>
      <w:r w:rsidRPr="00BB32B4">
        <w:rPr>
          <w:rFonts w:ascii="Times New Roman" w:hAnsi="Times New Roman" w:cs="Times New Roman"/>
          <w:sz w:val="24"/>
          <w:szCs w:val="24"/>
        </w:rPr>
        <w:t>bahan</w:t>
      </w:r>
      <w:proofErr w:type="spellEnd"/>
      <w:r w:rsidRPr="00BB32B4">
        <w:rPr>
          <w:rFonts w:ascii="Times New Roman" w:hAnsi="Times New Roman" w:cs="Times New Roman"/>
          <w:sz w:val="24"/>
          <w:szCs w:val="24"/>
        </w:rPr>
        <w:t xml:space="preserve"> ajar </w:t>
      </w:r>
      <w:proofErr w:type="spellStart"/>
      <w:r w:rsidRPr="00BB32B4">
        <w:rPr>
          <w:rFonts w:ascii="Times New Roman" w:hAnsi="Times New Roman" w:cs="Times New Roman"/>
          <w:sz w:val="24"/>
          <w:szCs w:val="24"/>
        </w:rPr>
        <w:t>ini</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mempermudah</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siswa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atau</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pesera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didik</w:t>
      </w:r>
      <w:proofErr w:type="spellEnd"/>
      <w:r w:rsidRPr="00BB32B4">
        <w:rPr>
          <w:rFonts w:ascii="Times New Roman" w:hAnsi="Times New Roman" w:cs="Times New Roman"/>
          <w:sz w:val="24"/>
          <w:szCs w:val="24"/>
        </w:rPr>
        <w:t xml:space="preserve"> yang </w:t>
      </w:r>
      <w:proofErr w:type="spellStart"/>
      <w:r w:rsidRPr="00BB32B4">
        <w:rPr>
          <w:rFonts w:ascii="Times New Roman" w:hAnsi="Times New Roman" w:cs="Times New Roman"/>
          <w:sz w:val="24"/>
          <w:szCs w:val="24"/>
        </w:rPr>
        <w:t>mempunyai</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kendala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mengenai</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jarak</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maka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siswa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dapat</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mengakses</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materi</w:t>
      </w:r>
      <w:proofErr w:type="spellEnd"/>
      <w:r w:rsidRPr="00BB32B4">
        <w:rPr>
          <w:rFonts w:ascii="Times New Roman" w:hAnsi="Times New Roman" w:cs="Times New Roman"/>
          <w:sz w:val="24"/>
          <w:szCs w:val="24"/>
        </w:rPr>
        <w:t xml:space="preserve"> yang </w:t>
      </w:r>
      <w:proofErr w:type="spellStart"/>
      <w:r w:rsidRPr="00BB32B4">
        <w:rPr>
          <w:rFonts w:ascii="Times New Roman" w:hAnsi="Times New Roman" w:cs="Times New Roman"/>
          <w:sz w:val="24"/>
          <w:szCs w:val="24"/>
        </w:rPr>
        <w:t>tersedia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melalui</w:t>
      </w:r>
      <w:proofErr w:type="spellEnd"/>
      <w:r w:rsidRPr="00BB32B4">
        <w:rPr>
          <w:rFonts w:ascii="Times New Roman" w:hAnsi="Times New Roman" w:cs="Times New Roman"/>
          <w:sz w:val="24"/>
          <w:szCs w:val="24"/>
        </w:rPr>
        <w:t xml:space="preserve"> internet </w:t>
      </w:r>
      <w:proofErr w:type="spellStart"/>
      <w:r w:rsidRPr="00BB32B4">
        <w:rPr>
          <w:rFonts w:ascii="Times New Roman" w:hAnsi="Times New Roman" w:cs="Times New Roman"/>
          <w:sz w:val="24"/>
          <w:szCs w:val="24"/>
        </w:rPr>
        <w:t>dengan</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mudah</w:t>
      </w:r>
      <w:proofErr w:type="spellEnd"/>
      <w:r w:rsidRPr="00BB32B4">
        <w:rPr>
          <w:rFonts w:ascii="Times New Roman" w:hAnsi="Times New Roman" w:cs="Times New Roman"/>
          <w:sz w:val="24"/>
          <w:szCs w:val="24"/>
        </w:rPr>
        <w:t xml:space="preserve">, media </w:t>
      </w:r>
      <w:proofErr w:type="spellStart"/>
      <w:r w:rsidRPr="00BB32B4">
        <w:rPr>
          <w:rFonts w:ascii="Times New Roman" w:hAnsi="Times New Roman" w:cs="Times New Roman"/>
          <w:sz w:val="24"/>
          <w:szCs w:val="24"/>
        </w:rPr>
        <w:t>ini</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disebut</w:t>
      </w:r>
      <w:proofErr w:type="spellEnd"/>
      <w:r w:rsidRPr="00BB32B4">
        <w:rPr>
          <w:rFonts w:ascii="Times New Roman" w:hAnsi="Times New Roman" w:cs="Times New Roman"/>
          <w:sz w:val="24"/>
          <w:szCs w:val="24"/>
        </w:rPr>
        <w:t xml:space="preserve"> juga </w:t>
      </w:r>
      <w:proofErr w:type="spellStart"/>
      <w:r w:rsidRPr="00BB32B4">
        <w:rPr>
          <w:rFonts w:ascii="Times New Roman" w:hAnsi="Times New Roman" w:cs="Times New Roman"/>
          <w:sz w:val="24"/>
          <w:szCs w:val="24"/>
        </w:rPr>
        <w:t>dengan</w:t>
      </w:r>
      <w:proofErr w:type="spellEnd"/>
      <w:r w:rsidRPr="00BB32B4">
        <w:rPr>
          <w:rFonts w:ascii="Times New Roman" w:hAnsi="Times New Roman" w:cs="Times New Roman"/>
          <w:sz w:val="24"/>
          <w:szCs w:val="24"/>
        </w:rPr>
        <w:t xml:space="preserve"> media yang </w:t>
      </w:r>
      <w:proofErr w:type="spellStart"/>
      <w:r w:rsidRPr="00BB32B4">
        <w:rPr>
          <w:rFonts w:ascii="Times New Roman" w:hAnsi="Times New Roman" w:cs="Times New Roman"/>
          <w:sz w:val="24"/>
          <w:szCs w:val="24"/>
        </w:rPr>
        <w:t>berbasis</w:t>
      </w:r>
      <w:proofErr w:type="spellEnd"/>
      <w:r w:rsidRPr="00BB32B4">
        <w:rPr>
          <w:rFonts w:ascii="Times New Roman" w:hAnsi="Times New Roman" w:cs="Times New Roman"/>
          <w:sz w:val="24"/>
          <w:szCs w:val="24"/>
        </w:rPr>
        <w:t xml:space="preserve"> online/daring (</w:t>
      </w:r>
      <w:proofErr w:type="spellStart"/>
      <w:r w:rsidRPr="00BB32B4">
        <w:rPr>
          <w:rFonts w:ascii="Times New Roman" w:hAnsi="Times New Roman" w:cs="Times New Roman"/>
          <w:sz w:val="24"/>
          <w:szCs w:val="24"/>
        </w:rPr>
        <w:t>dalam</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jaringan</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Secara</w:t>
      </w:r>
      <w:proofErr w:type="spellEnd"/>
      <w:r w:rsidRPr="00BB32B4">
        <w:rPr>
          <w:rFonts w:ascii="Times New Roman" w:hAnsi="Times New Roman" w:cs="Times New Roman"/>
          <w:sz w:val="24"/>
          <w:szCs w:val="24"/>
        </w:rPr>
        <w:t xml:space="preserve"> garis </w:t>
      </w:r>
      <w:proofErr w:type="spellStart"/>
      <w:r w:rsidRPr="00BB32B4">
        <w:rPr>
          <w:rFonts w:ascii="Times New Roman" w:hAnsi="Times New Roman" w:cs="Times New Roman"/>
          <w:sz w:val="24"/>
          <w:szCs w:val="24"/>
        </w:rPr>
        <w:t>besarnya</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dalam</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memanfaatkan</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bahan</w:t>
      </w:r>
      <w:proofErr w:type="spellEnd"/>
      <w:r w:rsidRPr="00BB32B4">
        <w:rPr>
          <w:rFonts w:ascii="Times New Roman" w:hAnsi="Times New Roman" w:cs="Times New Roman"/>
          <w:sz w:val="24"/>
          <w:szCs w:val="24"/>
        </w:rPr>
        <w:t xml:space="preserve"> ajar </w:t>
      </w:r>
      <w:proofErr w:type="spellStart"/>
      <w:r w:rsidRPr="00BB32B4">
        <w:rPr>
          <w:rFonts w:ascii="Times New Roman" w:hAnsi="Times New Roman" w:cs="Times New Roman"/>
          <w:sz w:val="24"/>
          <w:szCs w:val="24"/>
        </w:rPr>
        <w:t>terdapat</w:t>
      </w:r>
      <w:proofErr w:type="spellEnd"/>
      <w:r w:rsidRPr="00BB32B4">
        <w:rPr>
          <w:rFonts w:ascii="Times New Roman" w:hAnsi="Times New Roman" w:cs="Times New Roman"/>
          <w:sz w:val="24"/>
          <w:szCs w:val="24"/>
        </w:rPr>
        <w:t xml:space="preserve"> </w:t>
      </w:r>
      <w:proofErr w:type="spellStart"/>
      <w:r w:rsidRPr="00BB32B4">
        <w:rPr>
          <w:rFonts w:ascii="Times New Roman" w:hAnsi="Times New Roman" w:cs="Times New Roman"/>
          <w:sz w:val="24"/>
          <w:szCs w:val="24"/>
        </w:rPr>
        <w:t>dua</w:t>
      </w:r>
      <w:proofErr w:type="spellEnd"/>
      <w:r w:rsidRPr="00BB32B4">
        <w:rPr>
          <w:rFonts w:ascii="Times New Roman" w:hAnsi="Times New Roman" w:cs="Times New Roman"/>
          <w:sz w:val="24"/>
          <w:szCs w:val="24"/>
        </w:rPr>
        <w:t xml:space="preserve"> strategi.</w:t>
      </w:r>
    </w:p>
    <w:p w14:paraId="2F6FD51B" w14:textId="38E7C612" w:rsidR="00BB32B4" w:rsidRPr="00056A1F" w:rsidRDefault="008008CC" w:rsidP="00BB32B4">
      <w:pPr>
        <w:pStyle w:val="ListParagraph"/>
        <w:numPr>
          <w:ilvl w:val="0"/>
          <w:numId w:val="6"/>
        </w:numPr>
        <w:spacing w:line="480" w:lineRule="auto"/>
        <w:jc w:val="both"/>
        <w:rPr>
          <w:rFonts w:ascii="Times New Roman" w:hAnsi="Times New Roman" w:cs="Times New Roman"/>
          <w:b/>
          <w:bCs/>
          <w:sz w:val="24"/>
          <w:szCs w:val="24"/>
        </w:rPr>
      </w:pPr>
      <w:r w:rsidRPr="00056A1F">
        <w:rPr>
          <w:rFonts w:ascii="Times New Roman" w:hAnsi="Times New Roman" w:cs="Times New Roman"/>
          <w:b/>
          <w:bCs/>
          <w:sz w:val="24"/>
          <w:szCs w:val="24"/>
        </w:rPr>
        <w:t xml:space="preserve">Langkah – Langkah </w:t>
      </w:r>
      <w:proofErr w:type="spellStart"/>
      <w:r w:rsidRPr="00056A1F">
        <w:rPr>
          <w:rFonts w:ascii="Times New Roman" w:hAnsi="Times New Roman" w:cs="Times New Roman"/>
          <w:b/>
          <w:bCs/>
          <w:sz w:val="24"/>
          <w:szCs w:val="24"/>
        </w:rPr>
        <w:t>Pengembangan</w:t>
      </w:r>
      <w:proofErr w:type="spellEnd"/>
      <w:r w:rsidRPr="00056A1F">
        <w:rPr>
          <w:rFonts w:ascii="Times New Roman" w:hAnsi="Times New Roman" w:cs="Times New Roman"/>
          <w:b/>
          <w:bCs/>
          <w:sz w:val="24"/>
          <w:szCs w:val="24"/>
        </w:rPr>
        <w:t xml:space="preserve"> </w:t>
      </w:r>
      <w:proofErr w:type="spellStart"/>
      <w:r w:rsidRPr="00056A1F">
        <w:rPr>
          <w:rFonts w:ascii="Times New Roman" w:hAnsi="Times New Roman" w:cs="Times New Roman"/>
          <w:b/>
          <w:bCs/>
          <w:sz w:val="24"/>
          <w:szCs w:val="24"/>
        </w:rPr>
        <w:t>Bahan</w:t>
      </w:r>
      <w:proofErr w:type="spellEnd"/>
      <w:r w:rsidRPr="00056A1F">
        <w:rPr>
          <w:rFonts w:ascii="Times New Roman" w:hAnsi="Times New Roman" w:cs="Times New Roman"/>
          <w:b/>
          <w:bCs/>
          <w:sz w:val="24"/>
          <w:szCs w:val="24"/>
        </w:rPr>
        <w:t xml:space="preserve"> Ajar</w:t>
      </w:r>
    </w:p>
    <w:p w14:paraId="2EA665C6" w14:textId="3AAF0AE4" w:rsidR="008008CC" w:rsidRDefault="008008CC" w:rsidP="008008CC">
      <w:pPr>
        <w:spacing w:line="480" w:lineRule="auto"/>
        <w:ind w:left="1080" w:firstLine="360"/>
        <w:jc w:val="both"/>
        <w:rPr>
          <w:rFonts w:ascii="Times New Roman" w:hAnsi="Times New Roman" w:cs="Times New Roman"/>
          <w:sz w:val="24"/>
          <w:szCs w:val="24"/>
        </w:rPr>
      </w:pPr>
      <w:proofErr w:type="spellStart"/>
      <w:r w:rsidRPr="008008CC">
        <w:rPr>
          <w:rFonts w:ascii="Times New Roman" w:hAnsi="Times New Roman" w:cs="Times New Roman"/>
          <w:sz w:val="24"/>
          <w:szCs w:val="24"/>
        </w:rPr>
        <w:t>Menurut</w:t>
      </w:r>
      <w:proofErr w:type="spellEnd"/>
      <w:r w:rsidRPr="008008CC">
        <w:rPr>
          <w:rFonts w:ascii="Times New Roman" w:hAnsi="Times New Roman" w:cs="Times New Roman"/>
          <w:sz w:val="24"/>
          <w:szCs w:val="24"/>
        </w:rPr>
        <w:t xml:space="preserve"> </w:t>
      </w:r>
      <w:r w:rsidRPr="008008CC">
        <w:rPr>
          <w:rFonts w:ascii="Times New Roman" w:hAnsi="Times New Roman" w:cs="Times New Roman"/>
          <w:sz w:val="24"/>
          <w:szCs w:val="24"/>
        </w:rPr>
        <w:fldChar w:fldCharType="begin" w:fldLock="1"/>
      </w:r>
      <w:r w:rsidR="007242DD">
        <w:rPr>
          <w:rFonts w:ascii="Times New Roman" w:hAnsi="Times New Roman" w:cs="Times New Roman"/>
          <w:sz w:val="24"/>
          <w:szCs w:val="24"/>
        </w:rPr>
        <w:instrText>ADDIN CSL_CITATION {"citationItems":[{"id":"ITEM-1","itemData":{"ISBN":"9786024977115","abstract":"Predicting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approach.","author":[{"dropping-particle":"","family":"Simanjuntak","given":"Mariati Purnama","non-dropping-particle":"","parse-names":false,"suffix":""},{"dropping-particle":"","family":"Sinaga","given":"Lastama","non-dropping-particle":"","parse-names":false,"suffix":""},{"dropping-particle":"","family":"Hardinata","given":"Aristo","non-dropping-particle":"","parse-names":false,"suffix":""}],"id":"ITEM-1","issued":{"date-parts":[["2020"]]},"number-of-pages":"310","title":"Pengembangan Program Dalam Pembelajaran","type":"book"},"uris":["http://www.mendeley.com/documents/?uuid=ba5b77cc-0aef-4041-af3a-e638d931c7f4"]}],"mendeley":{"formattedCitation":"(Simanjuntak et al., 2020)","manualFormatting":"Simanjuntak dkk (2020 : 134)","plainTextFormattedCitation":"(Simanjuntak et al., 2020)","previouslyFormattedCitation":"(Simanjuntak et al., 2020)"},"properties":{"noteIndex":0},"schema":"https://github.com/citation-style-language/schema/raw/master/csl-citation.json"}</w:instrText>
      </w:r>
      <w:r w:rsidRPr="008008CC">
        <w:rPr>
          <w:rFonts w:ascii="Times New Roman" w:hAnsi="Times New Roman" w:cs="Times New Roman"/>
          <w:sz w:val="24"/>
          <w:szCs w:val="24"/>
        </w:rPr>
        <w:fldChar w:fldCharType="separate"/>
      </w:r>
      <w:r w:rsidRPr="008008CC">
        <w:rPr>
          <w:rFonts w:ascii="Times New Roman" w:hAnsi="Times New Roman" w:cs="Times New Roman"/>
          <w:noProof/>
          <w:sz w:val="24"/>
          <w:szCs w:val="24"/>
        </w:rPr>
        <w:t>Simanjuntak dkk (2020 : 134)</w:t>
      </w:r>
      <w:r w:rsidRPr="008008CC">
        <w:rPr>
          <w:rFonts w:ascii="Times New Roman" w:hAnsi="Times New Roman" w:cs="Times New Roman"/>
          <w:sz w:val="24"/>
          <w:szCs w:val="24"/>
        </w:rPr>
        <w:fldChar w:fldCharType="end"/>
      </w:r>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Secara</w:t>
      </w:r>
      <w:proofErr w:type="spellEnd"/>
      <w:r w:rsidRPr="008008CC">
        <w:rPr>
          <w:rFonts w:ascii="Times New Roman" w:hAnsi="Times New Roman" w:cs="Times New Roman"/>
          <w:sz w:val="24"/>
          <w:szCs w:val="24"/>
        </w:rPr>
        <w:t xml:space="preserve"> garis </w:t>
      </w:r>
      <w:proofErr w:type="spellStart"/>
      <w:r w:rsidRPr="008008CC">
        <w:rPr>
          <w:rFonts w:ascii="Times New Roman" w:hAnsi="Times New Roman" w:cs="Times New Roman"/>
          <w:sz w:val="24"/>
          <w:szCs w:val="24"/>
        </w:rPr>
        <w:t>besar</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langkah‐langkah</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pengembangan</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materi</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pembelajaran</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adalah</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sebagai</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berikut</w:t>
      </w:r>
      <w:proofErr w:type="spellEnd"/>
      <w:r w:rsidRPr="008008CC">
        <w:rPr>
          <w:rFonts w:ascii="Times New Roman" w:hAnsi="Times New Roman" w:cs="Times New Roman"/>
          <w:sz w:val="24"/>
          <w:szCs w:val="24"/>
        </w:rPr>
        <w:t>.</w:t>
      </w:r>
    </w:p>
    <w:p w14:paraId="5233A1F6" w14:textId="7F7C9F44" w:rsidR="008008CC" w:rsidRDefault="008008CC" w:rsidP="008008CC">
      <w:pPr>
        <w:pStyle w:val="ListParagraph"/>
        <w:numPr>
          <w:ilvl w:val="0"/>
          <w:numId w:val="7"/>
        </w:numPr>
        <w:spacing w:line="480" w:lineRule="auto"/>
        <w:jc w:val="both"/>
        <w:rPr>
          <w:rFonts w:ascii="Times New Roman" w:hAnsi="Times New Roman" w:cs="Times New Roman"/>
          <w:sz w:val="24"/>
          <w:szCs w:val="24"/>
        </w:rPr>
      </w:pPr>
      <w:proofErr w:type="spellStart"/>
      <w:r w:rsidRPr="008008CC">
        <w:rPr>
          <w:rFonts w:ascii="Times New Roman" w:hAnsi="Times New Roman" w:cs="Times New Roman"/>
          <w:sz w:val="24"/>
          <w:szCs w:val="24"/>
        </w:rPr>
        <w:t>Mengidentifikasi</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aspek‐aspek</w:t>
      </w:r>
      <w:proofErr w:type="spellEnd"/>
      <w:r w:rsidRPr="008008CC">
        <w:rPr>
          <w:rFonts w:ascii="Times New Roman" w:hAnsi="Times New Roman" w:cs="Times New Roman"/>
          <w:sz w:val="24"/>
          <w:szCs w:val="24"/>
        </w:rPr>
        <w:t xml:space="preserve"> yang </w:t>
      </w:r>
      <w:proofErr w:type="spellStart"/>
      <w:r w:rsidRPr="008008CC">
        <w:rPr>
          <w:rFonts w:ascii="Times New Roman" w:hAnsi="Times New Roman" w:cs="Times New Roman"/>
          <w:sz w:val="24"/>
          <w:szCs w:val="24"/>
        </w:rPr>
        <w:t>terdapat</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dalam</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standar</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kompetensi</w:t>
      </w:r>
      <w:proofErr w:type="spellEnd"/>
      <w:r w:rsidRPr="008008CC">
        <w:rPr>
          <w:rFonts w:ascii="Times New Roman" w:hAnsi="Times New Roman" w:cs="Times New Roman"/>
          <w:sz w:val="24"/>
          <w:szCs w:val="24"/>
        </w:rPr>
        <w:t xml:space="preserve"> dan </w:t>
      </w:r>
      <w:proofErr w:type="spellStart"/>
      <w:r w:rsidRPr="008008CC">
        <w:rPr>
          <w:rFonts w:ascii="Times New Roman" w:hAnsi="Times New Roman" w:cs="Times New Roman"/>
          <w:sz w:val="24"/>
          <w:szCs w:val="24"/>
        </w:rPr>
        <w:t>kompetensi</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dasar</w:t>
      </w:r>
      <w:proofErr w:type="spellEnd"/>
      <w:r w:rsidRPr="008008CC">
        <w:rPr>
          <w:rFonts w:ascii="Times New Roman" w:hAnsi="Times New Roman" w:cs="Times New Roman"/>
          <w:sz w:val="24"/>
          <w:szCs w:val="24"/>
        </w:rPr>
        <w:t xml:space="preserve"> yang </w:t>
      </w:r>
      <w:proofErr w:type="spellStart"/>
      <w:r w:rsidRPr="008008CC">
        <w:rPr>
          <w:rFonts w:ascii="Times New Roman" w:hAnsi="Times New Roman" w:cs="Times New Roman"/>
          <w:sz w:val="24"/>
          <w:szCs w:val="24"/>
        </w:rPr>
        <w:t>menjadi</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acuan</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atau</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rujukan</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pengembangan</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materi</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pembelajaran</w:t>
      </w:r>
      <w:proofErr w:type="spellEnd"/>
      <w:r w:rsidRPr="008008CC">
        <w:rPr>
          <w:rFonts w:ascii="Times New Roman" w:hAnsi="Times New Roman" w:cs="Times New Roman"/>
          <w:sz w:val="24"/>
          <w:szCs w:val="24"/>
        </w:rPr>
        <w:t>.</w:t>
      </w:r>
    </w:p>
    <w:p w14:paraId="6AF6F28E" w14:textId="7B575C8D" w:rsidR="008008CC" w:rsidRDefault="008008CC" w:rsidP="008008CC">
      <w:pPr>
        <w:pStyle w:val="ListParagraph"/>
        <w:numPr>
          <w:ilvl w:val="0"/>
          <w:numId w:val="7"/>
        </w:numPr>
        <w:spacing w:line="480" w:lineRule="auto"/>
        <w:jc w:val="both"/>
        <w:rPr>
          <w:rFonts w:ascii="Times New Roman" w:hAnsi="Times New Roman" w:cs="Times New Roman"/>
          <w:sz w:val="24"/>
          <w:szCs w:val="24"/>
        </w:rPr>
      </w:pPr>
      <w:proofErr w:type="spellStart"/>
      <w:r w:rsidRPr="008008CC">
        <w:rPr>
          <w:rFonts w:ascii="Times New Roman" w:hAnsi="Times New Roman" w:cs="Times New Roman"/>
          <w:sz w:val="24"/>
          <w:szCs w:val="24"/>
        </w:rPr>
        <w:t>Mengidentifikasi</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jenis‐jenis</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materi</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materi</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pembelajaran</w:t>
      </w:r>
      <w:proofErr w:type="spellEnd"/>
      <w:r w:rsidRPr="008008CC">
        <w:rPr>
          <w:rFonts w:ascii="Times New Roman" w:hAnsi="Times New Roman" w:cs="Times New Roman"/>
          <w:sz w:val="24"/>
          <w:szCs w:val="24"/>
        </w:rPr>
        <w:t>.</w:t>
      </w:r>
    </w:p>
    <w:p w14:paraId="6186961D" w14:textId="02629DB3" w:rsidR="008008CC" w:rsidRDefault="008008CC" w:rsidP="008008CC">
      <w:pPr>
        <w:pStyle w:val="ListParagraph"/>
        <w:numPr>
          <w:ilvl w:val="0"/>
          <w:numId w:val="7"/>
        </w:numPr>
        <w:spacing w:line="480" w:lineRule="auto"/>
        <w:jc w:val="both"/>
        <w:rPr>
          <w:rFonts w:ascii="Times New Roman" w:hAnsi="Times New Roman" w:cs="Times New Roman"/>
          <w:sz w:val="24"/>
          <w:szCs w:val="24"/>
        </w:rPr>
      </w:pPr>
      <w:proofErr w:type="spellStart"/>
      <w:r w:rsidRPr="008008CC">
        <w:rPr>
          <w:rFonts w:ascii="Times New Roman" w:hAnsi="Times New Roman" w:cs="Times New Roman"/>
          <w:sz w:val="24"/>
          <w:szCs w:val="24"/>
        </w:rPr>
        <w:lastRenderedPageBreak/>
        <w:t>Memilih</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materi</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pembelajaran</w:t>
      </w:r>
      <w:proofErr w:type="spellEnd"/>
      <w:r w:rsidRPr="008008CC">
        <w:rPr>
          <w:rFonts w:ascii="Times New Roman" w:hAnsi="Times New Roman" w:cs="Times New Roman"/>
          <w:sz w:val="24"/>
          <w:szCs w:val="24"/>
        </w:rPr>
        <w:t xml:space="preserve"> yang </w:t>
      </w:r>
      <w:proofErr w:type="spellStart"/>
      <w:r w:rsidRPr="008008CC">
        <w:rPr>
          <w:rFonts w:ascii="Times New Roman" w:hAnsi="Times New Roman" w:cs="Times New Roman"/>
          <w:sz w:val="24"/>
          <w:szCs w:val="24"/>
        </w:rPr>
        <w:t>sesuai</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atau</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relevan</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dengan</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standar</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kompetensi</w:t>
      </w:r>
      <w:proofErr w:type="spellEnd"/>
      <w:r w:rsidRPr="008008CC">
        <w:rPr>
          <w:rFonts w:ascii="Times New Roman" w:hAnsi="Times New Roman" w:cs="Times New Roman"/>
          <w:sz w:val="24"/>
          <w:szCs w:val="24"/>
        </w:rPr>
        <w:t xml:space="preserve"> dan </w:t>
      </w:r>
      <w:proofErr w:type="spellStart"/>
      <w:r w:rsidRPr="008008CC">
        <w:rPr>
          <w:rFonts w:ascii="Times New Roman" w:hAnsi="Times New Roman" w:cs="Times New Roman"/>
          <w:sz w:val="24"/>
          <w:szCs w:val="24"/>
        </w:rPr>
        <w:t>kompetensi</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dasar</w:t>
      </w:r>
      <w:proofErr w:type="spellEnd"/>
      <w:r w:rsidRPr="008008CC">
        <w:rPr>
          <w:rFonts w:ascii="Times New Roman" w:hAnsi="Times New Roman" w:cs="Times New Roman"/>
          <w:sz w:val="24"/>
          <w:szCs w:val="24"/>
        </w:rPr>
        <w:t xml:space="preserve"> yang </w:t>
      </w:r>
      <w:proofErr w:type="spellStart"/>
      <w:r w:rsidRPr="008008CC">
        <w:rPr>
          <w:rFonts w:ascii="Times New Roman" w:hAnsi="Times New Roman" w:cs="Times New Roman"/>
          <w:sz w:val="24"/>
          <w:szCs w:val="24"/>
        </w:rPr>
        <w:t>telah</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teridentifikasi</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tadi</w:t>
      </w:r>
      <w:proofErr w:type="spellEnd"/>
      <w:r w:rsidRPr="008008CC">
        <w:rPr>
          <w:rFonts w:ascii="Times New Roman" w:hAnsi="Times New Roman" w:cs="Times New Roman"/>
          <w:sz w:val="24"/>
          <w:szCs w:val="24"/>
        </w:rPr>
        <w:t>.</w:t>
      </w:r>
    </w:p>
    <w:p w14:paraId="1C488FCE" w14:textId="3B5F7EE6" w:rsidR="007242DD" w:rsidRDefault="008008CC" w:rsidP="008008CC">
      <w:pPr>
        <w:pStyle w:val="ListParagraph"/>
        <w:numPr>
          <w:ilvl w:val="0"/>
          <w:numId w:val="7"/>
        </w:numPr>
        <w:spacing w:line="480" w:lineRule="auto"/>
        <w:jc w:val="both"/>
        <w:rPr>
          <w:rFonts w:ascii="Times New Roman" w:hAnsi="Times New Roman" w:cs="Times New Roman"/>
          <w:sz w:val="24"/>
          <w:szCs w:val="24"/>
        </w:rPr>
      </w:pPr>
      <w:proofErr w:type="spellStart"/>
      <w:r w:rsidRPr="008008CC">
        <w:rPr>
          <w:rFonts w:ascii="Times New Roman" w:hAnsi="Times New Roman" w:cs="Times New Roman"/>
          <w:sz w:val="24"/>
          <w:szCs w:val="24"/>
        </w:rPr>
        <w:t>Memilih</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sumber</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materi</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pembelajaran</w:t>
      </w:r>
      <w:proofErr w:type="spellEnd"/>
      <w:r w:rsidRPr="008008CC">
        <w:rPr>
          <w:rFonts w:ascii="Times New Roman" w:hAnsi="Times New Roman" w:cs="Times New Roman"/>
          <w:sz w:val="24"/>
          <w:szCs w:val="24"/>
        </w:rPr>
        <w:t xml:space="preserve"> dan </w:t>
      </w:r>
      <w:proofErr w:type="spellStart"/>
      <w:r w:rsidRPr="008008CC">
        <w:rPr>
          <w:rFonts w:ascii="Times New Roman" w:hAnsi="Times New Roman" w:cs="Times New Roman"/>
          <w:sz w:val="24"/>
          <w:szCs w:val="24"/>
        </w:rPr>
        <w:t>selanjutnya</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mengemas</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materi</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pembelajaran</w:t>
      </w:r>
      <w:proofErr w:type="spellEnd"/>
      <w:r w:rsidRPr="008008CC">
        <w:rPr>
          <w:rFonts w:ascii="Times New Roman" w:hAnsi="Times New Roman" w:cs="Times New Roman"/>
          <w:sz w:val="24"/>
          <w:szCs w:val="24"/>
        </w:rPr>
        <w:t xml:space="preserve"> </w:t>
      </w:r>
      <w:proofErr w:type="spellStart"/>
      <w:r w:rsidRPr="008008CC">
        <w:rPr>
          <w:rFonts w:ascii="Times New Roman" w:hAnsi="Times New Roman" w:cs="Times New Roman"/>
          <w:sz w:val="24"/>
          <w:szCs w:val="24"/>
        </w:rPr>
        <w:t>tersebut</w:t>
      </w:r>
      <w:proofErr w:type="spellEnd"/>
      <w:r w:rsidRPr="008008CC">
        <w:rPr>
          <w:rFonts w:ascii="Times New Roman" w:hAnsi="Times New Roman" w:cs="Times New Roman"/>
          <w:sz w:val="24"/>
          <w:szCs w:val="24"/>
        </w:rPr>
        <w:t>.</w:t>
      </w:r>
    </w:p>
    <w:p w14:paraId="6DB65CFD" w14:textId="6E309948" w:rsidR="00AC07EA" w:rsidRPr="00D22B79" w:rsidRDefault="00AC07EA" w:rsidP="00AC07EA">
      <w:pPr>
        <w:pStyle w:val="ListParagraph"/>
        <w:numPr>
          <w:ilvl w:val="0"/>
          <w:numId w:val="1"/>
        </w:numPr>
        <w:spacing w:line="480" w:lineRule="auto"/>
        <w:jc w:val="both"/>
        <w:rPr>
          <w:rFonts w:ascii="Times New Roman" w:hAnsi="Times New Roman" w:cs="Times New Roman"/>
          <w:b/>
          <w:bCs/>
          <w:sz w:val="24"/>
          <w:szCs w:val="24"/>
        </w:rPr>
      </w:pPr>
      <w:r w:rsidRPr="00D22B79">
        <w:rPr>
          <w:rFonts w:ascii="Times New Roman" w:hAnsi="Times New Roman" w:cs="Times New Roman"/>
          <w:b/>
          <w:bCs/>
          <w:sz w:val="24"/>
          <w:szCs w:val="24"/>
        </w:rPr>
        <w:t xml:space="preserve">Anak </w:t>
      </w:r>
      <w:proofErr w:type="spellStart"/>
      <w:r w:rsidR="005849BF" w:rsidRPr="00D22B79">
        <w:rPr>
          <w:rFonts w:ascii="Times New Roman" w:hAnsi="Times New Roman" w:cs="Times New Roman"/>
          <w:b/>
          <w:bCs/>
          <w:sz w:val="24"/>
          <w:szCs w:val="24"/>
        </w:rPr>
        <w:t>Tunagrahita</w:t>
      </w:r>
      <w:proofErr w:type="spellEnd"/>
    </w:p>
    <w:p w14:paraId="73363652" w14:textId="6D6D8E6A" w:rsidR="00AC07EA" w:rsidRPr="00D22B79" w:rsidRDefault="001D4606" w:rsidP="001D4606">
      <w:pPr>
        <w:pStyle w:val="ListParagraph"/>
        <w:numPr>
          <w:ilvl w:val="0"/>
          <w:numId w:val="8"/>
        </w:numPr>
        <w:spacing w:line="480" w:lineRule="auto"/>
        <w:jc w:val="both"/>
        <w:rPr>
          <w:rFonts w:ascii="Times New Roman" w:hAnsi="Times New Roman" w:cs="Times New Roman"/>
          <w:b/>
          <w:bCs/>
          <w:sz w:val="24"/>
          <w:szCs w:val="24"/>
        </w:rPr>
      </w:pPr>
      <w:proofErr w:type="spellStart"/>
      <w:r w:rsidRPr="00D22B79">
        <w:rPr>
          <w:rFonts w:ascii="Times New Roman" w:hAnsi="Times New Roman" w:cs="Times New Roman"/>
          <w:b/>
          <w:bCs/>
          <w:sz w:val="24"/>
          <w:szCs w:val="24"/>
        </w:rPr>
        <w:t>Pengertian</w:t>
      </w:r>
      <w:proofErr w:type="spellEnd"/>
      <w:r w:rsidRPr="00D22B79">
        <w:rPr>
          <w:rFonts w:ascii="Times New Roman" w:hAnsi="Times New Roman" w:cs="Times New Roman"/>
          <w:b/>
          <w:bCs/>
          <w:sz w:val="24"/>
          <w:szCs w:val="24"/>
        </w:rPr>
        <w:t xml:space="preserve"> Anak </w:t>
      </w:r>
      <w:proofErr w:type="spellStart"/>
      <w:r w:rsidR="005849BF" w:rsidRPr="00D22B79">
        <w:rPr>
          <w:rFonts w:ascii="Times New Roman" w:hAnsi="Times New Roman" w:cs="Times New Roman"/>
          <w:b/>
          <w:bCs/>
          <w:sz w:val="24"/>
          <w:szCs w:val="24"/>
        </w:rPr>
        <w:t>Tunagrahita</w:t>
      </w:r>
      <w:proofErr w:type="spellEnd"/>
    </w:p>
    <w:p w14:paraId="2E72DC23" w14:textId="77777777" w:rsidR="00FF6AD7" w:rsidRDefault="00FD0CE1" w:rsidP="00FD0CE1">
      <w:pPr>
        <w:pStyle w:val="ListParagraph"/>
        <w:spacing w:line="480" w:lineRule="auto"/>
        <w:ind w:left="1080" w:firstLine="360"/>
        <w:jc w:val="both"/>
        <w:rPr>
          <w:rFonts w:ascii="Times New Roman" w:hAnsi="Times New Roman" w:cs="Times New Roman"/>
          <w:sz w:val="24"/>
          <w:szCs w:val="24"/>
        </w:rPr>
      </w:pPr>
      <w:proofErr w:type="spellStart"/>
      <w:r w:rsidRPr="00FD0CE1">
        <w:rPr>
          <w:rFonts w:ascii="Times New Roman" w:hAnsi="Times New Roman" w:cs="Times New Roman"/>
          <w:sz w:val="24"/>
          <w:szCs w:val="24"/>
        </w:rPr>
        <w:t>Istilah</w:t>
      </w:r>
      <w:proofErr w:type="spellEnd"/>
      <w:r w:rsidRPr="00FD0CE1">
        <w:rPr>
          <w:rFonts w:ascii="Times New Roman" w:hAnsi="Times New Roman" w:cs="Times New Roman"/>
          <w:sz w:val="24"/>
          <w:szCs w:val="24"/>
        </w:rPr>
        <w:t xml:space="preserve"> </w:t>
      </w:r>
      <w:proofErr w:type="spellStart"/>
      <w:r w:rsidRPr="00FD0CE1">
        <w:rPr>
          <w:rFonts w:ascii="Times New Roman" w:hAnsi="Times New Roman" w:cs="Times New Roman"/>
          <w:sz w:val="24"/>
          <w:szCs w:val="24"/>
        </w:rPr>
        <w:t>tunagrahita</w:t>
      </w:r>
      <w:proofErr w:type="spellEnd"/>
      <w:r w:rsidRPr="00FD0CE1">
        <w:rPr>
          <w:rFonts w:ascii="Times New Roman" w:hAnsi="Times New Roman" w:cs="Times New Roman"/>
          <w:sz w:val="24"/>
          <w:szCs w:val="24"/>
        </w:rPr>
        <w:t xml:space="preserve"> </w:t>
      </w:r>
      <w:proofErr w:type="spellStart"/>
      <w:r w:rsidRPr="00FD0CE1">
        <w:rPr>
          <w:rFonts w:ascii="Times New Roman" w:hAnsi="Times New Roman" w:cs="Times New Roman"/>
          <w:sz w:val="24"/>
          <w:szCs w:val="24"/>
        </w:rPr>
        <w:t>berasal</w:t>
      </w:r>
      <w:proofErr w:type="spellEnd"/>
      <w:r w:rsidRPr="00FD0CE1">
        <w:rPr>
          <w:rFonts w:ascii="Times New Roman" w:hAnsi="Times New Roman" w:cs="Times New Roman"/>
          <w:sz w:val="24"/>
          <w:szCs w:val="24"/>
        </w:rPr>
        <w:t xml:space="preserve"> </w:t>
      </w:r>
      <w:proofErr w:type="spellStart"/>
      <w:r w:rsidRPr="00FD0CE1">
        <w:rPr>
          <w:rFonts w:ascii="Times New Roman" w:hAnsi="Times New Roman" w:cs="Times New Roman"/>
          <w:sz w:val="24"/>
          <w:szCs w:val="24"/>
        </w:rPr>
        <w:t>dari</w:t>
      </w:r>
      <w:proofErr w:type="spellEnd"/>
      <w:r w:rsidRPr="00FD0CE1">
        <w:rPr>
          <w:rFonts w:ascii="Times New Roman" w:hAnsi="Times New Roman" w:cs="Times New Roman"/>
          <w:sz w:val="24"/>
          <w:szCs w:val="24"/>
        </w:rPr>
        <w:t xml:space="preserve"> </w:t>
      </w:r>
      <w:proofErr w:type="spellStart"/>
      <w:r w:rsidRPr="00FD0CE1">
        <w:rPr>
          <w:rFonts w:ascii="Times New Roman" w:hAnsi="Times New Roman" w:cs="Times New Roman"/>
          <w:sz w:val="24"/>
          <w:szCs w:val="24"/>
        </w:rPr>
        <w:t>bahasa</w:t>
      </w:r>
      <w:proofErr w:type="spellEnd"/>
      <w:r w:rsidRPr="00FD0CE1">
        <w:rPr>
          <w:rFonts w:ascii="Times New Roman" w:hAnsi="Times New Roman" w:cs="Times New Roman"/>
          <w:sz w:val="24"/>
          <w:szCs w:val="24"/>
        </w:rPr>
        <w:t xml:space="preserve"> </w:t>
      </w:r>
      <w:proofErr w:type="spellStart"/>
      <w:r w:rsidRPr="00FD0CE1">
        <w:rPr>
          <w:rFonts w:ascii="Times New Roman" w:hAnsi="Times New Roman" w:cs="Times New Roman"/>
          <w:sz w:val="24"/>
          <w:szCs w:val="24"/>
        </w:rPr>
        <w:t>Sanksekerta</w:t>
      </w:r>
      <w:proofErr w:type="spellEnd"/>
      <w:r w:rsidRPr="00FD0CE1">
        <w:rPr>
          <w:rFonts w:ascii="Times New Roman" w:hAnsi="Times New Roman" w:cs="Times New Roman"/>
          <w:sz w:val="24"/>
          <w:szCs w:val="24"/>
        </w:rPr>
        <w:t xml:space="preserve">, </w:t>
      </w:r>
      <w:proofErr w:type="spellStart"/>
      <w:r w:rsidRPr="00FD0CE1">
        <w:rPr>
          <w:rFonts w:ascii="Times New Roman" w:hAnsi="Times New Roman" w:cs="Times New Roman"/>
          <w:sz w:val="24"/>
          <w:szCs w:val="24"/>
        </w:rPr>
        <w:t>yaitu</w:t>
      </w:r>
      <w:proofErr w:type="spellEnd"/>
      <w:r w:rsidRPr="00FD0CE1">
        <w:rPr>
          <w:rFonts w:ascii="Times New Roman" w:hAnsi="Times New Roman" w:cs="Times New Roman"/>
          <w:sz w:val="24"/>
          <w:szCs w:val="24"/>
        </w:rPr>
        <w:t xml:space="preserve"> tuna yang </w:t>
      </w:r>
      <w:proofErr w:type="spellStart"/>
      <w:r w:rsidRPr="00FD0CE1">
        <w:rPr>
          <w:rFonts w:ascii="Times New Roman" w:hAnsi="Times New Roman" w:cs="Times New Roman"/>
          <w:sz w:val="24"/>
          <w:szCs w:val="24"/>
        </w:rPr>
        <w:t>artinya</w:t>
      </w:r>
      <w:proofErr w:type="spellEnd"/>
      <w:r w:rsidRPr="00FD0CE1">
        <w:rPr>
          <w:rFonts w:ascii="Times New Roman" w:hAnsi="Times New Roman" w:cs="Times New Roman"/>
          <w:sz w:val="24"/>
          <w:szCs w:val="24"/>
        </w:rPr>
        <w:t xml:space="preserve"> </w:t>
      </w:r>
      <w:proofErr w:type="spellStart"/>
      <w:r w:rsidRPr="00FD0CE1">
        <w:rPr>
          <w:rFonts w:ascii="Times New Roman" w:hAnsi="Times New Roman" w:cs="Times New Roman"/>
          <w:sz w:val="24"/>
          <w:szCs w:val="24"/>
        </w:rPr>
        <w:t>rugi</w:t>
      </w:r>
      <w:proofErr w:type="spellEnd"/>
      <w:r w:rsidRPr="00FD0CE1">
        <w:rPr>
          <w:rFonts w:ascii="Times New Roman" w:hAnsi="Times New Roman" w:cs="Times New Roman"/>
          <w:sz w:val="24"/>
          <w:szCs w:val="24"/>
        </w:rPr>
        <w:t xml:space="preserve">, </w:t>
      </w:r>
      <w:proofErr w:type="spellStart"/>
      <w:r w:rsidRPr="00FD0CE1">
        <w:rPr>
          <w:rFonts w:ascii="Times New Roman" w:hAnsi="Times New Roman" w:cs="Times New Roman"/>
          <w:sz w:val="24"/>
          <w:szCs w:val="24"/>
        </w:rPr>
        <w:t>kurang</w:t>
      </w:r>
      <w:proofErr w:type="spellEnd"/>
      <w:r w:rsidRPr="00FD0CE1">
        <w:rPr>
          <w:rFonts w:ascii="Times New Roman" w:hAnsi="Times New Roman" w:cs="Times New Roman"/>
          <w:sz w:val="24"/>
          <w:szCs w:val="24"/>
        </w:rPr>
        <w:t xml:space="preserve">, dan </w:t>
      </w:r>
      <w:proofErr w:type="spellStart"/>
      <w:r w:rsidRPr="00FD0CE1">
        <w:rPr>
          <w:rFonts w:ascii="Times New Roman" w:hAnsi="Times New Roman" w:cs="Times New Roman"/>
          <w:sz w:val="24"/>
          <w:szCs w:val="24"/>
        </w:rPr>
        <w:t>grahita</w:t>
      </w:r>
      <w:proofErr w:type="spellEnd"/>
      <w:r w:rsidRPr="00FD0CE1">
        <w:rPr>
          <w:rFonts w:ascii="Times New Roman" w:hAnsi="Times New Roman" w:cs="Times New Roman"/>
          <w:sz w:val="24"/>
          <w:szCs w:val="24"/>
        </w:rPr>
        <w:t xml:space="preserve"> yang </w:t>
      </w:r>
      <w:proofErr w:type="spellStart"/>
      <w:r w:rsidRPr="00FD0CE1">
        <w:rPr>
          <w:rFonts w:ascii="Times New Roman" w:hAnsi="Times New Roman" w:cs="Times New Roman"/>
          <w:sz w:val="24"/>
          <w:szCs w:val="24"/>
        </w:rPr>
        <w:t>berarti</w:t>
      </w:r>
      <w:proofErr w:type="spellEnd"/>
      <w:r w:rsidRPr="00FD0CE1">
        <w:rPr>
          <w:rFonts w:ascii="Times New Roman" w:hAnsi="Times New Roman" w:cs="Times New Roman"/>
          <w:sz w:val="24"/>
          <w:szCs w:val="24"/>
        </w:rPr>
        <w:t xml:space="preserve"> </w:t>
      </w:r>
      <w:proofErr w:type="spellStart"/>
      <w:r w:rsidRPr="00FD0CE1">
        <w:rPr>
          <w:rFonts w:ascii="Times New Roman" w:hAnsi="Times New Roman" w:cs="Times New Roman"/>
          <w:sz w:val="24"/>
          <w:szCs w:val="24"/>
        </w:rPr>
        <w:t>berfikir</w:t>
      </w:r>
      <w:proofErr w:type="spellEnd"/>
      <w:r w:rsidRPr="00FD0CE1">
        <w:rPr>
          <w:rFonts w:ascii="Times New Roman" w:hAnsi="Times New Roman" w:cs="Times New Roman"/>
          <w:sz w:val="24"/>
          <w:szCs w:val="24"/>
        </w:rPr>
        <w:t>.</w:t>
      </w:r>
      <w:r w:rsidR="004F7FA0">
        <w:rPr>
          <w:rFonts w:ascii="Times New Roman" w:hAnsi="Times New Roman" w:cs="Times New Roman"/>
          <w:sz w:val="24"/>
          <w:szCs w:val="24"/>
        </w:rPr>
        <w:t xml:space="preserve"> </w:t>
      </w:r>
      <w:proofErr w:type="spellStart"/>
      <w:r w:rsidR="004F7FA0" w:rsidRPr="004F7FA0">
        <w:rPr>
          <w:rFonts w:ascii="Times New Roman" w:hAnsi="Times New Roman" w:cs="Times New Roman"/>
          <w:sz w:val="24"/>
          <w:szCs w:val="24"/>
        </w:rPr>
        <w:t>Dalam</w:t>
      </w:r>
      <w:proofErr w:type="spellEnd"/>
      <w:r w:rsidR="004F7FA0" w:rsidRPr="004F7FA0">
        <w:rPr>
          <w:rFonts w:ascii="Times New Roman" w:hAnsi="Times New Roman" w:cs="Times New Roman"/>
          <w:sz w:val="24"/>
          <w:szCs w:val="24"/>
        </w:rPr>
        <w:t xml:space="preserve"> KBBI </w:t>
      </w:r>
      <w:proofErr w:type="spellStart"/>
      <w:r w:rsidR="004F7FA0" w:rsidRPr="004F7FA0">
        <w:rPr>
          <w:rFonts w:ascii="Times New Roman" w:hAnsi="Times New Roman" w:cs="Times New Roman"/>
          <w:sz w:val="24"/>
          <w:szCs w:val="24"/>
        </w:rPr>
        <w:t>tunagrahita</w:t>
      </w:r>
      <w:proofErr w:type="spellEnd"/>
      <w:r w:rsidR="004F7FA0" w:rsidRPr="004F7FA0">
        <w:rPr>
          <w:rFonts w:ascii="Times New Roman" w:hAnsi="Times New Roman" w:cs="Times New Roman"/>
          <w:sz w:val="24"/>
          <w:szCs w:val="24"/>
        </w:rPr>
        <w:t xml:space="preserve"> </w:t>
      </w:r>
      <w:proofErr w:type="spellStart"/>
      <w:r w:rsidR="004F7FA0" w:rsidRPr="004F7FA0">
        <w:rPr>
          <w:rFonts w:ascii="Times New Roman" w:hAnsi="Times New Roman" w:cs="Times New Roman"/>
          <w:sz w:val="24"/>
          <w:szCs w:val="24"/>
        </w:rPr>
        <w:t>berarti</w:t>
      </w:r>
      <w:proofErr w:type="spellEnd"/>
      <w:r w:rsidR="004F7FA0" w:rsidRPr="004F7FA0">
        <w:rPr>
          <w:rFonts w:ascii="Times New Roman" w:hAnsi="Times New Roman" w:cs="Times New Roman"/>
          <w:sz w:val="24"/>
          <w:szCs w:val="24"/>
        </w:rPr>
        <w:t xml:space="preserve"> </w:t>
      </w:r>
      <w:proofErr w:type="spellStart"/>
      <w:r w:rsidR="004F7FA0" w:rsidRPr="004F7FA0">
        <w:rPr>
          <w:rFonts w:ascii="Times New Roman" w:hAnsi="Times New Roman" w:cs="Times New Roman"/>
          <w:sz w:val="24"/>
          <w:szCs w:val="24"/>
        </w:rPr>
        <w:t>cacat</w:t>
      </w:r>
      <w:proofErr w:type="spellEnd"/>
      <w:r w:rsidR="004F7FA0" w:rsidRPr="004F7FA0">
        <w:rPr>
          <w:rFonts w:ascii="Times New Roman" w:hAnsi="Times New Roman" w:cs="Times New Roman"/>
          <w:sz w:val="24"/>
          <w:szCs w:val="24"/>
        </w:rPr>
        <w:t xml:space="preserve"> </w:t>
      </w:r>
      <w:proofErr w:type="spellStart"/>
      <w:r w:rsidR="004F7FA0" w:rsidRPr="004F7FA0">
        <w:rPr>
          <w:rFonts w:ascii="Times New Roman" w:hAnsi="Times New Roman" w:cs="Times New Roman"/>
          <w:sz w:val="24"/>
          <w:szCs w:val="24"/>
        </w:rPr>
        <w:t>pikiran</w:t>
      </w:r>
      <w:proofErr w:type="spellEnd"/>
      <w:r w:rsidR="004F7FA0" w:rsidRPr="004F7FA0">
        <w:rPr>
          <w:rFonts w:ascii="Times New Roman" w:hAnsi="Times New Roman" w:cs="Times New Roman"/>
          <w:sz w:val="24"/>
          <w:szCs w:val="24"/>
        </w:rPr>
        <w:t xml:space="preserve">, </w:t>
      </w:r>
      <w:proofErr w:type="spellStart"/>
      <w:r w:rsidR="004F7FA0" w:rsidRPr="004F7FA0">
        <w:rPr>
          <w:rFonts w:ascii="Times New Roman" w:hAnsi="Times New Roman" w:cs="Times New Roman"/>
          <w:sz w:val="24"/>
          <w:szCs w:val="24"/>
        </w:rPr>
        <w:t>lemah</w:t>
      </w:r>
      <w:proofErr w:type="spellEnd"/>
      <w:r w:rsidR="004F7FA0" w:rsidRPr="004F7FA0">
        <w:rPr>
          <w:rFonts w:ascii="Times New Roman" w:hAnsi="Times New Roman" w:cs="Times New Roman"/>
          <w:sz w:val="24"/>
          <w:szCs w:val="24"/>
        </w:rPr>
        <w:t xml:space="preserve"> </w:t>
      </w:r>
      <w:proofErr w:type="spellStart"/>
      <w:r w:rsidR="004F7FA0" w:rsidRPr="004F7FA0">
        <w:rPr>
          <w:rFonts w:ascii="Times New Roman" w:hAnsi="Times New Roman" w:cs="Times New Roman"/>
          <w:sz w:val="24"/>
          <w:szCs w:val="24"/>
        </w:rPr>
        <w:t>daya</w:t>
      </w:r>
      <w:proofErr w:type="spellEnd"/>
      <w:r w:rsidR="004F7FA0" w:rsidRPr="004F7FA0">
        <w:rPr>
          <w:rFonts w:ascii="Times New Roman" w:hAnsi="Times New Roman" w:cs="Times New Roman"/>
          <w:sz w:val="24"/>
          <w:szCs w:val="24"/>
        </w:rPr>
        <w:t xml:space="preserve"> </w:t>
      </w:r>
      <w:proofErr w:type="spellStart"/>
      <w:r w:rsidR="004F7FA0" w:rsidRPr="004F7FA0">
        <w:rPr>
          <w:rFonts w:ascii="Times New Roman" w:hAnsi="Times New Roman" w:cs="Times New Roman"/>
          <w:sz w:val="24"/>
          <w:szCs w:val="24"/>
        </w:rPr>
        <w:t>tangkap</w:t>
      </w:r>
      <w:proofErr w:type="spellEnd"/>
      <w:r w:rsidR="004F7FA0" w:rsidRPr="004F7FA0">
        <w:rPr>
          <w:rFonts w:ascii="Times New Roman" w:hAnsi="Times New Roman" w:cs="Times New Roman"/>
          <w:sz w:val="24"/>
          <w:szCs w:val="24"/>
        </w:rPr>
        <w:t xml:space="preserve">, </w:t>
      </w:r>
      <w:proofErr w:type="spellStart"/>
      <w:r w:rsidR="004F7FA0" w:rsidRPr="004F7FA0">
        <w:rPr>
          <w:rFonts w:ascii="Times New Roman" w:hAnsi="Times New Roman" w:cs="Times New Roman"/>
          <w:sz w:val="24"/>
          <w:szCs w:val="24"/>
        </w:rPr>
        <w:t>atau</w:t>
      </w:r>
      <w:proofErr w:type="spellEnd"/>
      <w:r w:rsidR="004F7FA0" w:rsidRPr="004F7FA0">
        <w:rPr>
          <w:rFonts w:ascii="Times New Roman" w:hAnsi="Times New Roman" w:cs="Times New Roman"/>
          <w:sz w:val="24"/>
          <w:szCs w:val="24"/>
        </w:rPr>
        <w:t xml:space="preserve"> idiot</w:t>
      </w:r>
      <w:r w:rsidR="004F7FA0">
        <w:rPr>
          <w:rFonts w:ascii="Times New Roman" w:hAnsi="Times New Roman" w:cs="Times New Roman"/>
          <w:sz w:val="24"/>
          <w:szCs w:val="24"/>
        </w:rPr>
        <w:t xml:space="preserve">. </w:t>
      </w:r>
      <w:proofErr w:type="spellStart"/>
      <w:r w:rsidRPr="00FD0CE1">
        <w:rPr>
          <w:rFonts w:ascii="Times New Roman" w:hAnsi="Times New Roman" w:cs="Times New Roman"/>
          <w:sz w:val="24"/>
          <w:szCs w:val="24"/>
        </w:rPr>
        <w:t>Dalam</w:t>
      </w:r>
      <w:proofErr w:type="spellEnd"/>
      <w:r w:rsidRPr="00FD0CE1">
        <w:rPr>
          <w:rFonts w:ascii="Times New Roman" w:hAnsi="Times New Roman" w:cs="Times New Roman"/>
          <w:sz w:val="24"/>
          <w:szCs w:val="24"/>
        </w:rPr>
        <w:t xml:space="preserve"> dunia </w:t>
      </w:r>
      <w:proofErr w:type="spellStart"/>
      <w:r w:rsidRPr="00FD0CE1">
        <w:rPr>
          <w:rFonts w:ascii="Times New Roman" w:hAnsi="Times New Roman" w:cs="Times New Roman"/>
          <w:sz w:val="24"/>
          <w:szCs w:val="24"/>
        </w:rPr>
        <w:t>pendidikan</w:t>
      </w:r>
      <w:proofErr w:type="spellEnd"/>
      <w:r w:rsidRPr="00FD0CE1">
        <w:rPr>
          <w:rFonts w:ascii="Times New Roman" w:hAnsi="Times New Roman" w:cs="Times New Roman"/>
          <w:sz w:val="24"/>
          <w:szCs w:val="24"/>
        </w:rPr>
        <w:t xml:space="preserve"> yang </w:t>
      </w:r>
      <w:proofErr w:type="spellStart"/>
      <w:r w:rsidRPr="00FD0CE1">
        <w:rPr>
          <w:rFonts w:ascii="Times New Roman" w:hAnsi="Times New Roman" w:cs="Times New Roman"/>
          <w:sz w:val="24"/>
          <w:szCs w:val="24"/>
        </w:rPr>
        <w:t>umum</w:t>
      </w:r>
      <w:proofErr w:type="spellEnd"/>
      <w:r w:rsidRPr="00FD0CE1">
        <w:rPr>
          <w:rFonts w:ascii="Times New Roman" w:hAnsi="Times New Roman" w:cs="Times New Roman"/>
          <w:sz w:val="24"/>
          <w:szCs w:val="24"/>
        </w:rPr>
        <w:t xml:space="preserve"> </w:t>
      </w:r>
      <w:proofErr w:type="spellStart"/>
      <w:r w:rsidRPr="00FD0CE1">
        <w:rPr>
          <w:rFonts w:ascii="Times New Roman" w:hAnsi="Times New Roman" w:cs="Times New Roman"/>
          <w:sz w:val="24"/>
          <w:szCs w:val="24"/>
        </w:rPr>
        <w:t>dipakai</w:t>
      </w:r>
      <w:proofErr w:type="spellEnd"/>
      <w:r w:rsidRPr="00FD0CE1">
        <w:rPr>
          <w:rFonts w:ascii="Times New Roman" w:hAnsi="Times New Roman" w:cs="Times New Roman"/>
          <w:sz w:val="24"/>
          <w:szCs w:val="24"/>
        </w:rPr>
        <w:t xml:space="preserve"> pada </w:t>
      </w:r>
      <w:proofErr w:type="spellStart"/>
      <w:r w:rsidRPr="00FD0CE1">
        <w:rPr>
          <w:rFonts w:ascii="Times New Roman" w:hAnsi="Times New Roman" w:cs="Times New Roman"/>
          <w:sz w:val="24"/>
          <w:szCs w:val="24"/>
        </w:rPr>
        <w:t>pendidikan</w:t>
      </w:r>
      <w:proofErr w:type="spellEnd"/>
      <w:r w:rsidRPr="00FD0CE1">
        <w:rPr>
          <w:rFonts w:ascii="Times New Roman" w:hAnsi="Times New Roman" w:cs="Times New Roman"/>
          <w:sz w:val="24"/>
          <w:szCs w:val="24"/>
        </w:rPr>
        <w:t xml:space="preserve"> </w:t>
      </w:r>
      <w:proofErr w:type="spellStart"/>
      <w:r w:rsidRPr="00FD0CE1">
        <w:rPr>
          <w:rFonts w:ascii="Times New Roman" w:hAnsi="Times New Roman" w:cs="Times New Roman"/>
          <w:sz w:val="24"/>
          <w:szCs w:val="24"/>
        </w:rPr>
        <w:t>luar</w:t>
      </w:r>
      <w:proofErr w:type="spellEnd"/>
      <w:r w:rsidRPr="00FD0CE1">
        <w:rPr>
          <w:rFonts w:ascii="Times New Roman" w:hAnsi="Times New Roman" w:cs="Times New Roman"/>
          <w:sz w:val="24"/>
          <w:szCs w:val="24"/>
        </w:rPr>
        <w:t xml:space="preserve"> </w:t>
      </w:r>
      <w:proofErr w:type="spellStart"/>
      <w:r w:rsidRPr="00FD0CE1">
        <w:rPr>
          <w:rFonts w:ascii="Times New Roman" w:hAnsi="Times New Roman" w:cs="Times New Roman"/>
          <w:sz w:val="24"/>
          <w:szCs w:val="24"/>
        </w:rPr>
        <w:t>biasa</w:t>
      </w:r>
      <w:proofErr w:type="spellEnd"/>
      <w:r w:rsidRPr="00FD0CE1">
        <w:rPr>
          <w:rFonts w:ascii="Times New Roman" w:hAnsi="Times New Roman" w:cs="Times New Roman"/>
          <w:sz w:val="24"/>
          <w:szCs w:val="24"/>
        </w:rPr>
        <w:t xml:space="preserve"> </w:t>
      </w:r>
      <w:proofErr w:type="spellStart"/>
      <w:r w:rsidRPr="00FD0CE1">
        <w:rPr>
          <w:rFonts w:ascii="Times New Roman" w:hAnsi="Times New Roman" w:cs="Times New Roman"/>
          <w:sz w:val="24"/>
          <w:szCs w:val="24"/>
        </w:rPr>
        <w:t>antara</w:t>
      </w:r>
      <w:proofErr w:type="spellEnd"/>
      <w:r w:rsidRPr="00FD0CE1">
        <w:rPr>
          <w:rFonts w:ascii="Times New Roman" w:hAnsi="Times New Roman" w:cs="Times New Roman"/>
          <w:sz w:val="24"/>
          <w:szCs w:val="24"/>
        </w:rPr>
        <w:t xml:space="preserve"> lain </w:t>
      </w:r>
      <w:proofErr w:type="spellStart"/>
      <w:r w:rsidRPr="00FD0CE1">
        <w:rPr>
          <w:rFonts w:ascii="Times New Roman" w:hAnsi="Times New Roman" w:cs="Times New Roman"/>
          <w:sz w:val="24"/>
          <w:szCs w:val="24"/>
        </w:rPr>
        <w:t>anak</w:t>
      </w:r>
      <w:proofErr w:type="spellEnd"/>
      <w:r w:rsidRPr="00FD0CE1">
        <w:rPr>
          <w:rFonts w:ascii="Times New Roman" w:hAnsi="Times New Roman" w:cs="Times New Roman"/>
          <w:sz w:val="24"/>
          <w:szCs w:val="24"/>
        </w:rPr>
        <w:t xml:space="preserve"> </w:t>
      </w:r>
      <w:proofErr w:type="spellStart"/>
      <w:r w:rsidRPr="00FD0CE1">
        <w:rPr>
          <w:rFonts w:ascii="Times New Roman" w:hAnsi="Times New Roman" w:cs="Times New Roman"/>
          <w:sz w:val="24"/>
          <w:szCs w:val="24"/>
        </w:rPr>
        <w:t>mampu</w:t>
      </w:r>
      <w:proofErr w:type="spellEnd"/>
      <w:r w:rsidRPr="00FD0CE1">
        <w:rPr>
          <w:rFonts w:ascii="Times New Roman" w:hAnsi="Times New Roman" w:cs="Times New Roman"/>
          <w:sz w:val="24"/>
          <w:szCs w:val="24"/>
        </w:rPr>
        <w:t xml:space="preserve"> </w:t>
      </w:r>
      <w:proofErr w:type="spellStart"/>
      <w:r w:rsidRPr="00FD0CE1">
        <w:rPr>
          <w:rFonts w:ascii="Times New Roman" w:hAnsi="Times New Roman" w:cs="Times New Roman"/>
          <w:sz w:val="24"/>
          <w:szCs w:val="24"/>
        </w:rPr>
        <w:t>didik</w:t>
      </w:r>
      <w:proofErr w:type="spellEnd"/>
      <w:r w:rsidRPr="00FD0CE1">
        <w:rPr>
          <w:rFonts w:ascii="Times New Roman" w:hAnsi="Times New Roman" w:cs="Times New Roman"/>
          <w:sz w:val="24"/>
          <w:szCs w:val="24"/>
        </w:rPr>
        <w:t xml:space="preserve">, </w:t>
      </w:r>
      <w:r w:rsidRPr="006E615D">
        <w:rPr>
          <w:rFonts w:ascii="Times New Roman" w:hAnsi="Times New Roman" w:cs="Times New Roman"/>
          <w:i/>
          <w:iCs/>
          <w:sz w:val="24"/>
          <w:szCs w:val="24"/>
        </w:rPr>
        <w:t>Educable</w:t>
      </w:r>
      <w:r w:rsidRPr="00FD0CE1">
        <w:rPr>
          <w:rFonts w:ascii="Times New Roman" w:hAnsi="Times New Roman" w:cs="Times New Roman"/>
          <w:sz w:val="24"/>
          <w:szCs w:val="24"/>
        </w:rPr>
        <w:t xml:space="preserve">, </w:t>
      </w:r>
      <w:r w:rsidRPr="006E615D">
        <w:rPr>
          <w:rFonts w:ascii="Times New Roman" w:hAnsi="Times New Roman" w:cs="Times New Roman"/>
          <w:i/>
          <w:iCs/>
          <w:sz w:val="24"/>
          <w:szCs w:val="24"/>
        </w:rPr>
        <w:t>Mild</w:t>
      </w:r>
      <w:r w:rsidRPr="00FD0CE1">
        <w:rPr>
          <w:rFonts w:ascii="Times New Roman" w:hAnsi="Times New Roman" w:cs="Times New Roman"/>
          <w:sz w:val="24"/>
          <w:szCs w:val="24"/>
        </w:rPr>
        <w:t xml:space="preserve">, dan </w:t>
      </w:r>
      <w:proofErr w:type="spellStart"/>
      <w:r w:rsidRPr="00FD0CE1">
        <w:rPr>
          <w:rFonts w:ascii="Times New Roman" w:hAnsi="Times New Roman" w:cs="Times New Roman"/>
          <w:sz w:val="24"/>
          <w:szCs w:val="24"/>
        </w:rPr>
        <w:t>debil</w:t>
      </w:r>
      <w:proofErr w:type="spellEnd"/>
      <w:r w:rsidR="00FF6AD7">
        <w:rPr>
          <w:rFonts w:ascii="Times New Roman" w:hAnsi="Times New Roman" w:cs="Times New Roman"/>
          <w:sz w:val="24"/>
          <w:szCs w:val="24"/>
        </w:rPr>
        <w:t>.</w:t>
      </w:r>
    </w:p>
    <w:p w14:paraId="310DA3EE" w14:textId="4FCA5FEA" w:rsidR="00E06DA9" w:rsidRDefault="00596B76" w:rsidP="00596B76">
      <w:pPr>
        <w:pStyle w:val="ListParagraph"/>
        <w:spacing w:line="480" w:lineRule="auto"/>
        <w:ind w:left="1080" w:firstLine="360"/>
        <w:jc w:val="both"/>
        <w:rPr>
          <w:rFonts w:ascii="Times New Roman" w:hAnsi="Times New Roman" w:cs="Times New Roman"/>
          <w:sz w:val="24"/>
          <w:szCs w:val="24"/>
        </w:rPr>
      </w:pPr>
      <w:r w:rsidRPr="00596B76">
        <w:rPr>
          <w:rFonts w:ascii="Times New Roman" w:hAnsi="Times New Roman" w:cs="Times New Roman"/>
          <w:sz w:val="24"/>
          <w:szCs w:val="24"/>
        </w:rPr>
        <w:t xml:space="preserve">Salah </w:t>
      </w:r>
      <w:proofErr w:type="spellStart"/>
      <w:r w:rsidRPr="00596B76">
        <w:rPr>
          <w:rFonts w:ascii="Times New Roman" w:hAnsi="Times New Roman" w:cs="Times New Roman"/>
          <w:sz w:val="24"/>
          <w:szCs w:val="24"/>
        </w:rPr>
        <w:t>satu</w:t>
      </w:r>
      <w:proofErr w:type="spellEnd"/>
      <w:r w:rsidRPr="00596B76">
        <w:rPr>
          <w:rFonts w:ascii="Times New Roman" w:hAnsi="Times New Roman" w:cs="Times New Roman"/>
          <w:sz w:val="24"/>
          <w:szCs w:val="24"/>
        </w:rPr>
        <w:t xml:space="preserve"> </w:t>
      </w:r>
      <w:proofErr w:type="spellStart"/>
      <w:r w:rsidRPr="00596B76">
        <w:rPr>
          <w:rFonts w:ascii="Times New Roman" w:hAnsi="Times New Roman" w:cs="Times New Roman"/>
          <w:sz w:val="24"/>
          <w:szCs w:val="24"/>
        </w:rPr>
        <w:t>definisi</w:t>
      </w:r>
      <w:proofErr w:type="spellEnd"/>
      <w:r w:rsidRPr="00596B76">
        <w:rPr>
          <w:rFonts w:ascii="Times New Roman" w:hAnsi="Times New Roman" w:cs="Times New Roman"/>
          <w:sz w:val="24"/>
          <w:szCs w:val="24"/>
        </w:rPr>
        <w:t xml:space="preserve"> yang </w:t>
      </w:r>
      <w:proofErr w:type="spellStart"/>
      <w:r w:rsidRPr="00596B76">
        <w:rPr>
          <w:rFonts w:ascii="Times New Roman" w:hAnsi="Times New Roman" w:cs="Times New Roman"/>
          <w:sz w:val="24"/>
          <w:szCs w:val="24"/>
        </w:rPr>
        <w:t>dewasa</w:t>
      </w:r>
      <w:proofErr w:type="spellEnd"/>
      <w:r w:rsidRPr="00596B76">
        <w:rPr>
          <w:rFonts w:ascii="Times New Roman" w:hAnsi="Times New Roman" w:cs="Times New Roman"/>
          <w:sz w:val="24"/>
          <w:szCs w:val="24"/>
        </w:rPr>
        <w:t xml:space="preserve"> </w:t>
      </w:r>
      <w:proofErr w:type="spellStart"/>
      <w:r w:rsidRPr="00596B76">
        <w:rPr>
          <w:rFonts w:ascii="Times New Roman" w:hAnsi="Times New Roman" w:cs="Times New Roman"/>
          <w:sz w:val="24"/>
          <w:szCs w:val="24"/>
        </w:rPr>
        <w:t>ini</w:t>
      </w:r>
      <w:proofErr w:type="spellEnd"/>
      <w:r w:rsidRPr="00596B76">
        <w:rPr>
          <w:rFonts w:ascii="Times New Roman" w:hAnsi="Times New Roman" w:cs="Times New Roman"/>
          <w:sz w:val="24"/>
          <w:szCs w:val="24"/>
        </w:rPr>
        <w:t xml:space="preserve"> </w:t>
      </w:r>
      <w:proofErr w:type="spellStart"/>
      <w:r w:rsidRPr="00596B76">
        <w:rPr>
          <w:rFonts w:ascii="Times New Roman" w:hAnsi="Times New Roman" w:cs="Times New Roman"/>
          <w:sz w:val="24"/>
          <w:szCs w:val="24"/>
        </w:rPr>
        <w:t>diterima</w:t>
      </w:r>
      <w:proofErr w:type="spellEnd"/>
      <w:r w:rsidRPr="00596B76">
        <w:rPr>
          <w:rFonts w:ascii="Times New Roman" w:hAnsi="Times New Roman" w:cs="Times New Roman"/>
          <w:sz w:val="24"/>
          <w:szCs w:val="24"/>
        </w:rPr>
        <w:t xml:space="preserve"> </w:t>
      </w:r>
      <w:proofErr w:type="spellStart"/>
      <w:r w:rsidRPr="00596B76">
        <w:rPr>
          <w:rFonts w:ascii="Times New Roman" w:hAnsi="Times New Roman" w:cs="Times New Roman"/>
          <w:sz w:val="24"/>
          <w:szCs w:val="24"/>
        </w:rPr>
        <w:t>secara</w:t>
      </w:r>
      <w:proofErr w:type="spellEnd"/>
      <w:r w:rsidRPr="00596B76">
        <w:rPr>
          <w:rFonts w:ascii="Times New Roman" w:hAnsi="Times New Roman" w:cs="Times New Roman"/>
          <w:sz w:val="24"/>
          <w:szCs w:val="24"/>
        </w:rPr>
        <w:t xml:space="preserve"> </w:t>
      </w:r>
      <w:proofErr w:type="spellStart"/>
      <w:r w:rsidRPr="00596B76">
        <w:rPr>
          <w:rFonts w:ascii="Times New Roman" w:hAnsi="Times New Roman" w:cs="Times New Roman"/>
          <w:sz w:val="24"/>
          <w:szCs w:val="24"/>
        </w:rPr>
        <w:t>luas</w:t>
      </w:r>
      <w:proofErr w:type="spellEnd"/>
      <w:r w:rsidRPr="00596B76">
        <w:rPr>
          <w:rFonts w:ascii="Times New Roman" w:hAnsi="Times New Roman" w:cs="Times New Roman"/>
          <w:sz w:val="24"/>
          <w:szCs w:val="24"/>
        </w:rPr>
        <w:t xml:space="preserve"> dan </w:t>
      </w:r>
      <w:proofErr w:type="spellStart"/>
      <w:r w:rsidRPr="00596B76">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sidRPr="00596B76">
        <w:rPr>
          <w:rFonts w:ascii="Times New Roman" w:hAnsi="Times New Roman" w:cs="Times New Roman"/>
          <w:sz w:val="24"/>
          <w:szCs w:val="24"/>
        </w:rPr>
        <w:t>rujukan</w:t>
      </w:r>
      <w:proofErr w:type="spellEnd"/>
      <w:r w:rsidRPr="00596B76">
        <w:rPr>
          <w:rFonts w:ascii="Times New Roman" w:hAnsi="Times New Roman" w:cs="Times New Roman"/>
          <w:sz w:val="24"/>
          <w:szCs w:val="24"/>
        </w:rPr>
        <w:t xml:space="preserve"> </w:t>
      </w:r>
      <w:proofErr w:type="spellStart"/>
      <w:r w:rsidRPr="00596B76">
        <w:rPr>
          <w:rFonts w:ascii="Times New Roman" w:hAnsi="Times New Roman" w:cs="Times New Roman"/>
          <w:sz w:val="24"/>
          <w:szCs w:val="24"/>
        </w:rPr>
        <w:t>utama</w:t>
      </w:r>
      <w:proofErr w:type="spellEnd"/>
      <w:r w:rsidRPr="00596B76">
        <w:rPr>
          <w:rFonts w:ascii="Times New Roman" w:hAnsi="Times New Roman" w:cs="Times New Roman"/>
          <w:sz w:val="24"/>
          <w:szCs w:val="24"/>
        </w:rPr>
        <w:t xml:space="preserve"> </w:t>
      </w:r>
      <w:proofErr w:type="spellStart"/>
      <w:r w:rsidRPr="00596B76">
        <w:rPr>
          <w:rFonts w:ascii="Times New Roman" w:hAnsi="Times New Roman" w:cs="Times New Roman"/>
          <w:sz w:val="24"/>
          <w:szCs w:val="24"/>
        </w:rPr>
        <w:t>ialah</w:t>
      </w:r>
      <w:proofErr w:type="spellEnd"/>
      <w:r w:rsidRPr="00596B76">
        <w:rPr>
          <w:rFonts w:ascii="Times New Roman" w:hAnsi="Times New Roman" w:cs="Times New Roman"/>
          <w:sz w:val="24"/>
          <w:szCs w:val="24"/>
        </w:rPr>
        <w:t xml:space="preserve"> </w:t>
      </w:r>
      <w:proofErr w:type="spellStart"/>
      <w:r w:rsidRPr="00596B76">
        <w:rPr>
          <w:rFonts w:ascii="Times New Roman" w:hAnsi="Times New Roman" w:cs="Times New Roman"/>
          <w:sz w:val="24"/>
          <w:szCs w:val="24"/>
        </w:rPr>
        <w:t>definisi</w:t>
      </w:r>
      <w:proofErr w:type="spellEnd"/>
      <w:r w:rsidRPr="00596B76">
        <w:rPr>
          <w:rFonts w:ascii="Times New Roman" w:hAnsi="Times New Roman" w:cs="Times New Roman"/>
          <w:sz w:val="24"/>
          <w:szCs w:val="24"/>
        </w:rPr>
        <w:t xml:space="preserve"> </w:t>
      </w:r>
      <w:proofErr w:type="spellStart"/>
      <w:r w:rsidRPr="00596B76">
        <w:rPr>
          <w:rFonts w:ascii="Times New Roman" w:hAnsi="Times New Roman" w:cs="Times New Roman"/>
          <w:sz w:val="24"/>
          <w:szCs w:val="24"/>
        </w:rPr>
        <w:t>dari</w:t>
      </w:r>
      <w:proofErr w:type="spellEnd"/>
      <w:r w:rsidRPr="00596B76">
        <w:rPr>
          <w:rFonts w:ascii="Times New Roman" w:hAnsi="Times New Roman" w:cs="Times New Roman"/>
          <w:sz w:val="24"/>
          <w:szCs w:val="24"/>
        </w:rPr>
        <w:t xml:space="preserve"> American Association on Mental Deficiency (AAMD) yang </w:t>
      </w:r>
      <w:proofErr w:type="spellStart"/>
      <w:r w:rsidRPr="00596B76">
        <w:rPr>
          <w:rFonts w:ascii="Times New Roman" w:hAnsi="Times New Roman" w:cs="Times New Roman"/>
          <w:sz w:val="24"/>
          <w:szCs w:val="24"/>
        </w:rPr>
        <w:t>dikutip</w:t>
      </w:r>
      <w:proofErr w:type="spellEnd"/>
      <w:r w:rsidRPr="00596B76">
        <w:rPr>
          <w:rFonts w:ascii="Times New Roman" w:hAnsi="Times New Roman" w:cs="Times New Roman"/>
          <w:sz w:val="24"/>
          <w:szCs w:val="24"/>
        </w:rPr>
        <w:t xml:space="preserve"> </w:t>
      </w:r>
      <w:proofErr w:type="spellStart"/>
      <w:r w:rsidRPr="00596B76">
        <w:rPr>
          <w:rFonts w:ascii="Times New Roman" w:hAnsi="Times New Roman" w:cs="Times New Roman"/>
          <w:sz w:val="24"/>
          <w:szCs w:val="24"/>
        </w:rPr>
        <w:t>Astati</w:t>
      </w:r>
      <w:proofErr w:type="spellEnd"/>
      <w:r w:rsidRPr="00596B76">
        <w:rPr>
          <w:rFonts w:ascii="Times New Roman" w:hAnsi="Times New Roman" w:cs="Times New Roman"/>
          <w:sz w:val="24"/>
          <w:szCs w:val="24"/>
        </w:rPr>
        <w:t xml:space="preserve"> dan </w:t>
      </w:r>
      <w:proofErr w:type="spellStart"/>
      <w:r w:rsidRPr="00596B76">
        <w:rPr>
          <w:rFonts w:ascii="Times New Roman" w:hAnsi="Times New Roman" w:cs="Times New Roman"/>
          <w:sz w:val="24"/>
          <w:szCs w:val="24"/>
        </w:rPr>
        <w:t>Mulyati</w:t>
      </w:r>
      <w:proofErr w:type="spellEnd"/>
      <w:r w:rsidRPr="00596B76">
        <w:rPr>
          <w:rFonts w:ascii="Times New Roman" w:hAnsi="Times New Roman" w:cs="Times New Roman"/>
          <w:sz w:val="24"/>
          <w:szCs w:val="24"/>
        </w:rPr>
        <w:t xml:space="preserve"> (2010: 14) </w:t>
      </w:r>
      <w:proofErr w:type="spellStart"/>
      <w:r w:rsidRPr="00596B76">
        <w:rPr>
          <w:rFonts w:ascii="Times New Roman" w:hAnsi="Times New Roman" w:cs="Times New Roman"/>
          <w:sz w:val="24"/>
          <w:szCs w:val="24"/>
        </w:rPr>
        <w:t>dalam</w:t>
      </w:r>
      <w:proofErr w:type="spellEnd"/>
      <w:r w:rsidRPr="00596B76">
        <w:rPr>
          <w:rFonts w:ascii="Times New Roman" w:hAnsi="Times New Roman" w:cs="Times New Roman"/>
          <w:sz w:val="24"/>
          <w:szCs w:val="24"/>
        </w:rPr>
        <w:t xml:space="preserve"> </w:t>
      </w:r>
      <w:proofErr w:type="spellStart"/>
      <w:r w:rsidRPr="00596B76">
        <w:rPr>
          <w:rFonts w:ascii="Times New Roman" w:hAnsi="Times New Roman" w:cs="Times New Roman"/>
          <w:sz w:val="24"/>
          <w:szCs w:val="24"/>
        </w:rPr>
        <w:t>Grosman</w:t>
      </w:r>
      <w:proofErr w:type="spellEnd"/>
      <w:r w:rsidRPr="00596B76">
        <w:rPr>
          <w:rFonts w:ascii="Times New Roman" w:hAnsi="Times New Roman" w:cs="Times New Roman"/>
          <w:sz w:val="24"/>
          <w:szCs w:val="24"/>
        </w:rPr>
        <w:t xml:space="preserve"> (Kirk dan Gallagher, 1986: 116) </w:t>
      </w:r>
      <w:proofErr w:type="spellStart"/>
      <w:r w:rsidRPr="00596B76">
        <w:rPr>
          <w:rFonts w:ascii="Times New Roman" w:hAnsi="Times New Roman" w:cs="Times New Roman"/>
          <w:sz w:val="24"/>
          <w:szCs w:val="24"/>
        </w:rPr>
        <w:t>sebagai</w:t>
      </w:r>
      <w:proofErr w:type="spellEnd"/>
      <w:r w:rsidRPr="00596B76">
        <w:rPr>
          <w:rFonts w:ascii="Times New Roman" w:hAnsi="Times New Roman" w:cs="Times New Roman"/>
          <w:sz w:val="24"/>
          <w:szCs w:val="24"/>
        </w:rPr>
        <w:t xml:space="preserve"> </w:t>
      </w:r>
      <w:proofErr w:type="spellStart"/>
      <w:r w:rsidRPr="00596B76">
        <w:rPr>
          <w:rFonts w:ascii="Times New Roman" w:hAnsi="Times New Roman" w:cs="Times New Roman"/>
          <w:sz w:val="24"/>
          <w:szCs w:val="24"/>
        </w:rPr>
        <w:t>berikut</w:t>
      </w:r>
      <w:proofErr w:type="spellEnd"/>
      <w:r w:rsidRPr="00596B76">
        <w:rPr>
          <w:rFonts w:ascii="Times New Roman" w:hAnsi="Times New Roman" w:cs="Times New Roman"/>
          <w:sz w:val="24"/>
          <w:szCs w:val="24"/>
        </w:rPr>
        <w:t>: “</w:t>
      </w:r>
      <w:r w:rsidRPr="00ED1363">
        <w:rPr>
          <w:rFonts w:ascii="Times New Roman" w:hAnsi="Times New Roman" w:cs="Times New Roman"/>
          <w:i/>
          <w:iCs/>
          <w:sz w:val="24"/>
          <w:szCs w:val="24"/>
        </w:rPr>
        <w:t xml:space="preserve">Mental retardation refers to significantly subaverage general intellectual functioning resulting in or adaptive behavior and </w:t>
      </w:r>
      <w:proofErr w:type="spellStart"/>
      <w:r w:rsidRPr="00ED1363">
        <w:rPr>
          <w:rFonts w:ascii="Times New Roman" w:hAnsi="Times New Roman" w:cs="Times New Roman"/>
          <w:i/>
          <w:iCs/>
          <w:sz w:val="24"/>
          <w:szCs w:val="24"/>
        </w:rPr>
        <w:t>manisfested</w:t>
      </w:r>
      <w:proofErr w:type="spellEnd"/>
      <w:r w:rsidRPr="00ED1363">
        <w:rPr>
          <w:rFonts w:ascii="Times New Roman" w:hAnsi="Times New Roman" w:cs="Times New Roman"/>
          <w:i/>
          <w:iCs/>
          <w:sz w:val="24"/>
          <w:szCs w:val="24"/>
        </w:rPr>
        <w:t xml:space="preserve"> during the developmental period</w:t>
      </w:r>
      <w:r w:rsidRPr="00596B76">
        <w:rPr>
          <w:rFonts w:ascii="Times New Roman" w:hAnsi="Times New Roman" w:cs="Times New Roman"/>
          <w:sz w:val="24"/>
          <w:szCs w:val="24"/>
        </w:rPr>
        <w:t>”.</w:t>
      </w:r>
    </w:p>
    <w:p w14:paraId="31168619" w14:textId="1913E786" w:rsidR="00ED1363" w:rsidRDefault="00ED1363" w:rsidP="00596B76">
      <w:pPr>
        <w:pStyle w:val="ListParagraph"/>
        <w:spacing w:line="480" w:lineRule="auto"/>
        <w:ind w:left="1080" w:firstLine="360"/>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dimaksud</w:t>
      </w:r>
      <w:proofErr w:type="spellEnd"/>
      <w:r w:rsidR="00606C91">
        <w:rPr>
          <w:rFonts w:ascii="Times New Roman" w:hAnsi="Times New Roman" w:cs="Times New Roman"/>
          <w:sz w:val="24"/>
          <w:szCs w:val="24"/>
        </w:rPr>
        <w:t xml:space="preserve"> </w:t>
      </w:r>
      <w:proofErr w:type="spellStart"/>
      <w:r w:rsidR="00606C91">
        <w:rPr>
          <w:rFonts w:ascii="Times New Roman" w:hAnsi="Times New Roman" w:cs="Times New Roman"/>
          <w:sz w:val="24"/>
          <w:szCs w:val="24"/>
        </w:rPr>
        <w:t>dengan</w:t>
      </w:r>
      <w:proofErr w:type="spellEnd"/>
      <w:r w:rsidR="00606C91">
        <w:rPr>
          <w:rFonts w:ascii="Times New Roman" w:hAnsi="Times New Roman" w:cs="Times New Roman"/>
          <w:sz w:val="24"/>
          <w:szCs w:val="24"/>
        </w:rPr>
        <w:t xml:space="preserve"> </w:t>
      </w:r>
      <w:proofErr w:type="spellStart"/>
      <w:r w:rsidR="00606C91">
        <w:rPr>
          <w:rFonts w:ascii="Times New Roman" w:hAnsi="Times New Roman" w:cs="Times New Roman"/>
          <w:sz w:val="24"/>
          <w:szCs w:val="24"/>
        </w:rPr>
        <w:t>anak</w:t>
      </w:r>
      <w:proofErr w:type="spellEnd"/>
      <w:r w:rsidR="00606C91">
        <w:rPr>
          <w:rFonts w:ascii="Times New Roman" w:hAnsi="Times New Roman" w:cs="Times New Roman"/>
          <w:sz w:val="24"/>
          <w:szCs w:val="24"/>
        </w:rPr>
        <w:t xml:space="preserve"> </w:t>
      </w:r>
      <w:proofErr w:type="spellStart"/>
      <w:r w:rsidR="00606C91">
        <w:rPr>
          <w:rFonts w:ascii="Times New Roman" w:hAnsi="Times New Roman" w:cs="Times New Roman"/>
          <w:sz w:val="24"/>
          <w:szCs w:val="24"/>
        </w:rPr>
        <w:t>Tnagrahita</w:t>
      </w:r>
      <w:proofErr w:type="spellEnd"/>
      <w:r w:rsidR="00606C91">
        <w:rPr>
          <w:rFonts w:ascii="Times New Roman" w:hAnsi="Times New Roman" w:cs="Times New Roman"/>
          <w:sz w:val="24"/>
          <w:szCs w:val="24"/>
        </w:rPr>
        <w:t xml:space="preserve"> </w:t>
      </w:r>
      <w:proofErr w:type="spellStart"/>
      <w:r w:rsidR="00606C91">
        <w:rPr>
          <w:rFonts w:ascii="Times New Roman" w:hAnsi="Times New Roman" w:cs="Times New Roman"/>
          <w:sz w:val="24"/>
          <w:szCs w:val="24"/>
        </w:rPr>
        <w:t>menurut</w:t>
      </w:r>
      <w:proofErr w:type="spellEnd"/>
      <w:r w:rsidR="00606C91">
        <w:rPr>
          <w:rFonts w:ascii="Times New Roman" w:hAnsi="Times New Roman" w:cs="Times New Roman"/>
          <w:sz w:val="24"/>
          <w:szCs w:val="24"/>
        </w:rPr>
        <w:t xml:space="preserve"> Amin (1995:11) </w:t>
      </w:r>
      <w:proofErr w:type="spellStart"/>
      <w:proofErr w:type="gramStart"/>
      <w:r w:rsidR="00606C91">
        <w:rPr>
          <w:rFonts w:ascii="Times New Roman" w:hAnsi="Times New Roman" w:cs="Times New Roman"/>
          <w:sz w:val="24"/>
          <w:szCs w:val="24"/>
        </w:rPr>
        <w:t>adalah</w:t>
      </w:r>
      <w:proofErr w:type="spellEnd"/>
      <w:r w:rsidR="003C3655">
        <w:rPr>
          <w:rFonts w:ascii="Times New Roman" w:hAnsi="Times New Roman" w:cs="Times New Roman"/>
          <w:sz w:val="24"/>
          <w:szCs w:val="24"/>
        </w:rPr>
        <w:t xml:space="preserve"> </w:t>
      </w:r>
      <w:r w:rsidR="00DF7660">
        <w:rPr>
          <w:rFonts w:ascii="Times New Roman" w:hAnsi="Times New Roman" w:cs="Times New Roman"/>
          <w:sz w:val="24"/>
          <w:szCs w:val="24"/>
        </w:rPr>
        <w:t>:</w:t>
      </w:r>
      <w:proofErr w:type="gramEnd"/>
    </w:p>
    <w:p w14:paraId="5ABC2CCA" w14:textId="771ADFCE" w:rsidR="008A1580" w:rsidRDefault="008A1580" w:rsidP="008A1580">
      <w:pPr>
        <w:pStyle w:val="ListParagraph"/>
        <w:spacing w:line="240" w:lineRule="auto"/>
        <w:ind w:left="1440"/>
        <w:jc w:val="both"/>
        <w:rPr>
          <w:rFonts w:ascii="Times New Roman" w:hAnsi="Times New Roman" w:cs="Times New Roman"/>
          <w:sz w:val="24"/>
          <w:szCs w:val="24"/>
        </w:rPr>
      </w:pPr>
      <w:proofErr w:type="spellStart"/>
      <w:r w:rsidRPr="008A1580">
        <w:rPr>
          <w:rFonts w:ascii="Times New Roman" w:hAnsi="Times New Roman" w:cs="Times New Roman"/>
          <w:sz w:val="24"/>
          <w:szCs w:val="24"/>
        </w:rPr>
        <w:t>Mereka</w:t>
      </w:r>
      <w:proofErr w:type="spellEnd"/>
      <w:r w:rsidRPr="008A1580">
        <w:rPr>
          <w:rFonts w:ascii="Times New Roman" w:hAnsi="Times New Roman" w:cs="Times New Roman"/>
          <w:sz w:val="24"/>
          <w:szCs w:val="24"/>
        </w:rPr>
        <w:t xml:space="preserve"> yang </w:t>
      </w:r>
      <w:proofErr w:type="spellStart"/>
      <w:r w:rsidRPr="008A1580">
        <w:rPr>
          <w:rFonts w:ascii="Times New Roman" w:hAnsi="Times New Roman" w:cs="Times New Roman"/>
          <w:sz w:val="24"/>
          <w:szCs w:val="24"/>
        </w:rPr>
        <w:t>kecerdasannya</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berada</w:t>
      </w:r>
      <w:proofErr w:type="spellEnd"/>
      <w:r w:rsidRPr="008A1580">
        <w:rPr>
          <w:rFonts w:ascii="Times New Roman" w:hAnsi="Times New Roman" w:cs="Times New Roman"/>
          <w:sz w:val="24"/>
          <w:szCs w:val="24"/>
        </w:rPr>
        <w:t xml:space="preserve"> di </w:t>
      </w:r>
      <w:proofErr w:type="spellStart"/>
      <w:r w:rsidRPr="008A1580">
        <w:rPr>
          <w:rFonts w:ascii="Times New Roman" w:hAnsi="Times New Roman" w:cs="Times New Roman"/>
          <w:sz w:val="24"/>
          <w:szCs w:val="24"/>
        </w:rPr>
        <w:t>bawah</w:t>
      </w:r>
      <w:proofErr w:type="spellEnd"/>
      <w:r w:rsidRPr="008A1580">
        <w:rPr>
          <w:rFonts w:ascii="Times New Roman" w:hAnsi="Times New Roman" w:cs="Times New Roman"/>
          <w:sz w:val="24"/>
          <w:szCs w:val="24"/>
        </w:rPr>
        <w:t xml:space="preserve"> rata-rata. </w:t>
      </w:r>
      <w:proofErr w:type="spellStart"/>
      <w:r w:rsidRPr="008A1580">
        <w:rPr>
          <w:rFonts w:ascii="Times New Roman" w:hAnsi="Times New Roman" w:cs="Times New Roman"/>
          <w:sz w:val="24"/>
          <w:szCs w:val="24"/>
        </w:rPr>
        <w:t>Disamping</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itu</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mereka</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mengalami</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keterbelakangan</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dalam</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menyesuaikan</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diri</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dengan</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lingkungannya</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Seorang</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anak</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dikatakan</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tunagrahita</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karena</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mengalami</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perkembangan</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kecerdasan</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sedemikian</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lambat</w:t>
      </w:r>
      <w:proofErr w:type="spellEnd"/>
      <w:r w:rsidRPr="008A1580">
        <w:rPr>
          <w:rFonts w:ascii="Times New Roman" w:hAnsi="Times New Roman" w:cs="Times New Roman"/>
          <w:sz w:val="24"/>
          <w:szCs w:val="24"/>
        </w:rPr>
        <w:t xml:space="preserve"> dan </w:t>
      </w:r>
      <w:proofErr w:type="spellStart"/>
      <w:r w:rsidRPr="008A1580">
        <w:rPr>
          <w:rFonts w:ascii="Times New Roman" w:hAnsi="Times New Roman" w:cs="Times New Roman"/>
          <w:sz w:val="24"/>
          <w:szCs w:val="24"/>
        </w:rPr>
        <w:t>terbatas</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jika</w:t>
      </w:r>
      <w:proofErr w:type="spellEnd"/>
      <w:r w:rsidRPr="008A1580">
        <w:rPr>
          <w:rFonts w:ascii="Times New Roman" w:hAnsi="Times New Roman" w:cs="Times New Roman"/>
          <w:sz w:val="24"/>
          <w:szCs w:val="24"/>
        </w:rPr>
        <w:t xml:space="preserve"> di </w:t>
      </w:r>
      <w:proofErr w:type="spellStart"/>
      <w:r w:rsidRPr="008A1580">
        <w:rPr>
          <w:rFonts w:ascii="Times New Roman" w:hAnsi="Times New Roman" w:cs="Times New Roman"/>
          <w:sz w:val="24"/>
          <w:szCs w:val="24"/>
        </w:rPr>
        <w:t>bandingkan</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dengan</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anak</w:t>
      </w:r>
      <w:proofErr w:type="spellEnd"/>
      <w:r w:rsidRPr="008A1580">
        <w:rPr>
          <w:rFonts w:ascii="Times New Roman" w:hAnsi="Times New Roman" w:cs="Times New Roman"/>
          <w:sz w:val="24"/>
          <w:szCs w:val="24"/>
        </w:rPr>
        <w:t xml:space="preserve"> normal </w:t>
      </w:r>
      <w:proofErr w:type="spellStart"/>
      <w:r w:rsidRPr="008A1580">
        <w:rPr>
          <w:rFonts w:ascii="Times New Roman" w:hAnsi="Times New Roman" w:cs="Times New Roman"/>
          <w:sz w:val="24"/>
          <w:szCs w:val="24"/>
        </w:rPr>
        <w:t>sebayanya</w:t>
      </w:r>
      <w:proofErr w:type="spellEnd"/>
      <w:r w:rsidRPr="008A1580">
        <w:rPr>
          <w:rFonts w:ascii="Times New Roman" w:hAnsi="Times New Roman" w:cs="Times New Roman"/>
          <w:sz w:val="24"/>
          <w:szCs w:val="24"/>
        </w:rPr>
        <w:t xml:space="preserve">. Oleh </w:t>
      </w:r>
      <w:proofErr w:type="spellStart"/>
      <w:r w:rsidRPr="008A1580">
        <w:rPr>
          <w:rFonts w:ascii="Times New Roman" w:hAnsi="Times New Roman" w:cs="Times New Roman"/>
          <w:sz w:val="24"/>
          <w:szCs w:val="24"/>
        </w:rPr>
        <w:t>karena</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itu</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mereka</w:t>
      </w:r>
      <w:proofErr w:type="spellEnd"/>
      <w:r w:rsidRPr="008A1580">
        <w:rPr>
          <w:rFonts w:ascii="Times New Roman" w:hAnsi="Times New Roman" w:cs="Times New Roman"/>
          <w:sz w:val="24"/>
          <w:szCs w:val="24"/>
        </w:rPr>
        <w:t xml:space="preserve"> juga </w:t>
      </w:r>
      <w:proofErr w:type="spellStart"/>
      <w:r w:rsidRPr="008A1580">
        <w:rPr>
          <w:rFonts w:ascii="Times New Roman" w:hAnsi="Times New Roman" w:cs="Times New Roman"/>
          <w:sz w:val="24"/>
          <w:szCs w:val="24"/>
        </w:rPr>
        <w:t>mengalami</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keterbatasan</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dalam</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kemampuan</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belajar</w:t>
      </w:r>
      <w:proofErr w:type="spellEnd"/>
      <w:r w:rsidRPr="008A1580">
        <w:rPr>
          <w:rFonts w:ascii="Times New Roman" w:hAnsi="Times New Roman" w:cs="Times New Roman"/>
          <w:sz w:val="24"/>
          <w:szCs w:val="24"/>
        </w:rPr>
        <w:t xml:space="preserve"> dan </w:t>
      </w:r>
      <w:proofErr w:type="spellStart"/>
      <w:r w:rsidRPr="008A1580">
        <w:rPr>
          <w:rFonts w:ascii="Times New Roman" w:hAnsi="Times New Roman" w:cs="Times New Roman"/>
          <w:sz w:val="24"/>
          <w:szCs w:val="24"/>
        </w:rPr>
        <w:t>penyesuaian</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diri</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dengan</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lingkungan</w:t>
      </w:r>
      <w:proofErr w:type="spellEnd"/>
      <w:r w:rsidRPr="008A1580">
        <w:rPr>
          <w:rFonts w:ascii="Times New Roman" w:hAnsi="Times New Roman" w:cs="Times New Roman"/>
          <w:sz w:val="24"/>
          <w:szCs w:val="24"/>
        </w:rPr>
        <w:t xml:space="preserve"> </w:t>
      </w:r>
      <w:proofErr w:type="spellStart"/>
      <w:r w:rsidRPr="008A1580">
        <w:rPr>
          <w:rFonts w:ascii="Times New Roman" w:hAnsi="Times New Roman" w:cs="Times New Roman"/>
          <w:sz w:val="24"/>
          <w:szCs w:val="24"/>
        </w:rPr>
        <w:t>sosialnya</w:t>
      </w:r>
      <w:proofErr w:type="spellEnd"/>
      <w:r w:rsidRPr="008A1580">
        <w:rPr>
          <w:rFonts w:ascii="Times New Roman" w:hAnsi="Times New Roman" w:cs="Times New Roman"/>
          <w:sz w:val="24"/>
          <w:szCs w:val="24"/>
        </w:rPr>
        <w:t>.</w:t>
      </w:r>
    </w:p>
    <w:p w14:paraId="750065F5" w14:textId="28AE7030" w:rsidR="003C3655" w:rsidRPr="00043936" w:rsidRDefault="00414F66" w:rsidP="00043936">
      <w:pPr>
        <w:spacing w:line="480" w:lineRule="auto"/>
        <w:ind w:left="1080" w:firstLine="360"/>
        <w:jc w:val="both"/>
        <w:rPr>
          <w:rFonts w:ascii="Times New Roman" w:hAnsi="Times New Roman" w:cs="Times New Roman"/>
          <w:sz w:val="24"/>
          <w:szCs w:val="24"/>
        </w:rPr>
      </w:pPr>
      <w:proofErr w:type="spellStart"/>
      <w:r w:rsidRPr="00414F66">
        <w:rPr>
          <w:rFonts w:ascii="Times New Roman" w:hAnsi="Times New Roman" w:cs="Times New Roman"/>
          <w:sz w:val="24"/>
          <w:szCs w:val="24"/>
        </w:rPr>
        <w:t>Berdasarkan</w:t>
      </w:r>
      <w:proofErr w:type="spellEnd"/>
      <w:r w:rsidRPr="00414F66">
        <w:rPr>
          <w:rFonts w:ascii="Times New Roman" w:hAnsi="Times New Roman" w:cs="Times New Roman"/>
          <w:sz w:val="24"/>
          <w:szCs w:val="24"/>
        </w:rPr>
        <w:t xml:space="preserve"> </w:t>
      </w:r>
      <w:proofErr w:type="spellStart"/>
      <w:r w:rsidRPr="00414F66">
        <w:rPr>
          <w:rFonts w:ascii="Times New Roman" w:hAnsi="Times New Roman" w:cs="Times New Roman"/>
          <w:sz w:val="24"/>
          <w:szCs w:val="24"/>
        </w:rPr>
        <w:t>uraian</w:t>
      </w:r>
      <w:proofErr w:type="spellEnd"/>
      <w:r w:rsidRPr="00414F66">
        <w:rPr>
          <w:rFonts w:ascii="Times New Roman" w:hAnsi="Times New Roman" w:cs="Times New Roman"/>
          <w:sz w:val="24"/>
          <w:szCs w:val="24"/>
        </w:rPr>
        <w:t xml:space="preserve"> di </w:t>
      </w:r>
      <w:proofErr w:type="spellStart"/>
      <w:r w:rsidRPr="00414F66">
        <w:rPr>
          <w:rFonts w:ascii="Times New Roman" w:hAnsi="Times New Roman" w:cs="Times New Roman"/>
          <w:sz w:val="24"/>
          <w:szCs w:val="24"/>
        </w:rPr>
        <w:t>atas</w:t>
      </w:r>
      <w:proofErr w:type="spellEnd"/>
      <w:r w:rsidRPr="00414F66">
        <w:rPr>
          <w:rFonts w:ascii="Times New Roman" w:hAnsi="Times New Roman" w:cs="Times New Roman"/>
          <w:sz w:val="24"/>
          <w:szCs w:val="24"/>
        </w:rPr>
        <w:t xml:space="preserve">, </w:t>
      </w:r>
      <w:proofErr w:type="spellStart"/>
      <w:r w:rsidRPr="00414F66">
        <w:rPr>
          <w:rFonts w:ascii="Times New Roman" w:hAnsi="Times New Roman" w:cs="Times New Roman"/>
          <w:sz w:val="24"/>
          <w:szCs w:val="24"/>
        </w:rPr>
        <w:t>definisi</w:t>
      </w:r>
      <w:proofErr w:type="spellEnd"/>
      <w:r w:rsidRPr="00414F66">
        <w:rPr>
          <w:rFonts w:ascii="Times New Roman" w:hAnsi="Times New Roman" w:cs="Times New Roman"/>
          <w:sz w:val="24"/>
          <w:szCs w:val="24"/>
        </w:rPr>
        <w:t xml:space="preserve"> </w:t>
      </w:r>
      <w:proofErr w:type="spellStart"/>
      <w:r w:rsidRPr="00414F66">
        <w:rPr>
          <w:rFonts w:ascii="Times New Roman" w:hAnsi="Times New Roman" w:cs="Times New Roman"/>
          <w:sz w:val="24"/>
          <w:szCs w:val="24"/>
        </w:rPr>
        <w:t>anak</w:t>
      </w:r>
      <w:proofErr w:type="spellEnd"/>
      <w:r w:rsidRPr="00414F66">
        <w:rPr>
          <w:rFonts w:ascii="Times New Roman" w:hAnsi="Times New Roman" w:cs="Times New Roman"/>
          <w:sz w:val="24"/>
          <w:szCs w:val="24"/>
        </w:rPr>
        <w:t xml:space="preserve"> </w:t>
      </w:r>
      <w:proofErr w:type="spellStart"/>
      <w:r w:rsidRPr="00414F66">
        <w:rPr>
          <w:rFonts w:ascii="Times New Roman" w:hAnsi="Times New Roman" w:cs="Times New Roman"/>
          <w:sz w:val="24"/>
          <w:szCs w:val="24"/>
        </w:rPr>
        <w:t>tunagrahita</w:t>
      </w:r>
      <w:proofErr w:type="spellEnd"/>
      <w:r w:rsidRPr="00414F66">
        <w:rPr>
          <w:rFonts w:ascii="Times New Roman" w:hAnsi="Times New Roman" w:cs="Times New Roman"/>
          <w:sz w:val="24"/>
          <w:szCs w:val="24"/>
        </w:rPr>
        <w:t xml:space="preserve"> </w:t>
      </w:r>
      <w:proofErr w:type="spellStart"/>
      <w:r w:rsidRPr="00414F66">
        <w:rPr>
          <w:rFonts w:ascii="Times New Roman" w:hAnsi="Times New Roman" w:cs="Times New Roman"/>
          <w:sz w:val="24"/>
          <w:szCs w:val="24"/>
        </w:rPr>
        <w:t>adalah</w:t>
      </w:r>
      <w:proofErr w:type="spellEnd"/>
      <w:r w:rsidRPr="00414F66">
        <w:rPr>
          <w:rFonts w:ascii="Times New Roman" w:hAnsi="Times New Roman" w:cs="Times New Roman"/>
          <w:sz w:val="24"/>
          <w:szCs w:val="24"/>
        </w:rPr>
        <w:t xml:space="preserve"> </w:t>
      </w:r>
      <w:proofErr w:type="spellStart"/>
      <w:r w:rsidRPr="00414F66">
        <w:rPr>
          <w:rFonts w:ascii="Times New Roman" w:hAnsi="Times New Roman" w:cs="Times New Roman"/>
          <w:sz w:val="24"/>
          <w:szCs w:val="24"/>
        </w:rPr>
        <w:t>anak</w:t>
      </w:r>
      <w:proofErr w:type="spellEnd"/>
      <w:r w:rsidRPr="00414F66">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414F66">
        <w:rPr>
          <w:rFonts w:ascii="Times New Roman" w:hAnsi="Times New Roman" w:cs="Times New Roman"/>
          <w:sz w:val="24"/>
          <w:szCs w:val="24"/>
        </w:rPr>
        <w:t>mengalami</w:t>
      </w:r>
      <w:proofErr w:type="spellEnd"/>
      <w:r w:rsidRPr="00414F66">
        <w:rPr>
          <w:rFonts w:ascii="Times New Roman" w:hAnsi="Times New Roman" w:cs="Times New Roman"/>
          <w:sz w:val="24"/>
          <w:szCs w:val="24"/>
        </w:rPr>
        <w:t xml:space="preserve"> </w:t>
      </w:r>
      <w:proofErr w:type="spellStart"/>
      <w:r w:rsidRPr="00414F66">
        <w:rPr>
          <w:rFonts w:ascii="Times New Roman" w:hAnsi="Times New Roman" w:cs="Times New Roman"/>
          <w:sz w:val="24"/>
          <w:szCs w:val="24"/>
        </w:rPr>
        <w:t>keterbatasan</w:t>
      </w:r>
      <w:proofErr w:type="spellEnd"/>
      <w:r w:rsidRPr="00414F66">
        <w:rPr>
          <w:rFonts w:ascii="Times New Roman" w:hAnsi="Times New Roman" w:cs="Times New Roman"/>
          <w:sz w:val="24"/>
          <w:szCs w:val="24"/>
        </w:rPr>
        <w:t xml:space="preserve"> </w:t>
      </w:r>
      <w:proofErr w:type="spellStart"/>
      <w:r w:rsidRPr="00414F66">
        <w:rPr>
          <w:rFonts w:ascii="Times New Roman" w:hAnsi="Times New Roman" w:cs="Times New Roman"/>
          <w:sz w:val="24"/>
          <w:szCs w:val="24"/>
        </w:rPr>
        <w:t>fungsi</w:t>
      </w:r>
      <w:proofErr w:type="spellEnd"/>
      <w:r w:rsidRPr="00414F66">
        <w:rPr>
          <w:rFonts w:ascii="Times New Roman" w:hAnsi="Times New Roman" w:cs="Times New Roman"/>
          <w:sz w:val="24"/>
          <w:szCs w:val="24"/>
        </w:rPr>
        <w:t xml:space="preserve"> </w:t>
      </w:r>
      <w:proofErr w:type="spellStart"/>
      <w:r w:rsidRPr="00414F66">
        <w:rPr>
          <w:rFonts w:ascii="Times New Roman" w:hAnsi="Times New Roman" w:cs="Times New Roman"/>
          <w:sz w:val="24"/>
          <w:szCs w:val="24"/>
        </w:rPr>
        <w:t>intelektual</w:t>
      </w:r>
      <w:proofErr w:type="spellEnd"/>
      <w:r w:rsidRPr="00414F66">
        <w:rPr>
          <w:rFonts w:ascii="Times New Roman" w:hAnsi="Times New Roman" w:cs="Times New Roman"/>
          <w:sz w:val="24"/>
          <w:szCs w:val="24"/>
        </w:rPr>
        <w:t xml:space="preserve"> </w:t>
      </w:r>
      <w:proofErr w:type="spellStart"/>
      <w:r w:rsidRPr="00414F66">
        <w:rPr>
          <w:rFonts w:ascii="Times New Roman" w:hAnsi="Times New Roman" w:cs="Times New Roman"/>
          <w:sz w:val="24"/>
          <w:szCs w:val="24"/>
        </w:rPr>
        <w:t>sedemikian</w:t>
      </w:r>
      <w:proofErr w:type="spellEnd"/>
      <w:r w:rsidRPr="00414F66">
        <w:rPr>
          <w:rFonts w:ascii="Times New Roman" w:hAnsi="Times New Roman" w:cs="Times New Roman"/>
          <w:sz w:val="24"/>
          <w:szCs w:val="24"/>
        </w:rPr>
        <w:t xml:space="preserve"> </w:t>
      </w:r>
      <w:proofErr w:type="spellStart"/>
      <w:r w:rsidRPr="00414F66">
        <w:rPr>
          <w:rFonts w:ascii="Times New Roman" w:hAnsi="Times New Roman" w:cs="Times New Roman"/>
          <w:sz w:val="24"/>
          <w:szCs w:val="24"/>
        </w:rPr>
        <w:t>rupa</w:t>
      </w:r>
      <w:proofErr w:type="spellEnd"/>
      <w:r w:rsidRPr="00414F66">
        <w:rPr>
          <w:rFonts w:ascii="Times New Roman" w:hAnsi="Times New Roman" w:cs="Times New Roman"/>
          <w:sz w:val="24"/>
          <w:szCs w:val="24"/>
        </w:rPr>
        <w:t xml:space="preserve"> </w:t>
      </w:r>
      <w:proofErr w:type="spellStart"/>
      <w:r w:rsidRPr="00414F66">
        <w:rPr>
          <w:rFonts w:ascii="Times New Roman" w:hAnsi="Times New Roman" w:cs="Times New Roman"/>
          <w:sz w:val="24"/>
          <w:szCs w:val="24"/>
        </w:rPr>
        <w:t>dibandingkan</w:t>
      </w:r>
      <w:proofErr w:type="spellEnd"/>
      <w:r w:rsidRPr="00414F66">
        <w:rPr>
          <w:rFonts w:ascii="Times New Roman" w:hAnsi="Times New Roman" w:cs="Times New Roman"/>
          <w:sz w:val="24"/>
          <w:szCs w:val="24"/>
        </w:rPr>
        <w:t xml:space="preserve"> </w:t>
      </w:r>
      <w:proofErr w:type="spellStart"/>
      <w:r w:rsidRPr="00414F66">
        <w:rPr>
          <w:rFonts w:ascii="Times New Roman" w:hAnsi="Times New Roman" w:cs="Times New Roman"/>
          <w:sz w:val="24"/>
          <w:szCs w:val="24"/>
        </w:rPr>
        <w:t>dengan</w:t>
      </w:r>
      <w:proofErr w:type="spellEnd"/>
      <w:r w:rsidRPr="00414F66">
        <w:rPr>
          <w:rFonts w:ascii="Times New Roman" w:hAnsi="Times New Roman" w:cs="Times New Roman"/>
          <w:sz w:val="24"/>
          <w:szCs w:val="24"/>
        </w:rPr>
        <w:t xml:space="preserve"> </w:t>
      </w:r>
      <w:proofErr w:type="spellStart"/>
      <w:r w:rsidRPr="00414F66">
        <w:rPr>
          <w:rFonts w:ascii="Times New Roman" w:hAnsi="Times New Roman" w:cs="Times New Roman"/>
          <w:sz w:val="24"/>
          <w:szCs w:val="24"/>
        </w:rPr>
        <w:t>anak</w:t>
      </w:r>
      <w:proofErr w:type="spellEnd"/>
      <w:r w:rsidRPr="00414F66">
        <w:rPr>
          <w:rFonts w:ascii="Times New Roman" w:hAnsi="Times New Roman" w:cs="Times New Roman"/>
          <w:sz w:val="24"/>
          <w:szCs w:val="24"/>
        </w:rPr>
        <w:t xml:space="preserve"> normal </w:t>
      </w:r>
      <w:proofErr w:type="spellStart"/>
      <w:r w:rsidRPr="00414F66">
        <w:rPr>
          <w:rFonts w:ascii="Times New Roman" w:hAnsi="Times New Roman" w:cs="Times New Roman"/>
          <w:sz w:val="24"/>
          <w:szCs w:val="24"/>
        </w:rPr>
        <w:lastRenderedPageBreak/>
        <w:t>sebayanya</w:t>
      </w:r>
      <w:proofErr w:type="spellEnd"/>
      <w:r w:rsidRPr="00414F66">
        <w:rPr>
          <w:rFonts w:ascii="Times New Roman" w:hAnsi="Times New Roman" w:cs="Times New Roman"/>
          <w:sz w:val="24"/>
          <w:szCs w:val="24"/>
        </w:rPr>
        <w:t xml:space="preserve">, </w:t>
      </w:r>
      <w:proofErr w:type="spellStart"/>
      <w:r w:rsidRPr="00414F66">
        <w:rPr>
          <w:rFonts w:ascii="Times New Roman" w:hAnsi="Times New Roman" w:cs="Times New Roman"/>
          <w:sz w:val="24"/>
          <w:szCs w:val="24"/>
        </w:rPr>
        <w:t>disertai</w:t>
      </w:r>
      <w:proofErr w:type="spellEnd"/>
      <w:r w:rsidRPr="00414F66">
        <w:rPr>
          <w:rFonts w:ascii="Times New Roman" w:hAnsi="Times New Roman" w:cs="Times New Roman"/>
          <w:sz w:val="24"/>
          <w:szCs w:val="24"/>
        </w:rPr>
        <w:t xml:space="preserve"> </w:t>
      </w:r>
      <w:proofErr w:type="spellStart"/>
      <w:r w:rsidRPr="00414F66">
        <w:rPr>
          <w:rFonts w:ascii="Times New Roman" w:hAnsi="Times New Roman" w:cs="Times New Roman"/>
          <w:sz w:val="24"/>
          <w:szCs w:val="24"/>
        </w:rPr>
        <w:t>dengan</w:t>
      </w:r>
      <w:proofErr w:type="spellEnd"/>
      <w:r w:rsidRPr="00414F66">
        <w:rPr>
          <w:rFonts w:ascii="Times New Roman" w:hAnsi="Times New Roman" w:cs="Times New Roman"/>
          <w:sz w:val="24"/>
          <w:szCs w:val="24"/>
        </w:rPr>
        <w:t xml:space="preserve"> </w:t>
      </w:r>
      <w:proofErr w:type="spellStart"/>
      <w:r w:rsidRPr="00414F66">
        <w:rPr>
          <w:rFonts w:ascii="Times New Roman" w:hAnsi="Times New Roman" w:cs="Times New Roman"/>
          <w:sz w:val="24"/>
          <w:szCs w:val="24"/>
        </w:rPr>
        <w:t>keterbatasan</w:t>
      </w:r>
      <w:proofErr w:type="spellEnd"/>
      <w:r w:rsidRPr="00414F66">
        <w:rPr>
          <w:rFonts w:ascii="Times New Roman" w:hAnsi="Times New Roman" w:cs="Times New Roman"/>
          <w:sz w:val="24"/>
          <w:szCs w:val="24"/>
        </w:rPr>
        <w:t xml:space="preserve"> </w:t>
      </w:r>
      <w:proofErr w:type="spellStart"/>
      <w:r w:rsidRPr="00414F66">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414F66">
        <w:rPr>
          <w:rFonts w:ascii="Times New Roman" w:hAnsi="Times New Roman" w:cs="Times New Roman"/>
          <w:sz w:val="24"/>
          <w:szCs w:val="24"/>
        </w:rPr>
        <w:t>penyesuaian</w:t>
      </w:r>
      <w:proofErr w:type="spellEnd"/>
      <w:r w:rsidRPr="00414F66">
        <w:rPr>
          <w:rFonts w:ascii="Times New Roman" w:hAnsi="Times New Roman" w:cs="Times New Roman"/>
          <w:sz w:val="24"/>
          <w:szCs w:val="24"/>
        </w:rPr>
        <w:t xml:space="preserve"> </w:t>
      </w:r>
      <w:proofErr w:type="spellStart"/>
      <w:r w:rsidRPr="00414F66">
        <w:rPr>
          <w:rFonts w:ascii="Times New Roman" w:hAnsi="Times New Roman" w:cs="Times New Roman"/>
          <w:sz w:val="24"/>
          <w:szCs w:val="24"/>
        </w:rPr>
        <w:t>tingkah</w:t>
      </w:r>
      <w:proofErr w:type="spellEnd"/>
      <w:r w:rsidRPr="00414F66">
        <w:rPr>
          <w:rFonts w:ascii="Times New Roman" w:hAnsi="Times New Roman" w:cs="Times New Roman"/>
          <w:sz w:val="24"/>
          <w:szCs w:val="24"/>
        </w:rPr>
        <w:t xml:space="preserve"> </w:t>
      </w:r>
      <w:proofErr w:type="spellStart"/>
      <w:r w:rsidRPr="00414F66">
        <w:rPr>
          <w:rFonts w:ascii="Times New Roman" w:hAnsi="Times New Roman" w:cs="Times New Roman"/>
          <w:sz w:val="24"/>
          <w:szCs w:val="24"/>
        </w:rPr>
        <w:t>laku</w:t>
      </w:r>
      <w:proofErr w:type="spellEnd"/>
      <w:r w:rsidRPr="00414F66">
        <w:rPr>
          <w:rFonts w:ascii="Times New Roman" w:hAnsi="Times New Roman" w:cs="Times New Roman"/>
          <w:sz w:val="24"/>
          <w:szCs w:val="24"/>
        </w:rPr>
        <w:t xml:space="preserve">, dan </w:t>
      </w:r>
      <w:proofErr w:type="spellStart"/>
      <w:r w:rsidRPr="00414F66">
        <w:rPr>
          <w:rFonts w:ascii="Times New Roman" w:hAnsi="Times New Roman" w:cs="Times New Roman"/>
          <w:sz w:val="24"/>
          <w:szCs w:val="24"/>
        </w:rPr>
        <w:t>kondisi</w:t>
      </w:r>
      <w:proofErr w:type="spellEnd"/>
      <w:r w:rsidRPr="00414F66">
        <w:rPr>
          <w:rFonts w:ascii="Times New Roman" w:hAnsi="Times New Roman" w:cs="Times New Roman"/>
          <w:sz w:val="24"/>
          <w:szCs w:val="24"/>
        </w:rPr>
        <w:t xml:space="preserve"> </w:t>
      </w:r>
      <w:proofErr w:type="spellStart"/>
      <w:r w:rsidRPr="00414F66">
        <w:rPr>
          <w:rFonts w:ascii="Times New Roman" w:hAnsi="Times New Roman" w:cs="Times New Roman"/>
          <w:sz w:val="24"/>
          <w:szCs w:val="24"/>
        </w:rPr>
        <w:t>ini</w:t>
      </w:r>
      <w:proofErr w:type="spellEnd"/>
      <w:r w:rsidRPr="00414F66">
        <w:rPr>
          <w:rFonts w:ascii="Times New Roman" w:hAnsi="Times New Roman" w:cs="Times New Roman"/>
          <w:sz w:val="24"/>
          <w:szCs w:val="24"/>
        </w:rPr>
        <w:t xml:space="preserve"> </w:t>
      </w:r>
      <w:proofErr w:type="spellStart"/>
      <w:r w:rsidRPr="00414F66">
        <w:rPr>
          <w:rFonts w:ascii="Times New Roman" w:hAnsi="Times New Roman" w:cs="Times New Roman"/>
          <w:sz w:val="24"/>
          <w:szCs w:val="24"/>
        </w:rPr>
        <w:t>berlangsung</w:t>
      </w:r>
      <w:proofErr w:type="spellEnd"/>
      <w:r w:rsidRPr="00414F66">
        <w:rPr>
          <w:rFonts w:ascii="Times New Roman" w:hAnsi="Times New Roman" w:cs="Times New Roman"/>
          <w:sz w:val="24"/>
          <w:szCs w:val="24"/>
        </w:rPr>
        <w:t xml:space="preserve"> pada masa</w:t>
      </w:r>
      <w:r>
        <w:rPr>
          <w:rFonts w:ascii="Times New Roman" w:hAnsi="Times New Roman" w:cs="Times New Roman"/>
          <w:sz w:val="24"/>
          <w:szCs w:val="24"/>
        </w:rPr>
        <w:t xml:space="preserve"> </w:t>
      </w:r>
      <w:proofErr w:type="spellStart"/>
      <w:r w:rsidRPr="00414F66">
        <w:rPr>
          <w:rFonts w:ascii="Times New Roman" w:hAnsi="Times New Roman" w:cs="Times New Roman"/>
          <w:sz w:val="24"/>
          <w:szCs w:val="24"/>
        </w:rPr>
        <w:t>perkembangan</w:t>
      </w:r>
      <w:proofErr w:type="spellEnd"/>
      <w:r w:rsidRPr="00414F66">
        <w:rPr>
          <w:rFonts w:ascii="Times New Roman" w:hAnsi="Times New Roman" w:cs="Times New Roman"/>
          <w:sz w:val="24"/>
          <w:szCs w:val="24"/>
        </w:rPr>
        <w:t>.</w:t>
      </w:r>
    </w:p>
    <w:p w14:paraId="7C94AD4F" w14:textId="50166B3D" w:rsidR="00D22B79" w:rsidRPr="00EA7B83" w:rsidRDefault="00D22B79" w:rsidP="00D22B79">
      <w:pPr>
        <w:pStyle w:val="ListParagraph"/>
        <w:numPr>
          <w:ilvl w:val="0"/>
          <w:numId w:val="8"/>
        </w:numPr>
        <w:spacing w:line="480" w:lineRule="auto"/>
        <w:jc w:val="both"/>
        <w:rPr>
          <w:rFonts w:ascii="Times New Roman" w:hAnsi="Times New Roman" w:cs="Times New Roman"/>
          <w:b/>
          <w:bCs/>
          <w:sz w:val="24"/>
          <w:szCs w:val="24"/>
        </w:rPr>
      </w:pPr>
      <w:proofErr w:type="spellStart"/>
      <w:r w:rsidRPr="00EA7B83">
        <w:rPr>
          <w:rFonts w:ascii="Times New Roman" w:hAnsi="Times New Roman" w:cs="Times New Roman"/>
          <w:b/>
          <w:bCs/>
          <w:sz w:val="24"/>
          <w:szCs w:val="24"/>
        </w:rPr>
        <w:t>Klasifikasi</w:t>
      </w:r>
      <w:proofErr w:type="spellEnd"/>
      <w:r w:rsidRPr="00EA7B83">
        <w:rPr>
          <w:rFonts w:ascii="Times New Roman" w:hAnsi="Times New Roman" w:cs="Times New Roman"/>
          <w:b/>
          <w:bCs/>
          <w:sz w:val="24"/>
          <w:szCs w:val="24"/>
        </w:rPr>
        <w:t xml:space="preserve"> Anak </w:t>
      </w:r>
      <w:proofErr w:type="spellStart"/>
      <w:r w:rsidRPr="00EA7B83">
        <w:rPr>
          <w:rFonts w:ascii="Times New Roman" w:hAnsi="Times New Roman" w:cs="Times New Roman"/>
          <w:b/>
          <w:bCs/>
          <w:sz w:val="24"/>
          <w:szCs w:val="24"/>
        </w:rPr>
        <w:t>Tunagrahita</w:t>
      </w:r>
      <w:proofErr w:type="spellEnd"/>
    </w:p>
    <w:p w14:paraId="3B51C94F" w14:textId="0EF0B100" w:rsidR="001F0C1A" w:rsidRDefault="002D48F0" w:rsidP="002D48F0">
      <w:pPr>
        <w:spacing w:line="480" w:lineRule="auto"/>
        <w:ind w:left="1080" w:firstLine="360"/>
        <w:jc w:val="both"/>
        <w:rPr>
          <w:rFonts w:ascii="Times New Roman" w:hAnsi="Times New Roman" w:cs="Times New Roman"/>
          <w:sz w:val="24"/>
          <w:szCs w:val="24"/>
        </w:rPr>
      </w:pPr>
      <w:proofErr w:type="spellStart"/>
      <w:r>
        <w:rPr>
          <w:rFonts w:ascii="Times New Roman" w:hAnsi="Times New Roman" w:cs="Times New Roman"/>
          <w:sz w:val="24"/>
          <w:szCs w:val="24"/>
        </w:rPr>
        <w:t>M</w:t>
      </w:r>
      <w:r>
        <w:rPr>
          <w:rFonts w:ascii="Times New Roman" w:hAnsi="Times New Roman" w:cs="Times New Roman"/>
          <w:sz w:val="24"/>
          <w:szCs w:val="24"/>
        </w:rPr>
        <w:t>enurut</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5A41B2">
        <w:rPr>
          <w:rFonts w:ascii="Times New Roman" w:hAnsi="Times New Roman" w:cs="Times New Roman"/>
          <w:sz w:val="24"/>
          <w:szCs w:val="24"/>
        </w:rPr>
        <w:instrText>ADDIN CSL_CITATION {"citationItems":[{"id":"ITEM-1","itemData":{"abstract":"Dalam modul-modul sebelumnya, Anda telah mempelajari tentang pengantar pendidikan luar biasa yang secara khusus membahas hakikat keluarbiasaan, dan perkembangan layanan pendidikan anak luar biasa. Dengan demikian, Anda seyogianya telah memiliki wawasan yang mantap mengenai hal tersebut. Dalam modul ini, Anda secara khusus akan mengkaji salah satu komponen pengantar pendidikan luar biasa, yaitu karakteristik dan pendidikan anak tunagrahita. Materi ini secara terperinci akan mencakup definisi, klasifikasi, penyebab terjadinya dan pencegahannya, karakteristik, kebutuhan, dan jenis layanan pendidikan anak tunagrahita. Dengan menguasai materi modul ini, Anda akan mampu melayani pendidikan anak tunagrahita yang kemungkinan ikut belajar bersama dengan anak normal di kelas Anda. Di samping itu, wawasan Anda sebagai guru akan menjadi lebih luas sehingga Anda dapat melakukan pengamatan secara lebih cermat mengenai perbedaan individual murid Anda baik dalam proses maupun hasil belajar yang ditampilkan oleh peserta didik. Untuk memungkinkan Anda memetik manfaat seperti itu, setelah menyelesaikan modul ini, Anda diharapkan dapat menjelaskan:","author":[{"dropping-particle":"","family":"Rochyadi","given":"E","non-dropping-particle":"","parse-names":false,"suffix":""}],"container-title":"Pengantar Pendidikan Luar Biasa","id":"ITEM-1","issued":{"date-parts":[["2012"]]},"page":"6.3-6.54","title":"Karakteristik dan Pendidikan Anak Tunagrahita","type":"article-journal"},"uris":["http://www.mendeley.com/documents/?uuid=6075519f-ee06-411d-8d78-2f3dc5c5517e"]}],"mendeley":{"formattedCitation":"(Rochyadi, 2012)","manualFormatting":"Rochyadi (2012: 21)","plainTextFormattedCitation":"(Rochyadi, 2012)","previouslyFormattedCitation":"(Rochyadi, 2012)"},"properties":{"noteIndex":0},"schema":"https://github.com/citation-style-language/schema/raw/master/csl-citation.json"}</w:instrText>
      </w:r>
      <w:r>
        <w:rPr>
          <w:rFonts w:ascii="Times New Roman" w:hAnsi="Times New Roman" w:cs="Times New Roman"/>
          <w:sz w:val="24"/>
          <w:szCs w:val="24"/>
        </w:rPr>
        <w:fldChar w:fldCharType="separate"/>
      </w:r>
      <w:r w:rsidRPr="00572FCA">
        <w:rPr>
          <w:rFonts w:ascii="Times New Roman" w:hAnsi="Times New Roman" w:cs="Times New Roman"/>
          <w:noProof/>
          <w:sz w:val="24"/>
          <w:szCs w:val="24"/>
        </w:rPr>
        <w:t>Rochyadi</w:t>
      </w:r>
      <w:r>
        <w:rPr>
          <w:rFonts w:ascii="Times New Roman" w:hAnsi="Times New Roman" w:cs="Times New Roman"/>
          <w:noProof/>
          <w:sz w:val="24"/>
          <w:szCs w:val="24"/>
        </w:rPr>
        <w:t xml:space="preserve"> (</w:t>
      </w:r>
      <w:r w:rsidRPr="00572FCA">
        <w:rPr>
          <w:rFonts w:ascii="Times New Roman" w:hAnsi="Times New Roman" w:cs="Times New Roman"/>
          <w:noProof/>
          <w:sz w:val="24"/>
          <w:szCs w:val="24"/>
        </w:rPr>
        <w:t>2012</w:t>
      </w:r>
      <w:r>
        <w:rPr>
          <w:rFonts w:ascii="Times New Roman" w:hAnsi="Times New Roman" w:cs="Times New Roman"/>
          <w:noProof/>
          <w:sz w:val="24"/>
          <w:szCs w:val="24"/>
        </w:rPr>
        <w:t>: 21</w:t>
      </w:r>
      <w:r w:rsidRPr="00572FCA">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mengemukakan</w:t>
      </w:r>
      <w:proofErr w:type="spellEnd"/>
      <w:r>
        <w:rPr>
          <w:rFonts w:ascii="Times New Roman" w:hAnsi="Times New Roman" w:cs="Times New Roman"/>
          <w:sz w:val="24"/>
          <w:szCs w:val="24"/>
        </w:rPr>
        <w:t xml:space="preserve"> </w:t>
      </w:r>
      <w:proofErr w:type="spellStart"/>
      <w:r w:rsidR="001F0C1A" w:rsidRPr="001F0C1A">
        <w:rPr>
          <w:rFonts w:ascii="Times New Roman" w:hAnsi="Times New Roman" w:cs="Times New Roman"/>
          <w:sz w:val="24"/>
          <w:szCs w:val="24"/>
        </w:rPr>
        <w:t>karakteristik</w:t>
      </w:r>
      <w:proofErr w:type="spellEnd"/>
      <w:r w:rsidR="001F0C1A" w:rsidRPr="001F0C1A">
        <w:rPr>
          <w:rFonts w:ascii="Times New Roman" w:hAnsi="Times New Roman" w:cs="Times New Roman"/>
          <w:sz w:val="24"/>
          <w:szCs w:val="24"/>
        </w:rPr>
        <w:t xml:space="preserve"> </w:t>
      </w:r>
      <w:proofErr w:type="spellStart"/>
      <w:r w:rsidR="001F0C1A" w:rsidRPr="001F0C1A">
        <w:rPr>
          <w:rFonts w:ascii="Times New Roman" w:hAnsi="Times New Roman" w:cs="Times New Roman"/>
          <w:sz w:val="24"/>
          <w:szCs w:val="24"/>
        </w:rPr>
        <w:t>anak</w:t>
      </w:r>
      <w:proofErr w:type="spellEnd"/>
      <w:r w:rsidR="001F0C1A" w:rsidRPr="001F0C1A">
        <w:rPr>
          <w:rFonts w:ascii="Times New Roman" w:hAnsi="Times New Roman" w:cs="Times New Roman"/>
          <w:sz w:val="24"/>
          <w:szCs w:val="24"/>
        </w:rPr>
        <w:t xml:space="preserve"> </w:t>
      </w:r>
      <w:proofErr w:type="spellStart"/>
      <w:r w:rsidR="001F0C1A" w:rsidRPr="001F0C1A">
        <w:rPr>
          <w:rFonts w:ascii="Times New Roman" w:hAnsi="Times New Roman" w:cs="Times New Roman"/>
          <w:sz w:val="24"/>
          <w:szCs w:val="24"/>
        </w:rPr>
        <w:t>tunagrahita</w:t>
      </w:r>
      <w:proofErr w:type="spellEnd"/>
      <w:r w:rsidR="001F0C1A" w:rsidRPr="001F0C1A">
        <w:rPr>
          <w:rFonts w:ascii="Times New Roman" w:hAnsi="Times New Roman" w:cs="Times New Roman"/>
          <w:sz w:val="24"/>
          <w:szCs w:val="24"/>
        </w:rPr>
        <w:t xml:space="preserve"> </w:t>
      </w:r>
      <w:proofErr w:type="spellStart"/>
      <w:r w:rsidR="001F0C1A" w:rsidRPr="001F0C1A">
        <w:rPr>
          <w:rFonts w:ascii="Times New Roman" w:hAnsi="Times New Roman" w:cs="Times New Roman"/>
          <w:sz w:val="24"/>
          <w:szCs w:val="24"/>
        </w:rPr>
        <w:t>menurut</w:t>
      </w:r>
      <w:proofErr w:type="spellEnd"/>
      <w:r w:rsidR="001F0C1A">
        <w:rPr>
          <w:rFonts w:ascii="Times New Roman" w:hAnsi="Times New Roman" w:cs="Times New Roman"/>
          <w:sz w:val="24"/>
          <w:szCs w:val="24"/>
        </w:rPr>
        <w:t xml:space="preserve"> </w:t>
      </w:r>
      <w:proofErr w:type="spellStart"/>
      <w:r w:rsidR="001F0C1A" w:rsidRPr="001F0C1A">
        <w:rPr>
          <w:rFonts w:ascii="Times New Roman" w:hAnsi="Times New Roman" w:cs="Times New Roman"/>
          <w:sz w:val="24"/>
          <w:szCs w:val="24"/>
        </w:rPr>
        <w:t>tingkat</w:t>
      </w:r>
      <w:proofErr w:type="spellEnd"/>
      <w:r w:rsidR="001F0C1A" w:rsidRPr="001F0C1A">
        <w:rPr>
          <w:rFonts w:ascii="Times New Roman" w:hAnsi="Times New Roman" w:cs="Times New Roman"/>
          <w:sz w:val="24"/>
          <w:szCs w:val="24"/>
        </w:rPr>
        <w:t xml:space="preserve"> </w:t>
      </w:r>
      <w:proofErr w:type="spellStart"/>
      <w:r w:rsidR="001F0C1A" w:rsidRPr="001F0C1A">
        <w:rPr>
          <w:rFonts w:ascii="Times New Roman" w:hAnsi="Times New Roman" w:cs="Times New Roman"/>
          <w:sz w:val="24"/>
          <w:szCs w:val="24"/>
        </w:rPr>
        <w:t>ketunagrahitaannya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
    <w:p w14:paraId="45A6CA58" w14:textId="5E2A4472" w:rsidR="002D48F0" w:rsidRDefault="00B636A4" w:rsidP="00357CD1">
      <w:pPr>
        <w:pStyle w:val="ListParagraph"/>
        <w:numPr>
          <w:ilvl w:val="0"/>
          <w:numId w:val="9"/>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Tunagrahita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Ringan</w:t>
      </w:r>
      <w:proofErr w:type="spellEnd"/>
    </w:p>
    <w:p w14:paraId="59C6C6EA" w14:textId="230EF88D" w:rsidR="000A68C4" w:rsidRDefault="00075B9E" w:rsidP="000A68C4">
      <w:pPr>
        <w:pStyle w:val="ListParagraph"/>
        <w:spacing w:line="480" w:lineRule="auto"/>
        <w:ind w:left="2160" w:firstLine="720"/>
        <w:jc w:val="both"/>
        <w:rPr>
          <w:rFonts w:ascii="Times New Roman" w:hAnsi="Times New Roman" w:cs="Times New Roman"/>
          <w:sz w:val="24"/>
          <w:szCs w:val="24"/>
        </w:rPr>
      </w:pPr>
      <w:proofErr w:type="spellStart"/>
      <w:r w:rsidRPr="00075B9E">
        <w:rPr>
          <w:rFonts w:ascii="Times New Roman" w:hAnsi="Times New Roman" w:cs="Times New Roman"/>
          <w:sz w:val="24"/>
          <w:szCs w:val="24"/>
        </w:rPr>
        <w:t>Meskipun</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tidak</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dapat</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menyamai</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anak</w:t>
      </w:r>
      <w:proofErr w:type="spellEnd"/>
      <w:r w:rsidRPr="00075B9E">
        <w:rPr>
          <w:rFonts w:ascii="Times New Roman" w:hAnsi="Times New Roman" w:cs="Times New Roman"/>
          <w:sz w:val="24"/>
          <w:szCs w:val="24"/>
        </w:rPr>
        <w:t xml:space="preserve"> normal yang </w:t>
      </w:r>
      <w:proofErr w:type="spellStart"/>
      <w:r w:rsidRPr="00075B9E">
        <w:rPr>
          <w:rFonts w:ascii="Times New Roman" w:hAnsi="Times New Roman" w:cs="Times New Roman"/>
          <w:sz w:val="24"/>
          <w:szCs w:val="24"/>
        </w:rPr>
        <w:t>seusia</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dengannya</w:t>
      </w:r>
      <w:proofErr w:type="spellEnd"/>
      <w:r w:rsidRPr="00075B9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mereka</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masih</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dapat</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belajar</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membaca</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menulis</w:t>
      </w:r>
      <w:proofErr w:type="spellEnd"/>
      <w:r w:rsidRPr="00075B9E">
        <w:rPr>
          <w:rFonts w:ascii="Times New Roman" w:hAnsi="Times New Roman" w:cs="Times New Roman"/>
          <w:sz w:val="24"/>
          <w:szCs w:val="24"/>
        </w:rPr>
        <w:t xml:space="preserve">, dan </w:t>
      </w:r>
      <w:proofErr w:type="spellStart"/>
      <w:r w:rsidRPr="00075B9E">
        <w:rPr>
          <w:rFonts w:ascii="Times New Roman" w:hAnsi="Times New Roman" w:cs="Times New Roman"/>
          <w:sz w:val="24"/>
          <w:szCs w:val="24"/>
        </w:rPr>
        <w:t>berhitung</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sederhana</w:t>
      </w:r>
      <w:proofErr w:type="spellEnd"/>
      <w:r w:rsidRPr="00075B9E">
        <w:rPr>
          <w:rFonts w:ascii="Times New Roman" w:hAnsi="Times New Roman" w:cs="Times New Roman"/>
          <w:sz w:val="24"/>
          <w:szCs w:val="24"/>
        </w:rPr>
        <w:t xml:space="preserve">. Pada </w:t>
      </w:r>
      <w:proofErr w:type="spellStart"/>
      <w:r w:rsidRPr="00075B9E">
        <w:rPr>
          <w:rFonts w:ascii="Times New Roman" w:hAnsi="Times New Roman" w:cs="Times New Roman"/>
          <w:sz w:val="24"/>
          <w:szCs w:val="24"/>
        </w:rPr>
        <w:t>usia</w:t>
      </w:r>
      <w:proofErr w:type="spellEnd"/>
      <w:r w:rsidRPr="00075B9E">
        <w:rPr>
          <w:rFonts w:ascii="Times New Roman" w:hAnsi="Times New Roman" w:cs="Times New Roman"/>
          <w:sz w:val="24"/>
          <w:szCs w:val="24"/>
        </w:rPr>
        <w:t xml:space="preserve"> 16 </w:t>
      </w:r>
      <w:proofErr w:type="spellStart"/>
      <w:r w:rsidRPr="00075B9E">
        <w:rPr>
          <w:rFonts w:ascii="Times New Roman" w:hAnsi="Times New Roman" w:cs="Times New Roman"/>
          <w:sz w:val="24"/>
          <w:szCs w:val="24"/>
        </w:rPr>
        <w:t>tahun</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atau</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lebih</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mereka</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dapat</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mempelajari</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bahan</w:t>
      </w:r>
      <w:proofErr w:type="spellEnd"/>
      <w:r w:rsidRPr="00075B9E">
        <w:rPr>
          <w:rFonts w:ascii="Times New Roman" w:hAnsi="Times New Roman" w:cs="Times New Roman"/>
          <w:sz w:val="24"/>
          <w:szCs w:val="24"/>
        </w:rPr>
        <w:t xml:space="preserve"> yang </w:t>
      </w:r>
      <w:proofErr w:type="spellStart"/>
      <w:r w:rsidRPr="00075B9E">
        <w:rPr>
          <w:rFonts w:ascii="Times New Roman" w:hAnsi="Times New Roman" w:cs="Times New Roman"/>
          <w:sz w:val="24"/>
          <w:szCs w:val="24"/>
        </w:rPr>
        <w:t>tingkat</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kesukarannya</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sama</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dengan</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kelas</w:t>
      </w:r>
      <w:proofErr w:type="spellEnd"/>
      <w:r w:rsidRPr="00075B9E">
        <w:rPr>
          <w:rFonts w:ascii="Times New Roman" w:hAnsi="Times New Roman" w:cs="Times New Roman"/>
          <w:sz w:val="24"/>
          <w:szCs w:val="24"/>
        </w:rPr>
        <w:t xml:space="preserve"> 3 dan </w:t>
      </w:r>
      <w:proofErr w:type="spellStart"/>
      <w:r w:rsidRPr="00075B9E">
        <w:rPr>
          <w:rFonts w:ascii="Times New Roman" w:hAnsi="Times New Roman" w:cs="Times New Roman"/>
          <w:sz w:val="24"/>
          <w:szCs w:val="24"/>
        </w:rPr>
        <w:t>kelas</w:t>
      </w:r>
      <w:proofErr w:type="spellEnd"/>
      <w:r w:rsidRPr="00075B9E">
        <w:rPr>
          <w:rFonts w:ascii="Times New Roman" w:hAnsi="Times New Roman" w:cs="Times New Roman"/>
          <w:sz w:val="24"/>
          <w:szCs w:val="24"/>
        </w:rPr>
        <w:t xml:space="preserve"> 5 SD. </w:t>
      </w:r>
      <w:proofErr w:type="spellStart"/>
      <w:r w:rsidRPr="00075B9E">
        <w:rPr>
          <w:rFonts w:ascii="Times New Roman" w:hAnsi="Times New Roman" w:cs="Times New Roman"/>
          <w:sz w:val="24"/>
          <w:szCs w:val="24"/>
        </w:rPr>
        <w:t>Kematangan</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belajar</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membaca</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baru</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dicapainya</w:t>
      </w:r>
      <w:proofErr w:type="spellEnd"/>
      <w:r w:rsidRPr="00075B9E">
        <w:rPr>
          <w:rFonts w:ascii="Times New Roman" w:hAnsi="Times New Roman" w:cs="Times New Roman"/>
          <w:sz w:val="24"/>
          <w:szCs w:val="24"/>
        </w:rPr>
        <w:t xml:space="preserve"> pada </w:t>
      </w:r>
      <w:proofErr w:type="spellStart"/>
      <w:r w:rsidRPr="00075B9E">
        <w:rPr>
          <w:rFonts w:ascii="Times New Roman" w:hAnsi="Times New Roman" w:cs="Times New Roman"/>
          <w:sz w:val="24"/>
          <w:szCs w:val="24"/>
        </w:rPr>
        <w:t>umur</w:t>
      </w:r>
      <w:proofErr w:type="spellEnd"/>
      <w:r w:rsidRPr="00075B9E">
        <w:rPr>
          <w:rFonts w:ascii="Times New Roman" w:hAnsi="Times New Roman" w:cs="Times New Roman"/>
          <w:sz w:val="24"/>
          <w:szCs w:val="24"/>
        </w:rPr>
        <w:t xml:space="preserve"> 9 </w:t>
      </w:r>
      <w:proofErr w:type="spellStart"/>
      <w:r w:rsidRPr="00075B9E">
        <w:rPr>
          <w:rFonts w:ascii="Times New Roman" w:hAnsi="Times New Roman" w:cs="Times New Roman"/>
          <w:sz w:val="24"/>
          <w:szCs w:val="24"/>
        </w:rPr>
        <w:t>tahun</w:t>
      </w:r>
      <w:proofErr w:type="spellEnd"/>
      <w:r w:rsidRPr="00075B9E">
        <w:rPr>
          <w:rFonts w:ascii="Times New Roman" w:hAnsi="Times New Roman" w:cs="Times New Roman"/>
          <w:sz w:val="24"/>
          <w:szCs w:val="24"/>
        </w:rPr>
        <w:t xml:space="preserve"> dan 12 </w:t>
      </w:r>
      <w:proofErr w:type="spellStart"/>
      <w:r w:rsidRPr="00075B9E">
        <w:rPr>
          <w:rFonts w:ascii="Times New Roman" w:hAnsi="Times New Roman" w:cs="Times New Roman"/>
          <w:sz w:val="24"/>
          <w:szCs w:val="24"/>
        </w:rPr>
        <w:t>tahun</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sesuai</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dengan</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berat</w:t>
      </w:r>
      <w:proofErr w:type="spellEnd"/>
      <w:r w:rsidRPr="00075B9E">
        <w:rPr>
          <w:rFonts w:ascii="Times New Roman" w:hAnsi="Times New Roman" w:cs="Times New Roman"/>
          <w:sz w:val="24"/>
          <w:szCs w:val="24"/>
        </w:rPr>
        <w:t xml:space="preserve"> dan </w:t>
      </w:r>
      <w:proofErr w:type="spellStart"/>
      <w:r w:rsidRPr="00075B9E">
        <w:rPr>
          <w:rFonts w:ascii="Times New Roman" w:hAnsi="Times New Roman" w:cs="Times New Roman"/>
          <w:sz w:val="24"/>
          <w:szCs w:val="24"/>
        </w:rPr>
        <w:t>ringannya</w:t>
      </w:r>
      <w:proofErr w:type="spellEnd"/>
      <w:r w:rsidRPr="00075B9E">
        <w:rPr>
          <w:rFonts w:ascii="Times New Roman" w:hAnsi="Times New Roman" w:cs="Times New Roman"/>
          <w:sz w:val="24"/>
          <w:szCs w:val="24"/>
        </w:rPr>
        <w:t xml:space="preserve"> </w:t>
      </w:r>
      <w:proofErr w:type="spellStart"/>
      <w:r w:rsidRPr="00075B9E">
        <w:rPr>
          <w:rFonts w:ascii="Times New Roman" w:hAnsi="Times New Roman" w:cs="Times New Roman"/>
          <w:sz w:val="24"/>
          <w:szCs w:val="24"/>
        </w:rPr>
        <w:t>kelainan</w:t>
      </w:r>
      <w:proofErr w:type="spellEnd"/>
      <w:r w:rsidRPr="00075B9E">
        <w:rPr>
          <w:rFonts w:ascii="Times New Roman" w:hAnsi="Times New Roman" w:cs="Times New Roman"/>
          <w:sz w:val="24"/>
          <w:szCs w:val="24"/>
        </w:rPr>
        <w:t>.</w:t>
      </w:r>
    </w:p>
    <w:p w14:paraId="7B0FB2FC" w14:textId="35F686A4" w:rsidR="000A68C4" w:rsidRDefault="00B61AAB" w:rsidP="000A68C4">
      <w:pPr>
        <w:pStyle w:val="ListParagraph"/>
        <w:numPr>
          <w:ilvl w:val="0"/>
          <w:numId w:val="9"/>
        </w:numPr>
        <w:spacing w:line="480" w:lineRule="auto"/>
        <w:jc w:val="both"/>
        <w:rPr>
          <w:rFonts w:ascii="Times New Roman" w:hAnsi="Times New Roman" w:cs="Times New Roman"/>
          <w:sz w:val="24"/>
          <w:szCs w:val="24"/>
        </w:rPr>
      </w:pPr>
      <w:proofErr w:type="spellStart"/>
      <w:r w:rsidRPr="00B61AAB">
        <w:rPr>
          <w:rFonts w:ascii="Times New Roman" w:hAnsi="Times New Roman" w:cs="Times New Roman"/>
          <w:sz w:val="24"/>
          <w:szCs w:val="24"/>
        </w:rPr>
        <w:t>Karakteristik</w:t>
      </w:r>
      <w:proofErr w:type="spellEnd"/>
      <w:r w:rsidRPr="00B61AAB">
        <w:rPr>
          <w:rFonts w:ascii="Times New Roman" w:hAnsi="Times New Roman" w:cs="Times New Roman"/>
          <w:sz w:val="24"/>
          <w:szCs w:val="24"/>
        </w:rPr>
        <w:t xml:space="preserve"> </w:t>
      </w:r>
      <w:proofErr w:type="spellStart"/>
      <w:r w:rsidRPr="00B61AAB">
        <w:rPr>
          <w:rFonts w:ascii="Times New Roman" w:hAnsi="Times New Roman" w:cs="Times New Roman"/>
          <w:sz w:val="24"/>
          <w:szCs w:val="24"/>
        </w:rPr>
        <w:t>Tunagrahita</w:t>
      </w:r>
      <w:proofErr w:type="spellEnd"/>
      <w:r w:rsidRPr="00B61AAB">
        <w:rPr>
          <w:rFonts w:ascii="Times New Roman" w:hAnsi="Times New Roman" w:cs="Times New Roman"/>
          <w:sz w:val="24"/>
          <w:szCs w:val="24"/>
        </w:rPr>
        <w:t xml:space="preserve"> Sedang</w:t>
      </w:r>
    </w:p>
    <w:p w14:paraId="5EBFB0C9" w14:textId="6F3B12EE" w:rsidR="00B61AAB" w:rsidRDefault="00B61A6F" w:rsidP="00B61A6F">
      <w:pPr>
        <w:pStyle w:val="ListParagraph"/>
        <w:spacing w:line="480" w:lineRule="auto"/>
        <w:ind w:left="2160" w:firstLine="720"/>
        <w:jc w:val="both"/>
        <w:rPr>
          <w:rFonts w:ascii="Times New Roman" w:hAnsi="Times New Roman" w:cs="Times New Roman"/>
          <w:sz w:val="24"/>
          <w:szCs w:val="24"/>
        </w:rPr>
      </w:pPr>
      <w:r w:rsidRPr="00B61A6F">
        <w:rPr>
          <w:rFonts w:ascii="Times New Roman" w:hAnsi="Times New Roman" w:cs="Times New Roman"/>
          <w:sz w:val="24"/>
          <w:szCs w:val="24"/>
        </w:rPr>
        <w:t xml:space="preserve">Anak </w:t>
      </w:r>
      <w:proofErr w:type="spellStart"/>
      <w:r w:rsidRPr="00B61A6F">
        <w:rPr>
          <w:rFonts w:ascii="Times New Roman" w:hAnsi="Times New Roman" w:cs="Times New Roman"/>
          <w:sz w:val="24"/>
          <w:szCs w:val="24"/>
        </w:rPr>
        <w:t>tunagrahita</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sedang</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hampir</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tidak</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bisa</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mempelajari</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pelajaran-pelajaran</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akademik</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Perkembangan</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bahasanya</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lebih</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terbatas</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daripada</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anak</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tunagrahita</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ringan</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Mereka</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berkomunikasi</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dengan</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beberapa</w:t>
      </w:r>
      <w:proofErr w:type="spellEnd"/>
      <w:r w:rsidRPr="00B61A6F">
        <w:rPr>
          <w:rFonts w:ascii="Times New Roman" w:hAnsi="Times New Roman" w:cs="Times New Roman"/>
          <w:sz w:val="24"/>
          <w:szCs w:val="24"/>
        </w:rPr>
        <w:t xml:space="preserve"> kata. </w:t>
      </w:r>
      <w:proofErr w:type="spellStart"/>
      <w:r w:rsidRPr="00B61A6F">
        <w:rPr>
          <w:rFonts w:ascii="Times New Roman" w:hAnsi="Times New Roman" w:cs="Times New Roman"/>
          <w:sz w:val="24"/>
          <w:szCs w:val="24"/>
        </w:rPr>
        <w:t>Mereka</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dapat</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membaca</w:t>
      </w:r>
      <w:proofErr w:type="spellEnd"/>
      <w:r w:rsidRPr="00B61A6F">
        <w:rPr>
          <w:rFonts w:ascii="Times New Roman" w:hAnsi="Times New Roman" w:cs="Times New Roman"/>
          <w:sz w:val="24"/>
          <w:szCs w:val="24"/>
        </w:rPr>
        <w:t xml:space="preserve"> dan </w:t>
      </w:r>
      <w:proofErr w:type="spellStart"/>
      <w:r w:rsidRPr="00B61A6F">
        <w:rPr>
          <w:rFonts w:ascii="Times New Roman" w:hAnsi="Times New Roman" w:cs="Times New Roman"/>
          <w:sz w:val="24"/>
          <w:szCs w:val="24"/>
        </w:rPr>
        <w:t>menulis</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seperti</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namanya</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sendiri</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alamatnya</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nama</w:t>
      </w:r>
      <w:proofErr w:type="spellEnd"/>
      <w:r w:rsidRPr="00B61A6F">
        <w:rPr>
          <w:rFonts w:ascii="Times New Roman" w:hAnsi="Times New Roman" w:cs="Times New Roman"/>
          <w:sz w:val="24"/>
          <w:szCs w:val="24"/>
        </w:rPr>
        <w:t xml:space="preserve"> orang </w:t>
      </w:r>
      <w:proofErr w:type="spellStart"/>
      <w:r w:rsidRPr="00B61A6F">
        <w:rPr>
          <w:rFonts w:ascii="Times New Roman" w:hAnsi="Times New Roman" w:cs="Times New Roman"/>
          <w:sz w:val="24"/>
          <w:szCs w:val="24"/>
        </w:rPr>
        <w:t>tuanya</w:t>
      </w:r>
      <w:proofErr w:type="spellEnd"/>
      <w:r w:rsidRPr="00B61A6F">
        <w:rPr>
          <w:rFonts w:ascii="Times New Roman" w:hAnsi="Times New Roman" w:cs="Times New Roman"/>
          <w:sz w:val="24"/>
          <w:szCs w:val="24"/>
        </w:rPr>
        <w:t xml:space="preserve">, dan lain-lain. </w:t>
      </w:r>
      <w:proofErr w:type="spellStart"/>
      <w:r w:rsidRPr="00B61A6F">
        <w:rPr>
          <w:rFonts w:ascii="Times New Roman" w:hAnsi="Times New Roman" w:cs="Times New Roman"/>
          <w:sz w:val="24"/>
          <w:szCs w:val="24"/>
        </w:rPr>
        <w:t>Mereka</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mengenal</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angka-angka</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tanpa</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pengertian</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Namun</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demikian</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mereka</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masih</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memiliki</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potensi</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untuk</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mengurus</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diri</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sendiri</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Mereka</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dapat</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dilatih</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untuk</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mengerjakan</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sesuatu</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secara</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rutin</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dapat</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dilatih</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berkawan</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mengikuti</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kegiatan</w:t>
      </w:r>
      <w:proofErr w:type="spellEnd"/>
      <w:r w:rsidRPr="00B61A6F">
        <w:rPr>
          <w:rFonts w:ascii="Times New Roman" w:hAnsi="Times New Roman" w:cs="Times New Roman"/>
          <w:sz w:val="24"/>
          <w:szCs w:val="24"/>
        </w:rPr>
        <w:t xml:space="preserve"> dan </w:t>
      </w:r>
      <w:proofErr w:type="spellStart"/>
      <w:r w:rsidRPr="00B61A6F">
        <w:rPr>
          <w:rFonts w:ascii="Times New Roman" w:hAnsi="Times New Roman" w:cs="Times New Roman"/>
          <w:sz w:val="24"/>
          <w:szCs w:val="24"/>
        </w:rPr>
        <w:t>menghargai</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hak</w:t>
      </w:r>
      <w:proofErr w:type="spellEnd"/>
      <w:r w:rsidRPr="00B61A6F">
        <w:rPr>
          <w:rFonts w:ascii="Times New Roman" w:hAnsi="Times New Roman" w:cs="Times New Roman"/>
          <w:sz w:val="24"/>
          <w:szCs w:val="24"/>
        </w:rPr>
        <w:t xml:space="preserve"> </w:t>
      </w:r>
      <w:proofErr w:type="spellStart"/>
      <w:r w:rsidRPr="00B61A6F">
        <w:rPr>
          <w:rFonts w:ascii="Times New Roman" w:hAnsi="Times New Roman" w:cs="Times New Roman"/>
          <w:sz w:val="24"/>
          <w:szCs w:val="24"/>
        </w:rPr>
        <w:t>milik</w:t>
      </w:r>
      <w:proofErr w:type="spellEnd"/>
      <w:r w:rsidRPr="00B61A6F">
        <w:rPr>
          <w:rFonts w:ascii="Times New Roman" w:hAnsi="Times New Roman" w:cs="Times New Roman"/>
          <w:sz w:val="24"/>
          <w:szCs w:val="24"/>
        </w:rPr>
        <w:t xml:space="preserve"> orang lain.</w:t>
      </w:r>
    </w:p>
    <w:p w14:paraId="1498B10F" w14:textId="7350CC4F" w:rsidR="00B61A6F" w:rsidRDefault="00317CF1" w:rsidP="00B61A6F">
      <w:pPr>
        <w:pStyle w:val="ListParagraph"/>
        <w:numPr>
          <w:ilvl w:val="0"/>
          <w:numId w:val="9"/>
        </w:numPr>
        <w:spacing w:line="480" w:lineRule="auto"/>
        <w:jc w:val="both"/>
        <w:rPr>
          <w:rFonts w:ascii="Times New Roman" w:hAnsi="Times New Roman" w:cs="Times New Roman"/>
          <w:sz w:val="24"/>
          <w:szCs w:val="24"/>
        </w:rPr>
      </w:pPr>
      <w:proofErr w:type="spellStart"/>
      <w:r w:rsidRPr="00317CF1">
        <w:rPr>
          <w:rFonts w:ascii="Times New Roman" w:hAnsi="Times New Roman" w:cs="Times New Roman"/>
          <w:sz w:val="24"/>
          <w:szCs w:val="24"/>
        </w:rPr>
        <w:t>Karakteristik</w:t>
      </w:r>
      <w:proofErr w:type="spellEnd"/>
      <w:r w:rsidRPr="00317CF1">
        <w:rPr>
          <w:rFonts w:ascii="Times New Roman" w:hAnsi="Times New Roman" w:cs="Times New Roman"/>
          <w:sz w:val="24"/>
          <w:szCs w:val="24"/>
        </w:rPr>
        <w:t xml:space="preserve"> Anak </w:t>
      </w:r>
      <w:proofErr w:type="spellStart"/>
      <w:r w:rsidRPr="00317CF1">
        <w:rPr>
          <w:rFonts w:ascii="Times New Roman" w:hAnsi="Times New Roman" w:cs="Times New Roman"/>
          <w:sz w:val="24"/>
          <w:szCs w:val="24"/>
        </w:rPr>
        <w:t>Tunagrahita</w:t>
      </w:r>
      <w:proofErr w:type="spellEnd"/>
      <w:r w:rsidRPr="00317CF1">
        <w:rPr>
          <w:rFonts w:ascii="Times New Roman" w:hAnsi="Times New Roman" w:cs="Times New Roman"/>
          <w:sz w:val="24"/>
          <w:szCs w:val="24"/>
        </w:rPr>
        <w:t xml:space="preserve"> </w:t>
      </w:r>
      <w:proofErr w:type="spellStart"/>
      <w:r w:rsidRPr="00317CF1">
        <w:rPr>
          <w:rFonts w:ascii="Times New Roman" w:hAnsi="Times New Roman" w:cs="Times New Roman"/>
          <w:sz w:val="24"/>
          <w:szCs w:val="24"/>
        </w:rPr>
        <w:t>Berat</w:t>
      </w:r>
      <w:proofErr w:type="spellEnd"/>
      <w:r w:rsidRPr="00317CF1">
        <w:rPr>
          <w:rFonts w:ascii="Times New Roman" w:hAnsi="Times New Roman" w:cs="Times New Roman"/>
          <w:sz w:val="24"/>
          <w:szCs w:val="24"/>
        </w:rPr>
        <w:t xml:space="preserve"> dan Sangat </w:t>
      </w:r>
      <w:proofErr w:type="spellStart"/>
      <w:r w:rsidRPr="00317CF1">
        <w:rPr>
          <w:rFonts w:ascii="Times New Roman" w:hAnsi="Times New Roman" w:cs="Times New Roman"/>
          <w:sz w:val="24"/>
          <w:szCs w:val="24"/>
        </w:rPr>
        <w:t>Berat</w:t>
      </w:r>
      <w:proofErr w:type="spellEnd"/>
      <w:r w:rsidRPr="00317CF1">
        <w:rPr>
          <w:rFonts w:ascii="Times New Roman" w:hAnsi="Times New Roman" w:cs="Times New Roman"/>
          <w:sz w:val="24"/>
          <w:szCs w:val="24"/>
        </w:rPr>
        <w:t xml:space="preserve"> Anak</w:t>
      </w:r>
    </w:p>
    <w:p w14:paraId="1FC7DA25" w14:textId="134DD34E" w:rsidR="009554E9" w:rsidRDefault="00A87574" w:rsidP="009554E9">
      <w:pPr>
        <w:pStyle w:val="ListParagraph"/>
        <w:spacing w:line="480" w:lineRule="auto"/>
        <w:ind w:left="2160" w:firstLine="720"/>
        <w:jc w:val="both"/>
        <w:rPr>
          <w:rFonts w:ascii="Times New Roman" w:hAnsi="Times New Roman" w:cs="Times New Roman"/>
          <w:sz w:val="24"/>
          <w:szCs w:val="24"/>
        </w:rPr>
      </w:pPr>
      <w:r w:rsidRPr="00A87574">
        <w:rPr>
          <w:rFonts w:ascii="Times New Roman" w:hAnsi="Times New Roman" w:cs="Times New Roman"/>
          <w:sz w:val="24"/>
          <w:szCs w:val="24"/>
        </w:rPr>
        <w:lastRenderedPageBreak/>
        <w:t xml:space="preserve">Anak </w:t>
      </w:r>
      <w:proofErr w:type="spellStart"/>
      <w:r w:rsidRPr="00A87574">
        <w:rPr>
          <w:rFonts w:ascii="Times New Roman" w:hAnsi="Times New Roman" w:cs="Times New Roman"/>
          <w:sz w:val="24"/>
          <w:szCs w:val="24"/>
        </w:rPr>
        <w:t>tunagrahita</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berat</w:t>
      </w:r>
      <w:proofErr w:type="spellEnd"/>
      <w:r w:rsidRPr="00A87574">
        <w:rPr>
          <w:rFonts w:ascii="Times New Roman" w:hAnsi="Times New Roman" w:cs="Times New Roman"/>
          <w:sz w:val="24"/>
          <w:szCs w:val="24"/>
        </w:rPr>
        <w:t xml:space="preserve"> dan sangat </w:t>
      </w:r>
      <w:proofErr w:type="spellStart"/>
      <w:r w:rsidRPr="00A87574">
        <w:rPr>
          <w:rFonts w:ascii="Times New Roman" w:hAnsi="Times New Roman" w:cs="Times New Roman"/>
          <w:sz w:val="24"/>
          <w:szCs w:val="24"/>
        </w:rPr>
        <w:t>berat</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sepanjang</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hidupnya</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akan</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tergantung</w:t>
      </w:r>
      <w:proofErr w:type="spellEnd"/>
      <w:r w:rsidRPr="00A87574">
        <w:rPr>
          <w:rFonts w:ascii="Times New Roman" w:hAnsi="Times New Roman" w:cs="Times New Roman"/>
          <w:sz w:val="24"/>
          <w:szCs w:val="24"/>
        </w:rPr>
        <w:t xml:space="preserve"> pada </w:t>
      </w:r>
      <w:proofErr w:type="spellStart"/>
      <w:r w:rsidRPr="00A87574">
        <w:rPr>
          <w:rFonts w:ascii="Times New Roman" w:hAnsi="Times New Roman" w:cs="Times New Roman"/>
          <w:sz w:val="24"/>
          <w:szCs w:val="24"/>
        </w:rPr>
        <w:t>pertolongan</w:t>
      </w:r>
      <w:proofErr w:type="spellEnd"/>
      <w:r w:rsidRPr="00A87574">
        <w:rPr>
          <w:rFonts w:ascii="Times New Roman" w:hAnsi="Times New Roman" w:cs="Times New Roman"/>
          <w:sz w:val="24"/>
          <w:szCs w:val="24"/>
        </w:rPr>
        <w:t xml:space="preserve"> dan </w:t>
      </w:r>
      <w:proofErr w:type="spellStart"/>
      <w:r w:rsidRPr="00A87574">
        <w:rPr>
          <w:rFonts w:ascii="Times New Roman" w:hAnsi="Times New Roman" w:cs="Times New Roman"/>
          <w:sz w:val="24"/>
          <w:szCs w:val="24"/>
        </w:rPr>
        <w:t>bantuan</w:t>
      </w:r>
      <w:proofErr w:type="spellEnd"/>
      <w:r w:rsidRPr="00A87574">
        <w:rPr>
          <w:rFonts w:ascii="Times New Roman" w:hAnsi="Times New Roman" w:cs="Times New Roman"/>
          <w:sz w:val="24"/>
          <w:szCs w:val="24"/>
        </w:rPr>
        <w:t xml:space="preserve"> orang lain. </w:t>
      </w:r>
      <w:proofErr w:type="spellStart"/>
      <w:r w:rsidRPr="00A87574">
        <w:rPr>
          <w:rFonts w:ascii="Times New Roman" w:hAnsi="Times New Roman" w:cs="Times New Roman"/>
          <w:sz w:val="24"/>
          <w:szCs w:val="24"/>
        </w:rPr>
        <w:t>Mereka</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tidak</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dapat</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memelihara</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diri</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sendiri</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makan</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berpakaian</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ke</w:t>
      </w:r>
      <w:proofErr w:type="spellEnd"/>
      <w:r w:rsidRPr="00A87574">
        <w:rPr>
          <w:rFonts w:ascii="Times New Roman" w:hAnsi="Times New Roman" w:cs="Times New Roman"/>
          <w:sz w:val="24"/>
          <w:szCs w:val="24"/>
        </w:rPr>
        <w:t xml:space="preserve"> WC, dan </w:t>
      </w:r>
      <w:proofErr w:type="spellStart"/>
      <w:r w:rsidRPr="00A87574">
        <w:rPr>
          <w:rFonts w:ascii="Times New Roman" w:hAnsi="Times New Roman" w:cs="Times New Roman"/>
          <w:sz w:val="24"/>
          <w:szCs w:val="24"/>
        </w:rPr>
        <w:t>sebagainya</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harus</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dibantu</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Mereka</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tidak</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dapat</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membedakan</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bahaya</w:t>
      </w:r>
      <w:proofErr w:type="spellEnd"/>
      <w:r w:rsidRPr="00A87574">
        <w:rPr>
          <w:rFonts w:ascii="Times New Roman" w:hAnsi="Times New Roman" w:cs="Times New Roman"/>
          <w:sz w:val="24"/>
          <w:szCs w:val="24"/>
        </w:rPr>
        <w:t xml:space="preserve"> dan </w:t>
      </w:r>
      <w:proofErr w:type="spellStart"/>
      <w:r w:rsidRPr="00A87574">
        <w:rPr>
          <w:rFonts w:ascii="Times New Roman" w:hAnsi="Times New Roman" w:cs="Times New Roman"/>
          <w:sz w:val="24"/>
          <w:szCs w:val="24"/>
        </w:rPr>
        <w:t>bukan</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bahaya</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Ia</w:t>
      </w:r>
      <w:proofErr w:type="spellEnd"/>
      <w:r w:rsidRPr="00A87574">
        <w:rPr>
          <w:rFonts w:ascii="Times New Roman" w:hAnsi="Times New Roman" w:cs="Times New Roman"/>
          <w:sz w:val="24"/>
          <w:szCs w:val="24"/>
        </w:rPr>
        <w:t xml:space="preserve"> juga </w:t>
      </w:r>
      <w:proofErr w:type="spellStart"/>
      <w:r w:rsidRPr="00A87574">
        <w:rPr>
          <w:rFonts w:ascii="Times New Roman" w:hAnsi="Times New Roman" w:cs="Times New Roman"/>
          <w:sz w:val="24"/>
          <w:szCs w:val="24"/>
        </w:rPr>
        <w:t>tidak</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dapat</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bicara</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kalaupun</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bicara</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hanya</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mampu</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mengucapkan</w:t>
      </w:r>
      <w:proofErr w:type="spellEnd"/>
      <w:r w:rsidRPr="00A87574">
        <w:rPr>
          <w:rFonts w:ascii="Times New Roman" w:hAnsi="Times New Roman" w:cs="Times New Roman"/>
          <w:sz w:val="24"/>
          <w:szCs w:val="24"/>
        </w:rPr>
        <w:t xml:space="preserve"> kata-kata </w:t>
      </w:r>
      <w:proofErr w:type="spellStart"/>
      <w:r w:rsidRPr="00A87574">
        <w:rPr>
          <w:rFonts w:ascii="Times New Roman" w:hAnsi="Times New Roman" w:cs="Times New Roman"/>
          <w:sz w:val="24"/>
          <w:szCs w:val="24"/>
        </w:rPr>
        <w:t>atau</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tanda</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sederhana</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saja</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Kecerdasannya</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walaupun</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mencapai</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usia</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dewasa</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berkisar</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seperti</w:t>
      </w:r>
      <w:proofErr w:type="spellEnd"/>
      <w:r w:rsidRPr="00A87574">
        <w:rPr>
          <w:rFonts w:ascii="Times New Roman" w:hAnsi="Times New Roman" w:cs="Times New Roman"/>
          <w:sz w:val="24"/>
          <w:szCs w:val="24"/>
        </w:rPr>
        <w:t xml:space="preserve"> </w:t>
      </w:r>
      <w:proofErr w:type="spellStart"/>
      <w:r w:rsidRPr="00A87574">
        <w:rPr>
          <w:rFonts w:ascii="Times New Roman" w:hAnsi="Times New Roman" w:cs="Times New Roman"/>
          <w:sz w:val="24"/>
          <w:szCs w:val="24"/>
        </w:rPr>
        <w:t>anak</w:t>
      </w:r>
      <w:proofErr w:type="spellEnd"/>
      <w:r w:rsidRPr="00A87574">
        <w:rPr>
          <w:rFonts w:ascii="Times New Roman" w:hAnsi="Times New Roman" w:cs="Times New Roman"/>
          <w:sz w:val="24"/>
          <w:szCs w:val="24"/>
        </w:rPr>
        <w:t xml:space="preserve"> normal </w:t>
      </w:r>
      <w:proofErr w:type="spellStart"/>
      <w:r w:rsidRPr="00A87574">
        <w:rPr>
          <w:rFonts w:ascii="Times New Roman" w:hAnsi="Times New Roman" w:cs="Times New Roman"/>
          <w:sz w:val="24"/>
          <w:szCs w:val="24"/>
        </w:rPr>
        <w:t>usia</w:t>
      </w:r>
      <w:proofErr w:type="spellEnd"/>
      <w:r w:rsidRPr="00A87574">
        <w:rPr>
          <w:rFonts w:ascii="Times New Roman" w:hAnsi="Times New Roman" w:cs="Times New Roman"/>
          <w:sz w:val="24"/>
          <w:szCs w:val="24"/>
        </w:rPr>
        <w:t xml:space="preserve"> paling </w:t>
      </w:r>
      <w:proofErr w:type="spellStart"/>
      <w:r w:rsidRPr="00A87574">
        <w:rPr>
          <w:rFonts w:ascii="Times New Roman" w:hAnsi="Times New Roman" w:cs="Times New Roman"/>
          <w:sz w:val="24"/>
          <w:szCs w:val="24"/>
        </w:rPr>
        <w:t>tinggi</w:t>
      </w:r>
      <w:proofErr w:type="spellEnd"/>
      <w:r w:rsidRPr="00A87574">
        <w:rPr>
          <w:rFonts w:ascii="Times New Roman" w:hAnsi="Times New Roman" w:cs="Times New Roman"/>
          <w:sz w:val="24"/>
          <w:szCs w:val="24"/>
        </w:rPr>
        <w:t xml:space="preserve"> 4 </w:t>
      </w:r>
      <w:proofErr w:type="spellStart"/>
      <w:r w:rsidRPr="00A87574">
        <w:rPr>
          <w:rFonts w:ascii="Times New Roman" w:hAnsi="Times New Roman" w:cs="Times New Roman"/>
          <w:sz w:val="24"/>
          <w:szCs w:val="24"/>
        </w:rPr>
        <w:t>tahun</w:t>
      </w:r>
      <w:proofErr w:type="spellEnd"/>
      <w:r w:rsidR="009554E9">
        <w:rPr>
          <w:rFonts w:ascii="Times New Roman" w:hAnsi="Times New Roman" w:cs="Times New Roman"/>
          <w:sz w:val="24"/>
          <w:szCs w:val="24"/>
        </w:rPr>
        <w:t>.</w:t>
      </w:r>
    </w:p>
    <w:p w14:paraId="1AAD09F9" w14:textId="77777777" w:rsidR="009554E9" w:rsidRPr="009554E9" w:rsidRDefault="009554E9" w:rsidP="009554E9">
      <w:pPr>
        <w:pStyle w:val="ListParagraph"/>
        <w:spacing w:line="480" w:lineRule="auto"/>
        <w:ind w:left="2160" w:firstLine="720"/>
        <w:jc w:val="both"/>
        <w:rPr>
          <w:rFonts w:ascii="Times New Roman" w:hAnsi="Times New Roman" w:cs="Times New Roman"/>
          <w:sz w:val="24"/>
          <w:szCs w:val="24"/>
        </w:rPr>
      </w:pPr>
    </w:p>
    <w:p w14:paraId="3A41F073" w14:textId="3B40FEF6" w:rsidR="00BA216C" w:rsidRPr="00EE03B3" w:rsidRDefault="00BA216C" w:rsidP="00D01803">
      <w:pPr>
        <w:spacing w:line="480" w:lineRule="auto"/>
        <w:ind w:left="1800" w:firstLine="720"/>
        <w:jc w:val="both"/>
        <w:rPr>
          <w:rFonts w:ascii="Times New Roman" w:hAnsi="Times New Roman" w:cs="Times New Roman"/>
          <w:sz w:val="24"/>
          <w:szCs w:val="24"/>
        </w:rPr>
      </w:pPr>
      <w:proofErr w:type="spellStart"/>
      <w:r w:rsidRPr="00EE03B3">
        <w:rPr>
          <w:rFonts w:ascii="Times New Roman" w:hAnsi="Times New Roman" w:cs="Times New Roman"/>
          <w:sz w:val="24"/>
          <w:szCs w:val="24"/>
        </w:rPr>
        <w:t>Klasifikasi</w:t>
      </w:r>
      <w:proofErr w:type="spellEnd"/>
      <w:r w:rsidRPr="00EE03B3">
        <w:rPr>
          <w:rFonts w:ascii="Times New Roman" w:hAnsi="Times New Roman" w:cs="Times New Roman"/>
          <w:sz w:val="24"/>
          <w:szCs w:val="24"/>
        </w:rPr>
        <w:t xml:space="preserve"> </w:t>
      </w:r>
      <w:proofErr w:type="spellStart"/>
      <w:r w:rsidRPr="00EE03B3">
        <w:rPr>
          <w:rFonts w:ascii="Times New Roman" w:hAnsi="Times New Roman" w:cs="Times New Roman"/>
          <w:sz w:val="24"/>
          <w:szCs w:val="24"/>
        </w:rPr>
        <w:t>anak</w:t>
      </w:r>
      <w:proofErr w:type="spellEnd"/>
      <w:r w:rsidRPr="00EE03B3">
        <w:rPr>
          <w:rFonts w:ascii="Times New Roman" w:hAnsi="Times New Roman" w:cs="Times New Roman"/>
          <w:sz w:val="24"/>
          <w:szCs w:val="24"/>
        </w:rPr>
        <w:t xml:space="preserve"> </w:t>
      </w:r>
      <w:proofErr w:type="spellStart"/>
      <w:r w:rsidRPr="00EE03B3">
        <w:rPr>
          <w:rFonts w:ascii="Times New Roman" w:hAnsi="Times New Roman" w:cs="Times New Roman"/>
          <w:sz w:val="24"/>
          <w:szCs w:val="24"/>
        </w:rPr>
        <w:t>tunagrahita</w:t>
      </w:r>
      <w:proofErr w:type="spellEnd"/>
      <w:r w:rsidRPr="00EE03B3">
        <w:rPr>
          <w:rFonts w:ascii="Times New Roman" w:hAnsi="Times New Roman" w:cs="Times New Roman"/>
          <w:sz w:val="24"/>
          <w:szCs w:val="24"/>
        </w:rPr>
        <w:t xml:space="preserve"> </w:t>
      </w:r>
      <w:proofErr w:type="spellStart"/>
      <w:r w:rsidRPr="00EE03B3">
        <w:rPr>
          <w:rFonts w:ascii="Times New Roman" w:hAnsi="Times New Roman" w:cs="Times New Roman"/>
          <w:sz w:val="24"/>
          <w:szCs w:val="24"/>
        </w:rPr>
        <w:t>menurut</w:t>
      </w:r>
      <w:proofErr w:type="spellEnd"/>
      <w:r w:rsidRPr="00EE03B3">
        <w:rPr>
          <w:rFonts w:ascii="Times New Roman" w:hAnsi="Times New Roman" w:cs="Times New Roman"/>
          <w:sz w:val="24"/>
          <w:szCs w:val="24"/>
        </w:rPr>
        <w:t xml:space="preserve"> AAMD (American </w:t>
      </w:r>
      <w:proofErr w:type="spellStart"/>
      <w:r w:rsidRPr="00EE03B3">
        <w:rPr>
          <w:rFonts w:ascii="Times New Roman" w:hAnsi="Times New Roman" w:cs="Times New Roman"/>
          <w:sz w:val="24"/>
          <w:szCs w:val="24"/>
        </w:rPr>
        <w:t>Asosiacion</w:t>
      </w:r>
      <w:proofErr w:type="spellEnd"/>
      <w:r w:rsidRPr="00EE03B3">
        <w:rPr>
          <w:rFonts w:ascii="Times New Roman" w:hAnsi="Times New Roman" w:cs="Times New Roman"/>
          <w:sz w:val="24"/>
          <w:szCs w:val="24"/>
        </w:rPr>
        <w:t xml:space="preserve"> on Mental </w:t>
      </w:r>
      <w:proofErr w:type="spellStart"/>
      <w:r w:rsidRPr="00EE03B3">
        <w:rPr>
          <w:rFonts w:ascii="Times New Roman" w:hAnsi="Times New Roman" w:cs="Times New Roman"/>
          <w:sz w:val="24"/>
          <w:szCs w:val="24"/>
        </w:rPr>
        <w:t>Defeci</w:t>
      </w:r>
      <w:r w:rsidR="00E43C6D" w:rsidRPr="00EE03B3">
        <w:rPr>
          <w:rFonts w:ascii="Times New Roman" w:hAnsi="Times New Roman" w:cs="Times New Roman"/>
          <w:sz w:val="24"/>
          <w:szCs w:val="24"/>
        </w:rPr>
        <w:t>e</w:t>
      </w:r>
      <w:r w:rsidRPr="00EE03B3">
        <w:rPr>
          <w:rFonts w:ascii="Times New Roman" w:hAnsi="Times New Roman" w:cs="Times New Roman"/>
          <w:sz w:val="24"/>
          <w:szCs w:val="24"/>
        </w:rPr>
        <w:t>ncy</w:t>
      </w:r>
      <w:proofErr w:type="spellEnd"/>
      <w:r w:rsidR="00E43C6D" w:rsidRPr="00EE03B3">
        <w:rPr>
          <w:rFonts w:ascii="Times New Roman" w:hAnsi="Times New Roman" w:cs="Times New Roman"/>
          <w:sz w:val="24"/>
          <w:szCs w:val="24"/>
        </w:rPr>
        <w:t xml:space="preserve">), </w:t>
      </w:r>
      <w:proofErr w:type="spellStart"/>
      <w:r w:rsidR="00E43C6D" w:rsidRPr="00EE03B3">
        <w:rPr>
          <w:rFonts w:ascii="Times New Roman" w:hAnsi="Times New Roman" w:cs="Times New Roman"/>
          <w:sz w:val="24"/>
          <w:szCs w:val="24"/>
        </w:rPr>
        <w:t>dalam</w:t>
      </w:r>
      <w:proofErr w:type="spellEnd"/>
      <w:r w:rsidR="00E43C6D" w:rsidRPr="00EE03B3">
        <w:rPr>
          <w:rFonts w:ascii="Times New Roman" w:hAnsi="Times New Roman" w:cs="Times New Roman"/>
          <w:sz w:val="24"/>
          <w:szCs w:val="24"/>
        </w:rPr>
        <w:t xml:space="preserve"> </w:t>
      </w:r>
      <w:proofErr w:type="spellStart"/>
      <w:r w:rsidR="00E43C6D" w:rsidRPr="00EE03B3">
        <w:rPr>
          <w:rFonts w:ascii="Times New Roman" w:hAnsi="Times New Roman" w:cs="Times New Roman"/>
          <w:sz w:val="24"/>
          <w:szCs w:val="24"/>
        </w:rPr>
        <w:t>Wardani</w:t>
      </w:r>
      <w:proofErr w:type="spellEnd"/>
      <w:r w:rsidR="00E43C6D" w:rsidRPr="00EE03B3">
        <w:rPr>
          <w:rFonts w:ascii="Times New Roman" w:hAnsi="Times New Roman" w:cs="Times New Roman"/>
          <w:sz w:val="24"/>
          <w:szCs w:val="24"/>
        </w:rPr>
        <w:t xml:space="preserve">, </w:t>
      </w:r>
      <w:proofErr w:type="spellStart"/>
      <w:r w:rsidR="00E43C6D" w:rsidRPr="00EE03B3">
        <w:rPr>
          <w:rFonts w:ascii="Times New Roman" w:hAnsi="Times New Roman" w:cs="Times New Roman"/>
          <w:sz w:val="24"/>
          <w:szCs w:val="24"/>
        </w:rPr>
        <w:t>dkk</w:t>
      </w:r>
      <w:proofErr w:type="spellEnd"/>
      <w:r w:rsidR="00E43C6D" w:rsidRPr="00EE03B3">
        <w:rPr>
          <w:rFonts w:ascii="Times New Roman" w:hAnsi="Times New Roman" w:cs="Times New Roman"/>
          <w:sz w:val="24"/>
          <w:szCs w:val="24"/>
        </w:rPr>
        <w:t xml:space="preserve"> (2008:6) </w:t>
      </w:r>
      <w:proofErr w:type="spellStart"/>
      <w:proofErr w:type="gramStart"/>
      <w:r w:rsidR="00E43C6D" w:rsidRPr="00EE03B3">
        <w:rPr>
          <w:rFonts w:ascii="Times New Roman" w:hAnsi="Times New Roman" w:cs="Times New Roman"/>
          <w:sz w:val="24"/>
          <w:szCs w:val="24"/>
        </w:rPr>
        <w:t>adalah</w:t>
      </w:r>
      <w:proofErr w:type="spellEnd"/>
      <w:r w:rsidR="0086018C" w:rsidRPr="00EE03B3">
        <w:rPr>
          <w:rFonts w:ascii="Times New Roman" w:hAnsi="Times New Roman" w:cs="Times New Roman"/>
          <w:sz w:val="24"/>
          <w:szCs w:val="24"/>
        </w:rPr>
        <w:t xml:space="preserve"> :</w:t>
      </w:r>
      <w:proofErr w:type="gramEnd"/>
    </w:p>
    <w:p w14:paraId="2D53B48A" w14:textId="57E610FA" w:rsidR="0086018C" w:rsidRPr="00EE03B3" w:rsidRDefault="0086018C" w:rsidP="00EE03B3">
      <w:pPr>
        <w:pStyle w:val="ListParagraph"/>
        <w:numPr>
          <w:ilvl w:val="0"/>
          <w:numId w:val="11"/>
        </w:numPr>
        <w:spacing w:line="480" w:lineRule="auto"/>
        <w:jc w:val="both"/>
        <w:rPr>
          <w:rFonts w:ascii="Times New Roman" w:hAnsi="Times New Roman" w:cs="Times New Roman"/>
          <w:sz w:val="24"/>
          <w:szCs w:val="24"/>
        </w:rPr>
      </w:pPr>
      <w:r w:rsidRPr="00EE03B3">
        <w:rPr>
          <w:rFonts w:ascii="Times New Roman" w:hAnsi="Times New Roman" w:cs="Times New Roman"/>
          <w:sz w:val="24"/>
          <w:szCs w:val="24"/>
        </w:rPr>
        <w:t xml:space="preserve">Anak </w:t>
      </w:r>
      <w:proofErr w:type="spellStart"/>
      <w:r w:rsidRPr="00EE03B3">
        <w:rPr>
          <w:rFonts w:ascii="Times New Roman" w:hAnsi="Times New Roman" w:cs="Times New Roman"/>
          <w:sz w:val="24"/>
          <w:szCs w:val="24"/>
        </w:rPr>
        <w:t>Tunagrahita</w:t>
      </w:r>
      <w:proofErr w:type="spellEnd"/>
      <w:r w:rsidRPr="00EE03B3">
        <w:rPr>
          <w:rFonts w:ascii="Times New Roman" w:hAnsi="Times New Roman" w:cs="Times New Roman"/>
          <w:sz w:val="24"/>
          <w:szCs w:val="24"/>
        </w:rPr>
        <w:t xml:space="preserve"> </w:t>
      </w:r>
      <w:proofErr w:type="spellStart"/>
      <w:r w:rsidRPr="00EE03B3">
        <w:rPr>
          <w:rFonts w:ascii="Times New Roman" w:hAnsi="Times New Roman" w:cs="Times New Roman"/>
          <w:sz w:val="24"/>
          <w:szCs w:val="24"/>
        </w:rPr>
        <w:t>ringan</w:t>
      </w:r>
      <w:proofErr w:type="spellEnd"/>
      <w:r w:rsidRPr="00EE03B3">
        <w:rPr>
          <w:rFonts w:ascii="Times New Roman" w:hAnsi="Times New Roman" w:cs="Times New Roman"/>
          <w:sz w:val="24"/>
          <w:szCs w:val="24"/>
        </w:rPr>
        <w:t xml:space="preserve"> yang </w:t>
      </w:r>
      <w:proofErr w:type="spellStart"/>
      <w:r w:rsidRPr="00EE03B3">
        <w:rPr>
          <w:rFonts w:ascii="Times New Roman" w:hAnsi="Times New Roman" w:cs="Times New Roman"/>
          <w:sz w:val="24"/>
          <w:szCs w:val="24"/>
        </w:rPr>
        <w:t>memiliki</w:t>
      </w:r>
      <w:proofErr w:type="spellEnd"/>
      <w:r w:rsidRPr="00EE03B3">
        <w:rPr>
          <w:rFonts w:ascii="Times New Roman" w:hAnsi="Times New Roman" w:cs="Times New Roman"/>
          <w:sz w:val="24"/>
          <w:szCs w:val="24"/>
        </w:rPr>
        <w:t xml:space="preserve"> </w:t>
      </w:r>
      <w:r w:rsidR="00036164" w:rsidRPr="00EE03B3">
        <w:rPr>
          <w:rFonts w:ascii="Times New Roman" w:hAnsi="Times New Roman" w:cs="Times New Roman"/>
          <w:sz w:val="24"/>
          <w:szCs w:val="24"/>
        </w:rPr>
        <w:t xml:space="preserve">IQ 70-55, </w:t>
      </w:r>
      <w:proofErr w:type="spellStart"/>
      <w:r w:rsidR="00036164" w:rsidRPr="00EE03B3">
        <w:rPr>
          <w:rFonts w:ascii="Times New Roman" w:hAnsi="Times New Roman" w:cs="Times New Roman"/>
          <w:sz w:val="24"/>
          <w:szCs w:val="24"/>
        </w:rPr>
        <w:t>mereka</w:t>
      </w:r>
      <w:proofErr w:type="spellEnd"/>
      <w:r w:rsidR="00036164" w:rsidRPr="00EE03B3">
        <w:rPr>
          <w:rFonts w:ascii="Times New Roman" w:hAnsi="Times New Roman" w:cs="Times New Roman"/>
          <w:sz w:val="24"/>
          <w:szCs w:val="24"/>
        </w:rPr>
        <w:t xml:space="preserve"> </w:t>
      </w:r>
      <w:proofErr w:type="spellStart"/>
      <w:r w:rsidR="00036164" w:rsidRPr="00EE03B3">
        <w:rPr>
          <w:rFonts w:ascii="Times New Roman" w:hAnsi="Times New Roman" w:cs="Times New Roman"/>
          <w:sz w:val="24"/>
          <w:szCs w:val="24"/>
        </w:rPr>
        <w:t>masih</w:t>
      </w:r>
      <w:proofErr w:type="spellEnd"/>
      <w:r w:rsidR="00036164" w:rsidRPr="00EE03B3">
        <w:rPr>
          <w:rFonts w:ascii="Times New Roman" w:hAnsi="Times New Roman" w:cs="Times New Roman"/>
          <w:sz w:val="24"/>
          <w:szCs w:val="24"/>
        </w:rPr>
        <w:t xml:space="preserve"> </w:t>
      </w:r>
      <w:proofErr w:type="spellStart"/>
      <w:r w:rsidR="00036164" w:rsidRPr="00EE03B3">
        <w:rPr>
          <w:rFonts w:ascii="Times New Roman" w:hAnsi="Times New Roman" w:cs="Times New Roman"/>
          <w:sz w:val="24"/>
          <w:szCs w:val="24"/>
        </w:rPr>
        <w:t>dapat</w:t>
      </w:r>
      <w:proofErr w:type="spellEnd"/>
      <w:r w:rsidR="00036164" w:rsidRPr="00EE03B3">
        <w:rPr>
          <w:rFonts w:ascii="Times New Roman" w:hAnsi="Times New Roman" w:cs="Times New Roman"/>
          <w:sz w:val="24"/>
          <w:szCs w:val="24"/>
        </w:rPr>
        <w:t xml:space="preserve"> </w:t>
      </w:r>
      <w:proofErr w:type="spellStart"/>
      <w:r w:rsidR="00036164" w:rsidRPr="00EE03B3">
        <w:rPr>
          <w:rFonts w:ascii="Times New Roman" w:hAnsi="Times New Roman" w:cs="Times New Roman"/>
          <w:sz w:val="24"/>
          <w:szCs w:val="24"/>
        </w:rPr>
        <w:t>belajar</w:t>
      </w:r>
      <w:proofErr w:type="spellEnd"/>
      <w:r w:rsidR="00036164" w:rsidRPr="00EE03B3">
        <w:rPr>
          <w:rFonts w:ascii="Times New Roman" w:hAnsi="Times New Roman" w:cs="Times New Roman"/>
          <w:sz w:val="24"/>
          <w:szCs w:val="24"/>
        </w:rPr>
        <w:t xml:space="preserve"> </w:t>
      </w:r>
      <w:proofErr w:type="spellStart"/>
      <w:r w:rsidR="00036164" w:rsidRPr="00EE03B3">
        <w:rPr>
          <w:rFonts w:ascii="Times New Roman" w:hAnsi="Times New Roman" w:cs="Times New Roman"/>
          <w:sz w:val="24"/>
          <w:szCs w:val="24"/>
        </w:rPr>
        <w:t>membaca</w:t>
      </w:r>
      <w:proofErr w:type="spellEnd"/>
      <w:r w:rsidR="00036164" w:rsidRPr="00EE03B3">
        <w:rPr>
          <w:rFonts w:ascii="Times New Roman" w:hAnsi="Times New Roman" w:cs="Times New Roman"/>
          <w:sz w:val="24"/>
          <w:szCs w:val="24"/>
        </w:rPr>
        <w:t xml:space="preserve">, </w:t>
      </w:r>
      <w:proofErr w:type="spellStart"/>
      <w:r w:rsidR="00036164" w:rsidRPr="00EE03B3">
        <w:rPr>
          <w:rFonts w:ascii="Times New Roman" w:hAnsi="Times New Roman" w:cs="Times New Roman"/>
          <w:sz w:val="24"/>
          <w:szCs w:val="24"/>
        </w:rPr>
        <w:t>menulis</w:t>
      </w:r>
      <w:proofErr w:type="spellEnd"/>
      <w:r w:rsidR="00036164" w:rsidRPr="00EE03B3">
        <w:rPr>
          <w:rFonts w:ascii="Times New Roman" w:hAnsi="Times New Roman" w:cs="Times New Roman"/>
          <w:sz w:val="24"/>
          <w:szCs w:val="24"/>
        </w:rPr>
        <w:t xml:space="preserve"> dan </w:t>
      </w:r>
      <w:proofErr w:type="spellStart"/>
      <w:r w:rsidR="00036164" w:rsidRPr="00EE03B3">
        <w:rPr>
          <w:rFonts w:ascii="Times New Roman" w:hAnsi="Times New Roman" w:cs="Times New Roman"/>
          <w:sz w:val="24"/>
          <w:szCs w:val="24"/>
        </w:rPr>
        <w:t>berhitung</w:t>
      </w:r>
      <w:proofErr w:type="spellEnd"/>
      <w:r w:rsidR="00036164" w:rsidRPr="00EE03B3">
        <w:rPr>
          <w:rFonts w:ascii="Times New Roman" w:hAnsi="Times New Roman" w:cs="Times New Roman"/>
          <w:sz w:val="24"/>
          <w:szCs w:val="24"/>
        </w:rPr>
        <w:t xml:space="preserve"> </w:t>
      </w:r>
      <w:proofErr w:type="spellStart"/>
      <w:r w:rsidR="00036164" w:rsidRPr="00EE03B3">
        <w:rPr>
          <w:rFonts w:ascii="Times New Roman" w:hAnsi="Times New Roman" w:cs="Times New Roman"/>
          <w:sz w:val="24"/>
          <w:szCs w:val="24"/>
        </w:rPr>
        <w:t>sederhana</w:t>
      </w:r>
      <w:proofErr w:type="spellEnd"/>
      <w:r w:rsidR="00036164" w:rsidRPr="00EE03B3">
        <w:rPr>
          <w:rFonts w:ascii="Times New Roman" w:hAnsi="Times New Roman" w:cs="Times New Roman"/>
          <w:sz w:val="24"/>
          <w:szCs w:val="24"/>
        </w:rPr>
        <w:t>.</w:t>
      </w:r>
    </w:p>
    <w:p w14:paraId="42D3B8A7" w14:textId="3E11200A" w:rsidR="00036164" w:rsidRPr="00D01803" w:rsidRDefault="00036164" w:rsidP="00D01803">
      <w:pPr>
        <w:pStyle w:val="ListParagraph"/>
        <w:numPr>
          <w:ilvl w:val="0"/>
          <w:numId w:val="11"/>
        </w:numPr>
        <w:spacing w:line="480" w:lineRule="auto"/>
        <w:jc w:val="both"/>
        <w:rPr>
          <w:rFonts w:ascii="Times New Roman" w:hAnsi="Times New Roman" w:cs="Times New Roman"/>
          <w:sz w:val="24"/>
          <w:szCs w:val="24"/>
        </w:rPr>
      </w:pPr>
      <w:r w:rsidRPr="00D01803">
        <w:rPr>
          <w:rFonts w:ascii="Times New Roman" w:hAnsi="Times New Roman" w:cs="Times New Roman"/>
          <w:sz w:val="24"/>
          <w:szCs w:val="24"/>
        </w:rPr>
        <w:t xml:space="preserve">Anak </w:t>
      </w:r>
      <w:proofErr w:type="spellStart"/>
      <w:r w:rsidRPr="00D01803">
        <w:rPr>
          <w:rFonts w:ascii="Times New Roman" w:hAnsi="Times New Roman" w:cs="Times New Roman"/>
          <w:sz w:val="24"/>
          <w:szCs w:val="24"/>
        </w:rPr>
        <w:t>Tunagrahita</w:t>
      </w:r>
      <w:proofErr w:type="spellEnd"/>
      <w:r w:rsidRPr="00D01803">
        <w:rPr>
          <w:rFonts w:ascii="Times New Roman" w:hAnsi="Times New Roman" w:cs="Times New Roman"/>
          <w:sz w:val="24"/>
          <w:szCs w:val="24"/>
        </w:rPr>
        <w:t xml:space="preserve"> </w:t>
      </w:r>
      <w:proofErr w:type="spellStart"/>
      <w:r w:rsidRPr="00D01803">
        <w:rPr>
          <w:rFonts w:ascii="Times New Roman" w:hAnsi="Times New Roman" w:cs="Times New Roman"/>
          <w:sz w:val="24"/>
          <w:szCs w:val="24"/>
        </w:rPr>
        <w:t>sedang</w:t>
      </w:r>
      <w:proofErr w:type="spellEnd"/>
      <w:r w:rsidRPr="00D01803">
        <w:rPr>
          <w:rFonts w:ascii="Times New Roman" w:hAnsi="Times New Roman" w:cs="Times New Roman"/>
          <w:sz w:val="24"/>
          <w:szCs w:val="24"/>
        </w:rPr>
        <w:t xml:space="preserve"> 55-</w:t>
      </w:r>
      <w:r w:rsidR="00390D42" w:rsidRPr="00D01803">
        <w:rPr>
          <w:rFonts w:ascii="Times New Roman" w:hAnsi="Times New Roman" w:cs="Times New Roman"/>
          <w:sz w:val="24"/>
          <w:szCs w:val="24"/>
        </w:rPr>
        <w:t xml:space="preserve">40, </w:t>
      </w:r>
      <w:proofErr w:type="spellStart"/>
      <w:r w:rsidR="00390D42" w:rsidRPr="00D01803">
        <w:rPr>
          <w:rFonts w:ascii="Times New Roman" w:hAnsi="Times New Roman" w:cs="Times New Roman"/>
          <w:sz w:val="24"/>
          <w:szCs w:val="24"/>
        </w:rPr>
        <w:t>bisa</w:t>
      </w:r>
      <w:proofErr w:type="spellEnd"/>
      <w:r w:rsidR="00390D42" w:rsidRPr="00D01803">
        <w:rPr>
          <w:rFonts w:ascii="Times New Roman" w:hAnsi="Times New Roman" w:cs="Times New Roman"/>
          <w:sz w:val="24"/>
          <w:szCs w:val="24"/>
        </w:rPr>
        <w:t xml:space="preserve"> </w:t>
      </w:r>
      <w:proofErr w:type="spellStart"/>
      <w:r w:rsidR="00390D42" w:rsidRPr="00D01803">
        <w:rPr>
          <w:rFonts w:ascii="Times New Roman" w:hAnsi="Times New Roman" w:cs="Times New Roman"/>
          <w:sz w:val="24"/>
          <w:szCs w:val="24"/>
        </w:rPr>
        <w:t>mencapai</w:t>
      </w:r>
      <w:proofErr w:type="spellEnd"/>
      <w:r w:rsidR="00390D42" w:rsidRPr="00D01803">
        <w:rPr>
          <w:rFonts w:ascii="Times New Roman" w:hAnsi="Times New Roman" w:cs="Times New Roman"/>
          <w:sz w:val="24"/>
          <w:szCs w:val="24"/>
        </w:rPr>
        <w:t xml:space="preserve"> </w:t>
      </w:r>
      <w:proofErr w:type="spellStart"/>
      <w:r w:rsidR="00390D42" w:rsidRPr="00D01803">
        <w:rPr>
          <w:rFonts w:ascii="Times New Roman" w:hAnsi="Times New Roman" w:cs="Times New Roman"/>
          <w:sz w:val="24"/>
          <w:szCs w:val="24"/>
        </w:rPr>
        <w:t>perkembangan</w:t>
      </w:r>
      <w:proofErr w:type="spellEnd"/>
      <w:r w:rsidR="00390D42" w:rsidRPr="00D01803">
        <w:rPr>
          <w:rFonts w:ascii="Times New Roman" w:hAnsi="Times New Roman" w:cs="Times New Roman"/>
          <w:sz w:val="24"/>
          <w:szCs w:val="24"/>
        </w:rPr>
        <w:t xml:space="preserve"> MA </w:t>
      </w:r>
      <w:proofErr w:type="spellStart"/>
      <w:r w:rsidR="00390D42" w:rsidRPr="00D01803">
        <w:rPr>
          <w:rFonts w:ascii="Times New Roman" w:hAnsi="Times New Roman" w:cs="Times New Roman"/>
          <w:sz w:val="24"/>
          <w:szCs w:val="24"/>
        </w:rPr>
        <w:t>sampai</w:t>
      </w:r>
      <w:proofErr w:type="spellEnd"/>
      <w:r w:rsidR="00390D42" w:rsidRPr="00D01803">
        <w:rPr>
          <w:rFonts w:ascii="Times New Roman" w:hAnsi="Times New Roman" w:cs="Times New Roman"/>
          <w:sz w:val="24"/>
          <w:szCs w:val="24"/>
        </w:rPr>
        <w:t xml:space="preserve"> </w:t>
      </w:r>
      <w:proofErr w:type="spellStart"/>
      <w:r w:rsidR="00390D42" w:rsidRPr="00D01803">
        <w:rPr>
          <w:rFonts w:ascii="Times New Roman" w:hAnsi="Times New Roman" w:cs="Times New Roman"/>
          <w:sz w:val="24"/>
          <w:szCs w:val="24"/>
        </w:rPr>
        <w:t>kurang</w:t>
      </w:r>
      <w:proofErr w:type="spellEnd"/>
      <w:r w:rsidR="00390D42" w:rsidRPr="00D01803">
        <w:rPr>
          <w:rFonts w:ascii="Times New Roman" w:hAnsi="Times New Roman" w:cs="Times New Roman"/>
          <w:sz w:val="24"/>
          <w:szCs w:val="24"/>
        </w:rPr>
        <w:t xml:space="preserve"> </w:t>
      </w:r>
      <w:proofErr w:type="spellStart"/>
      <w:r w:rsidR="00390D42" w:rsidRPr="00D01803">
        <w:rPr>
          <w:rFonts w:ascii="Times New Roman" w:hAnsi="Times New Roman" w:cs="Times New Roman"/>
          <w:sz w:val="24"/>
          <w:szCs w:val="24"/>
        </w:rPr>
        <w:t>lebih</w:t>
      </w:r>
      <w:proofErr w:type="spellEnd"/>
      <w:r w:rsidR="00390D42" w:rsidRPr="00D01803">
        <w:rPr>
          <w:rFonts w:ascii="Times New Roman" w:hAnsi="Times New Roman" w:cs="Times New Roman"/>
          <w:sz w:val="24"/>
          <w:szCs w:val="24"/>
        </w:rPr>
        <w:t xml:space="preserve"> 7 </w:t>
      </w:r>
      <w:proofErr w:type="spellStart"/>
      <w:r w:rsidR="00390D42" w:rsidRPr="00D01803">
        <w:rPr>
          <w:rFonts w:ascii="Times New Roman" w:hAnsi="Times New Roman" w:cs="Times New Roman"/>
          <w:sz w:val="24"/>
          <w:szCs w:val="24"/>
        </w:rPr>
        <w:t>tahu</w:t>
      </w:r>
      <w:r w:rsidR="00BC199B" w:rsidRPr="00D01803">
        <w:rPr>
          <w:rFonts w:ascii="Times New Roman" w:hAnsi="Times New Roman" w:cs="Times New Roman"/>
          <w:sz w:val="24"/>
          <w:szCs w:val="24"/>
        </w:rPr>
        <w:t>n</w:t>
      </w:r>
      <w:proofErr w:type="spellEnd"/>
      <w:r w:rsidR="00BC199B" w:rsidRPr="00D01803">
        <w:rPr>
          <w:rFonts w:ascii="Times New Roman" w:hAnsi="Times New Roman" w:cs="Times New Roman"/>
          <w:sz w:val="24"/>
          <w:szCs w:val="24"/>
        </w:rPr>
        <w:t xml:space="preserve">. Masih </w:t>
      </w:r>
      <w:proofErr w:type="spellStart"/>
      <w:r w:rsidR="00BC199B" w:rsidRPr="00D01803">
        <w:rPr>
          <w:rFonts w:ascii="Times New Roman" w:hAnsi="Times New Roman" w:cs="Times New Roman"/>
          <w:sz w:val="24"/>
          <w:szCs w:val="24"/>
        </w:rPr>
        <w:t>dapat</w:t>
      </w:r>
      <w:proofErr w:type="spellEnd"/>
      <w:r w:rsidR="00BC199B" w:rsidRPr="00D01803">
        <w:rPr>
          <w:rFonts w:ascii="Times New Roman" w:hAnsi="Times New Roman" w:cs="Times New Roman"/>
          <w:sz w:val="24"/>
          <w:szCs w:val="24"/>
        </w:rPr>
        <w:t xml:space="preserve"> </w:t>
      </w:r>
      <w:proofErr w:type="spellStart"/>
      <w:r w:rsidR="00BC199B" w:rsidRPr="00D01803">
        <w:rPr>
          <w:rFonts w:ascii="Times New Roman" w:hAnsi="Times New Roman" w:cs="Times New Roman"/>
          <w:sz w:val="24"/>
          <w:szCs w:val="24"/>
        </w:rPr>
        <w:t>didik</w:t>
      </w:r>
      <w:proofErr w:type="spellEnd"/>
      <w:r w:rsidR="00BC199B" w:rsidRPr="00D01803">
        <w:rPr>
          <w:rFonts w:ascii="Times New Roman" w:hAnsi="Times New Roman" w:cs="Times New Roman"/>
          <w:sz w:val="24"/>
          <w:szCs w:val="24"/>
        </w:rPr>
        <w:t xml:space="preserve"> </w:t>
      </w:r>
      <w:proofErr w:type="spellStart"/>
      <w:r w:rsidR="00BC199B" w:rsidRPr="00D01803">
        <w:rPr>
          <w:rFonts w:ascii="Times New Roman" w:hAnsi="Times New Roman" w:cs="Times New Roman"/>
          <w:sz w:val="24"/>
          <w:szCs w:val="24"/>
        </w:rPr>
        <w:t>mengurus</w:t>
      </w:r>
      <w:proofErr w:type="spellEnd"/>
      <w:r w:rsidR="00BC199B" w:rsidRPr="00D01803">
        <w:rPr>
          <w:rFonts w:ascii="Times New Roman" w:hAnsi="Times New Roman" w:cs="Times New Roman"/>
          <w:sz w:val="24"/>
          <w:szCs w:val="24"/>
        </w:rPr>
        <w:t xml:space="preserve"> </w:t>
      </w:r>
      <w:proofErr w:type="spellStart"/>
      <w:r w:rsidR="00BC199B" w:rsidRPr="00D01803">
        <w:rPr>
          <w:rFonts w:ascii="Times New Roman" w:hAnsi="Times New Roman" w:cs="Times New Roman"/>
          <w:sz w:val="24"/>
          <w:szCs w:val="24"/>
        </w:rPr>
        <w:t>diri</w:t>
      </w:r>
      <w:proofErr w:type="spellEnd"/>
      <w:r w:rsidR="00BC199B" w:rsidRPr="00D01803">
        <w:rPr>
          <w:rFonts w:ascii="Times New Roman" w:hAnsi="Times New Roman" w:cs="Times New Roman"/>
          <w:sz w:val="24"/>
          <w:szCs w:val="24"/>
        </w:rPr>
        <w:t xml:space="preserve">, </w:t>
      </w:r>
      <w:proofErr w:type="spellStart"/>
      <w:r w:rsidR="00BC199B" w:rsidRPr="00D01803">
        <w:rPr>
          <w:rFonts w:ascii="Times New Roman" w:hAnsi="Times New Roman" w:cs="Times New Roman"/>
          <w:sz w:val="24"/>
          <w:szCs w:val="24"/>
        </w:rPr>
        <w:t>seperti</w:t>
      </w:r>
      <w:proofErr w:type="spellEnd"/>
      <w:r w:rsidR="00BC199B" w:rsidRPr="00D01803">
        <w:rPr>
          <w:rFonts w:ascii="Times New Roman" w:hAnsi="Times New Roman" w:cs="Times New Roman"/>
          <w:sz w:val="24"/>
          <w:szCs w:val="24"/>
        </w:rPr>
        <w:t xml:space="preserve"> mandi, </w:t>
      </w:r>
      <w:proofErr w:type="spellStart"/>
      <w:r w:rsidR="00BC199B" w:rsidRPr="00D01803">
        <w:rPr>
          <w:rFonts w:ascii="Times New Roman" w:hAnsi="Times New Roman" w:cs="Times New Roman"/>
          <w:sz w:val="24"/>
          <w:szCs w:val="24"/>
        </w:rPr>
        <w:t>berpakaian</w:t>
      </w:r>
      <w:proofErr w:type="spellEnd"/>
      <w:r w:rsidR="00BC199B" w:rsidRPr="00D01803">
        <w:rPr>
          <w:rFonts w:ascii="Times New Roman" w:hAnsi="Times New Roman" w:cs="Times New Roman"/>
          <w:sz w:val="24"/>
          <w:szCs w:val="24"/>
        </w:rPr>
        <w:t xml:space="preserve">, </w:t>
      </w:r>
      <w:proofErr w:type="spellStart"/>
      <w:r w:rsidR="00BC199B" w:rsidRPr="00D01803">
        <w:rPr>
          <w:rFonts w:ascii="Times New Roman" w:hAnsi="Times New Roman" w:cs="Times New Roman"/>
          <w:sz w:val="24"/>
          <w:szCs w:val="24"/>
        </w:rPr>
        <w:t>makan</w:t>
      </w:r>
      <w:proofErr w:type="spellEnd"/>
      <w:r w:rsidR="00BC199B" w:rsidRPr="00D01803">
        <w:rPr>
          <w:rFonts w:ascii="Times New Roman" w:hAnsi="Times New Roman" w:cs="Times New Roman"/>
          <w:sz w:val="24"/>
          <w:szCs w:val="24"/>
        </w:rPr>
        <w:t xml:space="preserve">, </w:t>
      </w:r>
      <w:proofErr w:type="spellStart"/>
      <w:r w:rsidR="00BC199B" w:rsidRPr="00D01803">
        <w:rPr>
          <w:rFonts w:ascii="Times New Roman" w:hAnsi="Times New Roman" w:cs="Times New Roman"/>
          <w:sz w:val="24"/>
          <w:szCs w:val="24"/>
        </w:rPr>
        <w:t>minum</w:t>
      </w:r>
      <w:proofErr w:type="spellEnd"/>
      <w:r w:rsidR="00705865" w:rsidRPr="00D01803">
        <w:rPr>
          <w:rFonts w:ascii="Times New Roman" w:hAnsi="Times New Roman" w:cs="Times New Roman"/>
          <w:sz w:val="24"/>
          <w:szCs w:val="24"/>
        </w:rPr>
        <w:t xml:space="preserve">, </w:t>
      </w:r>
      <w:proofErr w:type="spellStart"/>
      <w:r w:rsidR="00705865" w:rsidRPr="00D01803">
        <w:rPr>
          <w:rFonts w:ascii="Times New Roman" w:hAnsi="Times New Roman" w:cs="Times New Roman"/>
          <w:sz w:val="24"/>
          <w:szCs w:val="24"/>
        </w:rPr>
        <w:t>mengerjakan</w:t>
      </w:r>
      <w:proofErr w:type="spellEnd"/>
      <w:r w:rsidR="00705865" w:rsidRPr="00D01803">
        <w:rPr>
          <w:rFonts w:ascii="Times New Roman" w:hAnsi="Times New Roman" w:cs="Times New Roman"/>
          <w:sz w:val="24"/>
          <w:szCs w:val="24"/>
        </w:rPr>
        <w:t xml:space="preserve"> </w:t>
      </w:r>
      <w:proofErr w:type="spellStart"/>
      <w:r w:rsidR="00705865" w:rsidRPr="00D01803">
        <w:rPr>
          <w:rFonts w:ascii="Times New Roman" w:hAnsi="Times New Roman" w:cs="Times New Roman"/>
          <w:sz w:val="24"/>
          <w:szCs w:val="24"/>
        </w:rPr>
        <w:t>pekerjaaan</w:t>
      </w:r>
      <w:proofErr w:type="spellEnd"/>
      <w:r w:rsidR="00705865" w:rsidRPr="00D01803">
        <w:rPr>
          <w:rFonts w:ascii="Times New Roman" w:hAnsi="Times New Roman" w:cs="Times New Roman"/>
          <w:sz w:val="24"/>
          <w:szCs w:val="24"/>
        </w:rPr>
        <w:t xml:space="preserve"> </w:t>
      </w:r>
      <w:proofErr w:type="spellStart"/>
      <w:r w:rsidR="00705865" w:rsidRPr="00D01803">
        <w:rPr>
          <w:rFonts w:ascii="Times New Roman" w:hAnsi="Times New Roman" w:cs="Times New Roman"/>
          <w:sz w:val="24"/>
          <w:szCs w:val="24"/>
        </w:rPr>
        <w:t>rumah</w:t>
      </w:r>
      <w:proofErr w:type="spellEnd"/>
      <w:r w:rsidR="00705865" w:rsidRPr="00D01803">
        <w:rPr>
          <w:rFonts w:ascii="Times New Roman" w:hAnsi="Times New Roman" w:cs="Times New Roman"/>
          <w:sz w:val="24"/>
          <w:szCs w:val="24"/>
        </w:rPr>
        <w:t xml:space="preserve"> </w:t>
      </w:r>
      <w:proofErr w:type="spellStart"/>
      <w:r w:rsidR="00705865" w:rsidRPr="00D01803">
        <w:rPr>
          <w:rFonts w:ascii="Times New Roman" w:hAnsi="Times New Roman" w:cs="Times New Roman"/>
          <w:sz w:val="24"/>
          <w:szCs w:val="24"/>
        </w:rPr>
        <w:t>tangga</w:t>
      </w:r>
      <w:proofErr w:type="spellEnd"/>
      <w:r w:rsidR="00705865" w:rsidRPr="00D01803">
        <w:rPr>
          <w:rFonts w:ascii="Times New Roman" w:hAnsi="Times New Roman" w:cs="Times New Roman"/>
          <w:sz w:val="24"/>
          <w:szCs w:val="24"/>
        </w:rPr>
        <w:t xml:space="preserve"> </w:t>
      </w:r>
      <w:proofErr w:type="spellStart"/>
      <w:r w:rsidR="00705865" w:rsidRPr="00D01803">
        <w:rPr>
          <w:rFonts w:ascii="Times New Roman" w:hAnsi="Times New Roman" w:cs="Times New Roman"/>
          <w:sz w:val="24"/>
          <w:szCs w:val="24"/>
        </w:rPr>
        <w:t>sederhana</w:t>
      </w:r>
      <w:proofErr w:type="spellEnd"/>
      <w:r w:rsidR="00705865" w:rsidRPr="00D01803">
        <w:rPr>
          <w:rFonts w:ascii="Times New Roman" w:hAnsi="Times New Roman" w:cs="Times New Roman"/>
          <w:sz w:val="24"/>
          <w:szCs w:val="24"/>
        </w:rPr>
        <w:t xml:space="preserve"> </w:t>
      </w:r>
      <w:proofErr w:type="spellStart"/>
      <w:r w:rsidR="00705865" w:rsidRPr="00D01803">
        <w:rPr>
          <w:rFonts w:ascii="Times New Roman" w:hAnsi="Times New Roman" w:cs="Times New Roman"/>
          <w:sz w:val="24"/>
          <w:szCs w:val="24"/>
        </w:rPr>
        <w:t>seperti</w:t>
      </w:r>
      <w:proofErr w:type="spellEnd"/>
      <w:r w:rsidR="00705865" w:rsidRPr="00D01803">
        <w:rPr>
          <w:rFonts w:ascii="Times New Roman" w:hAnsi="Times New Roman" w:cs="Times New Roman"/>
          <w:sz w:val="24"/>
          <w:szCs w:val="24"/>
        </w:rPr>
        <w:t xml:space="preserve"> </w:t>
      </w:r>
      <w:proofErr w:type="spellStart"/>
      <w:r w:rsidR="00705865" w:rsidRPr="00D01803">
        <w:rPr>
          <w:rFonts w:ascii="Times New Roman" w:hAnsi="Times New Roman" w:cs="Times New Roman"/>
          <w:sz w:val="24"/>
          <w:szCs w:val="24"/>
        </w:rPr>
        <w:t>menyapu</w:t>
      </w:r>
      <w:proofErr w:type="spellEnd"/>
      <w:r w:rsidR="00705865" w:rsidRPr="00D01803">
        <w:rPr>
          <w:rFonts w:ascii="Times New Roman" w:hAnsi="Times New Roman" w:cs="Times New Roman"/>
          <w:sz w:val="24"/>
          <w:szCs w:val="24"/>
        </w:rPr>
        <w:t xml:space="preserve">, </w:t>
      </w:r>
      <w:proofErr w:type="spellStart"/>
      <w:r w:rsidR="00705865" w:rsidRPr="00D01803">
        <w:rPr>
          <w:rFonts w:ascii="Times New Roman" w:hAnsi="Times New Roman" w:cs="Times New Roman"/>
          <w:sz w:val="24"/>
          <w:szCs w:val="24"/>
        </w:rPr>
        <w:t>membersihkan</w:t>
      </w:r>
      <w:proofErr w:type="spellEnd"/>
      <w:r w:rsidR="00705865" w:rsidRPr="00D01803">
        <w:rPr>
          <w:rFonts w:ascii="Times New Roman" w:hAnsi="Times New Roman" w:cs="Times New Roman"/>
          <w:sz w:val="24"/>
          <w:szCs w:val="24"/>
        </w:rPr>
        <w:t xml:space="preserve"> </w:t>
      </w:r>
      <w:proofErr w:type="spellStart"/>
      <w:r w:rsidR="00705865" w:rsidRPr="00D01803">
        <w:rPr>
          <w:rFonts w:ascii="Times New Roman" w:hAnsi="Times New Roman" w:cs="Times New Roman"/>
          <w:sz w:val="24"/>
          <w:szCs w:val="24"/>
        </w:rPr>
        <w:t>perabot</w:t>
      </w:r>
      <w:proofErr w:type="spellEnd"/>
      <w:r w:rsidR="00705865" w:rsidRPr="00D01803">
        <w:rPr>
          <w:rFonts w:ascii="Times New Roman" w:hAnsi="Times New Roman" w:cs="Times New Roman"/>
          <w:sz w:val="24"/>
          <w:szCs w:val="24"/>
        </w:rPr>
        <w:t xml:space="preserve"> </w:t>
      </w:r>
      <w:proofErr w:type="spellStart"/>
      <w:r w:rsidR="00705865" w:rsidRPr="00D01803">
        <w:rPr>
          <w:rFonts w:ascii="Times New Roman" w:hAnsi="Times New Roman" w:cs="Times New Roman"/>
          <w:sz w:val="24"/>
          <w:szCs w:val="24"/>
        </w:rPr>
        <w:t>rumah</w:t>
      </w:r>
      <w:proofErr w:type="spellEnd"/>
      <w:r w:rsidR="00705865" w:rsidRPr="00D01803">
        <w:rPr>
          <w:rFonts w:ascii="Times New Roman" w:hAnsi="Times New Roman" w:cs="Times New Roman"/>
          <w:sz w:val="24"/>
          <w:szCs w:val="24"/>
        </w:rPr>
        <w:t xml:space="preserve"> </w:t>
      </w:r>
      <w:proofErr w:type="spellStart"/>
      <w:r w:rsidR="00705865" w:rsidRPr="00D01803">
        <w:rPr>
          <w:rFonts w:ascii="Times New Roman" w:hAnsi="Times New Roman" w:cs="Times New Roman"/>
          <w:sz w:val="24"/>
          <w:szCs w:val="24"/>
        </w:rPr>
        <w:t>tangga</w:t>
      </w:r>
      <w:proofErr w:type="spellEnd"/>
      <w:r w:rsidR="00FA4C62" w:rsidRPr="00D01803">
        <w:rPr>
          <w:rFonts w:ascii="Times New Roman" w:hAnsi="Times New Roman" w:cs="Times New Roman"/>
          <w:sz w:val="24"/>
          <w:szCs w:val="24"/>
        </w:rPr>
        <w:t xml:space="preserve">, dan </w:t>
      </w:r>
      <w:proofErr w:type="spellStart"/>
      <w:r w:rsidR="00FA4C62" w:rsidRPr="00D01803">
        <w:rPr>
          <w:rFonts w:ascii="Times New Roman" w:hAnsi="Times New Roman" w:cs="Times New Roman"/>
          <w:sz w:val="24"/>
          <w:szCs w:val="24"/>
        </w:rPr>
        <w:t>sebagainya</w:t>
      </w:r>
      <w:proofErr w:type="spellEnd"/>
      <w:r w:rsidR="00FA4C62" w:rsidRPr="00D01803">
        <w:rPr>
          <w:rFonts w:ascii="Times New Roman" w:hAnsi="Times New Roman" w:cs="Times New Roman"/>
          <w:sz w:val="24"/>
          <w:szCs w:val="24"/>
        </w:rPr>
        <w:t>.</w:t>
      </w:r>
    </w:p>
    <w:p w14:paraId="52667411" w14:textId="321E0DDA" w:rsidR="00FA4C62" w:rsidRPr="00D01803" w:rsidRDefault="00FA4C62" w:rsidP="00D01803">
      <w:pPr>
        <w:pStyle w:val="ListParagraph"/>
        <w:numPr>
          <w:ilvl w:val="0"/>
          <w:numId w:val="11"/>
        </w:numPr>
        <w:spacing w:line="480" w:lineRule="auto"/>
        <w:jc w:val="both"/>
        <w:rPr>
          <w:rFonts w:ascii="Times New Roman" w:hAnsi="Times New Roman" w:cs="Times New Roman"/>
          <w:sz w:val="24"/>
          <w:szCs w:val="24"/>
        </w:rPr>
      </w:pPr>
      <w:r w:rsidRPr="00D01803">
        <w:rPr>
          <w:rFonts w:ascii="Times New Roman" w:hAnsi="Times New Roman" w:cs="Times New Roman"/>
          <w:sz w:val="24"/>
          <w:szCs w:val="24"/>
        </w:rPr>
        <w:t xml:space="preserve">Anak </w:t>
      </w:r>
      <w:proofErr w:type="spellStart"/>
      <w:r w:rsidRPr="00D01803">
        <w:rPr>
          <w:rFonts w:ascii="Times New Roman" w:hAnsi="Times New Roman" w:cs="Times New Roman"/>
          <w:sz w:val="24"/>
          <w:szCs w:val="24"/>
        </w:rPr>
        <w:t>Tunagrahita</w:t>
      </w:r>
      <w:proofErr w:type="spellEnd"/>
      <w:r w:rsidRPr="00D01803">
        <w:rPr>
          <w:rFonts w:ascii="Times New Roman" w:hAnsi="Times New Roman" w:cs="Times New Roman"/>
          <w:sz w:val="24"/>
          <w:szCs w:val="24"/>
        </w:rPr>
        <w:t xml:space="preserve"> </w:t>
      </w:r>
      <w:proofErr w:type="spellStart"/>
      <w:r w:rsidRPr="00D01803">
        <w:rPr>
          <w:rFonts w:ascii="Times New Roman" w:hAnsi="Times New Roman" w:cs="Times New Roman"/>
          <w:sz w:val="24"/>
          <w:szCs w:val="24"/>
        </w:rPr>
        <w:t>berat</w:t>
      </w:r>
      <w:proofErr w:type="spellEnd"/>
      <w:r w:rsidRPr="00D01803">
        <w:rPr>
          <w:rFonts w:ascii="Times New Roman" w:hAnsi="Times New Roman" w:cs="Times New Roman"/>
          <w:sz w:val="24"/>
          <w:szCs w:val="24"/>
        </w:rPr>
        <w:t xml:space="preserve"> 40-25, </w:t>
      </w:r>
      <w:proofErr w:type="spellStart"/>
      <w:r w:rsidRPr="00D01803">
        <w:rPr>
          <w:rFonts w:ascii="Times New Roman" w:hAnsi="Times New Roman" w:cs="Times New Roman"/>
          <w:sz w:val="24"/>
          <w:szCs w:val="24"/>
        </w:rPr>
        <w:t>kemampuan</w:t>
      </w:r>
      <w:proofErr w:type="spellEnd"/>
      <w:r w:rsidRPr="00D01803">
        <w:rPr>
          <w:rFonts w:ascii="Times New Roman" w:hAnsi="Times New Roman" w:cs="Times New Roman"/>
          <w:sz w:val="24"/>
          <w:szCs w:val="24"/>
        </w:rPr>
        <w:t xml:space="preserve"> mental </w:t>
      </w:r>
      <w:proofErr w:type="spellStart"/>
      <w:r w:rsidRPr="00D01803">
        <w:rPr>
          <w:rFonts w:ascii="Times New Roman" w:hAnsi="Times New Roman" w:cs="Times New Roman"/>
          <w:sz w:val="24"/>
          <w:szCs w:val="24"/>
        </w:rPr>
        <w:t>atau</w:t>
      </w:r>
      <w:proofErr w:type="spellEnd"/>
      <w:r w:rsidRPr="00D01803">
        <w:rPr>
          <w:rFonts w:ascii="Times New Roman" w:hAnsi="Times New Roman" w:cs="Times New Roman"/>
          <w:sz w:val="24"/>
          <w:szCs w:val="24"/>
        </w:rPr>
        <w:t xml:space="preserve"> MA </w:t>
      </w:r>
      <w:proofErr w:type="spellStart"/>
      <w:r w:rsidR="00C5360D" w:rsidRPr="00D01803">
        <w:rPr>
          <w:rFonts w:ascii="Times New Roman" w:hAnsi="Times New Roman" w:cs="Times New Roman"/>
          <w:sz w:val="24"/>
          <w:szCs w:val="24"/>
        </w:rPr>
        <w:t>maksimal</w:t>
      </w:r>
      <w:proofErr w:type="spellEnd"/>
      <w:r w:rsidR="00C5360D" w:rsidRPr="00D01803">
        <w:rPr>
          <w:rFonts w:ascii="Times New Roman" w:hAnsi="Times New Roman" w:cs="Times New Roman"/>
          <w:sz w:val="24"/>
          <w:szCs w:val="24"/>
        </w:rPr>
        <w:t xml:space="preserve"> yang </w:t>
      </w:r>
      <w:proofErr w:type="spellStart"/>
      <w:r w:rsidR="00C5360D" w:rsidRPr="00D01803">
        <w:rPr>
          <w:rFonts w:ascii="Times New Roman" w:hAnsi="Times New Roman" w:cs="Times New Roman"/>
          <w:sz w:val="24"/>
          <w:szCs w:val="24"/>
        </w:rPr>
        <w:t>dapat</w:t>
      </w:r>
      <w:proofErr w:type="spellEnd"/>
      <w:r w:rsidR="00C5360D" w:rsidRPr="00D01803">
        <w:rPr>
          <w:rFonts w:ascii="Times New Roman" w:hAnsi="Times New Roman" w:cs="Times New Roman"/>
          <w:sz w:val="24"/>
          <w:szCs w:val="24"/>
        </w:rPr>
        <w:t xml:space="preserve"> </w:t>
      </w:r>
      <w:proofErr w:type="spellStart"/>
      <w:r w:rsidR="00C5360D" w:rsidRPr="00D01803">
        <w:rPr>
          <w:rFonts w:ascii="Times New Roman" w:hAnsi="Times New Roman" w:cs="Times New Roman"/>
          <w:sz w:val="24"/>
          <w:szCs w:val="24"/>
        </w:rPr>
        <w:t>dicapai</w:t>
      </w:r>
      <w:proofErr w:type="spellEnd"/>
      <w:r w:rsidR="00C5360D" w:rsidRPr="00D01803">
        <w:rPr>
          <w:rFonts w:ascii="Times New Roman" w:hAnsi="Times New Roman" w:cs="Times New Roman"/>
          <w:sz w:val="24"/>
          <w:szCs w:val="24"/>
        </w:rPr>
        <w:t xml:space="preserve"> </w:t>
      </w:r>
      <w:proofErr w:type="spellStart"/>
      <w:r w:rsidR="00C5360D" w:rsidRPr="00D01803">
        <w:rPr>
          <w:rFonts w:ascii="Times New Roman" w:hAnsi="Times New Roman" w:cs="Times New Roman"/>
          <w:sz w:val="24"/>
          <w:szCs w:val="24"/>
        </w:rPr>
        <w:t>kurang</w:t>
      </w:r>
      <w:proofErr w:type="spellEnd"/>
      <w:r w:rsidR="00C5360D" w:rsidRPr="00D01803">
        <w:rPr>
          <w:rFonts w:ascii="Times New Roman" w:hAnsi="Times New Roman" w:cs="Times New Roman"/>
          <w:sz w:val="24"/>
          <w:szCs w:val="24"/>
        </w:rPr>
        <w:t xml:space="preserve"> </w:t>
      </w:r>
      <w:proofErr w:type="spellStart"/>
      <w:r w:rsidR="00C5360D" w:rsidRPr="00D01803">
        <w:rPr>
          <w:rFonts w:ascii="Times New Roman" w:hAnsi="Times New Roman" w:cs="Times New Roman"/>
          <w:sz w:val="24"/>
          <w:szCs w:val="24"/>
        </w:rPr>
        <w:t>dari</w:t>
      </w:r>
      <w:proofErr w:type="spellEnd"/>
      <w:r w:rsidR="00C5360D" w:rsidRPr="00D01803">
        <w:rPr>
          <w:rFonts w:ascii="Times New Roman" w:hAnsi="Times New Roman" w:cs="Times New Roman"/>
          <w:sz w:val="24"/>
          <w:szCs w:val="24"/>
        </w:rPr>
        <w:t xml:space="preserve"> </w:t>
      </w:r>
      <w:proofErr w:type="spellStart"/>
      <w:r w:rsidR="00C5360D" w:rsidRPr="00D01803">
        <w:rPr>
          <w:rFonts w:ascii="Times New Roman" w:hAnsi="Times New Roman" w:cs="Times New Roman"/>
          <w:sz w:val="24"/>
          <w:szCs w:val="24"/>
        </w:rPr>
        <w:t>tiga</w:t>
      </w:r>
      <w:proofErr w:type="spellEnd"/>
      <w:r w:rsidR="00C5360D" w:rsidRPr="00D01803">
        <w:rPr>
          <w:rFonts w:ascii="Times New Roman" w:hAnsi="Times New Roman" w:cs="Times New Roman"/>
          <w:sz w:val="24"/>
          <w:szCs w:val="24"/>
        </w:rPr>
        <w:t xml:space="preserve"> </w:t>
      </w:r>
      <w:proofErr w:type="spellStart"/>
      <w:r w:rsidR="00C5360D" w:rsidRPr="00D01803">
        <w:rPr>
          <w:rFonts w:ascii="Times New Roman" w:hAnsi="Times New Roman" w:cs="Times New Roman"/>
          <w:sz w:val="24"/>
          <w:szCs w:val="24"/>
        </w:rPr>
        <w:t>tahun</w:t>
      </w:r>
      <w:proofErr w:type="spellEnd"/>
      <w:r w:rsidR="00C5360D" w:rsidRPr="00D01803">
        <w:rPr>
          <w:rFonts w:ascii="Times New Roman" w:hAnsi="Times New Roman" w:cs="Times New Roman"/>
          <w:sz w:val="24"/>
          <w:szCs w:val="24"/>
        </w:rPr>
        <w:t>.</w:t>
      </w:r>
    </w:p>
    <w:p w14:paraId="77759D39" w14:textId="3F3BACE9" w:rsidR="00C5360D" w:rsidRDefault="00C5360D" w:rsidP="00D01803">
      <w:pPr>
        <w:pStyle w:val="ListParagraph"/>
        <w:numPr>
          <w:ilvl w:val="0"/>
          <w:numId w:val="11"/>
        </w:numPr>
        <w:spacing w:line="480" w:lineRule="auto"/>
        <w:jc w:val="both"/>
        <w:rPr>
          <w:rFonts w:ascii="Times New Roman" w:hAnsi="Times New Roman" w:cs="Times New Roman"/>
          <w:sz w:val="24"/>
          <w:szCs w:val="24"/>
        </w:rPr>
      </w:pPr>
      <w:r w:rsidRPr="00D01803">
        <w:rPr>
          <w:rFonts w:ascii="Times New Roman" w:hAnsi="Times New Roman" w:cs="Times New Roman"/>
          <w:sz w:val="24"/>
          <w:szCs w:val="24"/>
        </w:rPr>
        <w:t xml:space="preserve">Anak </w:t>
      </w:r>
      <w:proofErr w:type="spellStart"/>
      <w:r w:rsidRPr="00D01803">
        <w:rPr>
          <w:rFonts w:ascii="Times New Roman" w:hAnsi="Times New Roman" w:cs="Times New Roman"/>
          <w:sz w:val="24"/>
          <w:szCs w:val="24"/>
        </w:rPr>
        <w:t>Tunagrahita</w:t>
      </w:r>
      <w:proofErr w:type="spellEnd"/>
      <w:r w:rsidRPr="00D01803">
        <w:rPr>
          <w:rFonts w:ascii="Times New Roman" w:hAnsi="Times New Roman" w:cs="Times New Roman"/>
          <w:sz w:val="24"/>
          <w:szCs w:val="24"/>
        </w:rPr>
        <w:t xml:space="preserve"> </w:t>
      </w:r>
      <w:proofErr w:type="spellStart"/>
      <w:r w:rsidRPr="00D01803">
        <w:rPr>
          <w:rFonts w:ascii="Times New Roman" w:hAnsi="Times New Roman" w:cs="Times New Roman"/>
          <w:sz w:val="24"/>
          <w:szCs w:val="24"/>
        </w:rPr>
        <w:t>sangan</w:t>
      </w:r>
      <w:proofErr w:type="spellEnd"/>
      <w:r w:rsidRPr="00D01803">
        <w:rPr>
          <w:rFonts w:ascii="Times New Roman" w:hAnsi="Times New Roman" w:cs="Times New Roman"/>
          <w:sz w:val="24"/>
          <w:szCs w:val="24"/>
        </w:rPr>
        <w:t xml:space="preserve"> </w:t>
      </w:r>
      <w:proofErr w:type="spellStart"/>
      <w:r w:rsidRPr="00D01803">
        <w:rPr>
          <w:rFonts w:ascii="Times New Roman" w:hAnsi="Times New Roman" w:cs="Times New Roman"/>
          <w:sz w:val="24"/>
          <w:szCs w:val="24"/>
        </w:rPr>
        <w:t>berat</w:t>
      </w:r>
      <w:proofErr w:type="spellEnd"/>
      <w:r w:rsidRPr="00D01803">
        <w:rPr>
          <w:rFonts w:ascii="Times New Roman" w:hAnsi="Times New Roman" w:cs="Times New Roman"/>
          <w:sz w:val="24"/>
          <w:szCs w:val="24"/>
        </w:rPr>
        <w:t xml:space="preserve"> 25 </w:t>
      </w:r>
      <w:proofErr w:type="spellStart"/>
      <w:r w:rsidRPr="00D01803">
        <w:rPr>
          <w:rFonts w:ascii="Times New Roman" w:hAnsi="Times New Roman" w:cs="Times New Roman"/>
          <w:sz w:val="24"/>
          <w:szCs w:val="24"/>
        </w:rPr>
        <w:t>kebawah</w:t>
      </w:r>
      <w:proofErr w:type="spellEnd"/>
      <w:r w:rsidRPr="00D01803">
        <w:rPr>
          <w:rFonts w:ascii="Times New Roman" w:hAnsi="Times New Roman" w:cs="Times New Roman"/>
          <w:sz w:val="24"/>
          <w:szCs w:val="24"/>
        </w:rPr>
        <w:t xml:space="preserve">, </w:t>
      </w:r>
      <w:proofErr w:type="spellStart"/>
      <w:r w:rsidR="0025114A" w:rsidRPr="00D01803">
        <w:rPr>
          <w:rFonts w:ascii="Times New Roman" w:hAnsi="Times New Roman" w:cs="Times New Roman"/>
          <w:sz w:val="24"/>
          <w:szCs w:val="24"/>
        </w:rPr>
        <w:t>anak</w:t>
      </w:r>
      <w:proofErr w:type="spellEnd"/>
      <w:r w:rsidR="0025114A" w:rsidRPr="00D01803">
        <w:rPr>
          <w:rFonts w:ascii="Times New Roman" w:hAnsi="Times New Roman" w:cs="Times New Roman"/>
          <w:sz w:val="24"/>
          <w:szCs w:val="24"/>
        </w:rPr>
        <w:t xml:space="preserve"> </w:t>
      </w:r>
      <w:proofErr w:type="spellStart"/>
      <w:proofErr w:type="gramStart"/>
      <w:r w:rsidR="0025114A" w:rsidRPr="00D01803">
        <w:rPr>
          <w:rFonts w:ascii="Times New Roman" w:hAnsi="Times New Roman" w:cs="Times New Roman"/>
          <w:sz w:val="24"/>
          <w:szCs w:val="24"/>
        </w:rPr>
        <w:t>tunagrahita</w:t>
      </w:r>
      <w:proofErr w:type="spellEnd"/>
      <w:r w:rsidR="0025114A" w:rsidRPr="00D01803">
        <w:rPr>
          <w:rFonts w:ascii="Times New Roman" w:hAnsi="Times New Roman" w:cs="Times New Roman"/>
          <w:sz w:val="24"/>
          <w:szCs w:val="24"/>
        </w:rPr>
        <w:t xml:space="preserve">  </w:t>
      </w:r>
      <w:proofErr w:type="spellStart"/>
      <w:r w:rsidR="0025114A" w:rsidRPr="00D01803">
        <w:rPr>
          <w:rFonts w:ascii="Times New Roman" w:hAnsi="Times New Roman" w:cs="Times New Roman"/>
          <w:sz w:val="24"/>
          <w:szCs w:val="24"/>
        </w:rPr>
        <w:t>ini</w:t>
      </w:r>
      <w:proofErr w:type="spellEnd"/>
      <w:proofErr w:type="gramEnd"/>
      <w:r w:rsidR="0025114A" w:rsidRPr="00D01803">
        <w:rPr>
          <w:rFonts w:ascii="Times New Roman" w:hAnsi="Times New Roman" w:cs="Times New Roman"/>
          <w:sz w:val="24"/>
          <w:szCs w:val="24"/>
        </w:rPr>
        <w:t xml:space="preserve"> </w:t>
      </w:r>
      <w:proofErr w:type="spellStart"/>
      <w:r w:rsidR="0025114A" w:rsidRPr="00D01803">
        <w:rPr>
          <w:rFonts w:ascii="Times New Roman" w:hAnsi="Times New Roman" w:cs="Times New Roman"/>
          <w:sz w:val="24"/>
          <w:szCs w:val="24"/>
        </w:rPr>
        <w:t>memerlukan</w:t>
      </w:r>
      <w:proofErr w:type="spellEnd"/>
      <w:r w:rsidR="0025114A" w:rsidRPr="00D01803">
        <w:rPr>
          <w:rFonts w:ascii="Times New Roman" w:hAnsi="Times New Roman" w:cs="Times New Roman"/>
          <w:sz w:val="24"/>
          <w:szCs w:val="24"/>
        </w:rPr>
        <w:t xml:space="preserve"> </w:t>
      </w:r>
      <w:proofErr w:type="spellStart"/>
      <w:r w:rsidR="0025114A" w:rsidRPr="00D01803">
        <w:rPr>
          <w:rFonts w:ascii="Times New Roman" w:hAnsi="Times New Roman" w:cs="Times New Roman"/>
          <w:sz w:val="24"/>
          <w:szCs w:val="24"/>
        </w:rPr>
        <w:t>bantuan</w:t>
      </w:r>
      <w:proofErr w:type="spellEnd"/>
      <w:r w:rsidR="0025114A" w:rsidRPr="00D01803">
        <w:rPr>
          <w:rFonts w:ascii="Times New Roman" w:hAnsi="Times New Roman" w:cs="Times New Roman"/>
          <w:sz w:val="24"/>
          <w:szCs w:val="24"/>
        </w:rPr>
        <w:t xml:space="preserve"> </w:t>
      </w:r>
      <w:proofErr w:type="spellStart"/>
      <w:r w:rsidR="0025114A" w:rsidRPr="00D01803">
        <w:rPr>
          <w:rFonts w:ascii="Times New Roman" w:hAnsi="Times New Roman" w:cs="Times New Roman"/>
          <w:sz w:val="24"/>
          <w:szCs w:val="24"/>
        </w:rPr>
        <w:t>perawatan</w:t>
      </w:r>
      <w:proofErr w:type="spellEnd"/>
      <w:r w:rsidR="0025114A" w:rsidRPr="00D01803">
        <w:rPr>
          <w:rFonts w:ascii="Times New Roman" w:hAnsi="Times New Roman" w:cs="Times New Roman"/>
          <w:sz w:val="24"/>
          <w:szCs w:val="24"/>
        </w:rPr>
        <w:t xml:space="preserve"> </w:t>
      </w:r>
      <w:proofErr w:type="spellStart"/>
      <w:r w:rsidR="0025114A" w:rsidRPr="00D01803">
        <w:rPr>
          <w:rFonts w:ascii="Times New Roman" w:hAnsi="Times New Roman" w:cs="Times New Roman"/>
          <w:sz w:val="24"/>
          <w:szCs w:val="24"/>
        </w:rPr>
        <w:t>secara</w:t>
      </w:r>
      <w:proofErr w:type="spellEnd"/>
      <w:r w:rsidR="0025114A" w:rsidRPr="00D01803">
        <w:rPr>
          <w:rFonts w:ascii="Times New Roman" w:hAnsi="Times New Roman" w:cs="Times New Roman"/>
          <w:sz w:val="24"/>
          <w:szCs w:val="24"/>
        </w:rPr>
        <w:t xml:space="preserve"> total </w:t>
      </w:r>
      <w:proofErr w:type="spellStart"/>
      <w:r w:rsidR="0025114A" w:rsidRPr="00D01803">
        <w:rPr>
          <w:rFonts w:ascii="Times New Roman" w:hAnsi="Times New Roman" w:cs="Times New Roman"/>
          <w:sz w:val="24"/>
          <w:szCs w:val="24"/>
        </w:rPr>
        <w:t>dalam</w:t>
      </w:r>
      <w:proofErr w:type="spellEnd"/>
      <w:r w:rsidR="0025114A" w:rsidRPr="00D01803">
        <w:rPr>
          <w:rFonts w:ascii="Times New Roman" w:hAnsi="Times New Roman" w:cs="Times New Roman"/>
          <w:sz w:val="24"/>
          <w:szCs w:val="24"/>
        </w:rPr>
        <w:t xml:space="preserve"> </w:t>
      </w:r>
      <w:proofErr w:type="spellStart"/>
      <w:r w:rsidR="0025114A" w:rsidRPr="00D01803">
        <w:rPr>
          <w:rFonts w:ascii="Times New Roman" w:hAnsi="Times New Roman" w:cs="Times New Roman"/>
          <w:sz w:val="24"/>
          <w:szCs w:val="24"/>
        </w:rPr>
        <w:t>berpakaian</w:t>
      </w:r>
      <w:proofErr w:type="spellEnd"/>
      <w:r w:rsidR="00F36C0F" w:rsidRPr="00D01803">
        <w:rPr>
          <w:rFonts w:ascii="Times New Roman" w:hAnsi="Times New Roman" w:cs="Times New Roman"/>
          <w:sz w:val="24"/>
          <w:szCs w:val="24"/>
        </w:rPr>
        <w:t xml:space="preserve">, mandi, dan lain-lain. </w:t>
      </w:r>
      <w:proofErr w:type="spellStart"/>
      <w:r w:rsidR="00F36C0F" w:rsidRPr="00D01803">
        <w:rPr>
          <w:rFonts w:ascii="Times New Roman" w:hAnsi="Times New Roman" w:cs="Times New Roman"/>
          <w:sz w:val="24"/>
          <w:szCs w:val="24"/>
        </w:rPr>
        <w:t>Bahkan</w:t>
      </w:r>
      <w:proofErr w:type="spellEnd"/>
      <w:r w:rsidR="00F36C0F" w:rsidRPr="00D01803">
        <w:rPr>
          <w:rFonts w:ascii="Times New Roman" w:hAnsi="Times New Roman" w:cs="Times New Roman"/>
          <w:sz w:val="24"/>
          <w:szCs w:val="24"/>
        </w:rPr>
        <w:t xml:space="preserve"> </w:t>
      </w:r>
      <w:proofErr w:type="spellStart"/>
      <w:r w:rsidR="00F36C0F" w:rsidRPr="00D01803">
        <w:rPr>
          <w:rFonts w:ascii="Times New Roman" w:hAnsi="Times New Roman" w:cs="Times New Roman"/>
          <w:sz w:val="24"/>
          <w:szCs w:val="24"/>
        </w:rPr>
        <w:t>merka</w:t>
      </w:r>
      <w:proofErr w:type="spellEnd"/>
      <w:r w:rsidR="00F36C0F" w:rsidRPr="00D01803">
        <w:rPr>
          <w:rFonts w:ascii="Times New Roman" w:hAnsi="Times New Roman" w:cs="Times New Roman"/>
          <w:sz w:val="24"/>
          <w:szCs w:val="24"/>
        </w:rPr>
        <w:t xml:space="preserve"> </w:t>
      </w:r>
      <w:proofErr w:type="spellStart"/>
      <w:r w:rsidR="00F36C0F" w:rsidRPr="00D01803">
        <w:rPr>
          <w:rFonts w:ascii="Times New Roman" w:hAnsi="Times New Roman" w:cs="Times New Roman"/>
          <w:sz w:val="24"/>
          <w:szCs w:val="24"/>
        </w:rPr>
        <w:t>memerlkan</w:t>
      </w:r>
      <w:proofErr w:type="spellEnd"/>
      <w:r w:rsidR="00F36C0F" w:rsidRPr="00D01803">
        <w:rPr>
          <w:rFonts w:ascii="Times New Roman" w:hAnsi="Times New Roman" w:cs="Times New Roman"/>
          <w:sz w:val="24"/>
          <w:szCs w:val="24"/>
        </w:rPr>
        <w:t xml:space="preserve"> </w:t>
      </w:r>
      <w:proofErr w:type="spellStart"/>
      <w:r w:rsidR="00F36C0F" w:rsidRPr="00D01803">
        <w:rPr>
          <w:rFonts w:ascii="Times New Roman" w:hAnsi="Times New Roman" w:cs="Times New Roman"/>
          <w:sz w:val="24"/>
          <w:szCs w:val="24"/>
        </w:rPr>
        <w:t>perlindungan</w:t>
      </w:r>
      <w:proofErr w:type="spellEnd"/>
      <w:r w:rsidR="00F36C0F" w:rsidRPr="00D01803">
        <w:rPr>
          <w:rFonts w:ascii="Times New Roman" w:hAnsi="Times New Roman" w:cs="Times New Roman"/>
          <w:sz w:val="24"/>
          <w:szCs w:val="24"/>
        </w:rPr>
        <w:t xml:space="preserve"> </w:t>
      </w:r>
      <w:proofErr w:type="spellStart"/>
      <w:r w:rsidR="00F36C0F" w:rsidRPr="00D01803">
        <w:rPr>
          <w:rFonts w:ascii="Times New Roman" w:hAnsi="Times New Roman" w:cs="Times New Roman"/>
          <w:sz w:val="24"/>
          <w:szCs w:val="24"/>
        </w:rPr>
        <w:t>dari</w:t>
      </w:r>
      <w:proofErr w:type="spellEnd"/>
      <w:r w:rsidR="00F36C0F" w:rsidRPr="00D01803">
        <w:rPr>
          <w:rFonts w:ascii="Times New Roman" w:hAnsi="Times New Roman" w:cs="Times New Roman"/>
          <w:sz w:val="24"/>
          <w:szCs w:val="24"/>
        </w:rPr>
        <w:t xml:space="preserve"> </w:t>
      </w:r>
      <w:proofErr w:type="spellStart"/>
      <w:r w:rsidR="00F36C0F" w:rsidRPr="00D01803">
        <w:rPr>
          <w:rFonts w:ascii="Times New Roman" w:hAnsi="Times New Roman" w:cs="Times New Roman"/>
          <w:sz w:val="24"/>
          <w:szCs w:val="24"/>
        </w:rPr>
        <w:t>bahaya</w:t>
      </w:r>
      <w:proofErr w:type="spellEnd"/>
      <w:r w:rsidR="00F36C0F" w:rsidRPr="00D01803">
        <w:rPr>
          <w:rFonts w:ascii="Times New Roman" w:hAnsi="Times New Roman" w:cs="Times New Roman"/>
          <w:sz w:val="24"/>
          <w:szCs w:val="24"/>
        </w:rPr>
        <w:t xml:space="preserve"> </w:t>
      </w:r>
      <w:proofErr w:type="spellStart"/>
      <w:r w:rsidR="00F36C0F" w:rsidRPr="00D01803">
        <w:rPr>
          <w:rFonts w:ascii="Times New Roman" w:hAnsi="Times New Roman" w:cs="Times New Roman"/>
          <w:sz w:val="24"/>
          <w:szCs w:val="24"/>
        </w:rPr>
        <w:t>sepanjang</w:t>
      </w:r>
      <w:proofErr w:type="spellEnd"/>
      <w:r w:rsidR="00F36C0F" w:rsidRPr="00D01803">
        <w:rPr>
          <w:rFonts w:ascii="Times New Roman" w:hAnsi="Times New Roman" w:cs="Times New Roman"/>
          <w:sz w:val="24"/>
          <w:szCs w:val="24"/>
        </w:rPr>
        <w:t xml:space="preserve"> </w:t>
      </w:r>
      <w:proofErr w:type="spellStart"/>
      <w:r w:rsidR="00F36C0F" w:rsidRPr="00D01803">
        <w:rPr>
          <w:rFonts w:ascii="Times New Roman" w:hAnsi="Times New Roman" w:cs="Times New Roman"/>
          <w:sz w:val="24"/>
          <w:szCs w:val="24"/>
        </w:rPr>
        <w:t>hidupnya</w:t>
      </w:r>
      <w:proofErr w:type="spellEnd"/>
      <w:r w:rsidR="00F36C0F" w:rsidRPr="00D01803">
        <w:rPr>
          <w:rFonts w:ascii="Times New Roman" w:hAnsi="Times New Roman" w:cs="Times New Roman"/>
          <w:sz w:val="24"/>
          <w:szCs w:val="24"/>
        </w:rPr>
        <w:t>.</w:t>
      </w:r>
    </w:p>
    <w:p w14:paraId="6695BCA5" w14:textId="77777777" w:rsidR="00444C13" w:rsidRPr="00444C13" w:rsidRDefault="00444C13" w:rsidP="00444C13">
      <w:pPr>
        <w:spacing w:line="480" w:lineRule="auto"/>
        <w:jc w:val="both"/>
        <w:rPr>
          <w:rFonts w:ascii="Times New Roman" w:hAnsi="Times New Roman" w:cs="Times New Roman"/>
          <w:sz w:val="24"/>
          <w:szCs w:val="24"/>
        </w:rPr>
      </w:pPr>
    </w:p>
    <w:p w14:paraId="443E5292" w14:textId="4C2C7612" w:rsidR="00CE0D6E" w:rsidRPr="00444C13" w:rsidRDefault="00CE0D6E" w:rsidP="00CE0D6E">
      <w:pPr>
        <w:pStyle w:val="ListParagraph"/>
        <w:numPr>
          <w:ilvl w:val="0"/>
          <w:numId w:val="12"/>
        </w:numPr>
        <w:spacing w:line="480" w:lineRule="auto"/>
        <w:jc w:val="both"/>
        <w:rPr>
          <w:rFonts w:ascii="Times New Roman" w:hAnsi="Times New Roman" w:cs="Times New Roman"/>
          <w:b/>
          <w:bCs/>
          <w:sz w:val="24"/>
          <w:szCs w:val="24"/>
        </w:rPr>
      </w:pPr>
      <w:proofErr w:type="spellStart"/>
      <w:r w:rsidRPr="00444C13">
        <w:rPr>
          <w:rFonts w:ascii="Times New Roman" w:hAnsi="Times New Roman" w:cs="Times New Roman"/>
          <w:b/>
          <w:bCs/>
          <w:sz w:val="24"/>
          <w:szCs w:val="24"/>
        </w:rPr>
        <w:t>Karakteristik</w:t>
      </w:r>
      <w:proofErr w:type="spellEnd"/>
      <w:r w:rsidRPr="00444C13">
        <w:rPr>
          <w:rFonts w:ascii="Times New Roman" w:hAnsi="Times New Roman" w:cs="Times New Roman"/>
          <w:b/>
          <w:bCs/>
          <w:sz w:val="24"/>
          <w:szCs w:val="24"/>
        </w:rPr>
        <w:t xml:space="preserve"> Anak </w:t>
      </w:r>
      <w:proofErr w:type="spellStart"/>
      <w:r w:rsidRPr="00444C13">
        <w:rPr>
          <w:rFonts w:ascii="Times New Roman" w:hAnsi="Times New Roman" w:cs="Times New Roman"/>
          <w:b/>
          <w:bCs/>
          <w:sz w:val="24"/>
          <w:szCs w:val="24"/>
        </w:rPr>
        <w:t>Tunagrahita</w:t>
      </w:r>
      <w:proofErr w:type="spellEnd"/>
    </w:p>
    <w:p w14:paraId="6936EC6D" w14:textId="0D2EC5A7" w:rsidR="00CE0D6E" w:rsidRDefault="008D4F0D" w:rsidP="00444C13">
      <w:pPr>
        <w:spacing w:line="480" w:lineRule="auto"/>
        <w:ind w:left="1080" w:firstLine="360"/>
        <w:jc w:val="both"/>
        <w:rPr>
          <w:rFonts w:ascii="Times New Roman" w:hAnsi="Times New Roman" w:cs="Times New Roman"/>
          <w:sz w:val="24"/>
          <w:szCs w:val="24"/>
        </w:rPr>
      </w:pPr>
      <w:proofErr w:type="spellStart"/>
      <w:r w:rsidRPr="00444C13">
        <w:rPr>
          <w:rFonts w:ascii="Times New Roman" w:hAnsi="Times New Roman" w:cs="Times New Roman"/>
          <w:sz w:val="24"/>
          <w:szCs w:val="24"/>
        </w:rPr>
        <w:t>Menurut</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Astati</w:t>
      </w:r>
      <w:proofErr w:type="spellEnd"/>
      <w:r w:rsidRPr="00444C13">
        <w:rPr>
          <w:rFonts w:ascii="Times New Roman" w:hAnsi="Times New Roman" w:cs="Times New Roman"/>
          <w:sz w:val="24"/>
          <w:szCs w:val="24"/>
        </w:rPr>
        <w:t xml:space="preserve"> dan </w:t>
      </w:r>
      <w:proofErr w:type="spellStart"/>
      <w:r w:rsidRPr="00444C13">
        <w:rPr>
          <w:rFonts w:ascii="Times New Roman" w:hAnsi="Times New Roman" w:cs="Times New Roman"/>
          <w:sz w:val="24"/>
          <w:szCs w:val="24"/>
        </w:rPr>
        <w:t>Mulyati</w:t>
      </w:r>
      <w:proofErr w:type="spellEnd"/>
      <w:r w:rsidRPr="00444C13">
        <w:rPr>
          <w:rFonts w:ascii="Times New Roman" w:hAnsi="Times New Roman" w:cs="Times New Roman"/>
          <w:sz w:val="24"/>
          <w:szCs w:val="24"/>
        </w:rPr>
        <w:t xml:space="preserve"> (2010: 15)</w:t>
      </w:r>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dalam</w:t>
      </w:r>
      <w:proofErr w:type="spellEnd"/>
      <w:r w:rsidRPr="00444C13">
        <w:rPr>
          <w:rFonts w:ascii="Times New Roman" w:hAnsi="Times New Roman" w:cs="Times New Roman"/>
          <w:sz w:val="24"/>
          <w:szCs w:val="24"/>
        </w:rPr>
        <w:t xml:space="preserve"> </w:t>
      </w:r>
      <w:r w:rsidR="005A41B2" w:rsidRPr="00444C13">
        <w:rPr>
          <w:rFonts w:ascii="Times New Roman" w:hAnsi="Times New Roman" w:cs="Times New Roman"/>
          <w:sz w:val="24"/>
          <w:szCs w:val="24"/>
        </w:rPr>
        <w:fldChar w:fldCharType="begin" w:fldLock="1"/>
      </w:r>
      <w:r w:rsidR="005A41B2" w:rsidRPr="00444C13">
        <w:rPr>
          <w:rFonts w:ascii="Times New Roman" w:hAnsi="Times New Roman" w:cs="Times New Roman"/>
          <w:sz w:val="24"/>
          <w:szCs w:val="24"/>
        </w:rPr>
        <w:instrText>ADDIN CSL_CITATION {"citationItems":[{"id":"ITEM-1","itemData":{"author":[{"dropping-particle":"","family":"Suwandari","given":"Lilis","non-dropping-particle":"","parse-names":false,"suffix":""}],"container-title":"MEDIA Nusantara","id":"ITEM-1","issue":"1","issued":{"date-parts":[["2015"]]},"page":"101-112","title":"Instrumen asesmen kemampuan membaca teknis bagi anak tunagrahita ringan kelas XI di SLB Madina Kota Serang","type":"article-journal","volume":"2"},"uris":["http://www.mendeley.com/documents/?uuid=c4a22eea-3432-40a5-8d3e-c83d6882a774"]}],"mendeley":{"formattedCitation":"(Suwandari, 2015)","manualFormatting":"Suwandari (2015: 104)","plainTextFormattedCitation":"(Suwandari, 2015)"},"properties":{"noteIndex":0},"schema":"https://github.com/citation-style-language/schema/raw/master/csl-citation.json"}</w:instrText>
      </w:r>
      <w:r w:rsidR="005A41B2" w:rsidRPr="00444C13">
        <w:rPr>
          <w:rFonts w:ascii="Times New Roman" w:hAnsi="Times New Roman" w:cs="Times New Roman"/>
          <w:sz w:val="24"/>
          <w:szCs w:val="24"/>
        </w:rPr>
        <w:fldChar w:fldCharType="separate"/>
      </w:r>
      <w:r w:rsidR="005A41B2" w:rsidRPr="00444C13">
        <w:rPr>
          <w:rFonts w:ascii="Times New Roman" w:hAnsi="Times New Roman" w:cs="Times New Roman"/>
          <w:noProof/>
          <w:sz w:val="24"/>
          <w:szCs w:val="24"/>
        </w:rPr>
        <w:t>Suwandari (2015: 104)</w:t>
      </w:r>
      <w:r w:rsidR="005A41B2" w:rsidRPr="00444C13">
        <w:rPr>
          <w:rFonts w:ascii="Times New Roman" w:hAnsi="Times New Roman" w:cs="Times New Roman"/>
          <w:sz w:val="24"/>
          <w:szCs w:val="24"/>
        </w:rPr>
        <w:fldChar w:fldCharType="end"/>
      </w:r>
      <w:r w:rsidR="005A41B2" w:rsidRPr="00444C13">
        <w:rPr>
          <w:rFonts w:ascii="Times New Roman" w:hAnsi="Times New Roman" w:cs="Times New Roman"/>
          <w:sz w:val="24"/>
          <w:szCs w:val="24"/>
        </w:rPr>
        <w:t xml:space="preserve"> </w:t>
      </w:r>
      <w:proofErr w:type="spellStart"/>
      <w:r w:rsidR="00444C13" w:rsidRPr="00444C13">
        <w:rPr>
          <w:rFonts w:ascii="Times New Roman" w:hAnsi="Times New Roman" w:cs="Times New Roman"/>
          <w:sz w:val="24"/>
          <w:szCs w:val="24"/>
        </w:rPr>
        <w:t>Karakteristik</w:t>
      </w:r>
      <w:proofErr w:type="spellEnd"/>
      <w:r w:rsidR="00444C13" w:rsidRPr="00444C13">
        <w:rPr>
          <w:rFonts w:ascii="Times New Roman" w:hAnsi="Times New Roman" w:cs="Times New Roman"/>
          <w:sz w:val="24"/>
          <w:szCs w:val="24"/>
        </w:rPr>
        <w:t xml:space="preserve"> </w:t>
      </w:r>
      <w:proofErr w:type="spellStart"/>
      <w:r w:rsidR="00444C13" w:rsidRPr="00444C13">
        <w:rPr>
          <w:rFonts w:ascii="Times New Roman" w:hAnsi="Times New Roman" w:cs="Times New Roman"/>
          <w:sz w:val="24"/>
          <w:szCs w:val="24"/>
        </w:rPr>
        <w:t>anak</w:t>
      </w:r>
      <w:proofErr w:type="spellEnd"/>
      <w:r w:rsidR="00444C13" w:rsidRPr="00444C13">
        <w:rPr>
          <w:rFonts w:ascii="Times New Roman" w:hAnsi="Times New Roman" w:cs="Times New Roman"/>
          <w:sz w:val="24"/>
          <w:szCs w:val="24"/>
        </w:rPr>
        <w:t xml:space="preserve"> </w:t>
      </w:r>
      <w:proofErr w:type="spellStart"/>
      <w:r w:rsidR="00444C13" w:rsidRPr="00444C13">
        <w:rPr>
          <w:rFonts w:ascii="Times New Roman" w:hAnsi="Times New Roman" w:cs="Times New Roman"/>
          <w:sz w:val="24"/>
          <w:szCs w:val="24"/>
        </w:rPr>
        <w:t>tunagrahita</w:t>
      </w:r>
      <w:proofErr w:type="spellEnd"/>
      <w:r w:rsidR="00444C13" w:rsidRPr="00444C13">
        <w:rPr>
          <w:rFonts w:ascii="Times New Roman" w:hAnsi="Times New Roman" w:cs="Times New Roman"/>
          <w:sz w:val="24"/>
          <w:szCs w:val="24"/>
        </w:rPr>
        <w:t xml:space="preserve"> pada </w:t>
      </w:r>
      <w:proofErr w:type="spellStart"/>
      <w:r w:rsidR="00444C13" w:rsidRPr="00444C13">
        <w:rPr>
          <w:rFonts w:ascii="Times New Roman" w:hAnsi="Times New Roman" w:cs="Times New Roman"/>
          <w:sz w:val="24"/>
          <w:szCs w:val="24"/>
        </w:rPr>
        <w:t>umumnya</w:t>
      </w:r>
      <w:proofErr w:type="spellEnd"/>
      <w:r w:rsidR="00444C13" w:rsidRPr="00444C13">
        <w:rPr>
          <w:rFonts w:ascii="Times New Roman" w:hAnsi="Times New Roman" w:cs="Times New Roman"/>
          <w:sz w:val="24"/>
          <w:szCs w:val="24"/>
        </w:rPr>
        <w:t xml:space="preserve"> </w:t>
      </w:r>
      <w:proofErr w:type="spellStart"/>
      <w:r w:rsidR="00444C13" w:rsidRPr="00444C13">
        <w:rPr>
          <w:rFonts w:ascii="Times New Roman" w:hAnsi="Times New Roman" w:cs="Times New Roman"/>
          <w:sz w:val="24"/>
          <w:szCs w:val="24"/>
        </w:rPr>
        <w:t>adalah</w:t>
      </w:r>
      <w:proofErr w:type="spellEnd"/>
      <w:r w:rsidR="00444C13">
        <w:rPr>
          <w:rFonts w:ascii="Times New Roman" w:hAnsi="Times New Roman" w:cs="Times New Roman"/>
          <w:sz w:val="24"/>
          <w:szCs w:val="24"/>
        </w:rPr>
        <w:t>:</w:t>
      </w:r>
    </w:p>
    <w:p w14:paraId="2D96AB41" w14:textId="54EFE121" w:rsidR="00444C13" w:rsidRPr="00444C13" w:rsidRDefault="00444C13" w:rsidP="00444C13">
      <w:pPr>
        <w:pStyle w:val="ListParagraph"/>
        <w:numPr>
          <w:ilvl w:val="0"/>
          <w:numId w:val="13"/>
        </w:numPr>
        <w:spacing w:line="480" w:lineRule="auto"/>
        <w:jc w:val="both"/>
        <w:rPr>
          <w:rFonts w:ascii="Times New Roman" w:hAnsi="Times New Roman" w:cs="Times New Roman"/>
          <w:sz w:val="24"/>
          <w:szCs w:val="24"/>
        </w:rPr>
      </w:pPr>
      <w:proofErr w:type="spellStart"/>
      <w:r w:rsidRPr="00444C13">
        <w:rPr>
          <w:rFonts w:ascii="Times New Roman" w:hAnsi="Times New Roman" w:cs="Times New Roman"/>
          <w:sz w:val="24"/>
          <w:szCs w:val="24"/>
        </w:rPr>
        <w:t>Kecerdasan</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kapasitas</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belajarnya</w:t>
      </w:r>
      <w:proofErr w:type="spellEnd"/>
      <w:r w:rsidRPr="00444C13">
        <w:rPr>
          <w:rFonts w:ascii="Times New Roman" w:hAnsi="Times New Roman" w:cs="Times New Roman"/>
          <w:sz w:val="24"/>
          <w:szCs w:val="24"/>
        </w:rPr>
        <w:t xml:space="preserve"> sangat </w:t>
      </w:r>
      <w:proofErr w:type="spellStart"/>
      <w:r w:rsidRPr="00444C13">
        <w:rPr>
          <w:rFonts w:ascii="Times New Roman" w:hAnsi="Times New Roman" w:cs="Times New Roman"/>
          <w:sz w:val="24"/>
          <w:szCs w:val="24"/>
        </w:rPr>
        <w:t>terbatas</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terutama</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untuk</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hal-hal</w:t>
      </w:r>
      <w:proofErr w:type="spellEnd"/>
      <w:r w:rsidRPr="00444C13">
        <w:rPr>
          <w:rFonts w:ascii="Times New Roman" w:hAnsi="Times New Roman" w:cs="Times New Roman"/>
          <w:sz w:val="24"/>
          <w:szCs w:val="24"/>
        </w:rPr>
        <w:t xml:space="preserve"> yang </w:t>
      </w:r>
      <w:proofErr w:type="spellStart"/>
      <w:r w:rsidRPr="00444C13">
        <w:rPr>
          <w:rFonts w:ascii="Times New Roman" w:hAnsi="Times New Roman" w:cs="Times New Roman"/>
          <w:sz w:val="24"/>
          <w:szCs w:val="24"/>
        </w:rPr>
        <w:t>abstrak</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Mereka</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lebih</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banyak</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belajar</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dengan</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cara</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membeo</w:t>
      </w:r>
      <w:proofErr w:type="spellEnd"/>
      <w:r w:rsidRPr="00444C13">
        <w:rPr>
          <w:rFonts w:ascii="Times New Roman" w:hAnsi="Times New Roman" w:cs="Times New Roman"/>
          <w:sz w:val="24"/>
          <w:szCs w:val="24"/>
        </w:rPr>
        <w:t xml:space="preserve"> (rote learning) </w:t>
      </w:r>
      <w:proofErr w:type="spellStart"/>
      <w:r w:rsidRPr="00444C13">
        <w:rPr>
          <w:rFonts w:ascii="Times New Roman" w:hAnsi="Times New Roman" w:cs="Times New Roman"/>
          <w:sz w:val="24"/>
          <w:szCs w:val="24"/>
        </w:rPr>
        <w:t>bukan</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dengan</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pengertian</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Perkembangan</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mentalnya</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mencapai</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puncak</w:t>
      </w:r>
      <w:proofErr w:type="spellEnd"/>
      <w:r w:rsidRPr="00444C13">
        <w:rPr>
          <w:rFonts w:ascii="Times New Roman" w:hAnsi="Times New Roman" w:cs="Times New Roman"/>
          <w:sz w:val="24"/>
          <w:szCs w:val="24"/>
        </w:rPr>
        <w:t xml:space="preserve"> pada </w:t>
      </w:r>
      <w:proofErr w:type="spellStart"/>
      <w:r w:rsidRPr="00444C13">
        <w:rPr>
          <w:rFonts w:ascii="Times New Roman" w:hAnsi="Times New Roman" w:cs="Times New Roman"/>
          <w:sz w:val="24"/>
          <w:szCs w:val="24"/>
        </w:rPr>
        <w:t>usia</w:t>
      </w:r>
      <w:proofErr w:type="spellEnd"/>
      <w:r w:rsidRPr="00444C13">
        <w:rPr>
          <w:rFonts w:ascii="Times New Roman" w:hAnsi="Times New Roman" w:cs="Times New Roman"/>
          <w:sz w:val="24"/>
          <w:szCs w:val="24"/>
        </w:rPr>
        <w:t xml:space="preserve"> yang </w:t>
      </w:r>
      <w:proofErr w:type="spellStart"/>
      <w:r w:rsidRPr="00444C13">
        <w:rPr>
          <w:rFonts w:ascii="Times New Roman" w:hAnsi="Times New Roman" w:cs="Times New Roman"/>
          <w:sz w:val="24"/>
          <w:szCs w:val="24"/>
        </w:rPr>
        <w:t>masih</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muda</w:t>
      </w:r>
      <w:proofErr w:type="spellEnd"/>
      <w:r w:rsidRPr="00444C13">
        <w:rPr>
          <w:rFonts w:ascii="Times New Roman" w:hAnsi="Times New Roman" w:cs="Times New Roman"/>
          <w:sz w:val="24"/>
          <w:szCs w:val="24"/>
        </w:rPr>
        <w:t>.</w:t>
      </w:r>
    </w:p>
    <w:p w14:paraId="0834A85F" w14:textId="6FE2FAA1" w:rsidR="00444C13" w:rsidRPr="00444C13" w:rsidRDefault="00444C13" w:rsidP="00444C13">
      <w:pPr>
        <w:pStyle w:val="ListParagraph"/>
        <w:numPr>
          <w:ilvl w:val="0"/>
          <w:numId w:val="13"/>
        </w:numPr>
        <w:spacing w:line="480" w:lineRule="auto"/>
        <w:jc w:val="both"/>
        <w:rPr>
          <w:rFonts w:ascii="Times New Roman" w:hAnsi="Times New Roman" w:cs="Times New Roman"/>
          <w:sz w:val="24"/>
          <w:szCs w:val="24"/>
        </w:rPr>
      </w:pPr>
      <w:proofErr w:type="spellStart"/>
      <w:r w:rsidRPr="00444C13">
        <w:rPr>
          <w:rFonts w:ascii="Times New Roman" w:hAnsi="Times New Roman" w:cs="Times New Roman"/>
          <w:sz w:val="24"/>
          <w:szCs w:val="24"/>
        </w:rPr>
        <w:t>Sosial</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dalam</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pergaulan</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mereka</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tidak</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dapat</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mengurus</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memelihara</w:t>
      </w:r>
      <w:proofErr w:type="spellEnd"/>
      <w:r w:rsidRPr="00444C13">
        <w:rPr>
          <w:rFonts w:ascii="Times New Roman" w:hAnsi="Times New Roman" w:cs="Times New Roman"/>
          <w:sz w:val="24"/>
          <w:szCs w:val="24"/>
        </w:rPr>
        <w:t xml:space="preserve"> dan </w:t>
      </w:r>
      <w:proofErr w:type="spellStart"/>
      <w:r w:rsidRPr="00444C13">
        <w:rPr>
          <w:rFonts w:ascii="Times New Roman" w:hAnsi="Times New Roman" w:cs="Times New Roman"/>
          <w:sz w:val="24"/>
          <w:szCs w:val="24"/>
        </w:rPr>
        <w:t>memimpin</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diri</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Selalu</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bergantung</w:t>
      </w:r>
      <w:proofErr w:type="spellEnd"/>
      <w:r w:rsidRPr="00444C13">
        <w:rPr>
          <w:rFonts w:ascii="Times New Roman" w:hAnsi="Times New Roman" w:cs="Times New Roman"/>
          <w:sz w:val="24"/>
          <w:szCs w:val="24"/>
        </w:rPr>
        <w:t xml:space="preserve"> pada </w:t>
      </w:r>
      <w:proofErr w:type="spellStart"/>
      <w:r w:rsidRPr="00444C13">
        <w:rPr>
          <w:rFonts w:ascii="Times New Roman" w:hAnsi="Times New Roman" w:cs="Times New Roman"/>
          <w:sz w:val="24"/>
          <w:szCs w:val="24"/>
        </w:rPr>
        <w:t>bantuan</w:t>
      </w:r>
      <w:proofErr w:type="spellEnd"/>
      <w:r w:rsidRPr="00444C13">
        <w:rPr>
          <w:rFonts w:ascii="Times New Roman" w:hAnsi="Times New Roman" w:cs="Times New Roman"/>
          <w:sz w:val="24"/>
          <w:szCs w:val="24"/>
        </w:rPr>
        <w:t xml:space="preserve"> orang lain, </w:t>
      </w:r>
      <w:proofErr w:type="spellStart"/>
      <w:r w:rsidRPr="00444C13">
        <w:rPr>
          <w:rFonts w:ascii="Times New Roman" w:hAnsi="Times New Roman" w:cs="Times New Roman"/>
          <w:sz w:val="24"/>
          <w:szCs w:val="24"/>
        </w:rPr>
        <w:t>mereka</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bermain</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dengan</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teman</w:t>
      </w:r>
      <w:proofErr w:type="spellEnd"/>
      <w:r w:rsidRPr="00444C13">
        <w:rPr>
          <w:rFonts w:ascii="Times New Roman" w:hAnsi="Times New Roman" w:cs="Times New Roman"/>
          <w:sz w:val="24"/>
          <w:szCs w:val="24"/>
        </w:rPr>
        <w:t xml:space="preserve"> yang </w:t>
      </w:r>
      <w:proofErr w:type="spellStart"/>
      <w:r w:rsidRPr="00444C13">
        <w:rPr>
          <w:rFonts w:ascii="Times New Roman" w:hAnsi="Times New Roman" w:cs="Times New Roman"/>
          <w:sz w:val="24"/>
          <w:szCs w:val="24"/>
        </w:rPr>
        <w:t>lebih</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muda</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daripadanya</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tidak</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dapat</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bersaing</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dengan</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teman</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sebaya</w:t>
      </w:r>
      <w:proofErr w:type="spellEnd"/>
      <w:r w:rsidRPr="00444C13">
        <w:rPr>
          <w:rFonts w:ascii="Times New Roman" w:hAnsi="Times New Roman" w:cs="Times New Roman"/>
          <w:sz w:val="24"/>
          <w:szCs w:val="24"/>
        </w:rPr>
        <w:t>.</w:t>
      </w:r>
    </w:p>
    <w:p w14:paraId="672BEA20" w14:textId="0A7A4BC9" w:rsidR="00444C13" w:rsidRPr="00444C13" w:rsidRDefault="00444C13" w:rsidP="00444C13">
      <w:pPr>
        <w:pStyle w:val="ListParagraph"/>
        <w:numPr>
          <w:ilvl w:val="0"/>
          <w:numId w:val="13"/>
        </w:numPr>
        <w:spacing w:line="480" w:lineRule="auto"/>
        <w:jc w:val="both"/>
        <w:rPr>
          <w:rFonts w:ascii="Times New Roman" w:hAnsi="Times New Roman" w:cs="Times New Roman"/>
          <w:sz w:val="24"/>
          <w:szCs w:val="24"/>
        </w:rPr>
      </w:pPr>
      <w:proofErr w:type="spellStart"/>
      <w:r w:rsidRPr="00444C13">
        <w:rPr>
          <w:rFonts w:ascii="Times New Roman" w:hAnsi="Times New Roman" w:cs="Times New Roman"/>
          <w:sz w:val="24"/>
          <w:szCs w:val="24"/>
        </w:rPr>
        <w:t>Fungsi-fungsi</w:t>
      </w:r>
      <w:proofErr w:type="spellEnd"/>
      <w:r w:rsidRPr="00444C13">
        <w:rPr>
          <w:rFonts w:ascii="Times New Roman" w:hAnsi="Times New Roman" w:cs="Times New Roman"/>
          <w:sz w:val="24"/>
          <w:szCs w:val="24"/>
        </w:rPr>
        <w:t xml:space="preserve"> mental lain, </w:t>
      </w:r>
      <w:proofErr w:type="spellStart"/>
      <w:r w:rsidRPr="00444C13">
        <w:rPr>
          <w:rFonts w:ascii="Times New Roman" w:hAnsi="Times New Roman" w:cs="Times New Roman"/>
          <w:sz w:val="24"/>
          <w:szCs w:val="24"/>
        </w:rPr>
        <w:t>mereka</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mengalami</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kesukaran</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dalam</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memusatkan</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perhatian</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Jangkauan</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perhatiannya</w:t>
      </w:r>
      <w:proofErr w:type="spellEnd"/>
      <w:r w:rsidRPr="00444C13">
        <w:rPr>
          <w:rFonts w:ascii="Times New Roman" w:hAnsi="Times New Roman" w:cs="Times New Roman"/>
          <w:sz w:val="24"/>
          <w:szCs w:val="24"/>
        </w:rPr>
        <w:t xml:space="preserve"> sangat </w:t>
      </w:r>
      <w:proofErr w:type="spellStart"/>
      <w:r w:rsidRPr="00444C13">
        <w:rPr>
          <w:rFonts w:ascii="Times New Roman" w:hAnsi="Times New Roman" w:cs="Times New Roman"/>
          <w:sz w:val="24"/>
          <w:szCs w:val="24"/>
        </w:rPr>
        <w:t>sempit</w:t>
      </w:r>
      <w:proofErr w:type="spellEnd"/>
      <w:r w:rsidRPr="00444C13">
        <w:rPr>
          <w:rFonts w:ascii="Times New Roman" w:hAnsi="Times New Roman" w:cs="Times New Roman"/>
          <w:sz w:val="24"/>
          <w:szCs w:val="24"/>
        </w:rPr>
        <w:t xml:space="preserve"> dan </w:t>
      </w:r>
      <w:proofErr w:type="spellStart"/>
      <w:r w:rsidRPr="00444C13">
        <w:rPr>
          <w:rFonts w:ascii="Times New Roman" w:hAnsi="Times New Roman" w:cs="Times New Roman"/>
          <w:sz w:val="24"/>
          <w:szCs w:val="24"/>
        </w:rPr>
        <w:t>cepat</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beralih</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sehingga</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kurang</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tangguh</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dalam</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menghadapi</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tugas</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Pelupa</w:t>
      </w:r>
      <w:proofErr w:type="spellEnd"/>
      <w:r w:rsidRPr="00444C13">
        <w:rPr>
          <w:rFonts w:ascii="Times New Roman" w:hAnsi="Times New Roman" w:cs="Times New Roman"/>
          <w:sz w:val="24"/>
          <w:szCs w:val="24"/>
        </w:rPr>
        <w:t xml:space="preserve"> dan </w:t>
      </w:r>
      <w:proofErr w:type="spellStart"/>
      <w:r w:rsidRPr="00444C13">
        <w:rPr>
          <w:rFonts w:ascii="Times New Roman" w:hAnsi="Times New Roman" w:cs="Times New Roman"/>
          <w:sz w:val="24"/>
          <w:szCs w:val="24"/>
        </w:rPr>
        <w:t>mengalami</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kesukaran</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mengungkapkan</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kembali</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suatu</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ingatan</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Mereka</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menghindari</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dari</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berpikir</w:t>
      </w:r>
      <w:proofErr w:type="spellEnd"/>
      <w:r w:rsidRPr="00444C13">
        <w:rPr>
          <w:rFonts w:ascii="Times New Roman" w:hAnsi="Times New Roman" w:cs="Times New Roman"/>
          <w:sz w:val="24"/>
          <w:szCs w:val="24"/>
        </w:rPr>
        <w:t>.</w:t>
      </w:r>
    </w:p>
    <w:p w14:paraId="0F7CC9C2" w14:textId="050F4222" w:rsidR="00444C13" w:rsidRDefault="00444C13" w:rsidP="00EC41BE">
      <w:pPr>
        <w:pStyle w:val="ListParagraph"/>
        <w:numPr>
          <w:ilvl w:val="0"/>
          <w:numId w:val="13"/>
        </w:numPr>
        <w:spacing w:line="480" w:lineRule="auto"/>
        <w:jc w:val="both"/>
        <w:rPr>
          <w:rFonts w:ascii="Times New Roman" w:hAnsi="Times New Roman" w:cs="Times New Roman"/>
          <w:sz w:val="24"/>
          <w:szCs w:val="24"/>
        </w:rPr>
      </w:pPr>
      <w:proofErr w:type="spellStart"/>
      <w:r w:rsidRPr="00444C13">
        <w:rPr>
          <w:rFonts w:ascii="Times New Roman" w:hAnsi="Times New Roman" w:cs="Times New Roman"/>
          <w:sz w:val="24"/>
          <w:szCs w:val="24"/>
        </w:rPr>
        <w:t>Dorongan</w:t>
      </w:r>
      <w:proofErr w:type="spellEnd"/>
      <w:r w:rsidRPr="00444C13">
        <w:rPr>
          <w:rFonts w:ascii="Times New Roman" w:hAnsi="Times New Roman" w:cs="Times New Roman"/>
          <w:sz w:val="24"/>
          <w:szCs w:val="24"/>
        </w:rPr>
        <w:t xml:space="preserve"> dan </w:t>
      </w:r>
      <w:proofErr w:type="spellStart"/>
      <w:r w:rsidRPr="00444C13">
        <w:rPr>
          <w:rFonts w:ascii="Times New Roman" w:hAnsi="Times New Roman" w:cs="Times New Roman"/>
          <w:sz w:val="24"/>
          <w:szCs w:val="24"/>
        </w:rPr>
        <w:t>Emosi</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bagi</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tunagrahita</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berat</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hampir-hampir</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tidak</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dapat</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mempertahankan</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diri</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penghayatannya</w:t>
      </w:r>
      <w:proofErr w:type="spellEnd"/>
      <w:r w:rsidRPr="00444C13">
        <w:rPr>
          <w:rFonts w:ascii="Times New Roman" w:hAnsi="Times New Roman" w:cs="Times New Roman"/>
          <w:sz w:val="24"/>
          <w:szCs w:val="24"/>
        </w:rPr>
        <w:t xml:space="preserve"> </w:t>
      </w:r>
      <w:proofErr w:type="spellStart"/>
      <w:r w:rsidRPr="00444C13">
        <w:rPr>
          <w:rFonts w:ascii="Times New Roman" w:hAnsi="Times New Roman" w:cs="Times New Roman"/>
          <w:sz w:val="24"/>
          <w:szCs w:val="24"/>
        </w:rPr>
        <w:t>terbatas</w:t>
      </w:r>
      <w:proofErr w:type="spellEnd"/>
      <w:r w:rsidRPr="00444C13">
        <w:rPr>
          <w:rFonts w:ascii="Times New Roman" w:hAnsi="Times New Roman" w:cs="Times New Roman"/>
          <w:sz w:val="24"/>
          <w:szCs w:val="24"/>
        </w:rPr>
        <w:t xml:space="preserve"> pada </w:t>
      </w:r>
      <w:proofErr w:type="spellStart"/>
      <w:r w:rsidRPr="00444C13">
        <w:rPr>
          <w:rFonts w:ascii="Times New Roman" w:hAnsi="Times New Roman" w:cs="Times New Roman"/>
          <w:sz w:val="24"/>
          <w:szCs w:val="24"/>
        </w:rPr>
        <w:t>perasaan-perasaan</w:t>
      </w:r>
      <w:proofErr w:type="spellEnd"/>
      <w:r w:rsidR="00B5464B">
        <w:rPr>
          <w:rFonts w:ascii="Times New Roman" w:hAnsi="Times New Roman" w:cs="Times New Roman"/>
          <w:sz w:val="24"/>
          <w:szCs w:val="24"/>
        </w:rPr>
        <w:t xml:space="preserve"> </w:t>
      </w:r>
      <w:proofErr w:type="spellStart"/>
      <w:proofErr w:type="gramStart"/>
      <w:r w:rsidR="00B5464B" w:rsidRPr="00B5464B">
        <w:rPr>
          <w:rFonts w:ascii="Times New Roman" w:hAnsi="Times New Roman" w:cs="Times New Roman"/>
          <w:sz w:val="24"/>
          <w:szCs w:val="24"/>
        </w:rPr>
        <w:t>seperti</w:t>
      </w:r>
      <w:proofErr w:type="spellEnd"/>
      <w:r w:rsidR="00B5464B" w:rsidRPr="00B5464B">
        <w:rPr>
          <w:rFonts w:ascii="Times New Roman" w:hAnsi="Times New Roman" w:cs="Times New Roman"/>
          <w:sz w:val="24"/>
          <w:szCs w:val="24"/>
        </w:rPr>
        <w:t xml:space="preserve"> :</w:t>
      </w:r>
      <w:proofErr w:type="gramEnd"/>
      <w:r w:rsidR="00B5464B" w:rsidRPr="00B5464B">
        <w:rPr>
          <w:rFonts w:ascii="Times New Roman" w:hAnsi="Times New Roman" w:cs="Times New Roman"/>
          <w:sz w:val="24"/>
          <w:szCs w:val="24"/>
        </w:rPr>
        <w:t xml:space="preserve"> </w:t>
      </w:r>
      <w:proofErr w:type="spellStart"/>
      <w:r w:rsidR="00B5464B" w:rsidRPr="00B5464B">
        <w:rPr>
          <w:rFonts w:ascii="Times New Roman" w:hAnsi="Times New Roman" w:cs="Times New Roman"/>
          <w:sz w:val="24"/>
          <w:szCs w:val="24"/>
        </w:rPr>
        <w:t>senang</w:t>
      </w:r>
      <w:proofErr w:type="spellEnd"/>
      <w:r w:rsidR="00B5464B" w:rsidRPr="00B5464B">
        <w:rPr>
          <w:rFonts w:ascii="Times New Roman" w:hAnsi="Times New Roman" w:cs="Times New Roman"/>
          <w:sz w:val="24"/>
          <w:szCs w:val="24"/>
        </w:rPr>
        <w:t xml:space="preserve">, </w:t>
      </w:r>
      <w:proofErr w:type="spellStart"/>
      <w:r w:rsidR="00B5464B" w:rsidRPr="00B5464B">
        <w:rPr>
          <w:rFonts w:ascii="Times New Roman" w:hAnsi="Times New Roman" w:cs="Times New Roman"/>
          <w:sz w:val="24"/>
          <w:szCs w:val="24"/>
        </w:rPr>
        <w:t>takut</w:t>
      </w:r>
      <w:proofErr w:type="spellEnd"/>
      <w:r w:rsidR="00B5464B" w:rsidRPr="00B5464B">
        <w:rPr>
          <w:rFonts w:ascii="Times New Roman" w:hAnsi="Times New Roman" w:cs="Times New Roman"/>
          <w:sz w:val="24"/>
          <w:szCs w:val="24"/>
        </w:rPr>
        <w:t xml:space="preserve">, </w:t>
      </w:r>
      <w:proofErr w:type="spellStart"/>
      <w:r w:rsidR="00B5464B" w:rsidRPr="00B5464B">
        <w:rPr>
          <w:rFonts w:ascii="Times New Roman" w:hAnsi="Times New Roman" w:cs="Times New Roman"/>
          <w:sz w:val="24"/>
          <w:szCs w:val="24"/>
        </w:rPr>
        <w:t>marah</w:t>
      </w:r>
      <w:proofErr w:type="spellEnd"/>
      <w:r w:rsidR="00B5464B" w:rsidRPr="00B5464B">
        <w:rPr>
          <w:rFonts w:ascii="Times New Roman" w:hAnsi="Times New Roman" w:cs="Times New Roman"/>
          <w:sz w:val="24"/>
          <w:szCs w:val="24"/>
        </w:rPr>
        <w:t xml:space="preserve">, </w:t>
      </w:r>
      <w:proofErr w:type="spellStart"/>
      <w:r w:rsidR="00B5464B" w:rsidRPr="00B5464B">
        <w:rPr>
          <w:rFonts w:ascii="Times New Roman" w:hAnsi="Times New Roman" w:cs="Times New Roman"/>
          <w:sz w:val="24"/>
          <w:szCs w:val="24"/>
        </w:rPr>
        <w:t>benci</w:t>
      </w:r>
      <w:proofErr w:type="spellEnd"/>
      <w:r w:rsidR="00B5464B" w:rsidRPr="00B5464B">
        <w:rPr>
          <w:rFonts w:ascii="Times New Roman" w:hAnsi="Times New Roman" w:cs="Times New Roman"/>
          <w:sz w:val="24"/>
          <w:szCs w:val="24"/>
        </w:rPr>
        <w:t xml:space="preserve"> dan </w:t>
      </w:r>
      <w:proofErr w:type="spellStart"/>
      <w:r w:rsidR="00B5464B" w:rsidRPr="00B5464B">
        <w:rPr>
          <w:rFonts w:ascii="Times New Roman" w:hAnsi="Times New Roman" w:cs="Times New Roman"/>
          <w:sz w:val="24"/>
          <w:szCs w:val="24"/>
        </w:rPr>
        <w:t>kagum</w:t>
      </w:r>
      <w:proofErr w:type="spellEnd"/>
      <w:r w:rsidR="00B5464B" w:rsidRPr="00B5464B">
        <w:rPr>
          <w:rFonts w:ascii="Times New Roman" w:hAnsi="Times New Roman" w:cs="Times New Roman"/>
          <w:sz w:val="24"/>
          <w:szCs w:val="24"/>
        </w:rPr>
        <w:t>.</w:t>
      </w:r>
    </w:p>
    <w:p w14:paraId="0F3DCA68" w14:textId="77777777" w:rsidR="00EC41BE" w:rsidRPr="00EC41BE" w:rsidRDefault="00EC41BE" w:rsidP="00EC41BE">
      <w:pPr>
        <w:pStyle w:val="ListParagraph"/>
        <w:numPr>
          <w:ilvl w:val="0"/>
          <w:numId w:val="13"/>
        </w:numPr>
        <w:spacing w:line="480" w:lineRule="auto"/>
        <w:jc w:val="both"/>
        <w:rPr>
          <w:rFonts w:ascii="Times New Roman" w:hAnsi="Times New Roman" w:cs="Times New Roman"/>
          <w:sz w:val="24"/>
          <w:szCs w:val="24"/>
        </w:rPr>
      </w:pPr>
    </w:p>
    <w:p w14:paraId="6870EE5C" w14:textId="6B568EC3" w:rsidR="00EE03B3" w:rsidRDefault="00EE03B3" w:rsidP="00EE03B3">
      <w:pPr>
        <w:ind w:left="480"/>
        <w:rPr>
          <w:rFonts w:ascii="Times New Roman" w:hAnsi="Times New Roman" w:cs="Times New Roman"/>
          <w:sz w:val="24"/>
          <w:szCs w:val="24"/>
        </w:rPr>
      </w:pPr>
    </w:p>
    <w:p w14:paraId="5DEE876F" w14:textId="77777777" w:rsidR="00EE03B3" w:rsidRDefault="00EE03B3" w:rsidP="00EE03B3">
      <w:pPr>
        <w:rPr>
          <w:rFonts w:ascii="Times New Roman" w:hAnsi="Times New Roman" w:cs="Times New Roman"/>
          <w:sz w:val="24"/>
          <w:szCs w:val="24"/>
        </w:rPr>
      </w:pPr>
    </w:p>
    <w:p w14:paraId="69E493C1" w14:textId="77777777" w:rsidR="00EE03B3" w:rsidRPr="00EE03B3" w:rsidRDefault="00EE03B3" w:rsidP="00EE03B3">
      <w:pPr>
        <w:rPr>
          <w:rFonts w:ascii="Times New Roman" w:hAnsi="Times New Roman" w:cs="Times New Roman"/>
          <w:sz w:val="24"/>
          <w:szCs w:val="24"/>
        </w:rPr>
      </w:pPr>
    </w:p>
    <w:p w14:paraId="7EC40023" w14:textId="04EB2A51" w:rsidR="007242DD" w:rsidRPr="007242DD" w:rsidRDefault="007242DD" w:rsidP="007242DD">
      <w:pPr>
        <w:widowControl w:val="0"/>
        <w:autoSpaceDE w:val="0"/>
        <w:autoSpaceDN w:val="0"/>
        <w:adjustRightInd w:val="0"/>
        <w:spacing w:line="480" w:lineRule="auto"/>
        <w:ind w:left="480" w:hanging="480"/>
        <w:jc w:val="center"/>
        <w:rPr>
          <w:rFonts w:ascii="Times New Roman" w:hAnsi="Times New Roman" w:cs="Times New Roman"/>
          <w:b/>
          <w:bCs/>
          <w:sz w:val="24"/>
          <w:szCs w:val="24"/>
        </w:rPr>
      </w:pPr>
      <w:r w:rsidRPr="007242DD">
        <w:rPr>
          <w:rFonts w:ascii="Times New Roman" w:hAnsi="Times New Roman" w:cs="Times New Roman"/>
          <w:b/>
          <w:bCs/>
          <w:sz w:val="24"/>
          <w:szCs w:val="24"/>
        </w:rPr>
        <w:lastRenderedPageBreak/>
        <w:t>DAFTAR PUSTAKA</w:t>
      </w:r>
    </w:p>
    <w:p w14:paraId="5B2A1A5C" w14:textId="38F34747" w:rsidR="005A41B2" w:rsidRPr="005A41B2" w:rsidRDefault="007242DD" w:rsidP="005A41B2">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5A41B2" w:rsidRPr="005A41B2">
        <w:rPr>
          <w:rFonts w:ascii="Times New Roman" w:hAnsi="Times New Roman" w:cs="Times New Roman"/>
          <w:noProof/>
          <w:sz w:val="24"/>
          <w:szCs w:val="24"/>
        </w:rPr>
        <w:t xml:space="preserve">Abdullah, H. (2014). </w:t>
      </w:r>
      <w:r w:rsidR="005A41B2" w:rsidRPr="005A41B2">
        <w:rPr>
          <w:rFonts w:ascii="Times New Roman" w:hAnsi="Times New Roman" w:cs="Times New Roman"/>
          <w:i/>
          <w:iCs/>
          <w:noProof/>
          <w:sz w:val="24"/>
          <w:szCs w:val="24"/>
        </w:rPr>
        <w:t>Strategi Pemberdayaan Anak Penyandang Tunagrahita Pada Unit Pelaksana Teknis Dinas (UPTD) Pondok Sosial Kalijudan Kota Surabaya</w:t>
      </w:r>
      <w:r w:rsidR="005A41B2" w:rsidRPr="005A41B2">
        <w:rPr>
          <w:rFonts w:ascii="Times New Roman" w:hAnsi="Times New Roman" w:cs="Times New Roman"/>
          <w:noProof/>
          <w:sz w:val="24"/>
          <w:szCs w:val="24"/>
        </w:rPr>
        <w:t xml:space="preserve">. </w:t>
      </w:r>
      <w:r w:rsidR="005A41B2" w:rsidRPr="005A41B2">
        <w:rPr>
          <w:rFonts w:ascii="Times New Roman" w:hAnsi="Times New Roman" w:cs="Times New Roman"/>
          <w:i/>
          <w:iCs/>
          <w:noProof/>
          <w:sz w:val="24"/>
          <w:szCs w:val="24"/>
        </w:rPr>
        <w:t>2</w:t>
      </w:r>
      <w:r w:rsidR="005A41B2" w:rsidRPr="005A41B2">
        <w:rPr>
          <w:rFonts w:ascii="Times New Roman" w:hAnsi="Times New Roman" w:cs="Times New Roman"/>
          <w:noProof/>
          <w:sz w:val="24"/>
          <w:szCs w:val="24"/>
        </w:rPr>
        <w:t>(3), 2–3. https://jurnalmahasiswa.unesa.ac.id/index.php/publika/article/download/8902/8899</w:t>
      </w:r>
    </w:p>
    <w:p w14:paraId="7942219F" w14:textId="77777777" w:rsidR="005A41B2" w:rsidRPr="005A41B2" w:rsidRDefault="005A41B2" w:rsidP="005A41B2">
      <w:pPr>
        <w:widowControl w:val="0"/>
        <w:autoSpaceDE w:val="0"/>
        <w:autoSpaceDN w:val="0"/>
        <w:adjustRightInd w:val="0"/>
        <w:spacing w:line="480" w:lineRule="auto"/>
        <w:ind w:left="480" w:hanging="480"/>
        <w:rPr>
          <w:rFonts w:ascii="Times New Roman" w:hAnsi="Times New Roman" w:cs="Times New Roman"/>
          <w:noProof/>
          <w:sz w:val="24"/>
          <w:szCs w:val="24"/>
        </w:rPr>
      </w:pPr>
      <w:r w:rsidRPr="005A41B2">
        <w:rPr>
          <w:rFonts w:ascii="Times New Roman" w:hAnsi="Times New Roman" w:cs="Times New Roman"/>
          <w:noProof/>
          <w:sz w:val="24"/>
          <w:szCs w:val="24"/>
        </w:rPr>
        <w:t xml:space="preserve">Bensu, P. (2015). Bimbingan Karir untuk Mempersiapkan Anak Tunagrahita Memasuki Dunia Kerja. </w:t>
      </w:r>
      <w:r w:rsidRPr="005A41B2">
        <w:rPr>
          <w:rFonts w:ascii="Times New Roman" w:hAnsi="Times New Roman" w:cs="Times New Roman"/>
          <w:i/>
          <w:iCs/>
          <w:noProof/>
          <w:sz w:val="24"/>
          <w:szCs w:val="24"/>
        </w:rPr>
        <w:t>Jurnal Psikologi Konseling</w:t>
      </w:r>
      <w:r w:rsidRPr="005A41B2">
        <w:rPr>
          <w:rFonts w:ascii="Times New Roman" w:hAnsi="Times New Roman" w:cs="Times New Roman"/>
          <w:noProof/>
          <w:sz w:val="24"/>
          <w:szCs w:val="24"/>
        </w:rPr>
        <w:t xml:space="preserve">, </w:t>
      </w:r>
      <w:r w:rsidRPr="005A41B2">
        <w:rPr>
          <w:rFonts w:ascii="Times New Roman" w:hAnsi="Times New Roman" w:cs="Times New Roman"/>
          <w:i/>
          <w:iCs/>
          <w:noProof/>
          <w:sz w:val="24"/>
          <w:szCs w:val="24"/>
        </w:rPr>
        <w:t>7</w:t>
      </w:r>
      <w:r w:rsidRPr="005A41B2">
        <w:rPr>
          <w:rFonts w:ascii="Times New Roman" w:hAnsi="Times New Roman" w:cs="Times New Roman"/>
          <w:noProof/>
          <w:sz w:val="24"/>
          <w:szCs w:val="24"/>
        </w:rPr>
        <w:t>(1), 12–20.</w:t>
      </w:r>
    </w:p>
    <w:p w14:paraId="7910C7AB" w14:textId="77777777" w:rsidR="005A41B2" w:rsidRPr="005A41B2" w:rsidRDefault="005A41B2" w:rsidP="005A41B2">
      <w:pPr>
        <w:widowControl w:val="0"/>
        <w:autoSpaceDE w:val="0"/>
        <w:autoSpaceDN w:val="0"/>
        <w:adjustRightInd w:val="0"/>
        <w:spacing w:line="480" w:lineRule="auto"/>
        <w:ind w:left="480" w:hanging="480"/>
        <w:rPr>
          <w:rFonts w:ascii="Times New Roman" w:hAnsi="Times New Roman" w:cs="Times New Roman"/>
          <w:noProof/>
          <w:sz w:val="24"/>
          <w:szCs w:val="24"/>
        </w:rPr>
      </w:pPr>
      <w:r w:rsidRPr="005A41B2">
        <w:rPr>
          <w:rFonts w:ascii="Times New Roman" w:hAnsi="Times New Roman" w:cs="Times New Roman"/>
          <w:noProof/>
          <w:sz w:val="24"/>
          <w:szCs w:val="24"/>
        </w:rPr>
        <w:t xml:space="preserve">Kurniawati, F. E. (2015). Pengembangan Bahan Ajar Aqidah Ahklak di Madrasah Ibtidaiyah. </w:t>
      </w:r>
      <w:r w:rsidRPr="005A41B2">
        <w:rPr>
          <w:rFonts w:ascii="Times New Roman" w:hAnsi="Times New Roman" w:cs="Times New Roman"/>
          <w:i/>
          <w:iCs/>
          <w:noProof/>
          <w:sz w:val="24"/>
          <w:szCs w:val="24"/>
        </w:rPr>
        <w:t>Jurnal Penelitian</w:t>
      </w:r>
      <w:r w:rsidRPr="005A41B2">
        <w:rPr>
          <w:rFonts w:ascii="Times New Roman" w:hAnsi="Times New Roman" w:cs="Times New Roman"/>
          <w:noProof/>
          <w:sz w:val="24"/>
          <w:szCs w:val="24"/>
        </w:rPr>
        <w:t xml:space="preserve">, </w:t>
      </w:r>
      <w:r w:rsidRPr="005A41B2">
        <w:rPr>
          <w:rFonts w:ascii="Times New Roman" w:hAnsi="Times New Roman" w:cs="Times New Roman"/>
          <w:i/>
          <w:iCs/>
          <w:noProof/>
          <w:sz w:val="24"/>
          <w:szCs w:val="24"/>
        </w:rPr>
        <w:t>9</w:t>
      </w:r>
      <w:r w:rsidRPr="005A41B2">
        <w:rPr>
          <w:rFonts w:ascii="Times New Roman" w:hAnsi="Times New Roman" w:cs="Times New Roman"/>
          <w:noProof/>
          <w:sz w:val="24"/>
          <w:szCs w:val="24"/>
        </w:rPr>
        <w:t>(2), 367. https://doi.org/10.21043/jupe.v9i2.1326</w:t>
      </w:r>
    </w:p>
    <w:p w14:paraId="13C8F584" w14:textId="77777777" w:rsidR="005A41B2" w:rsidRPr="005A41B2" w:rsidRDefault="005A41B2" w:rsidP="005A41B2">
      <w:pPr>
        <w:widowControl w:val="0"/>
        <w:autoSpaceDE w:val="0"/>
        <w:autoSpaceDN w:val="0"/>
        <w:adjustRightInd w:val="0"/>
        <w:spacing w:line="480" w:lineRule="auto"/>
        <w:ind w:left="480" w:hanging="480"/>
        <w:rPr>
          <w:rFonts w:ascii="Times New Roman" w:hAnsi="Times New Roman" w:cs="Times New Roman"/>
          <w:noProof/>
          <w:sz w:val="24"/>
          <w:szCs w:val="24"/>
        </w:rPr>
      </w:pPr>
      <w:r w:rsidRPr="005A41B2">
        <w:rPr>
          <w:rFonts w:ascii="Times New Roman" w:hAnsi="Times New Roman" w:cs="Times New Roman"/>
          <w:noProof/>
          <w:sz w:val="24"/>
          <w:szCs w:val="24"/>
        </w:rPr>
        <w:t xml:space="preserve">Priwardana, A. P., &amp; Hartoto, S. (2015). PENGARUH PENGEMBANGAN PEMBELAJARAN RENANG GAYA DADA TERHADAP HASIL BELAJAR RENANG GAYA DADA ( STUDI PADA SISWA KELAS VA SD NEGERI DURUNG BANJAR SIDOARJO ) Anggara Putra Priwardana Setiyo Hartoto Abstrak. </w:t>
      </w:r>
      <w:r w:rsidRPr="005A41B2">
        <w:rPr>
          <w:rFonts w:ascii="Times New Roman" w:hAnsi="Times New Roman" w:cs="Times New Roman"/>
          <w:i/>
          <w:iCs/>
          <w:noProof/>
          <w:sz w:val="24"/>
          <w:szCs w:val="24"/>
        </w:rPr>
        <w:t>Jurnal-Pendidikan-Jasmani</w:t>
      </w:r>
      <w:r w:rsidRPr="005A41B2">
        <w:rPr>
          <w:rFonts w:ascii="Times New Roman" w:hAnsi="Times New Roman" w:cs="Times New Roman"/>
          <w:noProof/>
          <w:sz w:val="24"/>
          <w:szCs w:val="24"/>
        </w:rPr>
        <w:t xml:space="preserve">, </w:t>
      </w:r>
      <w:r w:rsidRPr="005A41B2">
        <w:rPr>
          <w:rFonts w:ascii="Times New Roman" w:hAnsi="Times New Roman" w:cs="Times New Roman"/>
          <w:i/>
          <w:iCs/>
          <w:noProof/>
          <w:sz w:val="24"/>
          <w:szCs w:val="24"/>
        </w:rPr>
        <w:t>03</w:t>
      </w:r>
      <w:r w:rsidRPr="005A41B2">
        <w:rPr>
          <w:rFonts w:ascii="Times New Roman" w:hAnsi="Times New Roman" w:cs="Times New Roman"/>
          <w:noProof/>
          <w:sz w:val="24"/>
          <w:szCs w:val="24"/>
        </w:rPr>
        <w:t>(01), 195–198.</w:t>
      </w:r>
    </w:p>
    <w:p w14:paraId="1F7F8F50" w14:textId="77777777" w:rsidR="005A41B2" w:rsidRPr="005A41B2" w:rsidRDefault="005A41B2" w:rsidP="005A41B2">
      <w:pPr>
        <w:widowControl w:val="0"/>
        <w:autoSpaceDE w:val="0"/>
        <w:autoSpaceDN w:val="0"/>
        <w:adjustRightInd w:val="0"/>
        <w:spacing w:line="480" w:lineRule="auto"/>
        <w:ind w:left="480" w:hanging="480"/>
        <w:rPr>
          <w:rFonts w:ascii="Times New Roman" w:hAnsi="Times New Roman" w:cs="Times New Roman"/>
          <w:noProof/>
          <w:sz w:val="24"/>
          <w:szCs w:val="24"/>
        </w:rPr>
      </w:pPr>
      <w:r w:rsidRPr="005A41B2">
        <w:rPr>
          <w:rFonts w:ascii="Times New Roman" w:hAnsi="Times New Roman" w:cs="Times New Roman"/>
          <w:noProof/>
          <w:sz w:val="24"/>
          <w:szCs w:val="24"/>
        </w:rPr>
        <w:t xml:space="preserve">Rochyadi, E. (2012). Karakteristik dan Pendidikan Anak Tunagrahita. </w:t>
      </w:r>
      <w:r w:rsidRPr="005A41B2">
        <w:rPr>
          <w:rFonts w:ascii="Times New Roman" w:hAnsi="Times New Roman" w:cs="Times New Roman"/>
          <w:i/>
          <w:iCs/>
          <w:noProof/>
          <w:sz w:val="24"/>
          <w:szCs w:val="24"/>
        </w:rPr>
        <w:t>Pengantar Pendidikan Luar Biasa</w:t>
      </w:r>
      <w:r w:rsidRPr="005A41B2">
        <w:rPr>
          <w:rFonts w:ascii="Times New Roman" w:hAnsi="Times New Roman" w:cs="Times New Roman"/>
          <w:noProof/>
          <w:sz w:val="24"/>
          <w:szCs w:val="24"/>
        </w:rPr>
        <w:t>, 6.3-6.54.</w:t>
      </w:r>
    </w:p>
    <w:p w14:paraId="7BA9B90A" w14:textId="77777777" w:rsidR="005A41B2" w:rsidRPr="005A41B2" w:rsidRDefault="005A41B2" w:rsidP="005A41B2">
      <w:pPr>
        <w:widowControl w:val="0"/>
        <w:autoSpaceDE w:val="0"/>
        <w:autoSpaceDN w:val="0"/>
        <w:adjustRightInd w:val="0"/>
        <w:spacing w:line="480" w:lineRule="auto"/>
        <w:ind w:left="480" w:hanging="480"/>
        <w:rPr>
          <w:rFonts w:ascii="Times New Roman" w:hAnsi="Times New Roman" w:cs="Times New Roman"/>
          <w:noProof/>
          <w:sz w:val="24"/>
          <w:szCs w:val="24"/>
        </w:rPr>
      </w:pPr>
      <w:r w:rsidRPr="005A41B2">
        <w:rPr>
          <w:rFonts w:ascii="Times New Roman" w:hAnsi="Times New Roman" w:cs="Times New Roman"/>
          <w:noProof/>
          <w:sz w:val="24"/>
          <w:szCs w:val="24"/>
        </w:rPr>
        <w:t xml:space="preserve">Sahari. (2022). Pengembangan Bahan Ajar Aqidah Ahklak di Madrasah Tsyanawiyah Hidayaturrahman NW Menggala (Suatu Pendekatan Studi Literatur). </w:t>
      </w:r>
      <w:r w:rsidRPr="005A41B2">
        <w:rPr>
          <w:rFonts w:ascii="Times New Roman" w:hAnsi="Times New Roman" w:cs="Times New Roman"/>
          <w:i/>
          <w:iCs/>
          <w:noProof/>
          <w:sz w:val="24"/>
          <w:szCs w:val="24"/>
        </w:rPr>
        <w:t>Jurnal Penelitian Dan Pengembangan Pendid</w:t>
      </w:r>
      <w:r w:rsidRPr="005A41B2">
        <w:rPr>
          <w:rFonts w:ascii="Times New Roman" w:hAnsi="Times New Roman" w:cs="Times New Roman"/>
          <w:noProof/>
          <w:sz w:val="24"/>
          <w:szCs w:val="24"/>
        </w:rPr>
        <w:t xml:space="preserve">, </w:t>
      </w:r>
      <w:r w:rsidRPr="005A41B2">
        <w:rPr>
          <w:rFonts w:ascii="Times New Roman" w:hAnsi="Times New Roman" w:cs="Times New Roman"/>
          <w:i/>
          <w:iCs/>
          <w:noProof/>
          <w:sz w:val="24"/>
          <w:szCs w:val="24"/>
        </w:rPr>
        <w:t>7</w:t>
      </w:r>
      <w:r w:rsidRPr="005A41B2">
        <w:rPr>
          <w:rFonts w:ascii="Times New Roman" w:hAnsi="Times New Roman" w:cs="Times New Roman"/>
          <w:noProof/>
          <w:sz w:val="24"/>
          <w:szCs w:val="24"/>
        </w:rPr>
        <w:t>(4), 281–288. https://e-journal.undikma.ac.id/index.php/pedagogy</w:t>
      </w:r>
    </w:p>
    <w:p w14:paraId="392CB1B0" w14:textId="77777777" w:rsidR="005A41B2" w:rsidRPr="005A41B2" w:rsidRDefault="005A41B2" w:rsidP="005A41B2">
      <w:pPr>
        <w:widowControl w:val="0"/>
        <w:autoSpaceDE w:val="0"/>
        <w:autoSpaceDN w:val="0"/>
        <w:adjustRightInd w:val="0"/>
        <w:spacing w:line="480" w:lineRule="auto"/>
        <w:ind w:left="480" w:hanging="480"/>
        <w:rPr>
          <w:rFonts w:ascii="Times New Roman" w:hAnsi="Times New Roman" w:cs="Times New Roman"/>
          <w:noProof/>
          <w:sz w:val="24"/>
          <w:szCs w:val="24"/>
        </w:rPr>
      </w:pPr>
      <w:r w:rsidRPr="005A41B2">
        <w:rPr>
          <w:rFonts w:ascii="Times New Roman" w:hAnsi="Times New Roman" w:cs="Times New Roman"/>
          <w:noProof/>
          <w:sz w:val="24"/>
          <w:szCs w:val="24"/>
        </w:rPr>
        <w:t xml:space="preserve">Simanjuntak, M. P., Sinaga, L., &amp; Hardinata, A. (2020). </w:t>
      </w:r>
      <w:r w:rsidRPr="005A41B2">
        <w:rPr>
          <w:rFonts w:ascii="Times New Roman" w:hAnsi="Times New Roman" w:cs="Times New Roman"/>
          <w:i/>
          <w:iCs/>
          <w:noProof/>
          <w:sz w:val="24"/>
          <w:szCs w:val="24"/>
        </w:rPr>
        <w:t>Pengembangan Program Dalam Pembelajaran</w:t>
      </w:r>
      <w:r w:rsidRPr="005A41B2">
        <w:rPr>
          <w:rFonts w:ascii="Times New Roman" w:hAnsi="Times New Roman" w:cs="Times New Roman"/>
          <w:noProof/>
          <w:sz w:val="24"/>
          <w:szCs w:val="24"/>
        </w:rPr>
        <w:t>. http://digilib.unimed.ac.id/43220/1/textbooks.pdf</w:t>
      </w:r>
    </w:p>
    <w:p w14:paraId="02A98CED" w14:textId="77777777" w:rsidR="005A41B2" w:rsidRPr="005A41B2" w:rsidRDefault="005A41B2" w:rsidP="005A41B2">
      <w:pPr>
        <w:widowControl w:val="0"/>
        <w:autoSpaceDE w:val="0"/>
        <w:autoSpaceDN w:val="0"/>
        <w:adjustRightInd w:val="0"/>
        <w:spacing w:line="480" w:lineRule="auto"/>
        <w:ind w:left="480" w:hanging="480"/>
        <w:rPr>
          <w:rFonts w:ascii="Times New Roman" w:hAnsi="Times New Roman" w:cs="Times New Roman"/>
          <w:noProof/>
          <w:sz w:val="24"/>
          <w:szCs w:val="24"/>
        </w:rPr>
      </w:pPr>
      <w:r w:rsidRPr="005A41B2">
        <w:rPr>
          <w:rFonts w:ascii="Times New Roman" w:hAnsi="Times New Roman" w:cs="Times New Roman"/>
          <w:noProof/>
          <w:sz w:val="24"/>
          <w:szCs w:val="24"/>
        </w:rPr>
        <w:t xml:space="preserve">Suwandari, L. (2015). Instrumen asesmen kemampuan membaca teknis bagi anak tunagrahita </w:t>
      </w:r>
      <w:r w:rsidRPr="005A41B2">
        <w:rPr>
          <w:rFonts w:ascii="Times New Roman" w:hAnsi="Times New Roman" w:cs="Times New Roman"/>
          <w:noProof/>
          <w:sz w:val="24"/>
          <w:szCs w:val="24"/>
        </w:rPr>
        <w:lastRenderedPageBreak/>
        <w:t xml:space="preserve">ringan kelas XI di SLB Madina Kota Serang. </w:t>
      </w:r>
      <w:r w:rsidRPr="005A41B2">
        <w:rPr>
          <w:rFonts w:ascii="Times New Roman" w:hAnsi="Times New Roman" w:cs="Times New Roman"/>
          <w:i/>
          <w:iCs/>
          <w:noProof/>
          <w:sz w:val="24"/>
          <w:szCs w:val="24"/>
        </w:rPr>
        <w:t>MEDIA Nusantara</w:t>
      </w:r>
      <w:r w:rsidRPr="005A41B2">
        <w:rPr>
          <w:rFonts w:ascii="Times New Roman" w:hAnsi="Times New Roman" w:cs="Times New Roman"/>
          <w:noProof/>
          <w:sz w:val="24"/>
          <w:szCs w:val="24"/>
        </w:rPr>
        <w:t xml:space="preserve">, </w:t>
      </w:r>
      <w:r w:rsidRPr="005A41B2">
        <w:rPr>
          <w:rFonts w:ascii="Times New Roman" w:hAnsi="Times New Roman" w:cs="Times New Roman"/>
          <w:i/>
          <w:iCs/>
          <w:noProof/>
          <w:sz w:val="24"/>
          <w:szCs w:val="24"/>
        </w:rPr>
        <w:t>2</w:t>
      </w:r>
      <w:r w:rsidRPr="005A41B2">
        <w:rPr>
          <w:rFonts w:ascii="Times New Roman" w:hAnsi="Times New Roman" w:cs="Times New Roman"/>
          <w:noProof/>
          <w:sz w:val="24"/>
          <w:szCs w:val="24"/>
        </w:rPr>
        <w:t>(1), 101–112.</w:t>
      </w:r>
    </w:p>
    <w:p w14:paraId="3D90075C" w14:textId="77777777" w:rsidR="005A41B2" w:rsidRPr="005A41B2" w:rsidRDefault="005A41B2" w:rsidP="005A41B2">
      <w:pPr>
        <w:widowControl w:val="0"/>
        <w:autoSpaceDE w:val="0"/>
        <w:autoSpaceDN w:val="0"/>
        <w:adjustRightInd w:val="0"/>
        <w:spacing w:line="480" w:lineRule="auto"/>
        <w:ind w:left="480" w:hanging="480"/>
        <w:rPr>
          <w:rFonts w:ascii="Times New Roman" w:hAnsi="Times New Roman" w:cs="Times New Roman"/>
          <w:noProof/>
          <w:sz w:val="24"/>
        </w:rPr>
      </w:pPr>
      <w:r w:rsidRPr="005A41B2">
        <w:rPr>
          <w:rFonts w:ascii="Times New Roman" w:hAnsi="Times New Roman" w:cs="Times New Roman"/>
          <w:noProof/>
          <w:sz w:val="24"/>
          <w:szCs w:val="24"/>
        </w:rPr>
        <w:t xml:space="preserve">Wijayanti, W., &amp; Zulaeha, I. (2015). Pengembangan Bahan Ajar Interaktif Kompetensi Memproduksi Teks Prosedur Kompleksyang Bermuatan Kesantunan Bagi Peserta Didik Kelas X Sma/Ma. </w:t>
      </w:r>
      <w:r w:rsidRPr="005A41B2">
        <w:rPr>
          <w:rFonts w:ascii="Times New Roman" w:hAnsi="Times New Roman" w:cs="Times New Roman"/>
          <w:i/>
          <w:iCs/>
          <w:noProof/>
          <w:sz w:val="24"/>
          <w:szCs w:val="24"/>
        </w:rPr>
        <w:t>Seloka - Jurnal Pendidikan Bahasa Dan Sastra Indonesia</w:t>
      </w:r>
      <w:r w:rsidRPr="005A41B2">
        <w:rPr>
          <w:rFonts w:ascii="Times New Roman" w:hAnsi="Times New Roman" w:cs="Times New Roman"/>
          <w:noProof/>
          <w:sz w:val="24"/>
          <w:szCs w:val="24"/>
        </w:rPr>
        <w:t xml:space="preserve">, </w:t>
      </w:r>
      <w:r w:rsidRPr="005A41B2">
        <w:rPr>
          <w:rFonts w:ascii="Times New Roman" w:hAnsi="Times New Roman" w:cs="Times New Roman"/>
          <w:i/>
          <w:iCs/>
          <w:noProof/>
          <w:sz w:val="24"/>
          <w:szCs w:val="24"/>
        </w:rPr>
        <w:t>4</w:t>
      </w:r>
      <w:r w:rsidRPr="005A41B2">
        <w:rPr>
          <w:rFonts w:ascii="Times New Roman" w:hAnsi="Times New Roman" w:cs="Times New Roman"/>
          <w:noProof/>
          <w:sz w:val="24"/>
          <w:szCs w:val="24"/>
        </w:rPr>
        <w:t>(2), 94–101.</w:t>
      </w:r>
    </w:p>
    <w:p w14:paraId="36963441" w14:textId="2ECA377C" w:rsidR="008008CC" w:rsidRPr="008008CC" w:rsidRDefault="007242DD" w:rsidP="007242DD">
      <w:pPr>
        <w:pStyle w:val="ListParagraph"/>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fldChar w:fldCharType="end"/>
      </w:r>
    </w:p>
    <w:p w14:paraId="2F3B810B" w14:textId="77777777" w:rsidR="008008CC" w:rsidRPr="00BB32B4" w:rsidRDefault="008008CC" w:rsidP="008008CC">
      <w:pPr>
        <w:pStyle w:val="ListParagraph"/>
        <w:spacing w:line="480" w:lineRule="auto"/>
        <w:ind w:left="1440"/>
        <w:jc w:val="both"/>
        <w:rPr>
          <w:rFonts w:ascii="Times New Roman" w:hAnsi="Times New Roman" w:cs="Times New Roman"/>
          <w:sz w:val="24"/>
          <w:szCs w:val="24"/>
        </w:rPr>
      </w:pPr>
    </w:p>
    <w:p w14:paraId="73B26380" w14:textId="055D4490" w:rsidR="00C92A9F" w:rsidRPr="00634958" w:rsidRDefault="00C92A9F" w:rsidP="00634958">
      <w:pPr>
        <w:spacing w:line="480" w:lineRule="auto"/>
        <w:ind w:left="720" w:firstLine="360"/>
        <w:jc w:val="both"/>
        <w:rPr>
          <w:rFonts w:ascii="Times New Roman" w:hAnsi="Times New Roman" w:cs="Times New Roman"/>
          <w:sz w:val="24"/>
          <w:szCs w:val="24"/>
        </w:rPr>
      </w:pPr>
      <w:r w:rsidRPr="00634958">
        <w:rPr>
          <w:rFonts w:ascii="Times New Roman" w:hAnsi="Times New Roman" w:cs="Times New Roman"/>
          <w:sz w:val="24"/>
          <w:szCs w:val="24"/>
        </w:rPr>
        <w:br/>
      </w:r>
    </w:p>
    <w:sectPr w:rsidR="00C92A9F" w:rsidRPr="00634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5F8"/>
    <w:multiLevelType w:val="hybridMultilevel"/>
    <w:tmpl w:val="74EC00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FF1223"/>
    <w:multiLevelType w:val="hybridMultilevel"/>
    <w:tmpl w:val="02FE2804"/>
    <w:lvl w:ilvl="0" w:tplc="B7B40E76">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76A59"/>
    <w:multiLevelType w:val="hybridMultilevel"/>
    <w:tmpl w:val="F1C8459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74F68BD"/>
    <w:multiLevelType w:val="hybridMultilevel"/>
    <w:tmpl w:val="7392241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D3D5F28"/>
    <w:multiLevelType w:val="hybridMultilevel"/>
    <w:tmpl w:val="E60AAFA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7A613CC"/>
    <w:multiLevelType w:val="hybridMultilevel"/>
    <w:tmpl w:val="9F2CD9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8176E8"/>
    <w:multiLevelType w:val="hybridMultilevel"/>
    <w:tmpl w:val="E014ED1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39F7233"/>
    <w:multiLevelType w:val="hybridMultilevel"/>
    <w:tmpl w:val="E13A2536"/>
    <w:lvl w:ilvl="0" w:tplc="A7001FF6">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1504DF"/>
    <w:multiLevelType w:val="hybridMultilevel"/>
    <w:tmpl w:val="BABADFD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58DA5BE0"/>
    <w:multiLevelType w:val="hybridMultilevel"/>
    <w:tmpl w:val="C456CC0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61930022"/>
    <w:multiLevelType w:val="hybridMultilevel"/>
    <w:tmpl w:val="DFB85186"/>
    <w:lvl w:ilvl="0" w:tplc="04090011">
      <w:start w:val="1"/>
      <w:numFmt w:val="decimal"/>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1" w15:restartNumberingAfterBreak="0">
    <w:nsid w:val="6777080D"/>
    <w:multiLevelType w:val="hybridMultilevel"/>
    <w:tmpl w:val="300A477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9907839"/>
    <w:multiLevelType w:val="hybridMultilevel"/>
    <w:tmpl w:val="F4DC5F68"/>
    <w:lvl w:ilvl="0" w:tplc="A7A048AA">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5"/>
  </w:num>
  <w:num w:numId="2">
    <w:abstractNumId w:val="0"/>
  </w:num>
  <w:num w:numId="3">
    <w:abstractNumId w:val="11"/>
  </w:num>
  <w:num w:numId="4">
    <w:abstractNumId w:val="9"/>
  </w:num>
  <w:num w:numId="5">
    <w:abstractNumId w:val="8"/>
  </w:num>
  <w:num w:numId="6">
    <w:abstractNumId w:val="7"/>
  </w:num>
  <w:num w:numId="7">
    <w:abstractNumId w:val="6"/>
  </w:num>
  <w:num w:numId="8">
    <w:abstractNumId w:val="3"/>
  </w:num>
  <w:num w:numId="9">
    <w:abstractNumId w:val="2"/>
  </w:num>
  <w:num w:numId="10">
    <w:abstractNumId w:val="12"/>
  </w:num>
  <w:num w:numId="11">
    <w:abstractNumId w:val="1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627"/>
    <w:rsid w:val="00036164"/>
    <w:rsid w:val="00043936"/>
    <w:rsid w:val="00050850"/>
    <w:rsid w:val="00056A1F"/>
    <w:rsid w:val="00075B9E"/>
    <w:rsid w:val="00090861"/>
    <w:rsid w:val="000A68C4"/>
    <w:rsid w:val="0013469A"/>
    <w:rsid w:val="001D4606"/>
    <w:rsid w:val="001F0C1A"/>
    <w:rsid w:val="0025114A"/>
    <w:rsid w:val="00270A06"/>
    <w:rsid w:val="002747D4"/>
    <w:rsid w:val="002B03F1"/>
    <w:rsid w:val="002D48F0"/>
    <w:rsid w:val="002F7C94"/>
    <w:rsid w:val="00317CF1"/>
    <w:rsid w:val="00357CD1"/>
    <w:rsid w:val="00390D42"/>
    <w:rsid w:val="003C3655"/>
    <w:rsid w:val="00414F66"/>
    <w:rsid w:val="00430F1C"/>
    <w:rsid w:val="00444C13"/>
    <w:rsid w:val="00482CF8"/>
    <w:rsid w:val="004C37E3"/>
    <w:rsid w:val="004F7FA0"/>
    <w:rsid w:val="00572FCA"/>
    <w:rsid w:val="005849BF"/>
    <w:rsid w:val="00596B76"/>
    <w:rsid w:val="005A41B2"/>
    <w:rsid w:val="00606C91"/>
    <w:rsid w:val="00634958"/>
    <w:rsid w:val="00636EEF"/>
    <w:rsid w:val="006D4D58"/>
    <w:rsid w:val="006E615D"/>
    <w:rsid w:val="00705865"/>
    <w:rsid w:val="007242DD"/>
    <w:rsid w:val="00750730"/>
    <w:rsid w:val="00754E93"/>
    <w:rsid w:val="0075795E"/>
    <w:rsid w:val="007A6809"/>
    <w:rsid w:val="008008CC"/>
    <w:rsid w:val="0086018C"/>
    <w:rsid w:val="008A1580"/>
    <w:rsid w:val="008D4F0D"/>
    <w:rsid w:val="009554E9"/>
    <w:rsid w:val="00964EA7"/>
    <w:rsid w:val="009D1C96"/>
    <w:rsid w:val="009E3E4D"/>
    <w:rsid w:val="00A616A7"/>
    <w:rsid w:val="00A87574"/>
    <w:rsid w:val="00AC07EA"/>
    <w:rsid w:val="00B5464B"/>
    <w:rsid w:val="00B61A6F"/>
    <w:rsid w:val="00B61AAB"/>
    <w:rsid w:val="00B636A4"/>
    <w:rsid w:val="00B71350"/>
    <w:rsid w:val="00BA216C"/>
    <w:rsid w:val="00BB32B4"/>
    <w:rsid w:val="00BC199B"/>
    <w:rsid w:val="00C212FF"/>
    <w:rsid w:val="00C5360D"/>
    <w:rsid w:val="00C92A9F"/>
    <w:rsid w:val="00CE0D6E"/>
    <w:rsid w:val="00D01803"/>
    <w:rsid w:val="00D0607C"/>
    <w:rsid w:val="00D22B79"/>
    <w:rsid w:val="00D75D57"/>
    <w:rsid w:val="00D977AB"/>
    <w:rsid w:val="00DF7660"/>
    <w:rsid w:val="00E06DA9"/>
    <w:rsid w:val="00E40E72"/>
    <w:rsid w:val="00E43C6D"/>
    <w:rsid w:val="00EA7B83"/>
    <w:rsid w:val="00EC41BE"/>
    <w:rsid w:val="00ED1363"/>
    <w:rsid w:val="00EE03B3"/>
    <w:rsid w:val="00EE1289"/>
    <w:rsid w:val="00F22E2B"/>
    <w:rsid w:val="00F36C0F"/>
    <w:rsid w:val="00F41AC9"/>
    <w:rsid w:val="00FA4C62"/>
    <w:rsid w:val="00FB4627"/>
    <w:rsid w:val="00FD0CE1"/>
    <w:rsid w:val="00FF6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2B2F2"/>
  <w15:chartTrackingRefBased/>
  <w15:docId w15:val="{D5CED75A-E66C-457A-8451-F669B953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CC63F-CBE7-4238-B905-F1D094D72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10</Pages>
  <Words>4329</Words>
  <Characters>24677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Kurnia</dc:creator>
  <cp:keywords/>
  <dc:description/>
  <cp:lastModifiedBy>Robby Kurnia</cp:lastModifiedBy>
  <cp:revision>74</cp:revision>
  <dcterms:created xsi:type="dcterms:W3CDTF">2022-04-04T03:00:00Z</dcterms:created>
  <dcterms:modified xsi:type="dcterms:W3CDTF">2022-04-04T07:55:00Z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a613c74b-e2bb-3879-b12e-59a043cbf896</vt:lpwstr>
  </property>
  <property fmtid="{D5CDD505-2E9C-101B-9397-08002B2CF9AE}" pid="24" name="Mendeley Citation Style_1">
    <vt:lpwstr>http://www.zotero.org/styles/apa</vt:lpwstr>
  </property>
</Properties>
</file>