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0C993" w14:textId="5E455241" w:rsidR="00190A0B" w:rsidRDefault="00C35314">
      <w:r>
        <w:t>Graphical User Interface versus Command Line Interface</w:t>
      </w:r>
    </w:p>
    <w:p w14:paraId="24717130" w14:textId="0CDF516B" w:rsidR="00C35314" w:rsidRDefault="00043771">
      <w:r>
        <w:t>Graphic</w:t>
      </w:r>
      <w:r w:rsidR="001D31F3">
        <w:t>al</w:t>
      </w:r>
      <w:r>
        <w:t xml:space="preserve"> User Interface is the graphic interface that makes it easy for users to access files, programs, and settings stored within a computer via the desktop using icons. The Command Line Interface are the command prompts that can be used on the computer within the operating system. Command Line Interface is particularly helpful to know if a user needs to enter safe mode. </w:t>
      </w:r>
    </w:p>
    <w:p w14:paraId="068CFB1B" w14:textId="747E270D" w:rsidR="001D31F3" w:rsidRDefault="00043771">
      <w:r>
        <w:t>Both interfaces have pros and cons. Graphic</w:t>
      </w:r>
      <w:r w:rsidR="001D31F3">
        <w:t>al</w:t>
      </w:r>
      <w:r>
        <w:t xml:space="preserve"> User Interface is easier for most people to locate files on. The reason for this is not because GUI is superior, but rather because CLI requires some </w:t>
      </w:r>
      <w:r w:rsidR="001D31F3">
        <w:t>knowledge of commands. It is not difficult to locate lists of these commands just with a simple google search. Command Line Interfaces also use less resources from the system which can make the computer work more efficiently.</w:t>
      </w:r>
    </w:p>
    <w:sectPr w:rsidR="001D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14"/>
    <w:rsid w:val="00043771"/>
    <w:rsid w:val="001D31F3"/>
    <w:rsid w:val="006B7A4F"/>
    <w:rsid w:val="006F359F"/>
    <w:rsid w:val="00C3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D6C4"/>
  <w15:chartTrackingRefBased/>
  <w15:docId w15:val="{AAE96FAD-EE3B-4ACD-BBDF-3EC260DD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Richards</dc:creator>
  <cp:keywords/>
  <dc:description/>
  <cp:lastModifiedBy>Mike Richards</cp:lastModifiedBy>
  <cp:revision>1</cp:revision>
  <dcterms:created xsi:type="dcterms:W3CDTF">2020-09-06T01:35:00Z</dcterms:created>
  <dcterms:modified xsi:type="dcterms:W3CDTF">2020-09-06T18:30:00Z</dcterms:modified>
</cp:coreProperties>
</file>