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1DF7A" w14:textId="77777777" w:rsidR="00354D80" w:rsidRPr="00354D80" w:rsidRDefault="00354D80" w:rsidP="00354D80">
      <w:pPr>
        <w:rPr>
          <w:b/>
          <w:bCs/>
        </w:rPr>
      </w:pPr>
      <w:proofErr w:type="spellStart"/>
      <w:r w:rsidRPr="00354D80">
        <w:rPr>
          <w:b/>
          <w:bCs/>
        </w:rPr>
        <w:t>Huisstijl</w:t>
      </w:r>
      <w:proofErr w:type="spellEnd"/>
      <w:r w:rsidRPr="00354D80">
        <w:rPr>
          <w:b/>
          <w:bCs/>
        </w:rPr>
        <w:t xml:space="preserve"> Document</w:t>
      </w:r>
    </w:p>
    <w:p w14:paraId="54172CE0" w14:textId="77777777" w:rsidR="00354D80" w:rsidRPr="00354D80" w:rsidRDefault="00354D80" w:rsidP="00354D80">
      <w:pPr>
        <w:rPr>
          <w:b/>
          <w:bCs/>
        </w:rPr>
      </w:pPr>
      <w:r w:rsidRPr="00354D80">
        <w:rPr>
          <w:b/>
          <w:bCs/>
        </w:rPr>
        <w:t xml:space="preserve">1. </w:t>
      </w:r>
      <w:proofErr w:type="spellStart"/>
      <w:r w:rsidRPr="00354D80">
        <w:rPr>
          <w:b/>
          <w:bCs/>
        </w:rPr>
        <w:t>Kleurenpalet</w:t>
      </w:r>
      <w:proofErr w:type="spellEnd"/>
    </w:p>
    <w:p w14:paraId="18217A40" w14:textId="77777777" w:rsidR="00354D80" w:rsidRPr="00354D80" w:rsidRDefault="00354D80" w:rsidP="00354D80">
      <w:pPr>
        <w:rPr>
          <w:b/>
          <w:bCs/>
        </w:rPr>
      </w:pPr>
      <w:proofErr w:type="spellStart"/>
      <w:r w:rsidRPr="00354D80">
        <w:rPr>
          <w:b/>
          <w:bCs/>
        </w:rPr>
        <w:t>Primaire</w:t>
      </w:r>
      <w:proofErr w:type="spellEnd"/>
      <w:r w:rsidRPr="00354D80">
        <w:rPr>
          <w:b/>
          <w:bCs/>
        </w:rPr>
        <w:t xml:space="preserve"> </w:t>
      </w:r>
      <w:proofErr w:type="spellStart"/>
      <w:r w:rsidRPr="00354D80">
        <w:rPr>
          <w:b/>
          <w:bCs/>
        </w:rPr>
        <w:t>kleuren</w:t>
      </w:r>
      <w:proofErr w:type="spellEnd"/>
    </w:p>
    <w:p w14:paraId="575B99CD" w14:textId="5CE4D9D4" w:rsidR="00354D80" w:rsidRPr="00354D80" w:rsidRDefault="00354D80" w:rsidP="00354D80">
      <w:pPr>
        <w:numPr>
          <w:ilvl w:val="0"/>
          <w:numId w:val="1"/>
        </w:numPr>
      </w:pPr>
      <w:proofErr w:type="gramStart"/>
      <w:r w:rsidRPr="00354D80">
        <w:rPr>
          <w:b/>
          <w:bCs/>
        </w:rPr>
        <w:t>Text:</w:t>
      </w:r>
      <w:r w:rsidRPr="00354D80">
        <w:t xml:space="preserve"> #</w:t>
      </w:r>
      <w:proofErr w:type="gramEnd"/>
      <w:r w:rsidRPr="00354D80">
        <w:t>1B1B2F</w:t>
      </w:r>
      <w:r w:rsidR="00585412">
        <w:t xml:space="preserve"> </w:t>
      </w:r>
      <w:r w:rsidR="002708E1">
        <w:rPr>
          <w:noProof/>
        </w:rPr>
        <mc:AlternateContent>
          <mc:Choice Requires="wps">
            <w:drawing>
              <wp:inline distT="0" distB="0" distL="0" distR="0" wp14:anchorId="79E26F5B" wp14:editId="4955FF94">
                <wp:extent cx="975360" cy="140826"/>
                <wp:effectExtent l="0" t="0" r="0" b="0"/>
                <wp:docPr id="209183789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40826"/>
                        </a:xfrm>
                        <a:prstGeom prst="rect">
                          <a:avLst/>
                        </a:prstGeom>
                        <a:solidFill>
                          <a:srgbClr val="1B1B2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B26D25" id="Rechthoek 1" o:spid="_x0000_s1026" style="width:76.8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" fillcolor="#1b1b2f" stroked="f" strokeweight="1pt">
                <w10:anchorlock/>
              </v:rect>
            </w:pict>
          </mc:Fallback>
        </mc:AlternateContent>
      </w:r>
      <w:r w:rsidR="00082DFF">
        <w:t xml:space="preserve"> of #E9ECEF </w:t>
      </w:r>
      <w:r w:rsidR="00373C67">
        <w:rPr>
          <w:noProof/>
        </w:rPr>
        <mc:AlternateContent>
          <mc:Choice Requires="wps">
            <w:drawing>
              <wp:inline distT="0" distB="0" distL="0" distR="0" wp14:anchorId="52858264" wp14:editId="0604A996">
                <wp:extent cx="975360" cy="140826"/>
                <wp:effectExtent l="0" t="0" r="0" b="0"/>
                <wp:docPr id="220352917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40826"/>
                        </a:xfrm>
                        <a:prstGeom prst="rect">
                          <a:avLst/>
                        </a:prstGeom>
                        <a:solidFill>
                          <a:srgbClr val="E9EC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B40AB6" id="Rechthoek 1" o:spid="_x0000_s1026" style="width:76.8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" fillcolor="#e9ecef" stroked="f" strokeweight="1pt">
                <w10:anchorlock/>
              </v:rect>
            </w:pict>
          </mc:Fallback>
        </mc:AlternateContent>
      </w:r>
    </w:p>
    <w:p w14:paraId="70284249" w14:textId="3360E261" w:rsidR="00354D80" w:rsidRPr="00354D80" w:rsidRDefault="00354D80" w:rsidP="00354D80">
      <w:pPr>
        <w:numPr>
          <w:ilvl w:val="0"/>
          <w:numId w:val="1"/>
        </w:numPr>
      </w:pPr>
      <w:proofErr w:type="gramStart"/>
      <w:r w:rsidRPr="00354D80">
        <w:rPr>
          <w:b/>
          <w:bCs/>
        </w:rPr>
        <w:t>Primary:</w:t>
      </w:r>
      <w:r w:rsidRPr="00354D80">
        <w:t xml:space="preserve"> #</w:t>
      </w:r>
      <w:proofErr w:type="gramEnd"/>
      <w:r w:rsidRPr="00354D80">
        <w:t>1F4068</w:t>
      </w:r>
      <w:r w:rsidR="00585412">
        <w:t xml:space="preserve"> </w:t>
      </w:r>
      <w:r w:rsidR="00585412">
        <w:rPr>
          <w:noProof/>
        </w:rPr>
        <mc:AlternateContent>
          <mc:Choice Requires="wps">
            <w:drawing>
              <wp:inline distT="0" distB="0" distL="0" distR="0" wp14:anchorId="26D96E8B" wp14:editId="4A399E0F">
                <wp:extent cx="975360" cy="146612"/>
                <wp:effectExtent l="0" t="0" r="0" b="6350"/>
                <wp:docPr id="1211973006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46612"/>
                        </a:xfrm>
                        <a:prstGeom prst="rect">
                          <a:avLst/>
                        </a:prstGeom>
                        <a:solidFill>
                          <a:srgbClr val="1F406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3C79A1" id="Rechthoek 1" o:spid="_x0000_s1026" style="width:76.8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" fillcolor="#1f4068" stroked="f" strokeweight="1pt">
                <w10:anchorlock/>
              </v:rect>
            </w:pict>
          </mc:Fallback>
        </mc:AlternateContent>
      </w:r>
    </w:p>
    <w:p w14:paraId="5383CB2D" w14:textId="7E33FC40" w:rsidR="00354D80" w:rsidRPr="00354D80" w:rsidRDefault="00354D80" w:rsidP="00354D80">
      <w:pPr>
        <w:numPr>
          <w:ilvl w:val="0"/>
          <w:numId w:val="1"/>
        </w:numPr>
      </w:pPr>
      <w:proofErr w:type="gramStart"/>
      <w:r w:rsidRPr="00354D80">
        <w:rPr>
          <w:b/>
          <w:bCs/>
        </w:rPr>
        <w:t>Secondary:</w:t>
      </w:r>
      <w:r w:rsidRPr="00354D80">
        <w:t xml:space="preserve"> #</w:t>
      </w:r>
      <w:proofErr w:type="gramEnd"/>
      <w:r w:rsidRPr="00354D80">
        <w:t>162447</w:t>
      </w:r>
      <w:r w:rsidR="00265342">
        <w:t xml:space="preserve"> </w:t>
      </w:r>
      <w:r w:rsidR="00265342">
        <w:rPr>
          <w:noProof/>
        </w:rPr>
        <mc:AlternateContent>
          <mc:Choice Requires="wps">
            <w:drawing>
              <wp:inline distT="0" distB="0" distL="0" distR="0" wp14:anchorId="3BA079E3" wp14:editId="5C4D4685">
                <wp:extent cx="975360" cy="161748"/>
                <wp:effectExtent l="0" t="0" r="0" b="0"/>
                <wp:docPr id="1071536992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61748"/>
                        </a:xfrm>
                        <a:prstGeom prst="rect">
                          <a:avLst/>
                        </a:prstGeom>
                        <a:solidFill>
                          <a:srgbClr val="1624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65FA8E" id="Rechthoek 1" o:spid="_x0000_s1026" style="width:76.8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" fillcolor="#162447" stroked="f" strokeweight="1pt">
                <w10:anchorlock/>
              </v:rect>
            </w:pict>
          </mc:Fallback>
        </mc:AlternateContent>
      </w:r>
    </w:p>
    <w:p w14:paraId="0216637B" w14:textId="77777777" w:rsidR="00354D80" w:rsidRPr="00354D80" w:rsidRDefault="00354D80" w:rsidP="00354D80">
      <w:pPr>
        <w:rPr>
          <w:b/>
          <w:bCs/>
        </w:rPr>
      </w:pPr>
      <w:r w:rsidRPr="00354D80">
        <w:rPr>
          <w:b/>
          <w:bCs/>
        </w:rPr>
        <w:t>Accentkleuren</w:t>
      </w:r>
    </w:p>
    <w:p w14:paraId="2FF308E7" w14:textId="147AC04D" w:rsidR="00354D80" w:rsidRPr="00354D80" w:rsidRDefault="00354D80" w:rsidP="00354D80">
      <w:pPr>
        <w:numPr>
          <w:ilvl w:val="0"/>
          <w:numId w:val="2"/>
        </w:numPr>
      </w:pPr>
      <w:r w:rsidRPr="00354D80">
        <w:rPr>
          <w:b/>
          <w:bCs/>
        </w:rPr>
        <w:t xml:space="preserve">Accent </w:t>
      </w:r>
      <w:proofErr w:type="gramStart"/>
      <w:r w:rsidRPr="00354D80">
        <w:rPr>
          <w:b/>
          <w:bCs/>
        </w:rPr>
        <w:t>1:</w:t>
      </w:r>
      <w:r w:rsidRPr="00354D80">
        <w:t xml:space="preserve"> #</w:t>
      </w:r>
      <w:proofErr w:type="gramEnd"/>
      <w:r w:rsidRPr="00354D80">
        <w:t>E43F5A</w:t>
      </w:r>
      <w:r w:rsidR="00805604">
        <w:t xml:space="preserve"> </w:t>
      </w:r>
      <w:r w:rsidR="00805604">
        <w:rPr>
          <w:noProof/>
        </w:rPr>
        <mc:AlternateContent>
          <mc:Choice Requires="wps">
            <w:drawing>
              <wp:inline distT="0" distB="0" distL="0" distR="0" wp14:anchorId="4430108E" wp14:editId="7D588DF7">
                <wp:extent cx="975360" cy="140826"/>
                <wp:effectExtent l="0" t="0" r="0" b="0"/>
                <wp:docPr id="1974404732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40826"/>
                        </a:xfrm>
                        <a:prstGeom prst="rect">
                          <a:avLst/>
                        </a:prstGeom>
                        <a:solidFill>
                          <a:srgbClr val="E43F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CF4509" id="Rechthoek 1" o:spid="_x0000_s1026" style="width:76.8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" fillcolor="#e43f5a" stroked="f" strokeweight="1pt">
                <w10:anchorlock/>
              </v:rect>
            </w:pict>
          </mc:Fallback>
        </mc:AlternateContent>
      </w:r>
    </w:p>
    <w:p w14:paraId="19A947A3" w14:textId="0917D66D" w:rsidR="00354D80" w:rsidRPr="00354D80" w:rsidRDefault="00354D80" w:rsidP="00354D80">
      <w:pPr>
        <w:numPr>
          <w:ilvl w:val="0"/>
          <w:numId w:val="2"/>
        </w:numPr>
      </w:pPr>
      <w:r w:rsidRPr="00354D80">
        <w:rPr>
          <w:b/>
          <w:bCs/>
        </w:rPr>
        <w:t xml:space="preserve">Accent </w:t>
      </w:r>
      <w:proofErr w:type="gramStart"/>
      <w:r w:rsidRPr="00354D80">
        <w:rPr>
          <w:b/>
          <w:bCs/>
        </w:rPr>
        <w:t>2:</w:t>
      </w:r>
      <w:r w:rsidRPr="00354D80">
        <w:t xml:space="preserve"> #</w:t>
      </w:r>
      <w:proofErr w:type="gramEnd"/>
      <w:r w:rsidRPr="00354D80">
        <w:t>F3A7B4</w:t>
      </w:r>
      <w:r w:rsidR="00082DFF">
        <w:t xml:space="preserve"> </w:t>
      </w:r>
      <w:r w:rsidR="00082DFF">
        <w:rPr>
          <w:noProof/>
        </w:rPr>
        <mc:AlternateContent>
          <mc:Choice Requires="wps">
            <w:drawing>
              <wp:inline distT="0" distB="0" distL="0" distR="0" wp14:anchorId="7289B8AF" wp14:editId="1A0AA230">
                <wp:extent cx="975360" cy="140825"/>
                <wp:effectExtent l="0" t="0" r="0" b="0"/>
                <wp:docPr id="1510993569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40825"/>
                        </a:xfrm>
                        <a:prstGeom prst="rect">
                          <a:avLst/>
                        </a:prstGeom>
                        <a:solidFill>
                          <a:srgbClr val="F3A7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FDAA74" id="Rechthoek 1" o:spid="_x0000_s1026" style="width:76.8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" fillcolor="#f3a7b4" stroked="f" strokeweight="1pt">
                <w10:anchorlock/>
              </v:rect>
            </w:pict>
          </mc:Fallback>
        </mc:AlternateContent>
      </w:r>
    </w:p>
    <w:p w14:paraId="0E2DE7CC" w14:textId="77777777" w:rsidR="00354D80" w:rsidRPr="00354D80" w:rsidRDefault="00354D80" w:rsidP="00354D80">
      <w:pPr>
        <w:rPr>
          <w:b/>
          <w:bCs/>
        </w:rPr>
      </w:pPr>
      <w:proofErr w:type="spellStart"/>
      <w:r w:rsidRPr="00354D80">
        <w:rPr>
          <w:b/>
          <w:bCs/>
        </w:rPr>
        <w:t>Kleurgebruik</w:t>
      </w:r>
      <w:proofErr w:type="spellEnd"/>
    </w:p>
    <w:p w14:paraId="12223DB3" w14:textId="77777777" w:rsidR="00354D80" w:rsidRPr="00354D80" w:rsidRDefault="00354D80" w:rsidP="00354D80">
      <w:pPr>
        <w:numPr>
          <w:ilvl w:val="0"/>
          <w:numId w:val="3"/>
        </w:numPr>
      </w:pPr>
      <w:proofErr w:type="spellStart"/>
      <w:r w:rsidRPr="00354D80">
        <w:rPr>
          <w:b/>
          <w:bCs/>
        </w:rPr>
        <w:t>Achtergrond</w:t>
      </w:r>
      <w:proofErr w:type="spellEnd"/>
      <w:r w:rsidRPr="00354D80">
        <w:rPr>
          <w:b/>
          <w:bCs/>
        </w:rPr>
        <w:t>:</w:t>
      </w:r>
      <w:r w:rsidRPr="00354D80">
        <w:t xml:space="preserve"> Primary (#1F4068) of Secondary (#162447) </w:t>
      </w:r>
      <w:proofErr w:type="spellStart"/>
      <w:r w:rsidRPr="00354D80">
        <w:t>voor</w:t>
      </w:r>
      <w:proofErr w:type="spellEnd"/>
      <w:r w:rsidRPr="00354D80">
        <w:t xml:space="preserve"> </w:t>
      </w:r>
      <w:proofErr w:type="spellStart"/>
      <w:r w:rsidRPr="00354D80">
        <w:t>donkere</w:t>
      </w:r>
      <w:proofErr w:type="spellEnd"/>
      <w:r w:rsidRPr="00354D80">
        <w:t xml:space="preserve"> thema's.</w:t>
      </w:r>
    </w:p>
    <w:p w14:paraId="46A5C588" w14:textId="4B6F0EC8" w:rsidR="00354D80" w:rsidRPr="00354D80" w:rsidRDefault="00354D80" w:rsidP="00354D80">
      <w:pPr>
        <w:numPr>
          <w:ilvl w:val="0"/>
          <w:numId w:val="3"/>
        </w:numPr>
        <w:rPr>
          <w:lang w:val="nl-NL"/>
        </w:rPr>
      </w:pPr>
      <w:r w:rsidRPr="00354D80">
        <w:rPr>
          <w:b/>
          <w:bCs/>
          <w:lang w:val="nl-NL"/>
        </w:rPr>
        <w:t>Tekst:</w:t>
      </w:r>
      <w:r w:rsidRPr="00354D80">
        <w:rPr>
          <w:lang w:val="nl-NL"/>
        </w:rPr>
        <w:t xml:space="preserve"> #1B1B2F voor algemene tekst, </w:t>
      </w:r>
      <w:r w:rsidR="00D46E67">
        <w:rPr>
          <w:lang w:val="nl-NL"/>
        </w:rPr>
        <w:t>#</w:t>
      </w:r>
      <w:r w:rsidR="00D46E67" w:rsidRPr="00D46E67">
        <w:rPr>
          <w:lang w:val="nl-NL"/>
        </w:rPr>
        <w:t xml:space="preserve">E9ECEF </w:t>
      </w:r>
      <w:r w:rsidRPr="00354D80">
        <w:rPr>
          <w:lang w:val="nl-NL"/>
        </w:rPr>
        <w:t>voor donkere achtergronden.</w:t>
      </w:r>
    </w:p>
    <w:p w14:paraId="6097D383" w14:textId="77777777" w:rsidR="00354D80" w:rsidRPr="00354D80" w:rsidRDefault="00354D80" w:rsidP="00354D80">
      <w:pPr>
        <w:numPr>
          <w:ilvl w:val="0"/>
          <w:numId w:val="3"/>
        </w:numPr>
      </w:pPr>
      <w:proofErr w:type="spellStart"/>
      <w:r w:rsidRPr="00354D80">
        <w:rPr>
          <w:b/>
          <w:bCs/>
        </w:rPr>
        <w:t>Knoppen</w:t>
      </w:r>
      <w:proofErr w:type="spellEnd"/>
      <w:r w:rsidRPr="00354D80">
        <w:rPr>
          <w:b/>
          <w:bCs/>
        </w:rPr>
        <w:t>:</w:t>
      </w:r>
      <w:r w:rsidRPr="00354D80">
        <w:t xml:space="preserve"> </w:t>
      </w:r>
      <w:proofErr w:type="spellStart"/>
      <w:r w:rsidRPr="00354D80">
        <w:t>Gebruik</w:t>
      </w:r>
      <w:proofErr w:type="spellEnd"/>
      <w:r w:rsidRPr="00354D80">
        <w:t xml:space="preserve"> </w:t>
      </w:r>
      <w:proofErr w:type="gramStart"/>
      <w:r w:rsidRPr="00354D80">
        <w:t>Accent (#</w:t>
      </w:r>
      <w:proofErr w:type="gramEnd"/>
      <w:r w:rsidRPr="00354D80">
        <w:t xml:space="preserve">E43F5A) </w:t>
      </w:r>
      <w:proofErr w:type="spellStart"/>
      <w:r w:rsidRPr="00354D80">
        <w:t>voor</w:t>
      </w:r>
      <w:proofErr w:type="spellEnd"/>
      <w:r w:rsidRPr="00354D80">
        <w:t xml:space="preserve"> </w:t>
      </w:r>
      <w:proofErr w:type="spellStart"/>
      <w:r w:rsidRPr="00354D80">
        <w:t>opvallende</w:t>
      </w:r>
      <w:proofErr w:type="spellEnd"/>
      <w:r w:rsidRPr="00354D80">
        <w:t xml:space="preserve"> call-to-actions.</w:t>
      </w:r>
    </w:p>
    <w:p w14:paraId="3B9A3204" w14:textId="77777777" w:rsidR="00354D80" w:rsidRPr="00354D80" w:rsidRDefault="00354D80" w:rsidP="00354D80">
      <w:pPr>
        <w:numPr>
          <w:ilvl w:val="0"/>
          <w:numId w:val="3"/>
        </w:numPr>
      </w:pPr>
      <w:r w:rsidRPr="00354D80">
        <w:rPr>
          <w:b/>
          <w:bCs/>
        </w:rPr>
        <w:t>Links:</w:t>
      </w:r>
      <w:r w:rsidRPr="00354D80">
        <w:t xml:space="preserve"> Accent 2 (#F3A7B4) </w:t>
      </w:r>
      <w:proofErr w:type="spellStart"/>
      <w:r w:rsidRPr="00354D80">
        <w:t>onderlijnd</w:t>
      </w:r>
      <w:proofErr w:type="spellEnd"/>
      <w:r w:rsidRPr="00354D80">
        <w:t>.</w:t>
      </w:r>
    </w:p>
    <w:p w14:paraId="257D8CBC" w14:textId="77777777" w:rsidR="00354D80" w:rsidRPr="00354D80" w:rsidRDefault="00354D80" w:rsidP="00354D80">
      <w:r w:rsidRPr="00354D80">
        <w:pict w14:anchorId="687E1BBA">
          <v:rect id="_x0000_i1043" style="width:0;height:1.5pt" o:hralign="center" o:hrstd="t" o:hr="t" fillcolor="#a0a0a0" stroked="f"/>
        </w:pict>
      </w:r>
    </w:p>
    <w:p w14:paraId="5C8CD47F" w14:textId="77777777" w:rsidR="00354D80" w:rsidRPr="00354D80" w:rsidRDefault="00354D80" w:rsidP="00354D80">
      <w:pPr>
        <w:rPr>
          <w:b/>
          <w:bCs/>
        </w:rPr>
      </w:pPr>
      <w:r w:rsidRPr="00354D80">
        <w:rPr>
          <w:b/>
          <w:bCs/>
        </w:rPr>
        <w:t xml:space="preserve">2. </w:t>
      </w:r>
      <w:proofErr w:type="spellStart"/>
      <w:r w:rsidRPr="00354D80">
        <w:rPr>
          <w:b/>
          <w:bCs/>
        </w:rPr>
        <w:t>Typografie</w:t>
      </w:r>
      <w:proofErr w:type="spellEnd"/>
    </w:p>
    <w:p w14:paraId="21C101ED" w14:textId="77777777" w:rsidR="00354D80" w:rsidRPr="00354D80" w:rsidRDefault="00354D80" w:rsidP="00354D80">
      <w:pPr>
        <w:rPr>
          <w:b/>
          <w:bCs/>
        </w:rPr>
      </w:pPr>
      <w:r w:rsidRPr="00354D80">
        <w:rPr>
          <w:b/>
          <w:bCs/>
        </w:rPr>
        <w:t>Fonts</w:t>
      </w:r>
    </w:p>
    <w:p w14:paraId="0473A942" w14:textId="77777777" w:rsidR="00354D80" w:rsidRPr="00354D80" w:rsidRDefault="00354D80" w:rsidP="00354D80">
      <w:pPr>
        <w:numPr>
          <w:ilvl w:val="0"/>
          <w:numId w:val="4"/>
        </w:numPr>
      </w:pPr>
      <w:proofErr w:type="spellStart"/>
      <w:proofErr w:type="gramStart"/>
      <w:r w:rsidRPr="00354D80">
        <w:rPr>
          <w:b/>
          <w:bCs/>
        </w:rPr>
        <w:t>Titels</w:t>
      </w:r>
      <w:proofErr w:type="spellEnd"/>
      <w:proofErr w:type="gramEnd"/>
      <w:r w:rsidRPr="00354D80">
        <w:rPr>
          <w:b/>
          <w:bCs/>
        </w:rPr>
        <w:t>:</w:t>
      </w:r>
      <w:r w:rsidRPr="00354D80">
        <w:t xml:space="preserve"> </w:t>
      </w:r>
      <w:proofErr w:type="spellStart"/>
      <w:r w:rsidRPr="00354D80">
        <w:t>Taviraj</w:t>
      </w:r>
      <w:proofErr w:type="spellEnd"/>
      <w:r w:rsidRPr="00354D80">
        <w:t xml:space="preserve"> (Sentence case)</w:t>
      </w:r>
    </w:p>
    <w:p w14:paraId="6430F961" w14:textId="77777777" w:rsidR="00354D80" w:rsidRPr="00354D80" w:rsidRDefault="00354D80" w:rsidP="00354D80">
      <w:pPr>
        <w:numPr>
          <w:ilvl w:val="0"/>
          <w:numId w:val="4"/>
        </w:numPr>
      </w:pPr>
      <w:r w:rsidRPr="00354D80">
        <w:rPr>
          <w:b/>
          <w:bCs/>
        </w:rPr>
        <w:t xml:space="preserve">Body </w:t>
      </w:r>
      <w:proofErr w:type="spellStart"/>
      <w:r w:rsidRPr="00354D80">
        <w:rPr>
          <w:b/>
          <w:bCs/>
        </w:rPr>
        <w:t>tekst</w:t>
      </w:r>
      <w:proofErr w:type="spellEnd"/>
      <w:r w:rsidRPr="00354D80">
        <w:rPr>
          <w:b/>
          <w:bCs/>
        </w:rPr>
        <w:t>:</w:t>
      </w:r>
      <w:r w:rsidRPr="00354D80">
        <w:t xml:space="preserve"> Viga</w:t>
      </w:r>
    </w:p>
    <w:p w14:paraId="45DBE51D" w14:textId="77777777" w:rsidR="00354D80" w:rsidRPr="00354D80" w:rsidRDefault="00354D80" w:rsidP="00354D80">
      <w:pPr>
        <w:rPr>
          <w:b/>
          <w:bCs/>
        </w:rPr>
      </w:pPr>
      <w:proofErr w:type="spellStart"/>
      <w:r w:rsidRPr="00354D80">
        <w:rPr>
          <w:b/>
          <w:bCs/>
        </w:rPr>
        <w:t>Grootte</w:t>
      </w:r>
      <w:proofErr w:type="spellEnd"/>
      <w:r w:rsidRPr="00354D80">
        <w:rPr>
          <w:b/>
          <w:bCs/>
        </w:rPr>
        <w:t xml:space="preserve"> </w:t>
      </w:r>
      <w:proofErr w:type="spellStart"/>
      <w:r w:rsidRPr="00354D80">
        <w:rPr>
          <w:b/>
          <w:bCs/>
        </w:rPr>
        <w:t>en</w:t>
      </w:r>
      <w:proofErr w:type="spellEnd"/>
      <w:r w:rsidRPr="00354D80">
        <w:rPr>
          <w:b/>
          <w:bCs/>
        </w:rPr>
        <w:t xml:space="preserve"> </w:t>
      </w:r>
      <w:proofErr w:type="spellStart"/>
      <w:r w:rsidRPr="00354D80">
        <w:rPr>
          <w:b/>
          <w:bCs/>
        </w:rPr>
        <w:t>hiërarchie</w:t>
      </w:r>
      <w:proofErr w:type="spellEnd"/>
    </w:p>
    <w:p w14:paraId="1FF17270" w14:textId="77777777" w:rsidR="00354D80" w:rsidRPr="00354D80" w:rsidRDefault="00354D80" w:rsidP="00354D80">
      <w:pPr>
        <w:numPr>
          <w:ilvl w:val="0"/>
          <w:numId w:val="5"/>
        </w:numPr>
      </w:pPr>
      <w:r w:rsidRPr="00354D80">
        <w:rPr>
          <w:b/>
          <w:bCs/>
        </w:rPr>
        <w:t>H1:</w:t>
      </w:r>
      <w:r w:rsidRPr="00354D80">
        <w:t xml:space="preserve"> 48px, bold</w:t>
      </w:r>
    </w:p>
    <w:p w14:paraId="0CBFF18E" w14:textId="77777777" w:rsidR="00354D80" w:rsidRPr="00354D80" w:rsidRDefault="00354D80" w:rsidP="00354D80">
      <w:pPr>
        <w:numPr>
          <w:ilvl w:val="0"/>
          <w:numId w:val="5"/>
        </w:numPr>
      </w:pPr>
      <w:r w:rsidRPr="00354D80">
        <w:rPr>
          <w:b/>
          <w:bCs/>
        </w:rPr>
        <w:t>H2:</w:t>
      </w:r>
      <w:r w:rsidRPr="00354D80">
        <w:t xml:space="preserve"> 36px, semi-bold</w:t>
      </w:r>
    </w:p>
    <w:p w14:paraId="3AA29746" w14:textId="77777777" w:rsidR="00354D80" w:rsidRPr="00354D80" w:rsidRDefault="00354D80" w:rsidP="00354D80">
      <w:pPr>
        <w:numPr>
          <w:ilvl w:val="0"/>
          <w:numId w:val="5"/>
        </w:numPr>
      </w:pPr>
      <w:r w:rsidRPr="00354D80">
        <w:rPr>
          <w:b/>
          <w:bCs/>
        </w:rPr>
        <w:t>H3:</w:t>
      </w:r>
      <w:r w:rsidRPr="00354D80">
        <w:t xml:space="preserve"> 28px, medium</w:t>
      </w:r>
    </w:p>
    <w:p w14:paraId="0A92253C" w14:textId="77777777" w:rsidR="00354D80" w:rsidRPr="00354D80" w:rsidRDefault="00354D80" w:rsidP="00354D80">
      <w:pPr>
        <w:numPr>
          <w:ilvl w:val="0"/>
          <w:numId w:val="5"/>
        </w:numPr>
      </w:pPr>
      <w:r w:rsidRPr="00354D80">
        <w:rPr>
          <w:b/>
          <w:bCs/>
        </w:rPr>
        <w:t xml:space="preserve">Body </w:t>
      </w:r>
      <w:proofErr w:type="spellStart"/>
      <w:r w:rsidRPr="00354D80">
        <w:rPr>
          <w:b/>
          <w:bCs/>
        </w:rPr>
        <w:t>tekst</w:t>
      </w:r>
      <w:proofErr w:type="spellEnd"/>
      <w:r w:rsidRPr="00354D80">
        <w:rPr>
          <w:b/>
          <w:bCs/>
        </w:rPr>
        <w:t>:</w:t>
      </w:r>
      <w:r w:rsidRPr="00354D80">
        <w:t xml:space="preserve"> 16px</w:t>
      </w:r>
    </w:p>
    <w:p w14:paraId="23AB293E" w14:textId="77777777" w:rsidR="00354D80" w:rsidRPr="00354D80" w:rsidRDefault="00354D80" w:rsidP="00354D80">
      <w:pPr>
        <w:numPr>
          <w:ilvl w:val="0"/>
          <w:numId w:val="5"/>
        </w:numPr>
      </w:pPr>
      <w:r w:rsidRPr="00354D80">
        <w:rPr>
          <w:b/>
          <w:bCs/>
        </w:rPr>
        <w:t xml:space="preserve">Kleine </w:t>
      </w:r>
      <w:proofErr w:type="spellStart"/>
      <w:r w:rsidRPr="00354D80">
        <w:rPr>
          <w:b/>
          <w:bCs/>
        </w:rPr>
        <w:t>tekst</w:t>
      </w:r>
      <w:proofErr w:type="spellEnd"/>
      <w:r w:rsidRPr="00354D80">
        <w:rPr>
          <w:b/>
          <w:bCs/>
        </w:rPr>
        <w:t>:</w:t>
      </w:r>
      <w:r w:rsidRPr="00354D80">
        <w:t xml:space="preserve"> 14px</w:t>
      </w:r>
    </w:p>
    <w:p w14:paraId="7859FD12" w14:textId="77777777" w:rsidR="00354D80" w:rsidRPr="00354D80" w:rsidRDefault="00354D80" w:rsidP="00354D80">
      <w:r w:rsidRPr="00354D80">
        <w:pict w14:anchorId="48FA93F3">
          <v:rect id="_x0000_i1044" style="width:0;height:1.5pt" o:hralign="center" o:hrstd="t" o:hr="t" fillcolor="#a0a0a0" stroked="f"/>
        </w:pict>
      </w:r>
    </w:p>
    <w:p w14:paraId="2F4E9BAB" w14:textId="77777777" w:rsidR="00354D80" w:rsidRPr="00354D80" w:rsidRDefault="00354D80" w:rsidP="00354D80">
      <w:pPr>
        <w:rPr>
          <w:b/>
          <w:bCs/>
        </w:rPr>
      </w:pPr>
      <w:r w:rsidRPr="00354D80">
        <w:rPr>
          <w:b/>
          <w:bCs/>
        </w:rPr>
        <w:t xml:space="preserve">3. </w:t>
      </w:r>
      <w:proofErr w:type="spellStart"/>
      <w:r w:rsidRPr="00354D80">
        <w:rPr>
          <w:b/>
          <w:bCs/>
        </w:rPr>
        <w:t>Knoppen</w:t>
      </w:r>
      <w:proofErr w:type="spellEnd"/>
      <w:r w:rsidRPr="00354D80">
        <w:rPr>
          <w:b/>
          <w:bCs/>
        </w:rPr>
        <w:t xml:space="preserve"> &amp; Links</w:t>
      </w:r>
    </w:p>
    <w:p w14:paraId="75B6B9F9" w14:textId="620FC13D" w:rsidR="00354D80" w:rsidRPr="00354D80" w:rsidRDefault="00354D80" w:rsidP="00354D80">
      <w:pPr>
        <w:rPr>
          <w:b/>
          <w:bCs/>
        </w:rPr>
      </w:pPr>
      <w:proofErr w:type="spellStart"/>
      <w:r w:rsidRPr="00354D80">
        <w:rPr>
          <w:b/>
          <w:bCs/>
        </w:rPr>
        <w:t>Knoppen</w:t>
      </w:r>
      <w:proofErr w:type="spellEnd"/>
    </w:p>
    <w:p w14:paraId="7E0970E7" w14:textId="77777777" w:rsidR="00354D80" w:rsidRPr="00354D80" w:rsidRDefault="00354D80" w:rsidP="00354D80">
      <w:pPr>
        <w:rPr>
          <w:b/>
          <w:bCs/>
        </w:rPr>
      </w:pPr>
      <w:proofErr w:type="spellStart"/>
      <w:r w:rsidRPr="00354D80">
        <w:rPr>
          <w:b/>
          <w:bCs/>
        </w:rPr>
        <w:lastRenderedPageBreak/>
        <w:t>Primaire</w:t>
      </w:r>
      <w:proofErr w:type="spellEnd"/>
      <w:r w:rsidRPr="00354D80">
        <w:rPr>
          <w:b/>
          <w:bCs/>
        </w:rPr>
        <w:t xml:space="preserve"> knop</w:t>
      </w:r>
    </w:p>
    <w:p w14:paraId="4B3D3A0A" w14:textId="77777777" w:rsidR="00354D80" w:rsidRPr="00354D80" w:rsidRDefault="00354D80" w:rsidP="00354D80">
      <w:pPr>
        <w:numPr>
          <w:ilvl w:val="0"/>
          <w:numId w:val="6"/>
        </w:numPr>
      </w:pPr>
      <w:proofErr w:type="spellStart"/>
      <w:r w:rsidRPr="00354D80">
        <w:t>Achtergrond</w:t>
      </w:r>
      <w:proofErr w:type="spellEnd"/>
      <w:r w:rsidRPr="00354D80">
        <w:t>: Accent (#E43F5A)</w:t>
      </w:r>
    </w:p>
    <w:p w14:paraId="06E86FAC" w14:textId="77777777" w:rsidR="00354D80" w:rsidRPr="00354D80" w:rsidRDefault="00354D80" w:rsidP="00354D80">
      <w:pPr>
        <w:numPr>
          <w:ilvl w:val="0"/>
          <w:numId w:val="6"/>
        </w:numPr>
      </w:pPr>
      <w:proofErr w:type="spellStart"/>
      <w:r w:rsidRPr="00354D80">
        <w:t>Tekstkleur</w:t>
      </w:r>
      <w:proofErr w:type="spellEnd"/>
      <w:r w:rsidRPr="00354D80">
        <w:t>: Wit</w:t>
      </w:r>
    </w:p>
    <w:p w14:paraId="1E10CB64" w14:textId="77777777" w:rsidR="00354D80" w:rsidRPr="00354D80" w:rsidRDefault="00354D80" w:rsidP="00354D80">
      <w:pPr>
        <w:numPr>
          <w:ilvl w:val="0"/>
          <w:numId w:val="6"/>
        </w:numPr>
      </w:pPr>
      <w:proofErr w:type="spellStart"/>
      <w:r w:rsidRPr="00354D80">
        <w:t>Hoeken</w:t>
      </w:r>
      <w:proofErr w:type="spellEnd"/>
      <w:r w:rsidRPr="00354D80">
        <w:t xml:space="preserve">: 8px </w:t>
      </w:r>
      <w:proofErr w:type="spellStart"/>
      <w:r w:rsidRPr="00354D80">
        <w:t>afgerond</w:t>
      </w:r>
      <w:proofErr w:type="spellEnd"/>
    </w:p>
    <w:p w14:paraId="05576DC2" w14:textId="77777777" w:rsidR="00354D80" w:rsidRPr="00354D80" w:rsidRDefault="00354D80" w:rsidP="00354D80">
      <w:pPr>
        <w:numPr>
          <w:ilvl w:val="0"/>
          <w:numId w:val="6"/>
        </w:numPr>
      </w:pPr>
      <w:r w:rsidRPr="00354D80">
        <w:t xml:space="preserve">Hover: </w:t>
      </w:r>
      <w:proofErr w:type="spellStart"/>
      <w:r w:rsidRPr="00354D80">
        <w:t>Donkerdere</w:t>
      </w:r>
      <w:proofErr w:type="spellEnd"/>
      <w:r w:rsidRPr="00354D80">
        <w:t xml:space="preserve"> tint van </w:t>
      </w:r>
      <w:proofErr w:type="spellStart"/>
      <w:r w:rsidRPr="00354D80">
        <w:t>accentkleur</w:t>
      </w:r>
      <w:proofErr w:type="spellEnd"/>
    </w:p>
    <w:p w14:paraId="061A6852" w14:textId="77777777" w:rsidR="00354D80" w:rsidRPr="00354D80" w:rsidRDefault="00354D80" w:rsidP="00354D80">
      <w:pPr>
        <w:rPr>
          <w:b/>
          <w:bCs/>
        </w:rPr>
      </w:pPr>
      <w:proofErr w:type="spellStart"/>
      <w:r w:rsidRPr="00354D80">
        <w:rPr>
          <w:b/>
          <w:bCs/>
        </w:rPr>
        <w:t>Secundaire</w:t>
      </w:r>
      <w:proofErr w:type="spellEnd"/>
      <w:r w:rsidRPr="00354D80">
        <w:rPr>
          <w:b/>
          <w:bCs/>
        </w:rPr>
        <w:t xml:space="preserve"> knop</w:t>
      </w:r>
    </w:p>
    <w:p w14:paraId="3E20D826" w14:textId="77777777" w:rsidR="00354D80" w:rsidRPr="00354D80" w:rsidRDefault="00354D80" w:rsidP="00354D80">
      <w:pPr>
        <w:numPr>
          <w:ilvl w:val="0"/>
          <w:numId w:val="7"/>
        </w:numPr>
      </w:pPr>
      <w:proofErr w:type="spellStart"/>
      <w:r w:rsidRPr="00354D80">
        <w:t>Achtergrond</w:t>
      </w:r>
      <w:proofErr w:type="spellEnd"/>
      <w:r w:rsidRPr="00354D80">
        <w:t xml:space="preserve">: </w:t>
      </w:r>
      <w:proofErr w:type="gramStart"/>
      <w:r w:rsidRPr="00354D80">
        <w:t>Secondary (#</w:t>
      </w:r>
      <w:proofErr w:type="gramEnd"/>
      <w:r w:rsidRPr="00354D80">
        <w:t>162447)</w:t>
      </w:r>
    </w:p>
    <w:p w14:paraId="0D10F2CA" w14:textId="77777777" w:rsidR="00354D80" w:rsidRPr="00354D80" w:rsidRDefault="00354D80" w:rsidP="00354D80">
      <w:pPr>
        <w:numPr>
          <w:ilvl w:val="0"/>
          <w:numId w:val="7"/>
        </w:numPr>
      </w:pPr>
      <w:proofErr w:type="spellStart"/>
      <w:r w:rsidRPr="00354D80">
        <w:t>Tekstkleur</w:t>
      </w:r>
      <w:proofErr w:type="spellEnd"/>
      <w:r w:rsidRPr="00354D80">
        <w:t>: Wit</w:t>
      </w:r>
    </w:p>
    <w:p w14:paraId="5E3EDFB6" w14:textId="77777777" w:rsidR="00354D80" w:rsidRPr="00354D80" w:rsidRDefault="00354D80" w:rsidP="00354D80">
      <w:pPr>
        <w:numPr>
          <w:ilvl w:val="0"/>
          <w:numId w:val="7"/>
        </w:numPr>
      </w:pPr>
      <w:proofErr w:type="spellStart"/>
      <w:r w:rsidRPr="00354D80">
        <w:t>Hoeken</w:t>
      </w:r>
      <w:proofErr w:type="spellEnd"/>
      <w:r w:rsidRPr="00354D80">
        <w:t xml:space="preserve">: 8px </w:t>
      </w:r>
      <w:proofErr w:type="spellStart"/>
      <w:r w:rsidRPr="00354D80">
        <w:t>afgerond</w:t>
      </w:r>
      <w:proofErr w:type="spellEnd"/>
    </w:p>
    <w:p w14:paraId="2D192907" w14:textId="77777777" w:rsidR="00354D80" w:rsidRPr="00354D80" w:rsidRDefault="00354D80" w:rsidP="00354D80">
      <w:pPr>
        <w:numPr>
          <w:ilvl w:val="0"/>
          <w:numId w:val="7"/>
        </w:numPr>
        <w:rPr>
          <w:lang w:val="nl-NL"/>
        </w:rPr>
      </w:pPr>
      <w:r w:rsidRPr="00354D80">
        <w:rPr>
          <w:lang w:val="nl-NL"/>
        </w:rPr>
        <w:t xml:space="preserve">Hover: Lichtere tint van </w:t>
      </w:r>
      <w:proofErr w:type="spellStart"/>
      <w:r w:rsidRPr="00354D80">
        <w:rPr>
          <w:lang w:val="nl-NL"/>
        </w:rPr>
        <w:t>secondary</w:t>
      </w:r>
      <w:proofErr w:type="spellEnd"/>
      <w:r w:rsidRPr="00354D80">
        <w:rPr>
          <w:lang w:val="nl-NL"/>
        </w:rPr>
        <w:t xml:space="preserve"> kleur</w:t>
      </w:r>
    </w:p>
    <w:p w14:paraId="3947B833" w14:textId="77777777" w:rsidR="00354D80" w:rsidRPr="00354D80" w:rsidRDefault="00354D80" w:rsidP="00354D80">
      <w:pPr>
        <w:rPr>
          <w:b/>
          <w:bCs/>
        </w:rPr>
      </w:pPr>
      <w:r w:rsidRPr="00354D80">
        <w:rPr>
          <w:b/>
          <w:bCs/>
        </w:rPr>
        <w:t>Links</w:t>
      </w:r>
    </w:p>
    <w:p w14:paraId="0F726162" w14:textId="77777777" w:rsidR="00354D80" w:rsidRPr="00354D80" w:rsidRDefault="00354D80" w:rsidP="00354D80">
      <w:pPr>
        <w:numPr>
          <w:ilvl w:val="0"/>
          <w:numId w:val="8"/>
        </w:numPr>
      </w:pPr>
      <w:proofErr w:type="spellStart"/>
      <w:r w:rsidRPr="00354D80">
        <w:t>Kleur</w:t>
      </w:r>
      <w:proofErr w:type="spellEnd"/>
      <w:r w:rsidRPr="00354D80">
        <w:t xml:space="preserve">: Accent </w:t>
      </w:r>
      <w:proofErr w:type="gramStart"/>
      <w:r w:rsidRPr="00354D80">
        <w:t>2 (#</w:t>
      </w:r>
      <w:proofErr w:type="gramEnd"/>
      <w:r w:rsidRPr="00354D80">
        <w:t>F3A7B4)</w:t>
      </w:r>
    </w:p>
    <w:p w14:paraId="320EB2D0" w14:textId="77777777" w:rsidR="00354D80" w:rsidRPr="00354D80" w:rsidRDefault="00354D80" w:rsidP="00354D80">
      <w:pPr>
        <w:numPr>
          <w:ilvl w:val="0"/>
          <w:numId w:val="8"/>
        </w:numPr>
      </w:pPr>
      <w:proofErr w:type="spellStart"/>
      <w:r w:rsidRPr="00354D80">
        <w:t>Onderlijnd</w:t>
      </w:r>
      <w:proofErr w:type="spellEnd"/>
    </w:p>
    <w:p w14:paraId="78EE909A" w14:textId="77777777" w:rsidR="00354D80" w:rsidRPr="00354D80" w:rsidRDefault="00354D80" w:rsidP="00354D80">
      <w:pPr>
        <w:numPr>
          <w:ilvl w:val="0"/>
          <w:numId w:val="8"/>
        </w:numPr>
      </w:pPr>
      <w:r w:rsidRPr="00354D80">
        <w:t xml:space="preserve">Hover: </w:t>
      </w:r>
      <w:proofErr w:type="spellStart"/>
      <w:r w:rsidRPr="00354D80">
        <w:t>Donkerdere</w:t>
      </w:r>
      <w:proofErr w:type="spellEnd"/>
      <w:r w:rsidRPr="00354D80">
        <w:t xml:space="preserve"> variant</w:t>
      </w:r>
    </w:p>
    <w:p w14:paraId="732E693D" w14:textId="77777777" w:rsidR="00354D80" w:rsidRPr="00354D80" w:rsidRDefault="00354D80" w:rsidP="00354D80">
      <w:r w:rsidRPr="00354D80">
        <w:pict w14:anchorId="500AA1E6">
          <v:rect id="_x0000_i1045" style="width:0;height:1.5pt" o:hralign="center" o:hrstd="t" o:hr="t" fillcolor="#a0a0a0" stroked="f"/>
        </w:pict>
      </w:r>
    </w:p>
    <w:p w14:paraId="56884EC2" w14:textId="77777777" w:rsidR="00354D80" w:rsidRPr="00354D80" w:rsidRDefault="00354D80" w:rsidP="00354D80">
      <w:pPr>
        <w:rPr>
          <w:b/>
          <w:bCs/>
        </w:rPr>
      </w:pPr>
      <w:r w:rsidRPr="00354D80">
        <w:rPr>
          <w:b/>
          <w:bCs/>
        </w:rPr>
        <w:t>4. Layout &amp; Spacing</w:t>
      </w:r>
    </w:p>
    <w:p w14:paraId="46423D38" w14:textId="77777777" w:rsidR="00354D80" w:rsidRPr="00354D80" w:rsidRDefault="00354D80" w:rsidP="00354D80">
      <w:pPr>
        <w:rPr>
          <w:b/>
          <w:bCs/>
        </w:rPr>
      </w:pPr>
      <w:proofErr w:type="spellStart"/>
      <w:r w:rsidRPr="00354D80">
        <w:rPr>
          <w:b/>
          <w:bCs/>
        </w:rPr>
        <w:t>Responsiviteit</w:t>
      </w:r>
      <w:proofErr w:type="spellEnd"/>
    </w:p>
    <w:p w14:paraId="763377E4" w14:textId="77777777" w:rsidR="00354D80" w:rsidRPr="00354D80" w:rsidRDefault="00354D80" w:rsidP="00354D80">
      <w:pPr>
        <w:numPr>
          <w:ilvl w:val="0"/>
          <w:numId w:val="9"/>
        </w:numPr>
        <w:rPr>
          <w:lang w:val="nl-NL"/>
        </w:rPr>
      </w:pPr>
      <w:r w:rsidRPr="00354D80">
        <w:rPr>
          <w:lang w:val="nl-NL"/>
        </w:rPr>
        <w:t>Vloeiende breedte, maximaal 1200px voor desktop</w:t>
      </w:r>
    </w:p>
    <w:p w14:paraId="2F8B4AE8" w14:textId="77777777" w:rsidR="00354D80" w:rsidRPr="00354D80" w:rsidRDefault="00354D80" w:rsidP="00354D80">
      <w:pPr>
        <w:numPr>
          <w:ilvl w:val="0"/>
          <w:numId w:val="9"/>
        </w:numPr>
        <w:rPr>
          <w:lang w:val="nl-NL"/>
        </w:rPr>
      </w:pPr>
      <w:r w:rsidRPr="00354D80">
        <w:rPr>
          <w:lang w:val="nl-NL"/>
        </w:rPr>
        <w:t xml:space="preserve">Mobile-first aanpak, media </w:t>
      </w:r>
      <w:proofErr w:type="spellStart"/>
      <w:r w:rsidRPr="00354D80">
        <w:rPr>
          <w:lang w:val="nl-NL"/>
        </w:rPr>
        <w:t>queries</w:t>
      </w:r>
      <w:proofErr w:type="spellEnd"/>
      <w:r w:rsidRPr="00354D80">
        <w:rPr>
          <w:lang w:val="nl-NL"/>
        </w:rPr>
        <w:t xml:space="preserve"> voor tablets en </w:t>
      </w:r>
      <w:proofErr w:type="spellStart"/>
      <w:r w:rsidRPr="00354D80">
        <w:rPr>
          <w:lang w:val="nl-NL"/>
        </w:rPr>
        <w:t>desktops</w:t>
      </w:r>
      <w:proofErr w:type="spellEnd"/>
    </w:p>
    <w:p w14:paraId="0DC58179" w14:textId="77777777" w:rsidR="00354D80" w:rsidRPr="00354D80" w:rsidRDefault="00354D80" w:rsidP="00354D80">
      <w:pPr>
        <w:rPr>
          <w:b/>
          <w:bCs/>
        </w:rPr>
      </w:pPr>
      <w:proofErr w:type="spellStart"/>
      <w:r w:rsidRPr="00354D80">
        <w:rPr>
          <w:b/>
          <w:bCs/>
        </w:rPr>
        <w:t>Afstand</w:t>
      </w:r>
      <w:proofErr w:type="spellEnd"/>
      <w:r w:rsidRPr="00354D80">
        <w:rPr>
          <w:b/>
          <w:bCs/>
        </w:rPr>
        <w:t xml:space="preserve"> &amp; </w:t>
      </w:r>
      <w:proofErr w:type="spellStart"/>
      <w:r w:rsidRPr="00354D80">
        <w:rPr>
          <w:b/>
          <w:bCs/>
        </w:rPr>
        <w:t>marges</w:t>
      </w:r>
      <w:proofErr w:type="spellEnd"/>
    </w:p>
    <w:p w14:paraId="6D04B49A" w14:textId="77777777" w:rsidR="00354D80" w:rsidRPr="00354D80" w:rsidRDefault="00354D80" w:rsidP="00354D80">
      <w:pPr>
        <w:numPr>
          <w:ilvl w:val="0"/>
          <w:numId w:val="10"/>
        </w:numPr>
        <w:rPr>
          <w:lang w:val="nl-NL"/>
        </w:rPr>
      </w:pPr>
      <w:r w:rsidRPr="00354D80">
        <w:rPr>
          <w:lang w:val="nl-NL"/>
        </w:rPr>
        <w:t>Gebruik een schaal van 4px (4, 8, 16, 32px)</w:t>
      </w:r>
    </w:p>
    <w:p w14:paraId="68917A3E" w14:textId="77777777" w:rsidR="00354D80" w:rsidRPr="00354D80" w:rsidRDefault="00354D80" w:rsidP="00354D80">
      <w:pPr>
        <w:numPr>
          <w:ilvl w:val="0"/>
          <w:numId w:val="10"/>
        </w:numPr>
      </w:pPr>
      <w:proofErr w:type="spellStart"/>
      <w:r w:rsidRPr="00354D80">
        <w:t>Ruimte</w:t>
      </w:r>
      <w:proofErr w:type="spellEnd"/>
      <w:r w:rsidRPr="00354D80">
        <w:t xml:space="preserve"> </w:t>
      </w:r>
      <w:proofErr w:type="spellStart"/>
      <w:r w:rsidRPr="00354D80">
        <w:t>tussen</w:t>
      </w:r>
      <w:proofErr w:type="spellEnd"/>
      <w:r w:rsidRPr="00354D80">
        <w:t xml:space="preserve"> </w:t>
      </w:r>
      <w:proofErr w:type="spellStart"/>
      <w:r w:rsidRPr="00354D80">
        <w:t>secties</w:t>
      </w:r>
      <w:proofErr w:type="spellEnd"/>
      <w:r w:rsidRPr="00354D80">
        <w:t xml:space="preserve">: </w:t>
      </w:r>
      <w:proofErr w:type="spellStart"/>
      <w:r w:rsidRPr="00354D80">
        <w:t>minimaal</w:t>
      </w:r>
      <w:proofErr w:type="spellEnd"/>
      <w:r w:rsidRPr="00354D80">
        <w:t xml:space="preserve"> 32px</w:t>
      </w:r>
    </w:p>
    <w:p w14:paraId="300B97EE" w14:textId="77777777" w:rsidR="00354D80" w:rsidRPr="00354D80" w:rsidRDefault="00354D80" w:rsidP="00354D80">
      <w:pPr>
        <w:numPr>
          <w:ilvl w:val="0"/>
          <w:numId w:val="10"/>
        </w:numPr>
      </w:pPr>
      <w:r w:rsidRPr="00354D80">
        <w:t xml:space="preserve">Padding </w:t>
      </w:r>
      <w:proofErr w:type="spellStart"/>
      <w:r w:rsidRPr="00354D80">
        <w:t>binnen</w:t>
      </w:r>
      <w:proofErr w:type="spellEnd"/>
      <w:r w:rsidRPr="00354D80">
        <w:t xml:space="preserve"> </w:t>
      </w:r>
      <w:proofErr w:type="spellStart"/>
      <w:r w:rsidRPr="00354D80">
        <w:t>elementen</w:t>
      </w:r>
      <w:proofErr w:type="spellEnd"/>
      <w:r w:rsidRPr="00354D80">
        <w:t xml:space="preserve">: </w:t>
      </w:r>
      <w:proofErr w:type="spellStart"/>
      <w:r w:rsidRPr="00354D80">
        <w:t>minimaal</w:t>
      </w:r>
      <w:proofErr w:type="spellEnd"/>
      <w:r w:rsidRPr="00354D80">
        <w:t xml:space="preserve"> 16px</w:t>
      </w:r>
    </w:p>
    <w:p w14:paraId="2DCFA512" w14:textId="77777777" w:rsidR="00D23769" w:rsidRPr="00354D80" w:rsidRDefault="00D23769" w:rsidP="00354D80"/>
    <w:sectPr w:rsidR="00D23769" w:rsidRPr="0035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30C4"/>
    <w:multiLevelType w:val="multilevel"/>
    <w:tmpl w:val="04AE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10842"/>
    <w:multiLevelType w:val="multilevel"/>
    <w:tmpl w:val="14F2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51A4D"/>
    <w:multiLevelType w:val="multilevel"/>
    <w:tmpl w:val="5502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41651"/>
    <w:multiLevelType w:val="multilevel"/>
    <w:tmpl w:val="873E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4B68AF"/>
    <w:multiLevelType w:val="multilevel"/>
    <w:tmpl w:val="ACB6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F7572"/>
    <w:multiLevelType w:val="multilevel"/>
    <w:tmpl w:val="E306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3227D"/>
    <w:multiLevelType w:val="multilevel"/>
    <w:tmpl w:val="8852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11C09"/>
    <w:multiLevelType w:val="multilevel"/>
    <w:tmpl w:val="8AAA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A91C40"/>
    <w:multiLevelType w:val="multilevel"/>
    <w:tmpl w:val="1206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D591E"/>
    <w:multiLevelType w:val="multilevel"/>
    <w:tmpl w:val="2F94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954427">
    <w:abstractNumId w:val="6"/>
  </w:num>
  <w:num w:numId="2" w16cid:durableId="1405298584">
    <w:abstractNumId w:val="1"/>
  </w:num>
  <w:num w:numId="3" w16cid:durableId="1187018266">
    <w:abstractNumId w:val="2"/>
  </w:num>
  <w:num w:numId="4" w16cid:durableId="1932157496">
    <w:abstractNumId w:val="9"/>
  </w:num>
  <w:num w:numId="5" w16cid:durableId="1640844001">
    <w:abstractNumId w:val="4"/>
  </w:num>
  <w:num w:numId="6" w16cid:durableId="2085451683">
    <w:abstractNumId w:val="7"/>
  </w:num>
  <w:num w:numId="7" w16cid:durableId="2064868735">
    <w:abstractNumId w:val="8"/>
  </w:num>
  <w:num w:numId="8" w16cid:durableId="1308172643">
    <w:abstractNumId w:val="0"/>
  </w:num>
  <w:num w:numId="9" w16cid:durableId="1291285802">
    <w:abstractNumId w:val="5"/>
  </w:num>
  <w:num w:numId="10" w16cid:durableId="424419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C4"/>
    <w:rsid w:val="00082DFF"/>
    <w:rsid w:val="00265342"/>
    <w:rsid w:val="002708E1"/>
    <w:rsid w:val="00354D80"/>
    <w:rsid w:val="00373C67"/>
    <w:rsid w:val="004E7822"/>
    <w:rsid w:val="00563293"/>
    <w:rsid w:val="00585412"/>
    <w:rsid w:val="005D4153"/>
    <w:rsid w:val="006646C5"/>
    <w:rsid w:val="00805604"/>
    <w:rsid w:val="00A40C38"/>
    <w:rsid w:val="00A859BA"/>
    <w:rsid w:val="00AF3909"/>
    <w:rsid w:val="00C24380"/>
    <w:rsid w:val="00CA52A7"/>
    <w:rsid w:val="00CD5015"/>
    <w:rsid w:val="00D23769"/>
    <w:rsid w:val="00D46E67"/>
    <w:rsid w:val="00DB6BC4"/>
    <w:rsid w:val="00FD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06E5"/>
  <w15:chartTrackingRefBased/>
  <w15:docId w15:val="{61F070FE-4AAF-422E-BC68-CF755EB6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2db8e8-d652-4f88-bc55-67358a75c55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67E96DC42633408EF7AD005E501E78" ma:contentTypeVersion="13" ma:contentTypeDescription="Een nieuw document maken." ma:contentTypeScope="" ma:versionID="a8adf3ad89a4b0ac2c9319a7c3e97965">
  <xsd:schema xmlns:xsd="http://www.w3.org/2001/XMLSchema" xmlns:xs="http://www.w3.org/2001/XMLSchema" xmlns:p="http://schemas.microsoft.com/office/2006/metadata/properties" xmlns:ns3="0a2db8e8-d652-4f88-bc55-67358a75c555" xmlns:ns4="e7d10725-3e8d-4701-85cf-24fa0bbdd635" targetNamespace="http://schemas.microsoft.com/office/2006/metadata/properties" ma:root="true" ma:fieldsID="3329f369d9eef36ff069a817b746eb64" ns3:_="" ns4:_="">
    <xsd:import namespace="0a2db8e8-d652-4f88-bc55-67358a75c555"/>
    <xsd:import namespace="e7d10725-3e8d-4701-85cf-24fa0bbdd63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  <xsd:element ref="ns3:MediaServiceSystem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db8e8-d652-4f88-bc55-67358a75c55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10725-3e8d-4701-85cf-24fa0bbdd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21F96D-89BF-4C21-840E-D0E38BF96DC4}">
  <ds:schemaRefs>
    <ds:schemaRef ds:uri="e7d10725-3e8d-4701-85cf-24fa0bbdd635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0a2db8e8-d652-4f88-bc55-67358a75c555"/>
  </ds:schemaRefs>
</ds:datastoreItem>
</file>

<file path=customXml/itemProps2.xml><?xml version="1.0" encoding="utf-8"?>
<ds:datastoreItem xmlns:ds="http://schemas.openxmlformats.org/officeDocument/2006/customXml" ds:itemID="{42DACD86-93B7-45F9-942F-1D88680405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98CDFD-EB4B-4109-AC6F-5911DF621A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2db8e8-d652-4f88-bc55-67358a75c555"/>
    <ds:schemaRef ds:uri="e7d10725-3e8d-4701-85cf-24fa0bbdd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Hoek, D. (David) van</dc:creator>
  <cp:keywords/>
  <dc:description/>
  <cp:lastModifiedBy>Hoek, D. (David) van</cp:lastModifiedBy>
  <cp:revision>2</cp:revision>
  <dcterms:created xsi:type="dcterms:W3CDTF">2025-02-18T10:02:00Z</dcterms:created>
  <dcterms:modified xsi:type="dcterms:W3CDTF">2025-02-18T10:02:00Z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0x0101006E67E96DC42633408EF7AD005E501E78</vt:lpwstr>
  </property>
</Properties>
</file>